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2BC9A" w14:textId="77777777" w:rsidR="00972023" w:rsidRPr="00972023" w:rsidRDefault="00972023" w:rsidP="00972023">
      <w:pPr>
        <w:rPr>
          <w:b/>
          <w:bCs/>
        </w:rPr>
      </w:pPr>
      <w:r w:rsidRPr="00972023">
        <w:rPr>
          <w:b/>
          <w:bCs/>
        </w:rPr>
        <w:t>LITHIUM VALLEY</w:t>
      </w:r>
    </w:p>
    <w:p w14:paraId="79AA1BCF" w14:textId="77777777" w:rsidR="00972023" w:rsidRPr="00972023" w:rsidRDefault="00972023" w:rsidP="00972023">
      <w:pPr>
        <w:rPr>
          <w:b/>
          <w:bCs/>
        </w:rPr>
      </w:pPr>
      <w:r w:rsidRPr="00972023">
        <w:rPr>
          <w:b/>
          <w:bCs/>
        </w:rPr>
        <w:t>Pin lưu trữ Lithium Valley 5.12kWh – LV-BAT-W5.12Ac</w:t>
      </w:r>
    </w:p>
    <w:p w14:paraId="0DF9D96D" w14:textId="77777777" w:rsidR="00972023" w:rsidRPr="00972023" w:rsidRDefault="00972023" w:rsidP="00972023">
      <w:r w:rsidRPr="00972023">
        <w:rPr>
          <w:b/>
          <w:bCs/>
        </w:rPr>
        <w:t>Mô tả tổng quan</w:t>
      </w:r>
    </w:p>
    <w:p w14:paraId="4516DC93" w14:textId="77777777" w:rsidR="00972023" w:rsidRPr="00972023" w:rsidRDefault="00972023" w:rsidP="00972023">
      <w:r w:rsidRPr="00972023">
        <w:t xml:space="preserve">Lithium Valley LV-BAT-W5.12Ac là pin lưu trữ điện áp thấp dạng treo tường, sử dụng cell </w:t>
      </w:r>
      <w:r w:rsidRPr="00972023">
        <w:rPr>
          <w:b/>
          <w:bCs/>
        </w:rPr>
        <w:t>Lithium Iron Phosphate (LiFePO</w:t>
      </w:r>
      <w:r w:rsidRPr="00972023">
        <w:rPr>
          <w:rFonts w:ascii="Cambria Math" w:hAnsi="Cambria Math" w:cs="Cambria Math"/>
          <w:b/>
          <w:bCs/>
        </w:rPr>
        <w:t>₄</w:t>
      </w:r>
      <w:r w:rsidRPr="00972023">
        <w:rPr>
          <w:b/>
          <w:bCs/>
        </w:rPr>
        <w:t>)</w:t>
      </w:r>
      <w:r w:rsidRPr="00972023">
        <w:t xml:space="preserve"> với điện áp danh định 51,2V và dung lượng 5,12kWh. Pin tích hợp BMS, hỗ trợ giao tiếp CAN/RS485/RS232, dòng sạc/xả liên tục tối đa 100A và có thể ghép song song để mở rộng dung lượng. Thiết kế nhỏ gọn, chuẩn bảo vệ IP65, phù hợp cho hệ thống điện mặt trời Hybrid dân dụng và doanh nghiệp nhỏ. </w:t>
      </w:r>
    </w:p>
    <w:p w14:paraId="1918D32A" w14:textId="77777777" w:rsidR="00972023" w:rsidRPr="00972023" w:rsidRDefault="00972023" w:rsidP="00972023">
      <w:pPr>
        <w:rPr>
          <w:b/>
          <w:bCs/>
        </w:rPr>
      </w:pPr>
      <w:r w:rsidRPr="00972023">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2674"/>
      </w:tblGrid>
      <w:tr w:rsidR="00972023" w:rsidRPr="00972023" w14:paraId="4AA86DD4" w14:textId="77777777" w:rsidTr="00972023">
        <w:trPr>
          <w:tblHeader/>
          <w:tblCellSpacing w:w="15" w:type="dxa"/>
        </w:trPr>
        <w:tc>
          <w:tcPr>
            <w:tcW w:w="0" w:type="auto"/>
            <w:vAlign w:val="center"/>
            <w:hideMark/>
          </w:tcPr>
          <w:p w14:paraId="6869AAFA" w14:textId="77777777" w:rsidR="00972023" w:rsidRPr="00972023" w:rsidRDefault="00972023" w:rsidP="00972023">
            <w:pPr>
              <w:rPr>
                <w:b/>
                <w:bCs/>
              </w:rPr>
            </w:pPr>
            <w:r w:rsidRPr="00972023">
              <w:rPr>
                <w:b/>
                <w:bCs/>
              </w:rPr>
              <w:t>Nội dung</w:t>
            </w:r>
          </w:p>
        </w:tc>
        <w:tc>
          <w:tcPr>
            <w:tcW w:w="0" w:type="auto"/>
            <w:vAlign w:val="center"/>
            <w:hideMark/>
          </w:tcPr>
          <w:p w14:paraId="38D125EB" w14:textId="77777777" w:rsidR="00972023" w:rsidRPr="00972023" w:rsidRDefault="00972023" w:rsidP="00972023">
            <w:pPr>
              <w:rPr>
                <w:b/>
                <w:bCs/>
              </w:rPr>
            </w:pPr>
            <w:r w:rsidRPr="00972023">
              <w:rPr>
                <w:b/>
                <w:bCs/>
              </w:rPr>
              <w:t>Giá trị</w:t>
            </w:r>
          </w:p>
        </w:tc>
      </w:tr>
      <w:tr w:rsidR="00972023" w:rsidRPr="00972023" w14:paraId="4A9EBF81" w14:textId="77777777" w:rsidTr="00972023">
        <w:trPr>
          <w:tblCellSpacing w:w="15" w:type="dxa"/>
        </w:trPr>
        <w:tc>
          <w:tcPr>
            <w:tcW w:w="0" w:type="auto"/>
            <w:vAlign w:val="center"/>
            <w:hideMark/>
          </w:tcPr>
          <w:p w14:paraId="3A8A4677" w14:textId="77777777" w:rsidR="00972023" w:rsidRPr="00972023" w:rsidRDefault="00972023" w:rsidP="00972023">
            <w:r w:rsidRPr="00972023">
              <w:rPr>
                <w:b/>
                <w:bCs/>
              </w:rPr>
              <w:t>Dung lượng lưu trữ</w:t>
            </w:r>
          </w:p>
        </w:tc>
        <w:tc>
          <w:tcPr>
            <w:tcW w:w="0" w:type="auto"/>
            <w:vAlign w:val="center"/>
            <w:hideMark/>
          </w:tcPr>
          <w:p w14:paraId="65BE2503" w14:textId="77777777" w:rsidR="00972023" w:rsidRPr="00972023" w:rsidRDefault="00972023" w:rsidP="00972023">
            <w:r w:rsidRPr="00972023">
              <w:rPr>
                <w:b/>
                <w:bCs/>
              </w:rPr>
              <w:t>5,12 kWh</w:t>
            </w:r>
          </w:p>
        </w:tc>
      </w:tr>
      <w:tr w:rsidR="00972023" w:rsidRPr="00972023" w14:paraId="48157582" w14:textId="77777777" w:rsidTr="00972023">
        <w:trPr>
          <w:tblCellSpacing w:w="15" w:type="dxa"/>
        </w:trPr>
        <w:tc>
          <w:tcPr>
            <w:tcW w:w="0" w:type="auto"/>
            <w:vAlign w:val="center"/>
            <w:hideMark/>
          </w:tcPr>
          <w:p w14:paraId="4725826B" w14:textId="77777777" w:rsidR="00972023" w:rsidRPr="00972023" w:rsidRDefault="00972023" w:rsidP="00972023">
            <w:r w:rsidRPr="00972023">
              <w:rPr>
                <w:b/>
                <w:bCs/>
              </w:rPr>
              <w:t>Công nghệ pin</w:t>
            </w:r>
          </w:p>
        </w:tc>
        <w:tc>
          <w:tcPr>
            <w:tcW w:w="0" w:type="auto"/>
            <w:vAlign w:val="center"/>
            <w:hideMark/>
          </w:tcPr>
          <w:p w14:paraId="05091273" w14:textId="77777777" w:rsidR="00972023" w:rsidRPr="00972023" w:rsidRDefault="00972023" w:rsidP="00972023">
            <w:r w:rsidRPr="00972023">
              <w:rPr>
                <w:b/>
                <w:bCs/>
              </w:rPr>
              <w:t>LiFePO</w:t>
            </w:r>
            <w:r w:rsidRPr="00972023">
              <w:rPr>
                <w:rFonts w:ascii="Cambria Math" w:hAnsi="Cambria Math" w:cs="Cambria Math"/>
                <w:b/>
                <w:bCs/>
              </w:rPr>
              <w:t>₄</w:t>
            </w:r>
            <w:r w:rsidRPr="00972023">
              <w:rPr>
                <w:b/>
                <w:bCs/>
              </w:rPr>
              <w:t xml:space="preserve"> </w:t>
            </w:r>
            <w:r w:rsidRPr="00972023">
              <w:rPr>
                <w:rFonts w:ascii="Arial" w:hAnsi="Arial" w:cs="Arial"/>
                <w:b/>
                <w:bCs/>
              </w:rPr>
              <w:t>–</w:t>
            </w:r>
            <w:r w:rsidRPr="00972023">
              <w:rPr>
                <w:b/>
                <w:bCs/>
              </w:rPr>
              <w:t xml:space="preserve"> LFP</w:t>
            </w:r>
          </w:p>
        </w:tc>
      </w:tr>
      <w:tr w:rsidR="00972023" w:rsidRPr="00972023" w14:paraId="5CFEB7CE" w14:textId="77777777" w:rsidTr="00972023">
        <w:trPr>
          <w:tblCellSpacing w:w="15" w:type="dxa"/>
        </w:trPr>
        <w:tc>
          <w:tcPr>
            <w:tcW w:w="0" w:type="auto"/>
            <w:vAlign w:val="center"/>
            <w:hideMark/>
          </w:tcPr>
          <w:p w14:paraId="7A49CAC0" w14:textId="77777777" w:rsidR="00972023" w:rsidRPr="00972023" w:rsidRDefault="00972023" w:rsidP="00972023">
            <w:r w:rsidRPr="00972023">
              <w:rPr>
                <w:b/>
                <w:bCs/>
              </w:rPr>
              <w:t>Điện áp danh định</w:t>
            </w:r>
          </w:p>
        </w:tc>
        <w:tc>
          <w:tcPr>
            <w:tcW w:w="0" w:type="auto"/>
            <w:vAlign w:val="center"/>
            <w:hideMark/>
          </w:tcPr>
          <w:p w14:paraId="7BF40F5F" w14:textId="77777777" w:rsidR="00972023" w:rsidRPr="00972023" w:rsidRDefault="00972023" w:rsidP="00972023">
            <w:r w:rsidRPr="00972023">
              <w:rPr>
                <w:b/>
                <w:bCs/>
              </w:rPr>
              <w:t>51,2 V</w:t>
            </w:r>
          </w:p>
        </w:tc>
      </w:tr>
      <w:tr w:rsidR="00972023" w:rsidRPr="00972023" w14:paraId="5ABAE1F6" w14:textId="77777777" w:rsidTr="00972023">
        <w:trPr>
          <w:tblCellSpacing w:w="15" w:type="dxa"/>
        </w:trPr>
        <w:tc>
          <w:tcPr>
            <w:tcW w:w="0" w:type="auto"/>
            <w:vAlign w:val="center"/>
            <w:hideMark/>
          </w:tcPr>
          <w:p w14:paraId="32DE4343" w14:textId="77777777" w:rsidR="00972023" w:rsidRPr="00972023" w:rsidRDefault="00972023" w:rsidP="00972023">
            <w:r w:rsidRPr="00972023">
              <w:rPr>
                <w:b/>
                <w:bCs/>
              </w:rPr>
              <w:t>Dung lượng</w:t>
            </w:r>
          </w:p>
        </w:tc>
        <w:tc>
          <w:tcPr>
            <w:tcW w:w="0" w:type="auto"/>
            <w:vAlign w:val="center"/>
            <w:hideMark/>
          </w:tcPr>
          <w:p w14:paraId="13C72A9F" w14:textId="77777777" w:rsidR="00972023" w:rsidRPr="00972023" w:rsidRDefault="00972023" w:rsidP="00972023">
            <w:r w:rsidRPr="00972023">
              <w:rPr>
                <w:b/>
                <w:bCs/>
              </w:rPr>
              <w:t>100 Ah</w:t>
            </w:r>
          </w:p>
        </w:tc>
      </w:tr>
      <w:tr w:rsidR="00972023" w:rsidRPr="00972023" w14:paraId="02B134B5" w14:textId="77777777" w:rsidTr="00972023">
        <w:trPr>
          <w:tblCellSpacing w:w="15" w:type="dxa"/>
        </w:trPr>
        <w:tc>
          <w:tcPr>
            <w:tcW w:w="0" w:type="auto"/>
            <w:vAlign w:val="center"/>
            <w:hideMark/>
          </w:tcPr>
          <w:p w14:paraId="4E7B9027" w14:textId="77777777" w:rsidR="00972023" w:rsidRPr="00972023" w:rsidRDefault="00972023" w:rsidP="00972023">
            <w:r w:rsidRPr="00972023">
              <w:rPr>
                <w:b/>
                <w:bCs/>
              </w:rPr>
              <w:t>Dòng sạc/xả tối đa</w:t>
            </w:r>
          </w:p>
        </w:tc>
        <w:tc>
          <w:tcPr>
            <w:tcW w:w="0" w:type="auto"/>
            <w:vAlign w:val="center"/>
            <w:hideMark/>
          </w:tcPr>
          <w:p w14:paraId="755616AF" w14:textId="77777777" w:rsidR="00972023" w:rsidRPr="00972023" w:rsidRDefault="00972023" w:rsidP="00972023">
            <w:r w:rsidRPr="00972023">
              <w:rPr>
                <w:b/>
                <w:bCs/>
              </w:rPr>
              <w:t>100 A</w:t>
            </w:r>
          </w:p>
        </w:tc>
      </w:tr>
      <w:tr w:rsidR="00972023" w:rsidRPr="00972023" w14:paraId="798FDCF4" w14:textId="77777777" w:rsidTr="00972023">
        <w:trPr>
          <w:tblCellSpacing w:w="15" w:type="dxa"/>
        </w:trPr>
        <w:tc>
          <w:tcPr>
            <w:tcW w:w="0" w:type="auto"/>
            <w:vAlign w:val="center"/>
            <w:hideMark/>
          </w:tcPr>
          <w:p w14:paraId="633FC46A" w14:textId="77777777" w:rsidR="00972023" w:rsidRPr="00972023" w:rsidRDefault="00972023" w:rsidP="00972023">
            <w:r w:rsidRPr="00972023">
              <w:rPr>
                <w:b/>
                <w:bCs/>
              </w:rPr>
              <w:t>Tuổi thọ</w:t>
            </w:r>
          </w:p>
        </w:tc>
        <w:tc>
          <w:tcPr>
            <w:tcW w:w="0" w:type="auto"/>
            <w:vAlign w:val="center"/>
            <w:hideMark/>
          </w:tcPr>
          <w:p w14:paraId="205F0D59" w14:textId="77777777" w:rsidR="00972023" w:rsidRPr="00972023" w:rsidRDefault="00972023" w:rsidP="00972023">
            <w:r w:rsidRPr="00972023">
              <w:rPr>
                <w:b/>
                <w:bCs/>
              </w:rPr>
              <w:t>6.000 chu kỳ @ 80% DoD</w:t>
            </w:r>
          </w:p>
        </w:tc>
      </w:tr>
    </w:tbl>
    <w:p w14:paraId="1F1C83BD" w14:textId="77777777" w:rsidR="00972023" w:rsidRPr="00972023" w:rsidRDefault="00972023" w:rsidP="00972023">
      <w:r w:rsidRPr="00972023">
        <w:t xml:space="preserve">Các giá trị trên được DAT công bố trực tiếp cho model LV-BAT-W5.12Ac. </w:t>
      </w:r>
    </w:p>
    <w:p w14:paraId="23F6B052" w14:textId="77777777" w:rsidR="00972023" w:rsidRPr="00972023" w:rsidRDefault="00972023" w:rsidP="00972023">
      <w:pPr>
        <w:rPr>
          <w:b/>
          <w:bCs/>
        </w:rPr>
      </w:pPr>
      <w:r w:rsidRPr="00972023">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6397"/>
      </w:tblGrid>
      <w:tr w:rsidR="00972023" w:rsidRPr="00972023" w14:paraId="28EAD932" w14:textId="77777777" w:rsidTr="00972023">
        <w:trPr>
          <w:tblHeader/>
          <w:tblCellSpacing w:w="15" w:type="dxa"/>
        </w:trPr>
        <w:tc>
          <w:tcPr>
            <w:tcW w:w="0" w:type="auto"/>
            <w:vAlign w:val="center"/>
            <w:hideMark/>
          </w:tcPr>
          <w:p w14:paraId="49D6F847" w14:textId="77777777" w:rsidR="00972023" w:rsidRPr="00972023" w:rsidRDefault="00972023" w:rsidP="00972023">
            <w:pPr>
              <w:rPr>
                <w:b/>
                <w:bCs/>
              </w:rPr>
            </w:pPr>
            <w:r w:rsidRPr="00972023">
              <w:rPr>
                <w:b/>
                <w:bCs/>
              </w:rPr>
              <w:t>Hạng mục</w:t>
            </w:r>
          </w:p>
        </w:tc>
        <w:tc>
          <w:tcPr>
            <w:tcW w:w="0" w:type="auto"/>
            <w:vAlign w:val="center"/>
            <w:hideMark/>
          </w:tcPr>
          <w:p w14:paraId="56FFA85D" w14:textId="77777777" w:rsidR="00972023" w:rsidRPr="00972023" w:rsidRDefault="00972023" w:rsidP="00972023">
            <w:pPr>
              <w:rPr>
                <w:b/>
                <w:bCs/>
              </w:rPr>
            </w:pPr>
            <w:r w:rsidRPr="00972023">
              <w:rPr>
                <w:b/>
                <w:bCs/>
              </w:rPr>
              <w:t>Thông số</w:t>
            </w:r>
          </w:p>
        </w:tc>
      </w:tr>
      <w:tr w:rsidR="00972023" w:rsidRPr="00972023" w14:paraId="2A83F835" w14:textId="77777777" w:rsidTr="00972023">
        <w:trPr>
          <w:tblCellSpacing w:w="15" w:type="dxa"/>
        </w:trPr>
        <w:tc>
          <w:tcPr>
            <w:tcW w:w="0" w:type="auto"/>
            <w:vAlign w:val="center"/>
            <w:hideMark/>
          </w:tcPr>
          <w:p w14:paraId="549B0BBC" w14:textId="77777777" w:rsidR="00972023" w:rsidRPr="00972023" w:rsidRDefault="00972023" w:rsidP="00972023">
            <w:r w:rsidRPr="00972023">
              <w:rPr>
                <w:b/>
                <w:bCs/>
              </w:rPr>
              <w:t>Thương hiệu</w:t>
            </w:r>
          </w:p>
        </w:tc>
        <w:tc>
          <w:tcPr>
            <w:tcW w:w="0" w:type="auto"/>
            <w:vAlign w:val="center"/>
            <w:hideMark/>
          </w:tcPr>
          <w:p w14:paraId="5B1E0A74" w14:textId="77777777" w:rsidR="00972023" w:rsidRPr="00972023" w:rsidRDefault="00972023" w:rsidP="00972023">
            <w:r w:rsidRPr="00972023">
              <w:t>Lithium Valley</w:t>
            </w:r>
          </w:p>
        </w:tc>
      </w:tr>
      <w:tr w:rsidR="00972023" w:rsidRPr="00972023" w14:paraId="6C635078" w14:textId="77777777" w:rsidTr="00972023">
        <w:trPr>
          <w:tblCellSpacing w:w="15" w:type="dxa"/>
        </w:trPr>
        <w:tc>
          <w:tcPr>
            <w:tcW w:w="0" w:type="auto"/>
            <w:vAlign w:val="center"/>
            <w:hideMark/>
          </w:tcPr>
          <w:p w14:paraId="23D5CA98" w14:textId="77777777" w:rsidR="00972023" w:rsidRPr="00972023" w:rsidRDefault="00972023" w:rsidP="00972023">
            <w:r w:rsidRPr="00972023">
              <w:rPr>
                <w:b/>
                <w:bCs/>
              </w:rPr>
              <w:t>Model</w:t>
            </w:r>
          </w:p>
        </w:tc>
        <w:tc>
          <w:tcPr>
            <w:tcW w:w="0" w:type="auto"/>
            <w:vAlign w:val="center"/>
            <w:hideMark/>
          </w:tcPr>
          <w:p w14:paraId="5BC9EBAE" w14:textId="77777777" w:rsidR="00972023" w:rsidRPr="00972023" w:rsidRDefault="00972023" w:rsidP="00972023">
            <w:r w:rsidRPr="00972023">
              <w:t>LV-BAT-W5.12Ac</w:t>
            </w:r>
          </w:p>
        </w:tc>
      </w:tr>
      <w:tr w:rsidR="00972023" w:rsidRPr="00972023" w14:paraId="14D83BB1" w14:textId="77777777" w:rsidTr="00972023">
        <w:trPr>
          <w:tblCellSpacing w:w="15" w:type="dxa"/>
        </w:trPr>
        <w:tc>
          <w:tcPr>
            <w:tcW w:w="0" w:type="auto"/>
            <w:vAlign w:val="center"/>
            <w:hideMark/>
          </w:tcPr>
          <w:p w14:paraId="3912F8C4" w14:textId="77777777" w:rsidR="00972023" w:rsidRPr="00972023" w:rsidRDefault="00972023" w:rsidP="00972023">
            <w:r w:rsidRPr="00972023">
              <w:rPr>
                <w:b/>
                <w:bCs/>
              </w:rPr>
              <w:t>Loại pin</w:t>
            </w:r>
          </w:p>
        </w:tc>
        <w:tc>
          <w:tcPr>
            <w:tcW w:w="0" w:type="auto"/>
            <w:vAlign w:val="center"/>
            <w:hideMark/>
          </w:tcPr>
          <w:p w14:paraId="27DE43B5" w14:textId="77777777" w:rsidR="00972023" w:rsidRPr="00972023" w:rsidRDefault="00972023" w:rsidP="00972023">
            <w:r w:rsidRPr="00972023">
              <w:t>Pin lưu trữ áp thấp</w:t>
            </w:r>
          </w:p>
        </w:tc>
      </w:tr>
      <w:tr w:rsidR="00972023" w:rsidRPr="00972023" w14:paraId="327A2600" w14:textId="77777777" w:rsidTr="00972023">
        <w:trPr>
          <w:tblCellSpacing w:w="15" w:type="dxa"/>
        </w:trPr>
        <w:tc>
          <w:tcPr>
            <w:tcW w:w="0" w:type="auto"/>
            <w:vAlign w:val="center"/>
            <w:hideMark/>
          </w:tcPr>
          <w:p w14:paraId="4676ACF9" w14:textId="77777777" w:rsidR="00972023" w:rsidRPr="00972023" w:rsidRDefault="00972023" w:rsidP="00972023">
            <w:r w:rsidRPr="00972023">
              <w:rPr>
                <w:b/>
                <w:bCs/>
              </w:rPr>
              <w:t>Công nghệ cell</w:t>
            </w:r>
          </w:p>
        </w:tc>
        <w:tc>
          <w:tcPr>
            <w:tcW w:w="0" w:type="auto"/>
            <w:vAlign w:val="center"/>
            <w:hideMark/>
          </w:tcPr>
          <w:p w14:paraId="51D6A4B9" w14:textId="77777777" w:rsidR="00972023" w:rsidRPr="00972023" w:rsidRDefault="00972023" w:rsidP="00972023">
            <w:r w:rsidRPr="00972023">
              <w:t>Lithium Iron Phosphate – LiFePO</w:t>
            </w:r>
            <w:r w:rsidRPr="00972023">
              <w:rPr>
                <w:rFonts w:ascii="Cambria Math" w:hAnsi="Cambria Math" w:cs="Cambria Math"/>
              </w:rPr>
              <w:t>₄</w:t>
            </w:r>
          </w:p>
        </w:tc>
      </w:tr>
      <w:tr w:rsidR="00972023" w:rsidRPr="00972023" w14:paraId="51C8FBFF" w14:textId="77777777" w:rsidTr="00972023">
        <w:trPr>
          <w:tblCellSpacing w:w="15" w:type="dxa"/>
        </w:trPr>
        <w:tc>
          <w:tcPr>
            <w:tcW w:w="0" w:type="auto"/>
            <w:vAlign w:val="center"/>
            <w:hideMark/>
          </w:tcPr>
          <w:p w14:paraId="13108AD8" w14:textId="77777777" w:rsidR="00972023" w:rsidRPr="00972023" w:rsidRDefault="00972023" w:rsidP="00972023">
            <w:r w:rsidRPr="00972023">
              <w:rPr>
                <w:b/>
                <w:bCs/>
              </w:rPr>
              <w:t>Điện áp danh định</w:t>
            </w:r>
          </w:p>
        </w:tc>
        <w:tc>
          <w:tcPr>
            <w:tcW w:w="0" w:type="auto"/>
            <w:vAlign w:val="center"/>
            <w:hideMark/>
          </w:tcPr>
          <w:p w14:paraId="7CAB46D3" w14:textId="77777777" w:rsidR="00972023" w:rsidRPr="00972023" w:rsidRDefault="00972023" w:rsidP="00972023">
            <w:r w:rsidRPr="00972023">
              <w:t>51,2 V</w:t>
            </w:r>
          </w:p>
        </w:tc>
      </w:tr>
      <w:tr w:rsidR="00972023" w:rsidRPr="00972023" w14:paraId="5420EA09" w14:textId="77777777" w:rsidTr="00972023">
        <w:trPr>
          <w:tblCellSpacing w:w="15" w:type="dxa"/>
        </w:trPr>
        <w:tc>
          <w:tcPr>
            <w:tcW w:w="0" w:type="auto"/>
            <w:vAlign w:val="center"/>
            <w:hideMark/>
          </w:tcPr>
          <w:p w14:paraId="26783C7B" w14:textId="77777777" w:rsidR="00972023" w:rsidRPr="00972023" w:rsidRDefault="00972023" w:rsidP="00972023">
            <w:r w:rsidRPr="00972023">
              <w:rPr>
                <w:b/>
                <w:bCs/>
              </w:rPr>
              <w:t>Dung lượng danh định</w:t>
            </w:r>
          </w:p>
        </w:tc>
        <w:tc>
          <w:tcPr>
            <w:tcW w:w="0" w:type="auto"/>
            <w:vAlign w:val="center"/>
            <w:hideMark/>
          </w:tcPr>
          <w:p w14:paraId="6DB5022A" w14:textId="77777777" w:rsidR="00972023" w:rsidRPr="00972023" w:rsidRDefault="00972023" w:rsidP="00972023">
            <w:r w:rsidRPr="00972023">
              <w:t>100 Ah</w:t>
            </w:r>
          </w:p>
        </w:tc>
      </w:tr>
      <w:tr w:rsidR="00972023" w:rsidRPr="00972023" w14:paraId="06844696" w14:textId="77777777" w:rsidTr="00972023">
        <w:trPr>
          <w:tblCellSpacing w:w="15" w:type="dxa"/>
        </w:trPr>
        <w:tc>
          <w:tcPr>
            <w:tcW w:w="0" w:type="auto"/>
            <w:vAlign w:val="center"/>
            <w:hideMark/>
          </w:tcPr>
          <w:p w14:paraId="0DBF40F3" w14:textId="77777777" w:rsidR="00972023" w:rsidRPr="00972023" w:rsidRDefault="00972023" w:rsidP="00972023">
            <w:r w:rsidRPr="00972023">
              <w:rPr>
                <w:b/>
                <w:bCs/>
              </w:rPr>
              <w:t>Năng lượng danh định</w:t>
            </w:r>
          </w:p>
        </w:tc>
        <w:tc>
          <w:tcPr>
            <w:tcW w:w="0" w:type="auto"/>
            <w:vAlign w:val="center"/>
            <w:hideMark/>
          </w:tcPr>
          <w:p w14:paraId="7D2B7068" w14:textId="77777777" w:rsidR="00972023" w:rsidRPr="00972023" w:rsidRDefault="00972023" w:rsidP="00972023">
            <w:r w:rsidRPr="00972023">
              <w:t>5,12 kWh / 5120 Wh</w:t>
            </w:r>
          </w:p>
        </w:tc>
      </w:tr>
      <w:tr w:rsidR="00972023" w:rsidRPr="00972023" w14:paraId="54CC6509" w14:textId="77777777" w:rsidTr="00972023">
        <w:trPr>
          <w:tblCellSpacing w:w="15" w:type="dxa"/>
        </w:trPr>
        <w:tc>
          <w:tcPr>
            <w:tcW w:w="0" w:type="auto"/>
            <w:vAlign w:val="center"/>
            <w:hideMark/>
          </w:tcPr>
          <w:p w14:paraId="1B94A543" w14:textId="77777777" w:rsidR="00972023" w:rsidRPr="00972023" w:rsidRDefault="00972023" w:rsidP="00972023">
            <w:r w:rsidRPr="00972023">
              <w:rPr>
                <w:b/>
                <w:bCs/>
              </w:rPr>
              <w:t>Điện áp cắt sạc</w:t>
            </w:r>
          </w:p>
        </w:tc>
        <w:tc>
          <w:tcPr>
            <w:tcW w:w="0" w:type="auto"/>
            <w:vAlign w:val="center"/>
            <w:hideMark/>
          </w:tcPr>
          <w:p w14:paraId="3094BABB" w14:textId="77777777" w:rsidR="00972023" w:rsidRPr="00972023" w:rsidRDefault="00972023" w:rsidP="00972023">
            <w:r w:rsidRPr="00972023">
              <w:t>56,16 V</w:t>
            </w:r>
          </w:p>
        </w:tc>
      </w:tr>
      <w:tr w:rsidR="00972023" w:rsidRPr="00972023" w14:paraId="1492E200" w14:textId="77777777" w:rsidTr="00972023">
        <w:trPr>
          <w:tblCellSpacing w:w="15" w:type="dxa"/>
        </w:trPr>
        <w:tc>
          <w:tcPr>
            <w:tcW w:w="0" w:type="auto"/>
            <w:vAlign w:val="center"/>
            <w:hideMark/>
          </w:tcPr>
          <w:p w14:paraId="404CE096" w14:textId="77777777" w:rsidR="00972023" w:rsidRPr="00972023" w:rsidRDefault="00972023" w:rsidP="00972023">
            <w:r w:rsidRPr="00972023">
              <w:rPr>
                <w:b/>
                <w:bCs/>
              </w:rPr>
              <w:t>Điện áp cắt xả</w:t>
            </w:r>
          </w:p>
        </w:tc>
        <w:tc>
          <w:tcPr>
            <w:tcW w:w="0" w:type="auto"/>
            <w:vAlign w:val="center"/>
            <w:hideMark/>
          </w:tcPr>
          <w:p w14:paraId="6050BDEC" w14:textId="77777777" w:rsidR="00972023" w:rsidRPr="00972023" w:rsidRDefault="00972023" w:rsidP="00972023">
            <w:r w:rsidRPr="00972023">
              <w:t>45,6 V</w:t>
            </w:r>
          </w:p>
        </w:tc>
      </w:tr>
      <w:tr w:rsidR="00972023" w:rsidRPr="00972023" w14:paraId="38516A53" w14:textId="77777777" w:rsidTr="00972023">
        <w:trPr>
          <w:tblCellSpacing w:w="15" w:type="dxa"/>
        </w:trPr>
        <w:tc>
          <w:tcPr>
            <w:tcW w:w="0" w:type="auto"/>
            <w:vAlign w:val="center"/>
            <w:hideMark/>
          </w:tcPr>
          <w:p w14:paraId="61F4D69E" w14:textId="77777777" w:rsidR="00972023" w:rsidRPr="00972023" w:rsidRDefault="00972023" w:rsidP="00972023">
            <w:r w:rsidRPr="00972023">
              <w:rPr>
                <w:b/>
                <w:bCs/>
              </w:rPr>
              <w:t>Dòng sạc/xả khuyến nghị</w:t>
            </w:r>
          </w:p>
        </w:tc>
        <w:tc>
          <w:tcPr>
            <w:tcW w:w="0" w:type="auto"/>
            <w:vAlign w:val="center"/>
            <w:hideMark/>
          </w:tcPr>
          <w:p w14:paraId="08DA4338" w14:textId="77777777" w:rsidR="00972023" w:rsidRPr="00972023" w:rsidRDefault="00972023" w:rsidP="00972023">
            <w:r w:rsidRPr="00972023">
              <w:t>50 A</w:t>
            </w:r>
          </w:p>
        </w:tc>
      </w:tr>
      <w:tr w:rsidR="00972023" w:rsidRPr="00972023" w14:paraId="778BA988" w14:textId="77777777" w:rsidTr="00972023">
        <w:trPr>
          <w:tblCellSpacing w:w="15" w:type="dxa"/>
        </w:trPr>
        <w:tc>
          <w:tcPr>
            <w:tcW w:w="0" w:type="auto"/>
            <w:vAlign w:val="center"/>
            <w:hideMark/>
          </w:tcPr>
          <w:p w14:paraId="2668C7B9" w14:textId="77777777" w:rsidR="00972023" w:rsidRPr="00972023" w:rsidRDefault="00972023" w:rsidP="00972023">
            <w:r w:rsidRPr="00972023">
              <w:rPr>
                <w:b/>
                <w:bCs/>
              </w:rPr>
              <w:lastRenderedPageBreak/>
              <w:t>Dòng sạc/xả liên tục tối đa</w:t>
            </w:r>
          </w:p>
        </w:tc>
        <w:tc>
          <w:tcPr>
            <w:tcW w:w="0" w:type="auto"/>
            <w:vAlign w:val="center"/>
            <w:hideMark/>
          </w:tcPr>
          <w:p w14:paraId="1CC2C852" w14:textId="77777777" w:rsidR="00972023" w:rsidRPr="00972023" w:rsidRDefault="00972023" w:rsidP="00972023">
            <w:r w:rsidRPr="00972023">
              <w:t>100 A</w:t>
            </w:r>
          </w:p>
        </w:tc>
      </w:tr>
      <w:tr w:rsidR="00972023" w:rsidRPr="00972023" w14:paraId="6811515B" w14:textId="77777777" w:rsidTr="00972023">
        <w:trPr>
          <w:tblCellSpacing w:w="15" w:type="dxa"/>
        </w:trPr>
        <w:tc>
          <w:tcPr>
            <w:tcW w:w="0" w:type="auto"/>
            <w:vAlign w:val="center"/>
            <w:hideMark/>
          </w:tcPr>
          <w:p w14:paraId="43F3CC01" w14:textId="77777777" w:rsidR="00972023" w:rsidRPr="00972023" w:rsidRDefault="00972023" w:rsidP="00972023">
            <w:r w:rsidRPr="00972023">
              <w:rPr>
                <w:b/>
                <w:bCs/>
              </w:rPr>
              <w:t>Dòng xả tức thời</w:t>
            </w:r>
          </w:p>
        </w:tc>
        <w:tc>
          <w:tcPr>
            <w:tcW w:w="0" w:type="auto"/>
            <w:vAlign w:val="center"/>
            <w:hideMark/>
          </w:tcPr>
          <w:p w14:paraId="7AE6171B" w14:textId="77777777" w:rsidR="00972023" w:rsidRPr="00972023" w:rsidRDefault="00972023" w:rsidP="00972023">
            <w:r w:rsidRPr="00972023">
              <w:t>200 A / 3 giây</w:t>
            </w:r>
          </w:p>
        </w:tc>
      </w:tr>
      <w:tr w:rsidR="00972023" w:rsidRPr="00972023" w14:paraId="25DDDFFE" w14:textId="77777777" w:rsidTr="00972023">
        <w:trPr>
          <w:tblCellSpacing w:w="15" w:type="dxa"/>
        </w:trPr>
        <w:tc>
          <w:tcPr>
            <w:tcW w:w="0" w:type="auto"/>
            <w:vAlign w:val="center"/>
            <w:hideMark/>
          </w:tcPr>
          <w:p w14:paraId="7B6AF549" w14:textId="77777777" w:rsidR="00972023" w:rsidRPr="00972023" w:rsidRDefault="00972023" w:rsidP="00972023">
            <w:r w:rsidRPr="00972023">
              <w:rPr>
                <w:b/>
                <w:bCs/>
              </w:rPr>
              <w:t>Tuổi thọ chu kỳ</w:t>
            </w:r>
          </w:p>
        </w:tc>
        <w:tc>
          <w:tcPr>
            <w:tcW w:w="0" w:type="auto"/>
            <w:vAlign w:val="center"/>
            <w:hideMark/>
          </w:tcPr>
          <w:p w14:paraId="5150DA91" w14:textId="77777777" w:rsidR="00972023" w:rsidRPr="00972023" w:rsidRDefault="00972023" w:rsidP="00972023">
            <w:r w:rsidRPr="00972023">
              <w:t>6.000 chu kỳ @ 80% DoD</w:t>
            </w:r>
          </w:p>
        </w:tc>
      </w:tr>
      <w:tr w:rsidR="00972023" w:rsidRPr="00972023" w14:paraId="06BFC11F" w14:textId="77777777" w:rsidTr="00972023">
        <w:trPr>
          <w:tblCellSpacing w:w="15" w:type="dxa"/>
        </w:trPr>
        <w:tc>
          <w:tcPr>
            <w:tcW w:w="0" w:type="auto"/>
            <w:vAlign w:val="center"/>
            <w:hideMark/>
          </w:tcPr>
          <w:p w14:paraId="4BE6DBA7" w14:textId="77777777" w:rsidR="00972023" w:rsidRPr="00972023" w:rsidRDefault="00972023" w:rsidP="00972023">
            <w:r w:rsidRPr="00972023">
              <w:rPr>
                <w:b/>
                <w:bCs/>
              </w:rPr>
              <w:t>Nhiệt độ sạc</w:t>
            </w:r>
          </w:p>
        </w:tc>
        <w:tc>
          <w:tcPr>
            <w:tcW w:w="0" w:type="auto"/>
            <w:vAlign w:val="center"/>
            <w:hideMark/>
          </w:tcPr>
          <w:p w14:paraId="72858156" w14:textId="77777777" w:rsidR="00972023" w:rsidRPr="00972023" w:rsidRDefault="00972023" w:rsidP="00972023">
            <w:r w:rsidRPr="00972023">
              <w:t>0°C ~ +55°C</w:t>
            </w:r>
          </w:p>
        </w:tc>
      </w:tr>
      <w:tr w:rsidR="00972023" w:rsidRPr="00972023" w14:paraId="59E9DFA6" w14:textId="77777777" w:rsidTr="00972023">
        <w:trPr>
          <w:tblCellSpacing w:w="15" w:type="dxa"/>
        </w:trPr>
        <w:tc>
          <w:tcPr>
            <w:tcW w:w="0" w:type="auto"/>
            <w:vAlign w:val="center"/>
            <w:hideMark/>
          </w:tcPr>
          <w:p w14:paraId="056085ED" w14:textId="77777777" w:rsidR="00972023" w:rsidRPr="00972023" w:rsidRDefault="00972023" w:rsidP="00972023">
            <w:r w:rsidRPr="00972023">
              <w:rPr>
                <w:b/>
                <w:bCs/>
              </w:rPr>
              <w:t>Nhiệt độ xả</w:t>
            </w:r>
          </w:p>
        </w:tc>
        <w:tc>
          <w:tcPr>
            <w:tcW w:w="0" w:type="auto"/>
            <w:vAlign w:val="center"/>
            <w:hideMark/>
          </w:tcPr>
          <w:p w14:paraId="62FE8965" w14:textId="77777777" w:rsidR="00972023" w:rsidRPr="00972023" w:rsidRDefault="00972023" w:rsidP="00972023">
            <w:r w:rsidRPr="00972023">
              <w:t>-20°C ~ +60°C</w:t>
            </w:r>
          </w:p>
        </w:tc>
      </w:tr>
      <w:tr w:rsidR="00972023" w:rsidRPr="00972023" w14:paraId="47DE34D8" w14:textId="77777777" w:rsidTr="00972023">
        <w:trPr>
          <w:tblCellSpacing w:w="15" w:type="dxa"/>
        </w:trPr>
        <w:tc>
          <w:tcPr>
            <w:tcW w:w="0" w:type="auto"/>
            <w:vAlign w:val="center"/>
            <w:hideMark/>
          </w:tcPr>
          <w:p w14:paraId="7C35DC16" w14:textId="77777777" w:rsidR="00972023" w:rsidRPr="00972023" w:rsidRDefault="00972023" w:rsidP="00972023">
            <w:r w:rsidRPr="00972023">
              <w:rPr>
                <w:b/>
                <w:bCs/>
              </w:rPr>
              <w:t>Phương pháp làm mát</w:t>
            </w:r>
          </w:p>
        </w:tc>
        <w:tc>
          <w:tcPr>
            <w:tcW w:w="0" w:type="auto"/>
            <w:vAlign w:val="center"/>
            <w:hideMark/>
          </w:tcPr>
          <w:p w14:paraId="394930B4" w14:textId="77777777" w:rsidR="00972023" w:rsidRPr="00972023" w:rsidRDefault="00972023" w:rsidP="00972023">
            <w:r w:rsidRPr="00972023">
              <w:t>Đối lưu tự nhiên</w:t>
            </w:r>
          </w:p>
        </w:tc>
      </w:tr>
      <w:tr w:rsidR="00972023" w:rsidRPr="00972023" w14:paraId="166F7CD3" w14:textId="77777777" w:rsidTr="00972023">
        <w:trPr>
          <w:tblCellSpacing w:w="15" w:type="dxa"/>
        </w:trPr>
        <w:tc>
          <w:tcPr>
            <w:tcW w:w="0" w:type="auto"/>
            <w:vAlign w:val="center"/>
            <w:hideMark/>
          </w:tcPr>
          <w:p w14:paraId="329E18F0" w14:textId="77777777" w:rsidR="00972023" w:rsidRPr="00972023" w:rsidRDefault="00972023" w:rsidP="00972023">
            <w:r w:rsidRPr="00972023">
              <w:rPr>
                <w:b/>
                <w:bCs/>
              </w:rPr>
              <w:t>Cấp bảo vệ</w:t>
            </w:r>
          </w:p>
        </w:tc>
        <w:tc>
          <w:tcPr>
            <w:tcW w:w="0" w:type="auto"/>
            <w:vAlign w:val="center"/>
            <w:hideMark/>
          </w:tcPr>
          <w:p w14:paraId="762F7A30" w14:textId="77777777" w:rsidR="00972023" w:rsidRPr="00972023" w:rsidRDefault="00972023" w:rsidP="00972023">
            <w:r w:rsidRPr="00972023">
              <w:t>IP65</w:t>
            </w:r>
          </w:p>
        </w:tc>
      </w:tr>
      <w:tr w:rsidR="00972023" w:rsidRPr="00972023" w14:paraId="693E6B59" w14:textId="77777777" w:rsidTr="00972023">
        <w:trPr>
          <w:tblCellSpacing w:w="15" w:type="dxa"/>
        </w:trPr>
        <w:tc>
          <w:tcPr>
            <w:tcW w:w="0" w:type="auto"/>
            <w:vAlign w:val="center"/>
            <w:hideMark/>
          </w:tcPr>
          <w:p w14:paraId="4E146805" w14:textId="77777777" w:rsidR="00972023" w:rsidRPr="00972023" w:rsidRDefault="00972023" w:rsidP="00972023">
            <w:r w:rsidRPr="00972023">
              <w:rPr>
                <w:b/>
                <w:bCs/>
              </w:rPr>
              <w:t>Lắp đặt</w:t>
            </w:r>
          </w:p>
        </w:tc>
        <w:tc>
          <w:tcPr>
            <w:tcW w:w="0" w:type="auto"/>
            <w:vAlign w:val="center"/>
            <w:hideMark/>
          </w:tcPr>
          <w:p w14:paraId="7FE75896" w14:textId="77777777" w:rsidR="00972023" w:rsidRPr="00972023" w:rsidRDefault="00972023" w:rsidP="00972023">
            <w:r w:rsidRPr="00972023">
              <w:t>Treo tường</w:t>
            </w:r>
          </w:p>
        </w:tc>
      </w:tr>
      <w:tr w:rsidR="00972023" w:rsidRPr="00972023" w14:paraId="39C63F19" w14:textId="77777777" w:rsidTr="00972023">
        <w:trPr>
          <w:tblCellSpacing w:w="15" w:type="dxa"/>
        </w:trPr>
        <w:tc>
          <w:tcPr>
            <w:tcW w:w="0" w:type="auto"/>
            <w:vAlign w:val="center"/>
            <w:hideMark/>
          </w:tcPr>
          <w:p w14:paraId="1AA93516" w14:textId="77777777" w:rsidR="00972023" w:rsidRPr="00972023" w:rsidRDefault="00972023" w:rsidP="00972023">
            <w:r w:rsidRPr="00972023">
              <w:rPr>
                <w:b/>
                <w:bCs/>
              </w:rPr>
              <w:t>Môi trường lắp đặt</w:t>
            </w:r>
          </w:p>
        </w:tc>
        <w:tc>
          <w:tcPr>
            <w:tcW w:w="0" w:type="auto"/>
            <w:vAlign w:val="center"/>
            <w:hideMark/>
          </w:tcPr>
          <w:p w14:paraId="68665B37" w14:textId="77777777" w:rsidR="00972023" w:rsidRPr="00972023" w:rsidRDefault="00972023" w:rsidP="00972023">
            <w:r w:rsidRPr="00972023">
              <w:t>Trong nhà / ngoài trời có mái che</w:t>
            </w:r>
          </w:p>
        </w:tc>
      </w:tr>
      <w:tr w:rsidR="00972023" w:rsidRPr="00972023" w14:paraId="490B8F66" w14:textId="77777777" w:rsidTr="00972023">
        <w:trPr>
          <w:tblCellSpacing w:w="15" w:type="dxa"/>
        </w:trPr>
        <w:tc>
          <w:tcPr>
            <w:tcW w:w="0" w:type="auto"/>
            <w:vAlign w:val="center"/>
            <w:hideMark/>
          </w:tcPr>
          <w:p w14:paraId="056F6E10" w14:textId="77777777" w:rsidR="00972023" w:rsidRPr="00972023" w:rsidRDefault="00972023" w:rsidP="00972023">
            <w:r w:rsidRPr="00972023">
              <w:rPr>
                <w:b/>
                <w:bCs/>
              </w:rPr>
              <w:t>Giao tiếp BMS</w:t>
            </w:r>
          </w:p>
        </w:tc>
        <w:tc>
          <w:tcPr>
            <w:tcW w:w="0" w:type="auto"/>
            <w:vAlign w:val="center"/>
            <w:hideMark/>
          </w:tcPr>
          <w:p w14:paraId="1EDE1655" w14:textId="77777777" w:rsidR="00972023" w:rsidRPr="00972023" w:rsidRDefault="00972023" w:rsidP="00972023">
            <w:r w:rsidRPr="00972023">
              <w:t>CAN / RS485 / RS232</w:t>
            </w:r>
          </w:p>
        </w:tc>
      </w:tr>
      <w:tr w:rsidR="00972023" w:rsidRPr="00972023" w14:paraId="1914A4CD" w14:textId="77777777" w:rsidTr="00972023">
        <w:trPr>
          <w:tblCellSpacing w:w="15" w:type="dxa"/>
        </w:trPr>
        <w:tc>
          <w:tcPr>
            <w:tcW w:w="0" w:type="auto"/>
            <w:vAlign w:val="center"/>
            <w:hideMark/>
          </w:tcPr>
          <w:p w14:paraId="5B8911B2" w14:textId="77777777" w:rsidR="00972023" w:rsidRPr="00972023" w:rsidRDefault="00972023" w:rsidP="00972023">
            <w:r w:rsidRPr="00972023">
              <w:rPr>
                <w:b/>
                <w:bCs/>
              </w:rPr>
              <w:t>Khả năng mở rộng</w:t>
            </w:r>
          </w:p>
        </w:tc>
        <w:tc>
          <w:tcPr>
            <w:tcW w:w="0" w:type="auto"/>
            <w:vAlign w:val="center"/>
            <w:hideMark/>
          </w:tcPr>
          <w:p w14:paraId="3478CB1B" w14:textId="77777777" w:rsidR="00972023" w:rsidRPr="00972023" w:rsidRDefault="00972023" w:rsidP="00972023">
            <w:r w:rsidRPr="00972023">
              <w:t>Tối đa 15 pin song song*</w:t>
            </w:r>
          </w:p>
        </w:tc>
      </w:tr>
      <w:tr w:rsidR="00972023" w:rsidRPr="00972023" w14:paraId="77A0C33F" w14:textId="77777777" w:rsidTr="00972023">
        <w:trPr>
          <w:tblCellSpacing w:w="15" w:type="dxa"/>
        </w:trPr>
        <w:tc>
          <w:tcPr>
            <w:tcW w:w="0" w:type="auto"/>
            <w:vAlign w:val="center"/>
            <w:hideMark/>
          </w:tcPr>
          <w:p w14:paraId="480305B8" w14:textId="77777777" w:rsidR="00972023" w:rsidRPr="00972023" w:rsidRDefault="00972023" w:rsidP="00972023">
            <w:r w:rsidRPr="00972023">
              <w:rPr>
                <w:b/>
                <w:bCs/>
              </w:rPr>
              <w:t>Kích thước</w:t>
            </w:r>
          </w:p>
        </w:tc>
        <w:tc>
          <w:tcPr>
            <w:tcW w:w="0" w:type="auto"/>
            <w:vAlign w:val="center"/>
            <w:hideMark/>
          </w:tcPr>
          <w:p w14:paraId="36FF34FE" w14:textId="77777777" w:rsidR="00972023" w:rsidRPr="00972023" w:rsidRDefault="00972023" w:rsidP="00972023">
            <w:r w:rsidRPr="00972023">
              <w:t>520 × 470 × 141,5 mm</w:t>
            </w:r>
          </w:p>
        </w:tc>
      </w:tr>
      <w:tr w:rsidR="00972023" w:rsidRPr="00972023" w14:paraId="2D085CB6" w14:textId="77777777" w:rsidTr="00972023">
        <w:trPr>
          <w:tblCellSpacing w:w="15" w:type="dxa"/>
        </w:trPr>
        <w:tc>
          <w:tcPr>
            <w:tcW w:w="0" w:type="auto"/>
            <w:vAlign w:val="center"/>
            <w:hideMark/>
          </w:tcPr>
          <w:p w14:paraId="6D6F32F5" w14:textId="77777777" w:rsidR="00972023" w:rsidRPr="00972023" w:rsidRDefault="00972023" w:rsidP="00972023">
            <w:r w:rsidRPr="00972023">
              <w:rPr>
                <w:b/>
                <w:bCs/>
              </w:rPr>
              <w:t>Khối lượng tịnh</w:t>
            </w:r>
          </w:p>
        </w:tc>
        <w:tc>
          <w:tcPr>
            <w:tcW w:w="0" w:type="auto"/>
            <w:vAlign w:val="center"/>
            <w:hideMark/>
          </w:tcPr>
          <w:p w14:paraId="5E02D092" w14:textId="77777777" w:rsidR="00972023" w:rsidRPr="00972023" w:rsidRDefault="00972023" w:rsidP="00972023">
            <w:r w:rsidRPr="00972023">
              <w:t>48,45 kg</w:t>
            </w:r>
          </w:p>
        </w:tc>
      </w:tr>
      <w:tr w:rsidR="00972023" w:rsidRPr="00972023" w14:paraId="063C0A42" w14:textId="77777777" w:rsidTr="00972023">
        <w:trPr>
          <w:tblCellSpacing w:w="15" w:type="dxa"/>
        </w:trPr>
        <w:tc>
          <w:tcPr>
            <w:tcW w:w="0" w:type="auto"/>
            <w:vAlign w:val="center"/>
            <w:hideMark/>
          </w:tcPr>
          <w:p w14:paraId="34D98CA2" w14:textId="77777777" w:rsidR="00972023" w:rsidRPr="00972023" w:rsidRDefault="00972023" w:rsidP="00972023">
            <w:r w:rsidRPr="00972023">
              <w:rPr>
                <w:b/>
                <w:bCs/>
              </w:rPr>
              <w:t>Khối lượng cả bao bì</w:t>
            </w:r>
          </w:p>
        </w:tc>
        <w:tc>
          <w:tcPr>
            <w:tcW w:w="0" w:type="auto"/>
            <w:vAlign w:val="center"/>
            <w:hideMark/>
          </w:tcPr>
          <w:p w14:paraId="18F4E684" w14:textId="77777777" w:rsidR="00972023" w:rsidRPr="00972023" w:rsidRDefault="00972023" w:rsidP="00972023">
            <w:r w:rsidRPr="00972023">
              <w:t>54,15 kg</w:t>
            </w:r>
          </w:p>
        </w:tc>
      </w:tr>
      <w:tr w:rsidR="00972023" w:rsidRPr="00972023" w14:paraId="6EA8CCFA" w14:textId="77777777" w:rsidTr="00972023">
        <w:trPr>
          <w:tblCellSpacing w:w="15" w:type="dxa"/>
        </w:trPr>
        <w:tc>
          <w:tcPr>
            <w:tcW w:w="0" w:type="auto"/>
            <w:vAlign w:val="center"/>
            <w:hideMark/>
          </w:tcPr>
          <w:p w14:paraId="48623136" w14:textId="77777777" w:rsidR="00972023" w:rsidRPr="00972023" w:rsidRDefault="00972023" w:rsidP="00972023">
            <w:r w:rsidRPr="00972023">
              <w:rPr>
                <w:b/>
                <w:bCs/>
              </w:rPr>
              <w:t>Chứng nhận</w:t>
            </w:r>
          </w:p>
        </w:tc>
        <w:tc>
          <w:tcPr>
            <w:tcW w:w="0" w:type="auto"/>
            <w:vAlign w:val="center"/>
            <w:hideMark/>
          </w:tcPr>
          <w:p w14:paraId="7A06B709" w14:textId="77777777" w:rsidR="00972023" w:rsidRPr="00972023" w:rsidRDefault="00972023" w:rsidP="00972023">
            <w:r w:rsidRPr="00972023">
              <w:t>CB, IEC 62619, UL1973, UKCA, CE-EMC, CE-GPSD, EN62619, UN38.3, MSDS</w:t>
            </w:r>
          </w:p>
        </w:tc>
      </w:tr>
      <w:tr w:rsidR="00972023" w:rsidRPr="00972023" w14:paraId="55ACDF72" w14:textId="77777777" w:rsidTr="00972023">
        <w:trPr>
          <w:tblCellSpacing w:w="15" w:type="dxa"/>
        </w:trPr>
        <w:tc>
          <w:tcPr>
            <w:tcW w:w="0" w:type="auto"/>
            <w:vAlign w:val="center"/>
            <w:hideMark/>
          </w:tcPr>
          <w:p w14:paraId="5CCC84A3" w14:textId="77777777" w:rsidR="00972023" w:rsidRPr="00972023" w:rsidRDefault="00972023" w:rsidP="00972023">
            <w:r w:rsidRPr="00972023">
              <w:rPr>
                <w:b/>
                <w:bCs/>
              </w:rPr>
              <w:t>Bảo hành chính hãng tại DAT</w:t>
            </w:r>
          </w:p>
        </w:tc>
        <w:tc>
          <w:tcPr>
            <w:tcW w:w="0" w:type="auto"/>
            <w:vAlign w:val="center"/>
            <w:hideMark/>
          </w:tcPr>
          <w:p w14:paraId="2D0937C2" w14:textId="77777777" w:rsidR="00972023" w:rsidRPr="00972023" w:rsidRDefault="00972023" w:rsidP="00972023">
            <w:r w:rsidRPr="00972023">
              <w:rPr>
                <w:b/>
                <w:bCs/>
              </w:rPr>
              <w:t>10 năm</w:t>
            </w:r>
          </w:p>
        </w:tc>
      </w:tr>
    </w:tbl>
    <w:p w14:paraId="64050DAD" w14:textId="77777777" w:rsidR="00972023" w:rsidRPr="00972023" w:rsidRDefault="00972023" w:rsidP="00972023">
      <w:r w:rsidRPr="00972023">
        <w:t xml:space="preserve">Thông số điện, nhiệt độ, kích thước, IP65 và giao tiếp được xác nhận trong Datasheet 3.5; chính sách DAT hiện ghi </w:t>
      </w:r>
      <w:r w:rsidRPr="00972023">
        <w:rPr>
          <w:b/>
          <w:bCs/>
        </w:rPr>
        <w:t>bảo hành 10 năm</w:t>
      </w:r>
      <w:r w:rsidRPr="00972023">
        <w:t xml:space="preserve">. </w:t>
      </w:r>
    </w:p>
    <w:p w14:paraId="30EA89F4" w14:textId="77777777" w:rsidR="00972023" w:rsidRPr="00972023" w:rsidRDefault="00972023" w:rsidP="00972023">
      <w:r w:rsidRPr="00972023">
        <w:t xml:space="preserve">* Datasheet tiếng Việt của Lithium Valley/DAT ghi hỗ trợ </w:t>
      </w:r>
      <w:r w:rsidRPr="00972023">
        <w:rPr>
          <w:b/>
          <w:bCs/>
        </w:rPr>
        <w:t>tối đa 15 thiết bị song song</w:t>
      </w:r>
      <w:r w:rsidRPr="00972023">
        <w:t xml:space="preserve">. </w:t>
      </w:r>
    </w:p>
    <w:p w14:paraId="30BB22E5" w14:textId="77777777" w:rsidR="00972023" w:rsidRPr="00972023" w:rsidRDefault="00972023" w:rsidP="00972023">
      <w:pPr>
        <w:rPr>
          <w:b/>
          <w:bCs/>
        </w:rPr>
      </w:pPr>
      <w:r w:rsidRPr="00972023">
        <w:rPr>
          <w:b/>
          <w:bCs/>
        </w:rPr>
        <w:t>ĐIỂM NỔI BẬT</w:t>
      </w:r>
    </w:p>
    <w:p w14:paraId="16366916" w14:textId="77777777" w:rsidR="00972023" w:rsidRPr="00972023" w:rsidRDefault="00972023" w:rsidP="00972023">
      <w:r w:rsidRPr="00972023">
        <w:rPr>
          <w:b/>
          <w:bCs/>
        </w:rPr>
        <w:t>Cell LiFePO</w:t>
      </w:r>
      <w:r w:rsidRPr="00972023">
        <w:rPr>
          <w:rFonts w:ascii="Cambria Math" w:hAnsi="Cambria Math" w:cs="Cambria Math"/>
          <w:b/>
          <w:bCs/>
        </w:rPr>
        <w:t>₄</w:t>
      </w:r>
      <w:r w:rsidRPr="00972023">
        <w:rPr>
          <w:b/>
          <w:bCs/>
        </w:rPr>
        <w:t xml:space="preserve"> an to</w:t>
      </w:r>
      <w:r w:rsidRPr="00972023">
        <w:rPr>
          <w:rFonts w:ascii="Arial" w:hAnsi="Arial" w:cs="Arial"/>
          <w:b/>
          <w:bCs/>
        </w:rPr>
        <w:t>à</w:t>
      </w:r>
      <w:r w:rsidRPr="00972023">
        <w:rPr>
          <w:b/>
          <w:bCs/>
        </w:rPr>
        <w:t>n, tuổi thọ cao</w:t>
      </w:r>
      <w:r w:rsidRPr="00972023">
        <w:t xml:space="preserve"> — Công nghệ LFP có độ ổn định nhiệt tốt và được Lithium Valley sử dụng cho dòng lưu trữ dân dụng này. </w:t>
      </w:r>
    </w:p>
    <w:p w14:paraId="406A25D1" w14:textId="77777777" w:rsidR="00972023" w:rsidRPr="00972023" w:rsidRDefault="00972023" w:rsidP="00972023">
      <w:r w:rsidRPr="00972023">
        <w:rPr>
          <w:b/>
          <w:bCs/>
        </w:rPr>
        <w:t>Dung lượng 5,12kWh nhỏ gọn</w:t>
      </w:r>
      <w:r w:rsidRPr="00972023">
        <w:t xml:space="preserve"> — Điện áp 51,2V và dung lượng 100Ah phù hợp các hệ Hybrid áp thấp dành cho gia đình.</w:t>
      </w:r>
    </w:p>
    <w:p w14:paraId="43399EF0" w14:textId="77777777" w:rsidR="00972023" w:rsidRPr="00972023" w:rsidRDefault="00972023" w:rsidP="00972023">
      <w:r w:rsidRPr="00972023">
        <w:rPr>
          <w:b/>
          <w:bCs/>
        </w:rPr>
        <w:t>Sạc/xả liên tục tới 100A</w:t>
      </w:r>
      <w:r w:rsidRPr="00972023">
        <w:t xml:space="preserve"> — Dòng khuyến nghị 50A và dòng liên tục tối đa 100A; hỗ trợ dòng xả tức thời tới </w:t>
      </w:r>
      <w:r w:rsidRPr="00972023">
        <w:rPr>
          <w:b/>
          <w:bCs/>
        </w:rPr>
        <w:t>200A trong 3 giây</w:t>
      </w:r>
      <w:r w:rsidRPr="00972023">
        <w:t xml:space="preserve">. </w:t>
      </w:r>
    </w:p>
    <w:p w14:paraId="14933921" w14:textId="77777777" w:rsidR="00972023" w:rsidRPr="00972023" w:rsidRDefault="00972023" w:rsidP="00972023">
      <w:r w:rsidRPr="00972023">
        <w:rPr>
          <w:b/>
          <w:bCs/>
        </w:rPr>
        <w:t>Mở rộng linh hoạt</w:t>
      </w:r>
      <w:r w:rsidRPr="00972023">
        <w:t xml:space="preserve"> — Có thể kết nối song song nhiều module, tối đa 15 pin theo datasheet, thuận tiện nâng cấp dung lượng khi nhu cầu sử dụng tăng. </w:t>
      </w:r>
    </w:p>
    <w:p w14:paraId="6F035597" w14:textId="77777777" w:rsidR="00972023" w:rsidRPr="00972023" w:rsidRDefault="00972023" w:rsidP="00972023">
      <w:r w:rsidRPr="00972023">
        <w:rPr>
          <w:b/>
          <w:bCs/>
        </w:rPr>
        <w:lastRenderedPageBreak/>
        <w:t>Tương thích nhiều inverter</w:t>
      </w:r>
      <w:r w:rsidRPr="00972023">
        <w:t xml:space="preserve"> — DAT công bố Lithium Valley tương thích với nhiều thương hiệu Hybrid phổ biến như </w:t>
      </w:r>
      <w:r w:rsidRPr="00972023">
        <w:rPr>
          <w:b/>
          <w:bCs/>
        </w:rPr>
        <w:t>GoodWe, INVT, Deye, Solis, Luxpower, SolaX và Growatt</w:t>
      </w:r>
      <w:r w:rsidRPr="00972023">
        <w:t xml:space="preserve">. </w:t>
      </w:r>
    </w:p>
    <w:p w14:paraId="6DF7814E" w14:textId="77777777" w:rsidR="00972023" w:rsidRPr="00972023" w:rsidRDefault="00972023" w:rsidP="00972023">
      <w:r w:rsidRPr="00972023">
        <w:rPr>
          <w:b/>
          <w:bCs/>
        </w:rPr>
        <w:t>IP65 – Plug &amp; Play</w:t>
      </w:r>
      <w:r w:rsidRPr="00972023">
        <w:t xml:space="preserve"> — Thiết kế treo tường, kết nối DC Plug &amp; Play và giao tiếp CAN/RS485/RS232 giúp việc lắp đặt tương đối gọn và linh hoạt. </w:t>
      </w:r>
    </w:p>
    <w:p w14:paraId="4B288C7D" w14:textId="77777777" w:rsidR="00972023" w:rsidRPr="00972023" w:rsidRDefault="00972023" w:rsidP="00972023">
      <w:pPr>
        <w:rPr>
          <w:b/>
          <w:bCs/>
        </w:rPr>
      </w:pPr>
      <w:r w:rsidRPr="00972023">
        <w:rPr>
          <w:b/>
          <w:bCs/>
        </w:rPr>
        <w:t>BẢO HÀNH CHÍNH HÃNG</w:t>
      </w:r>
    </w:p>
    <w:p w14:paraId="6DA27AB0" w14:textId="77777777" w:rsidR="00972023" w:rsidRPr="00972023" w:rsidRDefault="00972023" w:rsidP="00972023">
      <w:r w:rsidRPr="00972023">
        <w:t>Đối với website VIETHUNGSOLAR tại Việt Nam, mình đề xuất ghi:</w:t>
      </w:r>
    </w:p>
    <w:p w14:paraId="0D49A5A1" w14:textId="77777777" w:rsidR="00972023" w:rsidRPr="00972023" w:rsidRDefault="00972023" w:rsidP="00972023">
      <w:r w:rsidRPr="00972023">
        <w:rPr>
          <w:b/>
          <w:bCs/>
        </w:rPr>
        <w:t>Bảo hành chính hãng: 10 năm</w:t>
      </w:r>
    </w:p>
    <w:p w14:paraId="5D63D659" w14:textId="77777777" w:rsidR="00972023" w:rsidRPr="00972023" w:rsidRDefault="00972023" w:rsidP="00972023">
      <w:r w:rsidRPr="00972023">
        <w:t xml:space="preserve">DAT Solar hiện ghi trực tiếp </w:t>
      </w:r>
      <w:r w:rsidRPr="00972023">
        <w:rPr>
          <w:b/>
          <w:bCs/>
        </w:rPr>
        <w:t>“Bảo hành: 10 năm”</w:t>
      </w:r>
      <w:r w:rsidRPr="00972023">
        <w:t xml:space="preserve"> trên trang sản phẩm LV-BAT-W5.12Ac, và leaflet Lithium Valley cập nhật 2026 cũng nhấn mạnh chính sách bảo hành trong vòng 10 năm. </w:t>
      </w:r>
    </w:p>
    <w:p w14:paraId="5A22EB66" w14:textId="77777777" w:rsidR="00972023" w:rsidRPr="00972023" w:rsidRDefault="00972023" w:rsidP="00972023">
      <w:pPr>
        <w:rPr>
          <w:b/>
          <w:bCs/>
        </w:rPr>
      </w:pPr>
      <w:r w:rsidRPr="00972023">
        <w:rPr>
          <w:b/>
          <w:bCs/>
        </w:rPr>
        <w:t>TÀI LIỆU TẢI VỀ</w:t>
      </w:r>
    </w:p>
    <w:p w14:paraId="08AD8472" w14:textId="77777777" w:rsidR="00972023" w:rsidRPr="00972023" w:rsidRDefault="00972023" w:rsidP="00972023">
      <w:hyperlink r:id="rId4" w:tgtFrame="_blank" w:history="1">
        <w:r w:rsidRPr="00972023">
          <w:rPr>
            <w:rStyle w:val="Hyperlink"/>
          </w:rPr>
          <w:t>Datasheet Lithium Valley LV-BAT-W5.12Ac 3.5 – DAT Solar</w:t>
        </w:r>
      </w:hyperlink>
    </w:p>
    <w:p w14:paraId="03BEBB78" w14:textId="77777777" w:rsidR="00972023" w:rsidRPr="00972023" w:rsidRDefault="00972023" w:rsidP="00972023">
      <w:hyperlink r:id="rId5" w:tgtFrame="_blank" w:history="1">
        <w:r w:rsidRPr="00972023">
          <w:rPr>
            <w:rStyle w:val="Hyperlink"/>
          </w:rPr>
          <w:t>Leaflet Lithium Valley cập nhật 2026 – DAT Solar</w:t>
        </w:r>
      </w:hyperlink>
    </w:p>
    <w:p w14:paraId="472AAAF5" w14:textId="77777777" w:rsidR="00972023" w:rsidRPr="00972023" w:rsidRDefault="00972023" w:rsidP="00972023">
      <w:hyperlink r:id="rId6" w:tgtFrame="_blank" w:history="1">
        <w:r w:rsidRPr="00972023">
          <w:rPr>
            <w:rStyle w:val="Hyperlink"/>
          </w:rPr>
          <w:t>Trang tải Datasheet chính hãng Lithium Valley</w:t>
        </w:r>
      </w:hyperlink>
    </w:p>
    <w:p w14:paraId="4AED53F7" w14:textId="77777777" w:rsidR="00972023" w:rsidRPr="00972023" w:rsidRDefault="00972023" w:rsidP="00972023">
      <w:hyperlink r:id="rId7" w:tgtFrame="_blank" w:history="1">
        <w:r w:rsidRPr="00972023">
          <w:rPr>
            <w:rStyle w:val="Hyperlink"/>
          </w:rPr>
          <w:t>Trang sản phẩm LV-BAT-W5.12Ac – DAT Solar</w:t>
        </w:r>
      </w:hyperlink>
    </w:p>
    <w:p w14:paraId="0DBB1834" w14:textId="77777777" w:rsidR="00972023" w:rsidRPr="00972023" w:rsidRDefault="00972023" w:rsidP="00972023">
      <w:pPr>
        <w:rPr>
          <w:b/>
          <w:bCs/>
        </w:rPr>
      </w:pPr>
      <w:r w:rsidRPr="00972023">
        <w:rPr>
          <w:b/>
          <w:bCs/>
        </w:rPr>
        <w:t>ỨNG DỤNG PHÙ HỢP</w:t>
      </w:r>
    </w:p>
    <w:p w14:paraId="5D9C44D3" w14:textId="77777777" w:rsidR="00972023" w:rsidRPr="00972023" w:rsidRDefault="00972023" w:rsidP="00972023">
      <w:r w:rsidRPr="00972023">
        <w:rPr>
          <w:b/>
          <w:bCs/>
        </w:rPr>
        <w:t>Hộ gia đình</w:t>
      </w:r>
      <w:r w:rsidRPr="00972023">
        <w:t xml:space="preserve"> · </w:t>
      </w:r>
      <w:r w:rsidRPr="00972023">
        <w:rPr>
          <w:b/>
          <w:bCs/>
        </w:rPr>
        <w:t>Nhà phố</w:t>
      </w:r>
      <w:r w:rsidRPr="00972023">
        <w:t xml:space="preserve"> · </w:t>
      </w:r>
      <w:r w:rsidRPr="00972023">
        <w:rPr>
          <w:b/>
          <w:bCs/>
        </w:rPr>
        <w:t>Hệ thống Hybrid</w:t>
      </w:r>
      <w:r w:rsidRPr="00972023">
        <w:t xml:space="preserve"> · </w:t>
      </w:r>
      <w:r w:rsidRPr="00972023">
        <w:rPr>
          <w:b/>
          <w:bCs/>
        </w:rPr>
        <w:t>Điện dự phòng</w:t>
      </w:r>
      <w:r w:rsidRPr="00972023">
        <w:t xml:space="preserve"> · </w:t>
      </w:r>
      <w:r w:rsidRPr="00972023">
        <w:rPr>
          <w:b/>
          <w:bCs/>
        </w:rPr>
        <w:t>Tối ưu điện mặt trời tự dùng</w:t>
      </w:r>
      <w:r w:rsidRPr="00972023">
        <w:t xml:space="preserve"> · </w:t>
      </w:r>
      <w:r w:rsidRPr="00972023">
        <w:rPr>
          <w:b/>
          <w:bCs/>
        </w:rPr>
        <w:t>Doanh nghiệp nhỏ</w:t>
      </w:r>
    </w:p>
    <w:p w14:paraId="4F094CDC" w14:textId="77777777" w:rsidR="00972023" w:rsidRPr="00972023" w:rsidRDefault="00972023" w:rsidP="00972023">
      <w:r w:rsidRPr="00972023">
        <w:t xml:space="preserve">Lithium Valley và DAT định vị LV-BAT-W5.12Ac chủ yếu là </w:t>
      </w:r>
      <w:r w:rsidRPr="00972023">
        <w:rPr>
          <w:b/>
          <w:bCs/>
        </w:rPr>
        <w:t>Residential Energy Storage</w:t>
      </w:r>
      <w:r w:rsidRPr="00972023">
        <w:t xml:space="preserve">, đồng thời phù hợp văn phòng và các công trình thương mại nhỏ. </w:t>
      </w:r>
    </w:p>
    <w:p w14:paraId="7075174E" w14:textId="77777777" w:rsidR="00972023" w:rsidRDefault="00972023"/>
    <w:sectPr w:rsidR="009720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023"/>
    <w:rsid w:val="00972023"/>
    <w:rsid w:val="00F753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FF5E"/>
  <w15:chartTrackingRefBased/>
  <w15:docId w15:val="{C929035E-4045-49F7-B9BA-457F413B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2023"/>
    <w:rPr>
      <w:color w:val="0563C1" w:themeColor="hyperlink"/>
      <w:u w:val="single"/>
    </w:rPr>
  </w:style>
  <w:style w:type="character" w:styleId="UnresolvedMention">
    <w:name w:val="Unresolved Mention"/>
    <w:basedOn w:val="DefaultParagraphFont"/>
    <w:uiPriority w:val="99"/>
    <w:semiHidden/>
    <w:unhideWhenUsed/>
    <w:rsid w:val="009720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117207">
      <w:bodyDiv w:val="1"/>
      <w:marLeft w:val="0"/>
      <w:marRight w:val="0"/>
      <w:marTop w:val="0"/>
      <w:marBottom w:val="0"/>
      <w:divBdr>
        <w:top w:val="none" w:sz="0" w:space="0" w:color="auto"/>
        <w:left w:val="none" w:sz="0" w:space="0" w:color="auto"/>
        <w:bottom w:val="none" w:sz="0" w:space="0" w:color="auto"/>
        <w:right w:val="none" w:sz="0" w:space="0" w:color="auto"/>
      </w:divBdr>
      <w:divsChild>
        <w:div w:id="2137135761">
          <w:marLeft w:val="0"/>
          <w:marRight w:val="0"/>
          <w:marTop w:val="0"/>
          <w:marBottom w:val="0"/>
          <w:divBdr>
            <w:top w:val="none" w:sz="0" w:space="0" w:color="auto"/>
            <w:left w:val="none" w:sz="0" w:space="0" w:color="auto"/>
            <w:bottom w:val="none" w:sz="0" w:space="0" w:color="auto"/>
            <w:right w:val="none" w:sz="0" w:space="0" w:color="auto"/>
          </w:divBdr>
          <w:divsChild>
            <w:div w:id="1655841998">
              <w:marLeft w:val="0"/>
              <w:marRight w:val="0"/>
              <w:marTop w:val="0"/>
              <w:marBottom w:val="0"/>
              <w:divBdr>
                <w:top w:val="none" w:sz="0" w:space="0" w:color="auto"/>
                <w:left w:val="none" w:sz="0" w:space="0" w:color="auto"/>
                <w:bottom w:val="none" w:sz="0" w:space="0" w:color="auto"/>
                <w:right w:val="none" w:sz="0" w:space="0" w:color="auto"/>
              </w:divBdr>
            </w:div>
          </w:divsChild>
        </w:div>
        <w:div w:id="1770539107">
          <w:marLeft w:val="0"/>
          <w:marRight w:val="0"/>
          <w:marTop w:val="0"/>
          <w:marBottom w:val="0"/>
          <w:divBdr>
            <w:top w:val="none" w:sz="0" w:space="0" w:color="auto"/>
            <w:left w:val="none" w:sz="0" w:space="0" w:color="auto"/>
            <w:bottom w:val="none" w:sz="0" w:space="0" w:color="auto"/>
            <w:right w:val="none" w:sz="0" w:space="0" w:color="auto"/>
          </w:divBdr>
          <w:divsChild>
            <w:div w:id="41301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0949">
      <w:bodyDiv w:val="1"/>
      <w:marLeft w:val="0"/>
      <w:marRight w:val="0"/>
      <w:marTop w:val="0"/>
      <w:marBottom w:val="0"/>
      <w:divBdr>
        <w:top w:val="none" w:sz="0" w:space="0" w:color="auto"/>
        <w:left w:val="none" w:sz="0" w:space="0" w:color="auto"/>
        <w:bottom w:val="none" w:sz="0" w:space="0" w:color="auto"/>
        <w:right w:val="none" w:sz="0" w:space="0" w:color="auto"/>
      </w:divBdr>
      <w:divsChild>
        <w:div w:id="1872260498">
          <w:marLeft w:val="0"/>
          <w:marRight w:val="0"/>
          <w:marTop w:val="0"/>
          <w:marBottom w:val="0"/>
          <w:divBdr>
            <w:top w:val="none" w:sz="0" w:space="0" w:color="auto"/>
            <w:left w:val="none" w:sz="0" w:space="0" w:color="auto"/>
            <w:bottom w:val="none" w:sz="0" w:space="0" w:color="auto"/>
            <w:right w:val="none" w:sz="0" w:space="0" w:color="auto"/>
          </w:divBdr>
          <w:divsChild>
            <w:div w:id="815950675">
              <w:marLeft w:val="0"/>
              <w:marRight w:val="0"/>
              <w:marTop w:val="0"/>
              <w:marBottom w:val="0"/>
              <w:divBdr>
                <w:top w:val="none" w:sz="0" w:space="0" w:color="auto"/>
                <w:left w:val="none" w:sz="0" w:space="0" w:color="auto"/>
                <w:bottom w:val="none" w:sz="0" w:space="0" w:color="auto"/>
                <w:right w:val="none" w:sz="0" w:space="0" w:color="auto"/>
              </w:divBdr>
            </w:div>
          </w:divsChild>
        </w:div>
        <w:div w:id="1798571587">
          <w:marLeft w:val="0"/>
          <w:marRight w:val="0"/>
          <w:marTop w:val="0"/>
          <w:marBottom w:val="0"/>
          <w:divBdr>
            <w:top w:val="none" w:sz="0" w:space="0" w:color="auto"/>
            <w:left w:val="none" w:sz="0" w:space="0" w:color="auto"/>
            <w:bottom w:val="none" w:sz="0" w:space="0" w:color="auto"/>
            <w:right w:val="none" w:sz="0" w:space="0" w:color="auto"/>
          </w:divBdr>
          <w:divsChild>
            <w:div w:id="2969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atsolar.com/p/pin-luu-tru-dien-lithium-valley-lv-bat-w5-12ac-5-12kwh/?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ithiumvalley.com/download/lv-bat-w5-12ac-datasheet/?utm_source=chatgpt.com" TargetMode="External"/><Relationship Id="rId5" Type="http://schemas.openxmlformats.org/officeDocument/2006/relationships/hyperlink" Target="https://datsolar.com/wp-content/uploads/2026/05/Leaflet-Pin-Lithium-Valley-06526.pdf?utm_source=chatgpt.com" TargetMode="External"/><Relationship Id="rId4" Type="http://schemas.openxmlformats.org/officeDocument/2006/relationships/hyperlink" Target="https://datsolar.com/wp-content/uploads/2025/08/LV-BAT-W5.12Ac-Datasheet-3.5.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2026-09-10T08:31:00Z</dcterms:created>
  <dcterms:modified xsi:type="dcterms:W3CDTF">2026-09-10T08:32:00Z</dcterms:modified>
</cp:coreProperties>
</file>