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EB59A4" w14:textId="77777777" w:rsidR="00566332" w:rsidRPr="000F775B" w:rsidRDefault="00566332" w:rsidP="00566332">
      <w:pPr>
        <w:pStyle w:val="Ttulo1"/>
        <w:spacing w:line="360" w:lineRule="auto"/>
        <w:rPr>
          <w:rFonts w:ascii="Verdana" w:hAnsi="Verdana"/>
          <w:sz w:val="24"/>
          <w:szCs w:val="24"/>
        </w:rPr>
      </w:pPr>
    </w:p>
    <w:p w14:paraId="06DD43FC" w14:textId="77777777" w:rsidR="00566332" w:rsidRDefault="00566332" w:rsidP="00566332"/>
    <w:p w14:paraId="7185C4F4" w14:textId="77777777" w:rsidR="00566332" w:rsidRDefault="00566332" w:rsidP="00566332"/>
    <w:p w14:paraId="33E1BD80" w14:textId="77777777" w:rsidR="00566332" w:rsidRDefault="00566332" w:rsidP="00566332"/>
    <w:p w14:paraId="762FB0E3" w14:textId="77777777" w:rsidR="00566332" w:rsidRDefault="00566332" w:rsidP="00566332"/>
    <w:p w14:paraId="1EA1E90E" w14:textId="77777777" w:rsidR="00566332" w:rsidRDefault="00566332" w:rsidP="00566332"/>
    <w:p w14:paraId="447689D7" w14:textId="77777777" w:rsidR="00566332" w:rsidRDefault="00566332" w:rsidP="00566332"/>
    <w:p w14:paraId="3EDAEB1B" w14:textId="77777777" w:rsidR="00566332" w:rsidRPr="00C7407E" w:rsidRDefault="00566332" w:rsidP="00566332">
      <w:pPr>
        <w:pStyle w:val="Ttulo1"/>
        <w:spacing w:line="360" w:lineRule="auto"/>
        <w:rPr>
          <w:rFonts w:ascii="Verdana" w:hAnsi="Verdana"/>
          <w:sz w:val="24"/>
          <w:szCs w:val="24"/>
        </w:rPr>
      </w:pPr>
    </w:p>
    <w:p w14:paraId="1CE32D05" w14:textId="5242E8D7" w:rsidR="00566332" w:rsidRDefault="00566332" w:rsidP="00566332">
      <w:pPr>
        <w:pStyle w:val="Ttulo1"/>
        <w:spacing w:line="360" w:lineRule="auto"/>
        <w:jc w:val="center"/>
        <w:rPr>
          <w:rFonts w:ascii="Verdana" w:hAnsi="Verdana"/>
          <w:sz w:val="56"/>
          <w:szCs w:val="56"/>
        </w:rPr>
      </w:pPr>
      <w:bookmarkStart w:id="0" w:name="_Toc177942257"/>
      <w:r w:rsidRPr="00C7407E">
        <w:rPr>
          <w:rFonts w:ascii="Verdana" w:hAnsi="Verdana"/>
          <w:sz w:val="56"/>
          <w:szCs w:val="56"/>
        </w:rPr>
        <w:t>Resumen Ejecutivo</w:t>
      </w:r>
      <w:r w:rsidRPr="00566332">
        <w:rPr>
          <w:rFonts w:ascii="Verdana" w:hAnsi="Verdana"/>
          <w:sz w:val="56"/>
          <w:szCs w:val="56"/>
        </w:rPr>
        <w:t xml:space="preserve"> del Proyecto APT</w:t>
      </w:r>
      <w:bookmarkEnd w:id="0"/>
    </w:p>
    <w:p w14:paraId="6B28C3F7" w14:textId="77777777" w:rsidR="00566332" w:rsidRDefault="00566332" w:rsidP="00566332"/>
    <w:p w14:paraId="15F2BFBD" w14:textId="77777777" w:rsidR="00566332" w:rsidRDefault="00566332" w:rsidP="00566332"/>
    <w:p w14:paraId="029DBF38" w14:textId="77777777" w:rsidR="00566332" w:rsidRDefault="00566332" w:rsidP="00566332"/>
    <w:p w14:paraId="78BD80A9" w14:textId="77777777" w:rsidR="00566332" w:rsidRDefault="00566332" w:rsidP="00566332"/>
    <w:p w14:paraId="18FDD1E1" w14:textId="05EA569E" w:rsidR="00566332" w:rsidRDefault="00566332" w:rsidP="00566332">
      <w:r>
        <w:t>Asignatura: Capstone</w:t>
      </w:r>
    </w:p>
    <w:p w14:paraId="5F1D664C" w14:textId="35BA055B" w:rsidR="00566332" w:rsidRDefault="00566332" w:rsidP="00566332">
      <w:r>
        <w:t xml:space="preserve">Integrantes: </w:t>
      </w:r>
      <w:r>
        <w:tab/>
        <w:t>Vergara Mauricio</w:t>
      </w:r>
    </w:p>
    <w:p w14:paraId="2C19FFA0" w14:textId="6B7C75B4" w:rsidR="00566332" w:rsidRDefault="00566332" w:rsidP="00566332">
      <w:r>
        <w:tab/>
      </w:r>
      <w:r>
        <w:tab/>
        <w:t>Sierpe Daniel</w:t>
      </w:r>
    </w:p>
    <w:p w14:paraId="2ED63A04" w14:textId="5B71E7C5" w:rsidR="00566332" w:rsidRDefault="00566332" w:rsidP="00566332">
      <w:r>
        <w:tab/>
      </w:r>
      <w:r>
        <w:tab/>
        <w:t>Contesse Julio</w:t>
      </w:r>
    </w:p>
    <w:p w14:paraId="44325EF6" w14:textId="5FA05546" w:rsidR="00566332" w:rsidRDefault="00566332" w:rsidP="00566332">
      <w:r>
        <w:t>Docente: Zuñiga Alex</w:t>
      </w:r>
    </w:p>
    <w:p w14:paraId="11F42E49" w14:textId="634C6741" w:rsidR="00566332" w:rsidRDefault="00566332" w:rsidP="00566332">
      <w:r>
        <w:t>Institución: Duoc, sede San Joaquín</w:t>
      </w:r>
    </w:p>
    <w:p w14:paraId="052218DC" w14:textId="69C35D40" w:rsidR="00566332" w:rsidRPr="00566332" w:rsidRDefault="00566332" w:rsidP="00566332">
      <w:r>
        <w:t>Segundo semestre 2024</w:t>
      </w:r>
    </w:p>
    <w:p w14:paraId="74EB4E42" w14:textId="77777777" w:rsidR="000F775B" w:rsidRDefault="000F775B" w:rsidP="00566332">
      <w:pPr>
        <w:spacing w:line="360" w:lineRule="auto"/>
        <w:jc w:val="both"/>
        <w:rPr>
          <w:rFonts w:ascii="Verdana" w:eastAsiaTheme="majorEastAsia" w:hAnsi="Verdana" w:cstheme="majorBidi"/>
          <w:b/>
          <w:bCs/>
          <w:color w:val="365F91" w:themeColor="accent1" w:themeShade="BF"/>
          <w:sz w:val="24"/>
          <w:szCs w:val="24"/>
        </w:rPr>
      </w:pPr>
    </w:p>
    <w:p w14:paraId="0B3D3A62" w14:textId="013D8332" w:rsidR="000F775B" w:rsidRDefault="000F775B" w:rsidP="00566332">
      <w:pPr>
        <w:spacing w:line="360" w:lineRule="auto"/>
        <w:jc w:val="both"/>
        <w:rPr>
          <w:rFonts w:ascii="Verdana" w:eastAsiaTheme="majorEastAsia" w:hAnsi="Verdana" w:cstheme="majorBidi"/>
          <w:b/>
          <w:bCs/>
          <w:color w:val="365F91" w:themeColor="accent1" w:themeShade="BF"/>
          <w:sz w:val="24"/>
          <w:szCs w:val="24"/>
        </w:rPr>
      </w:pPr>
      <w:r>
        <w:rPr>
          <w:rFonts w:ascii="Verdana" w:eastAsiaTheme="majorEastAsia" w:hAnsi="Verdana" w:cstheme="majorBidi"/>
          <w:b/>
          <w:bCs/>
          <w:color w:val="365F91" w:themeColor="accent1" w:themeShade="BF"/>
          <w:sz w:val="24"/>
          <w:szCs w:val="24"/>
        </w:rPr>
        <w:t>Índice</w:t>
      </w:r>
    </w:p>
    <w:sdt>
      <w:sdtPr>
        <w:rPr>
          <w:rFonts w:asciiTheme="minorHAnsi" w:eastAsiaTheme="minorEastAsia" w:hAnsiTheme="minorHAnsi" w:cstheme="minorBidi"/>
          <w:b w:val="0"/>
          <w:bCs w:val="0"/>
          <w:color w:val="auto"/>
          <w:sz w:val="22"/>
          <w:szCs w:val="22"/>
          <w:lang w:val="es-ES"/>
        </w:rPr>
        <w:id w:val="4171987"/>
        <w:docPartObj>
          <w:docPartGallery w:val="Table of Contents"/>
          <w:docPartUnique/>
        </w:docPartObj>
      </w:sdtPr>
      <w:sdtEndPr/>
      <w:sdtContent>
        <w:p w14:paraId="7FF4B68E" w14:textId="77DCF622" w:rsidR="000F775B" w:rsidRPr="000F775B" w:rsidRDefault="000F775B" w:rsidP="000F775B">
          <w:pPr>
            <w:pStyle w:val="TtulodeTDC"/>
            <w:rPr>
              <w:lang w:val="es-ES"/>
            </w:rPr>
          </w:pPr>
        </w:p>
        <w:p w14:paraId="3E5DD7E1" w14:textId="77777777" w:rsidR="00AC48A0" w:rsidRDefault="000F775B">
          <w:pPr>
            <w:pStyle w:val="TDC1"/>
            <w:tabs>
              <w:tab w:val="right" w:pos="8630"/>
            </w:tabs>
            <w:rPr>
              <w:noProof/>
              <w:lang w:eastAsia="es-CL"/>
            </w:rPr>
          </w:pPr>
          <w:r>
            <w:rPr>
              <w:b/>
              <w:bCs/>
              <w:lang w:val="es-ES"/>
            </w:rPr>
            <w:fldChar w:fldCharType="begin"/>
          </w:r>
          <w:r>
            <w:rPr>
              <w:b/>
              <w:bCs/>
              <w:lang w:val="es-ES"/>
            </w:rPr>
            <w:instrText xml:space="preserve"> TOC \o "1-3" \h \z \u </w:instrText>
          </w:r>
          <w:r>
            <w:rPr>
              <w:b/>
              <w:bCs/>
              <w:lang w:val="es-ES"/>
            </w:rPr>
            <w:fldChar w:fldCharType="separate"/>
          </w:r>
          <w:hyperlink w:anchor="_Toc177942257" w:history="1">
            <w:r w:rsidR="00AC48A0" w:rsidRPr="00106796">
              <w:rPr>
                <w:rStyle w:val="Hipervnculo"/>
                <w:rFonts w:ascii="Verdana" w:hAnsi="Verdana"/>
                <w:noProof/>
              </w:rPr>
              <w:t>Resumen Ejecutivo del Proyecto APT</w:t>
            </w:r>
            <w:r w:rsidR="00AC48A0">
              <w:rPr>
                <w:noProof/>
                <w:webHidden/>
              </w:rPr>
              <w:tab/>
            </w:r>
            <w:r w:rsidR="00AC48A0">
              <w:rPr>
                <w:noProof/>
                <w:webHidden/>
              </w:rPr>
              <w:fldChar w:fldCharType="begin"/>
            </w:r>
            <w:r w:rsidR="00AC48A0">
              <w:rPr>
                <w:noProof/>
                <w:webHidden/>
              </w:rPr>
              <w:instrText xml:space="preserve"> PAGEREF _Toc177942257 \h </w:instrText>
            </w:r>
            <w:r w:rsidR="00AC48A0">
              <w:rPr>
                <w:noProof/>
                <w:webHidden/>
              </w:rPr>
            </w:r>
            <w:r w:rsidR="00AC48A0">
              <w:rPr>
                <w:noProof/>
                <w:webHidden/>
              </w:rPr>
              <w:fldChar w:fldCharType="separate"/>
            </w:r>
            <w:r w:rsidR="00AC48A0">
              <w:rPr>
                <w:noProof/>
                <w:webHidden/>
              </w:rPr>
              <w:t>1</w:t>
            </w:r>
            <w:r w:rsidR="00AC48A0">
              <w:rPr>
                <w:noProof/>
                <w:webHidden/>
              </w:rPr>
              <w:fldChar w:fldCharType="end"/>
            </w:r>
          </w:hyperlink>
        </w:p>
        <w:p w14:paraId="312FBB44" w14:textId="77777777" w:rsidR="00AC48A0" w:rsidRDefault="00AC48A0">
          <w:pPr>
            <w:pStyle w:val="TDC2"/>
            <w:tabs>
              <w:tab w:val="right" w:pos="8630"/>
            </w:tabs>
            <w:rPr>
              <w:noProof/>
              <w:lang w:eastAsia="es-CL"/>
            </w:rPr>
          </w:pPr>
          <w:hyperlink w:anchor="_Toc177942258" w:history="1">
            <w:r w:rsidRPr="00106796">
              <w:rPr>
                <w:rStyle w:val="Hipervnculo"/>
                <w:rFonts w:ascii="Verdana" w:hAnsi="Verdana"/>
                <w:noProof/>
              </w:rPr>
              <w:t>1. Descripción del Proyecto:</w:t>
            </w:r>
            <w:r>
              <w:rPr>
                <w:noProof/>
                <w:webHidden/>
              </w:rPr>
              <w:tab/>
            </w:r>
            <w:r>
              <w:rPr>
                <w:noProof/>
                <w:webHidden/>
              </w:rPr>
              <w:fldChar w:fldCharType="begin"/>
            </w:r>
            <w:r>
              <w:rPr>
                <w:noProof/>
                <w:webHidden/>
              </w:rPr>
              <w:instrText xml:space="preserve"> PAGEREF _Toc177942258 \h </w:instrText>
            </w:r>
            <w:r>
              <w:rPr>
                <w:noProof/>
                <w:webHidden/>
              </w:rPr>
            </w:r>
            <w:r>
              <w:rPr>
                <w:noProof/>
                <w:webHidden/>
              </w:rPr>
              <w:fldChar w:fldCharType="separate"/>
            </w:r>
            <w:r>
              <w:rPr>
                <w:noProof/>
                <w:webHidden/>
              </w:rPr>
              <w:t>3</w:t>
            </w:r>
            <w:r>
              <w:rPr>
                <w:noProof/>
                <w:webHidden/>
              </w:rPr>
              <w:fldChar w:fldCharType="end"/>
            </w:r>
          </w:hyperlink>
        </w:p>
        <w:p w14:paraId="0F2FE218" w14:textId="77777777" w:rsidR="00AC48A0" w:rsidRDefault="00AC48A0">
          <w:pPr>
            <w:pStyle w:val="TDC2"/>
            <w:tabs>
              <w:tab w:val="right" w:pos="8630"/>
            </w:tabs>
            <w:rPr>
              <w:noProof/>
              <w:lang w:eastAsia="es-CL"/>
            </w:rPr>
          </w:pPr>
          <w:hyperlink w:anchor="_Toc177942259" w:history="1">
            <w:r w:rsidRPr="00106796">
              <w:rPr>
                <w:rStyle w:val="Hipervnculo"/>
                <w:rFonts w:ascii="Verdana" w:hAnsi="Verdana"/>
                <w:noProof/>
              </w:rPr>
              <w:t>2. Relevancia y Pertinencia:</w:t>
            </w:r>
            <w:r>
              <w:rPr>
                <w:noProof/>
                <w:webHidden/>
              </w:rPr>
              <w:tab/>
            </w:r>
            <w:r>
              <w:rPr>
                <w:noProof/>
                <w:webHidden/>
              </w:rPr>
              <w:fldChar w:fldCharType="begin"/>
            </w:r>
            <w:r>
              <w:rPr>
                <w:noProof/>
                <w:webHidden/>
              </w:rPr>
              <w:instrText xml:space="preserve"> PAGEREF _Toc177942259 \h </w:instrText>
            </w:r>
            <w:r>
              <w:rPr>
                <w:noProof/>
                <w:webHidden/>
              </w:rPr>
            </w:r>
            <w:r>
              <w:rPr>
                <w:noProof/>
                <w:webHidden/>
              </w:rPr>
              <w:fldChar w:fldCharType="separate"/>
            </w:r>
            <w:r>
              <w:rPr>
                <w:noProof/>
                <w:webHidden/>
              </w:rPr>
              <w:t>3</w:t>
            </w:r>
            <w:r>
              <w:rPr>
                <w:noProof/>
                <w:webHidden/>
              </w:rPr>
              <w:fldChar w:fldCharType="end"/>
            </w:r>
          </w:hyperlink>
        </w:p>
        <w:p w14:paraId="3B0163A6" w14:textId="77777777" w:rsidR="00AC48A0" w:rsidRDefault="00AC48A0">
          <w:pPr>
            <w:pStyle w:val="TDC2"/>
            <w:tabs>
              <w:tab w:val="right" w:pos="8630"/>
            </w:tabs>
            <w:rPr>
              <w:noProof/>
              <w:lang w:eastAsia="es-CL"/>
            </w:rPr>
          </w:pPr>
          <w:hyperlink w:anchor="_Toc177942260" w:history="1">
            <w:r w:rsidRPr="00106796">
              <w:rPr>
                <w:rStyle w:val="Hipervnculo"/>
                <w:rFonts w:ascii="Verdana" w:hAnsi="Verdana"/>
                <w:noProof/>
              </w:rPr>
              <w:t>3. Objetivos del Proyecto:</w:t>
            </w:r>
            <w:r>
              <w:rPr>
                <w:noProof/>
                <w:webHidden/>
              </w:rPr>
              <w:tab/>
            </w:r>
            <w:r>
              <w:rPr>
                <w:noProof/>
                <w:webHidden/>
              </w:rPr>
              <w:fldChar w:fldCharType="begin"/>
            </w:r>
            <w:r>
              <w:rPr>
                <w:noProof/>
                <w:webHidden/>
              </w:rPr>
              <w:instrText xml:space="preserve"> PAGEREF _Toc177942260 \h </w:instrText>
            </w:r>
            <w:r>
              <w:rPr>
                <w:noProof/>
                <w:webHidden/>
              </w:rPr>
            </w:r>
            <w:r>
              <w:rPr>
                <w:noProof/>
                <w:webHidden/>
              </w:rPr>
              <w:fldChar w:fldCharType="separate"/>
            </w:r>
            <w:r>
              <w:rPr>
                <w:noProof/>
                <w:webHidden/>
              </w:rPr>
              <w:t>3</w:t>
            </w:r>
            <w:r>
              <w:rPr>
                <w:noProof/>
                <w:webHidden/>
              </w:rPr>
              <w:fldChar w:fldCharType="end"/>
            </w:r>
          </w:hyperlink>
        </w:p>
        <w:p w14:paraId="3F58A23C" w14:textId="77777777" w:rsidR="00AC48A0" w:rsidRDefault="00AC48A0">
          <w:pPr>
            <w:pStyle w:val="TDC2"/>
            <w:tabs>
              <w:tab w:val="right" w:pos="8630"/>
            </w:tabs>
            <w:rPr>
              <w:noProof/>
              <w:lang w:eastAsia="es-CL"/>
            </w:rPr>
          </w:pPr>
          <w:hyperlink w:anchor="_Toc177942261" w:history="1">
            <w:r w:rsidRPr="00106796">
              <w:rPr>
                <w:rStyle w:val="Hipervnculo"/>
                <w:rFonts w:ascii="Verdana" w:hAnsi="Verdana"/>
                <w:noProof/>
              </w:rPr>
              <w:t>4. Intereses personales:</w:t>
            </w:r>
            <w:r>
              <w:rPr>
                <w:noProof/>
                <w:webHidden/>
              </w:rPr>
              <w:tab/>
            </w:r>
            <w:r>
              <w:rPr>
                <w:noProof/>
                <w:webHidden/>
              </w:rPr>
              <w:fldChar w:fldCharType="begin"/>
            </w:r>
            <w:r>
              <w:rPr>
                <w:noProof/>
                <w:webHidden/>
              </w:rPr>
              <w:instrText xml:space="preserve"> PAGEREF _Toc177942261 \h </w:instrText>
            </w:r>
            <w:r>
              <w:rPr>
                <w:noProof/>
                <w:webHidden/>
              </w:rPr>
            </w:r>
            <w:r>
              <w:rPr>
                <w:noProof/>
                <w:webHidden/>
              </w:rPr>
              <w:fldChar w:fldCharType="separate"/>
            </w:r>
            <w:r>
              <w:rPr>
                <w:noProof/>
                <w:webHidden/>
              </w:rPr>
              <w:t>4</w:t>
            </w:r>
            <w:r>
              <w:rPr>
                <w:noProof/>
                <w:webHidden/>
              </w:rPr>
              <w:fldChar w:fldCharType="end"/>
            </w:r>
          </w:hyperlink>
        </w:p>
        <w:p w14:paraId="4654A3D9" w14:textId="77777777" w:rsidR="00AC48A0" w:rsidRDefault="00AC48A0">
          <w:pPr>
            <w:pStyle w:val="TDC2"/>
            <w:tabs>
              <w:tab w:val="right" w:pos="8630"/>
            </w:tabs>
            <w:rPr>
              <w:noProof/>
              <w:lang w:eastAsia="es-CL"/>
            </w:rPr>
          </w:pPr>
          <w:hyperlink w:anchor="_Toc177942262" w:history="1">
            <w:r w:rsidRPr="00106796">
              <w:rPr>
                <w:rStyle w:val="Hipervnculo"/>
                <w:rFonts w:ascii="Verdana" w:hAnsi="Verdana"/>
                <w:noProof/>
              </w:rPr>
              <w:t>5. Metodología:</w:t>
            </w:r>
            <w:r>
              <w:rPr>
                <w:noProof/>
                <w:webHidden/>
              </w:rPr>
              <w:tab/>
            </w:r>
            <w:r>
              <w:rPr>
                <w:noProof/>
                <w:webHidden/>
              </w:rPr>
              <w:fldChar w:fldCharType="begin"/>
            </w:r>
            <w:r>
              <w:rPr>
                <w:noProof/>
                <w:webHidden/>
              </w:rPr>
              <w:instrText xml:space="preserve"> PAGEREF _Toc177942262 \h </w:instrText>
            </w:r>
            <w:r>
              <w:rPr>
                <w:noProof/>
                <w:webHidden/>
              </w:rPr>
            </w:r>
            <w:r>
              <w:rPr>
                <w:noProof/>
                <w:webHidden/>
              </w:rPr>
              <w:fldChar w:fldCharType="separate"/>
            </w:r>
            <w:r>
              <w:rPr>
                <w:noProof/>
                <w:webHidden/>
              </w:rPr>
              <w:t>4</w:t>
            </w:r>
            <w:r>
              <w:rPr>
                <w:noProof/>
                <w:webHidden/>
              </w:rPr>
              <w:fldChar w:fldCharType="end"/>
            </w:r>
          </w:hyperlink>
        </w:p>
        <w:p w14:paraId="381EA3AF" w14:textId="77777777" w:rsidR="00AC48A0" w:rsidRDefault="00AC48A0">
          <w:pPr>
            <w:pStyle w:val="TDC2"/>
            <w:tabs>
              <w:tab w:val="right" w:pos="8630"/>
            </w:tabs>
            <w:rPr>
              <w:noProof/>
              <w:lang w:eastAsia="es-CL"/>
            </w:rPr>
          </w:pPr>
          <w:hyperlink w:anchor="_Toc177942263" w:history="1">
            <w:r w:rsidRPr="00106796">
              <w:rPr>
                <w:rStyle w:val="Hipervnculo"/>
                <w:rFonts w:ascii="Verdana" w:hAnsi="Verdana"/>
                <w:noProof/>
              </w:rPr>
              <w:t>6. Evidencias y Plan de Trabajo:</w:t>
            </w:r>
            <w:r>
              <w:rPr>
                <w:noProof/>
                <w:webHidden/>
              </w:rPr>
              <w:tab/>
            </w:r>
            <w:r>
              <w:rPr>
                <w:noProof/>
                <w:webHidden/>
              </w:rPr>
              <w:fldChar w:fldCharType="begin"/>
            </w:r>
            <w:r>
              <w:rPr>
                <w:noProof/>
                <w:webHidden/>
              </w:rPr>
              <w:instrText xml:space="preserve"> PAGEREF _Toc177942263 \h </w:instrText>
            </w:r>
            <w:r>
              <w:rPr>
                <w:noProof/>
                <w:webHidden/>
              </w:rPr>
            </w:r>
            <w:r>
              <w:rPr>
                <w:noProof/>
                <w:webHidden/>
              </w:rPr>
              <w:fldChar w:fldCharType="separate"/>
            </w:r>
            <w:r>
              <w:rPr>
                <w:noProof/>
                <w:webHidden/>
              </w:rPr>
              <w:t>4</w:t>
            </w:r>
            <w:r>
              <w:rPr>
                <w:noProof/>
                <w:webHidden/>
              </w:rPr>
              <w:fldChar w:fldCharType="end"/>
            </w:r>
          </w:hyperlink>
        </w:p>
        <w:p w14:paraId="0A7A40FA" w14:textId="77777777" w:rsidR="00AC48A0" w:rsidRDefault="00AC48A0">
          <w:pPr>
            <w:pStyle w:val="TDC2"/>
            <w:tabs>
              <w:tab w:val="right" w:pos="8630"/>
            </w:tabs>
            <w:rPr>
              <w:noProof/>
              <w:lang w:eastAsia="es-CL"/>
            </w:rPr>
          </w:pPr>
          <w:hyperlink w:anchor="_Toc177942264" w:history="1">
            <w:r w:rsidRPr="00106796">
              <w:rPr>
                <w:rStyle w:val="Hipervnculo"/>
                <w:rFonts w:ascii="Verdana" w:hAnsi="Verdana"/>
                <w:noProof/>
              </w:rPr>
              <w:t>7. Factibilidad:</w:t>
            </w:r>
            <w:r>
              <w:rPr>
                <w:noProof/>
                <w:webHidden/>
              </w:rPr>
              <w:tab/>
            </w:r>
            <w:r>
              <w:rPr>
                <w:noProof/>
                <w:webHidden/>
              </w:rPr>
              <w:fldChar w:fldCharType="begin"/>
            </w:r>
            <w:r>
              <w:rPr>
                <w:noProof/>
                <w:webHidden/>
              </w:rPr>
              <w:instrText xml:space="preserve"> PAGEREF _Toc177942264 \h </w:instrText>
            </w:r>
            <w:r>
              <w:rPr>
                <w:noProof/>
                <w:webHidden/>
              </w:rPr>
            </w:r>
            <w:r>
              <w:rPr>
                <w:noProof/>
                <w:webHidden/>
              </w:rPr>
              <w:fldChar w:fldCharType="separate"/>
            </w:r>
            <w:r>
              <w:rPr>
                <w:noProof/>
                <w:webHidden/>
              </w:rPr>
              <w:t>4</w:t>
            </w:r>
            <w:r>
              <w:rPr>
                <w:noProof/>
                <w:webHidden/>
              </w:rPr>
              <w:fldChar w:fldCharType="end"/>
            </w:r>
          </w:hyperlink>
        </w:p>
        <w:p w14:paraId="0F1B667A" w14:textId="77777777" w:rsidR="00AC48A0" w:rsidRDefault="00AC48A0">
          <w:pPr>
            <w:pStyle w:val="TDC2"/>
            <w:tabs>
              <w:tab w:val="right" w:pos="8630"/>
            </w:tabs>
            <w:rPr>
              <w:noProof/>
              <w:lang w:eastAsia="es-CL"/>
            </w:rPr>
          </w:pPr>
          <w:hyperlink w:anchor="_Toc177942265" w:history="1">
            <w:r w:rsidRPr="00106796">
              <w:rPr>
                <w:rStyle w:val="Hipervnculo"/>
                <w:rFonts w:ascii="Verdana" w:hAnsi="Verdana"/>
                <w:noProof/>
              </w:rPr>
              <w:t>8. Conclusiones y reflexiones:</w:t>
            </w:r>
            <w:r>
              <w:rPr>
                <w:noProof/>
                <w:webHidden/>
              </w:rPr>
              <w:tab/>
            </w:r>
            <w:r>
              <w:rPr>
                <w:noProof/>
                <w:webHidden/>
              </w:rPr>
              <w:fldChar w:fldCharType="begin"/>
            </w:r>
            <w:r>
              <w:rPr>
                <w:noProof/>
                <w:webHidden/>
              </w:rPr>
              <w:instrText xml:space="preserve"> PAGEREF _Toc177942265 \h </w:instrText>
            </w:r>
            <w:r>
              <w:rPr>
                <w:noProof/>
                <w:webHidden/>
              </w:rPr>
            </w:r>
            <w:r>
              <w:rPr>
                <w:noProof/>
                <w:webHidden/>
              </w:rPr>
              <w:fldChar w:fldCharType="separate"/>
            </w:r>
            <w:r>
              <w:rPr>
                <w:noProof/>
                <w:webHidden/>
              </w:rPr>
              <w:t>5</w:t>
            </w:r>
            <w:r>
              <w:rPr>
                <w:noProof/>
                <w:webHidden/>
              </w:rPr>
              <w:fldChar w:fldCharType="end"/>
            </w:r>
          </w:hyperlink>
        </w:p>
        <w:p w14:paraId="00C7769B" w14:textId="7C698D0F" w:rsidR="000F775B" w:rsidRDefault="000F775B">
          <w:r>
            <w:rPr>
              <w:b/>
              <w:bCs/>
              <w:lang w:val="es-ES"/>
            </w:rPr>
            <w:fldChar w:fldCharType="end"/>
          </w:r>
        </w:p>
      </w:sdtContent>
    </w:sdt>
    <w:p w14:paraId="2FDED694" w14:textId="77777777" w:rsidR="000F775B" w:rsidRDefault="000F775B" w:rsidP="00566332">
      <w:pPr>
        <w:spacing w:line="360" w:lineRule="auto"/>
        <w:jc w:val="both"/>
        <w:rPr>
          <w:rFonts w:ascii="Verdana" w:eastAsiaTheme="majorEastAsia" w:hAnsi="Verdana" w:cstheme="majorBidi"/>
          <w:b/>
          <w:bCs/>
          <w:color w:val="365F91" w:themeColor="accent1" w:themeShade="BF"/>
          <w:sz w:val="24"/>
          <w:szCs w:val="24"/>
        </w:rPr>
      </w:pPr>
    </w:p>
    <w:p w14:paraId="3B7B751C" w14:textId="77777777" w:rsidR="00566332" w:rsidRPr="00566332" w:rsidRDefault="00566332" w:rsidP="00566332">
      <w:pPr>
        <w:spacing w:line="360" w:lineRule="auto"/>
        <w:jc w:val="both"/>
        <w:rPr>
          <w:rFonts w:ascii="Verdana" w:eastAsiaTheme="majorEastAsia" w:hAnsi="Verdana" w:cstheme="majorBidi"/>
          <w:b/>
          <w:bCs/>
          <w:color w:val="365F91" w:themeColor="accent1" w:themeShade="BF"/>
          <w:sz w:val="24"/>
          <w:szCs w:val="24"/>
        </w:rPr>
      </w:pPr>
    </w:p>
    <w:p w14:paraId="3C7B6FA7" w14:textId="77777777" w:rsidR="00566332" w:rsidRPr="00566332" w:rsidRDefault="00566332" w:rsidP="00566332">
      <w:pPr>
        <w:spacing w:line="360" w:lineRule="auto"/>
        <w:jc w:val="both"/>
        <w:rPr>
          <w:rFonts w:ascii="Verdana" w:eastAsiaTheme="majorEastAsia" w:hAnsi="Verdana" w:cstheme="majorBidi"/>
          <w:b/>
          <w:bCs/>
          <w:color w:val="365F91" w:themeColor="accent1" w:themeShade="BF"/>
          <w:sz w:val="24"/>
          <w:szCs w:val="24"/>
        </w:rPr>
      </w:pPr>
      <w:r w:rsidRPr="00566332">
        <w:rPr>
          <w:rFonts w:ascii="Verdana" w:hAnsi="Verdana"/>
          <w:sz w:val="24"/>
          <w:szCs w:val="24"/>
        </w:rPr>
        <w:br w:type="page"/>
      </w:r>
    </w:p>
    <w:p w14:paraId="0E6EBA24" w14:textId="77777777" w:rsidR="00924432" w:rsidRPr="00566332" w:rsidRDefault="00C268B0" w:rsidP="00566332">
      <w:pPr>
        <w:pStyle w:val="Ttulo2"/>
        <w:spacing w:line="360" w:lineRule="auto"/>
        <w:jc w:val="both"/>
        <w:rPr>
          <w:rFonts w:ascii="Verdana" w:hAnsi="Verdana"/>
          <w:sz w:val="24"/>
          <w:szCs w:val="24"/>
        </w:rPr>
      </w:pPr>
      <w:bookmarkStart w:id="1" w:name="_Toc177942258"/>
      <w:r w:rsidRPr="00566332">
        <w:rPr>
          <w:rFonts w:ascii="Verdana" w:hAnsi="Verdana"/>
          <w:sz w:val="24"/>
          <w:szCs w:val="24"/>
        </w:rPr>
        <w:lastRenderedPageBreak/>
        <w:t>1. Descripción del Proyecto:</w:t>
      </w:r>
      <w:bookmarkEnd w:id="1"/>
    </w:p>
    <w:p w14:paraId="48E7B63E" w14:textId="77777777" w:rsidR="00924432" w:rsidRDefault="00C268B0" w:rsidP="00566332">
      <w:pPr>
        <w:spacing w:line="360" w:lineRule="auto"/>
        <w:jc w:val="both"/>
        <w:rPr>
          <w:rFonts w:ascii="Verdana" w:hAnsi="Verdana"/>
          <w:sz w:val="24"/>
          <w:szCs w:val="24"/>
        </w:rPr>
      </w:pPr>
      <w:r w:rsidRPr="00566332">
        <w:rPr>
          <w:rFonts w:ascii="Verdana" w:hAnsi="Verdana"/>
          <w:sz w:val="24"/>
          <w:szCs w:val="24"/>
        </w:rPr>
        <w:t>El Proyecto APT se enfoca en desarrollar una solución tecnológica para facilitar tareas cotidianas dentro de comunidades de vecinos o convivientes. La solución busca optimizar el tiempo de los residentes y administradores mediante la gestión eficiente de solicitudes y la integración de futuras mejoras. Este proyecto también implica la creación de contratos de servicio y soporte de mantenimiento para los usuarios.</w:t>
      </w:r>
    </w:p>
    <w:p w14:paraId="7ED37ABA" w14:textId="77777777" w:rsidR="000F775B" w:rsidRPr="00566332" w:rsidRDefault="000F775B" w:rsidP="00566332">
      <w:pPr>
        <w:spacing w:line="360" w:lineRule="auto"/>
        <w:jc w:val="both"/>
        <w:rPr>
          <w:rFonts w:ascii="Verdana" w:hAnsi="Verdana"/>
          <w:sz w:val="24"/>
          <w:szCs w:val="24"/>
        </w:rPr>
      </w:pPr>
    </w:p>
    <w:p w14:paraId="7C474714" w14:textId="77777777" w:rsidR="00924432" w:rsidRPr="00566332" w:rsidRDefault="00C268B0" w:rsidP="00566332">
      <w:pPr>
        <w:pStyle w:val="Ttulo2"/>
        <w:spacing w:line="360" w:lineRule="auto"/>
        <w:jc w:val="both"/>
        <w:rPr>
          <w:rFonts w:ascii="Verdana" w:hAnsi="Verdana"/>
          <w:sz w:val="24"/>
          <w:szCs w:val="24"/>
        </w:rPr>
      </w:pPr>
      <w:bookmarkStart w:id="2" w:name="_Toc177942259"/>
      <w:r w:rsidRPr="00566332">
        <w:rPr>
          <w:rFonts w:ascii="Verdana" w:hAnsi="Verdana"/>
          <w:sz w:val="24"/>
          <w:szCs w:val="24"/>
        </w:rPr>
        <w:t>2. Relevancia y Pertinencia:</w:t>
      </w:r>
      <w:bookmarkEnd w:id="2"/>
    </w:p>
    <w:p w14:paraId="557ED34F" w14:textId="77777777" w:rsidR="00924432" w:rsidRDefault="00C268B0" w:rsidP="00566332">
      <w:pPr>
        <w:spacing w:line="360" w:lineRule="auto"/>
        <w:jc w:val="both"/>
        <w:rPr>
          <w:rFonts w:ascii="Verdana" w:hAnsi="Verdana"/>
          <w:sz w:val="24"/>
          <w:szCs w:val="24"/>
        </w:rPr>
      </w:pPr>
      <w:r w:rsidRPr="00566332">
        <w:rPr>
          <w:rFonts w:ascii="Verdana" w:hAnsi="Verdana"/>
          <w:sz w:val="24"/>
          <w:szCs w:val="24"/>
        </w:rPr>
        <w:t>El proyecto es relevante porque aborda la necesidad de mejorar la convivencia y gestión dentro de comunidades. Es pertinente al perfil de egreso de un ingeniero en informática ya que requiere el diseño, desarrollo e integración de soluciones de software, así como la gestión de todas las fases de un proyecto tecnológico, desde la planificación hasta el cierre.</w:t>
      </w:r>
    </w:p>
    <w:p w14:paraId="12183765" w14:textId="77777777" w:rsidR="000F775B" w:rsidRPr="00566332" w:rsidRDefault="000F775B" w:rsidP="00566332">
      <w:pPr>
        <w:spacing w:line="360" w:lineRule="auto"/>
        <w:jc w:val="both"/>
        <w:rPr>
          <w:rFonts w:ascii="Verdana" w:hAnsi="Verdana"/>
          <w:sz w:val="24"/>
          <w:szCs w:val="24"/>
        </w:rPr>
      </w:pPr>
    </w:p>
    <w:p w14:paraId="7D7D6014" w14:textId="77777777" w:rsidR="00924432" w:rsidRPr="00566332" w:rsidRDefault="00C268B0" w:rsidP="00566332">
      <w:pPr>
        <w:pStyle w:val="Ttulo2"/>
        <w:spacing w:line="360" w:lineRule="auto"/>
        <w:jc w:val="both"/>
        <w:rPr>
          <w:rFonts w:ascii="Verdana" w:hAnsi="Verdana"/>
          <w:sz w:val="24"/>
          <w:szCs w:val="24"/>
        </w:rPr>
      </w:pPr>
      <w:bookmarkStart w:id="3" w:name="_Toc177942260"/>
      <w:r w:rsidRPr="00566332">
        <w:rPr>
          <w:rFonts w:ascii="Verdana" w:hAnsi="Verdana"/>
          <w:sz w:val="24"/>
          <w:szCs w:val="24"/>
        </w:rPr>
        <w:t>3. Objetivos del Proyecto:</w:t>
      </w:r>
      <w:bookmarkEnd w:id="3"/>
    </w:p>
    <w:p w14:paraId="4DDBCC10" w14:textId="77777777" w:rsidR="00924432" w:rsidRPr="00566332" w:rsidRDefault="00C268B0" w:rsidP="00566332">
      <w:pPr>
        <w:spacing w:line="360" w:lineRule="auto"/>
        <w:rPr>
          <w:rFonts w:ascii="Verdana" w:hAnsi="Verdana"/>
          <w:sz w:val="24"/>
          <w:szCs w:val="24"/>
        </w:rPr>
      </w:pPr>
      <w:r w:rsidRPr="00566332">
        <w:rPr>
          <w:rFonts w:ascii="Verdana" w:hAnsi="Verdana"/>
          <w:sz w:val="24"/>
          <w:szCs w:val="24"/>
        </w:rPr>
        <w:t>- Objetivo General: Facilitar la convivencia dentro de una comunidad mediante una plataforma que gestione diversas tareas.</w:t>
      </w:r>
      <w:r w:rsidRPr="00566332">
        <w:rPr>
          <w:rFonts w:ascii="Verdana" w:hAnsi="Verdana"/>
          <w:sz w:val="24"/>
          <w:szCs w:val="24"/>
        </w:rPr>
        <w:br/>
        <w:t>- Objetivos Específicos:</w:t>
      </w:r>
      <w:r w:rsidRPr="00566332">
        <w:rPr>
          <w:rFonts w:ascii="Verdana" w:hAnsi="Verdana"/>
          <w:sz w:val="24"/>
          <w:szCs w:val="24"/>
        </w:rPr>
        <w:br/>
        <w:t xml:space="preserve">  - Permitir la realización de solicitudes en línea.</w:t>
      </w:r>
      <w:r w:rsidRPr="00566332">
        <w:rPr>
          <w:rFonts w:ascii="Verdana" w:hAnsi="Verdana"/>
          <w:sz w:val="24"/>
          <w:szCs w:val="24"/>
        </w:rPr>
        <w:br/>
        <w:t xml:space="preserve">  - Habilitar un muro común para avisos.</w:t>
      </w:r>
      <w:r w:rsidRPr="00566332">
        <w:rPr>
          <w:rFonts w:ascii="Verdana" w:hAnsi="Verdana"/>
          <w:sz w:val="24"/>
          <w:szCs w:val="24"/>
        </w:rPr>
        <w:br/>
        <w:t xml:space="preserve">  - Gestionar las solicitudes de los usuarios.</w:t>
      </w:r>
      <w:r w:rsidRPr="00566332">
        <w:rPr>
          <w:rFonts w:ascii="Verdana" w:hAnsi="Verdana"/>
          <w:sz w:val="24"/>
          <w:szCs w:val="24"/>
        </w:rPr>
        <w:br/>
        <w:t xml:space="preserve">  - Mantener dos roles (usuario y administrador) dentro del sistema.</w:t>
      </w:r>
    </w:p>
    <w:p w14:paraId="56D92CEB" w14:textId="12DC634A" w:rsidR="00566332" w:rsidRDefault="00566332">
      <w:pPr>
        <w:rPr>
          <w:rFonts w:ascii="Verdana" w:hAnsi="Verdana"/>
          <w:sz w:val="24"/>
          <w:szCs w:val="24"/>
        </w:rPr>
      </w:pPr>
      <w:r>
        <w:rPr>
          <w:rFonts w:ascii="Verdana" w:hAnsi="Verdana"/>
          <w:sz w:val="24"/>
          <w:szCs w:val="24"/>
        </w:rPr>
        <w:br w:type="page"/>
      </w:r>
    </w:p>
    <w:p w14:paraId="5BCF381A" w14:textId="587E56DE" w:rsidR="00C268B0" w:rsidRPr="00566332" w:rsidRDefault="00C268B0" w:rsidP="00566332">
      <w:pPr>
        <w:pStyle w:val="Ttulo2"/>
        <w:spacing w:line="360" w:lineRule="auto"/>
        <w:jc w:val="both"/>
        <w:rPr>
          <w:rFonts w:ascii="Verdana" w:hAnsi="Verdana"/>
          <w:sz w:val="24"/>
          <w:szCs w:val="24"/>
        </w:rPr>
      </w:pPr>
      <w:bookmarkStart w:id="4" w:name="_Toc177942261"/>
      <w:r w:rsidRPr="00566332">
        <w:rPr>
          <w:rFonts w:ascii="Verdana" w:hAnsi="Verdana"/>
          <w:sz w:val="24"/>
          <w:szCs w:val="24"/>
        </w:rPr>
        <w:lastRenderedPageBreak/>
        <w:t>4. Intereses personales:</w:t>
      </w:r>
      <w:bookmarkEnd w:id="4"/>
    </w:p>
    <w:p w14:paraId="66A4D012" w14:textId="77777777" w:rsidR="00C268B0" w:rsidRPr="00566332" w:rsidRDefault="00C268B0" w:rsidP="00566332">
      <w:pPr>
        <w:spacing w:line="360" w:lineRule="auto"/>
        <w:jc w:val="both"/>
        <w:rPr>
          <w:rFonts w:ascii="Verdana" w:hAnsi="Verdana"/>
          <w:sz w:val="24"/>
          <w:szCs w:val="24"/>
        </w:rPr>
      </w:pPr>
    </w:p>
    <w:p w14:paraId="649D0E55" w14:textId="4FE953F2" w:rsidR="00C268B0" w:rsidRDefault="00C268B0" w:rsidP="00566332">
      <w:pPr>
        <w:spacing w:line="360" w:lineRule="auto"/>
        <w:jc w:val="both"/>
        <w:rPr>
          <w:rFonts w:ascii="Verdana" w:hAnsi="Verdana"/>
          <w:i/>
          <w:sz w:val="24"/>
          <w:szCs w:val="24"/>
        </w:rPr>
      </w:pPr>
      <w:r w:rsidRPr="00566332">
        <w:rPr>
          <w:rFonts w:ascii="Verdana" w:hAnsi="Verdana"/>
          <w:i/>
          <w:sz w:val="24"/>
          <w:szCs w:val="24"/>
        </w:rPr>
        <w:t xml:space="preserve">Poder participar de este proyecto, genera la confianza que se requiere para afrontar desafíos laborales, </w:t>
      </w:r>
      <w:r w:rsidR="000F775B" w:rsidRPr="00566332">
        <w:rPr>
          <w:rFonts w:ascii="Verdana" w:hAnsi="Verdana"/>
          <w:i/>
          <w:sz w:val="24"/>
          <w:szCs w:val="24"/>
        </w:rPr>
        <w:t>porque</w:t>
      </w:r>
      <w:r w:rsidRPr="00566332">
        <w:rPr>
          <w:rFonts w:ascii="Verdana" w:hAnsi="Verdana"/>
          <w:i/>
          <w:sz w:val="24"/>
          <w:szCs w:val="24"/>
        </w:rPr>
        <w:t xml:space="preserve"> con la expertise que poseemos actualmente con trabajos afín a la carrera, podemos potenciar con nuestra experiencia y conocimiento. </w:t>
      </w:r>
      <w:r w:rsidR="000F775B" w:rsidRPr="00566332">
        <w:rPr>
          <w:rFonts w:ascii="Verdana" w:hAnsi="Verdana"/>
          <w:i/>
          <w:sz w:val="24"/>
          <w:szCs w:val="24"/>
        </w:rPr>
        <w:t>Lo</w:t>
      </w:r>
      <w:r w:rsidRPr="00566332">
        <w:rPr>
          <w:rFonts w:ascii="Verdana" w:hAnsi="Verdana"/>
          <w:i/>
          <w:sz w:val="24"/>
          <w:szCs w:val="24"/>
        </w:rPr>
        <w:t xml:space="preserve"> cual nos abre muchas puertas a seguir creando una carrera profesional exitosa.</w:t>
      </w:r>
    </w:p>
    <w:p w14:paraId="39A33775" w14:textId="77777777" w:rsidR="000F775B" w:rsidRPr="00566332" w:rsidRDefault="000F775B" w:rsidP="00566332">
      <w:pPr>
        <w:spacing w:line="360" w:lineRule="auto"/>
        <w:jc w:val="both"/>
        <w:rPr>
          <w:rFonts w:ascii="Verdana" w:hAnsi="Verdana"/>
          <w:sz w:val="24"/>
          <w:szCs w:val="24"/>
        </w:rPr>
      </w:pPr>
    </w:p>
    <w:p w14:paraId="043051C4" w14:textId="3E3A96A0" w:rsidR="00924432" w:rsidRPr="00566332" w:rsidRDefault="00C268B0" w:rsidP="00566332">
      <w:pPr>
        <w:pStyle w:val="Ttulo2"/>
        <w:spacing w:line="360" w:lineRule="auto"/>
        <w:jc w:val="both"/>
        <w:rPr>
          <w:rFonts w:ascii="Verdana" w:hAnsi="Verdana"/>
          <w:sz w:val="24"/>
          <w:szCs w:val="24"/>
        </w:rPr>
      </w:pPr>
      <w:bookmarkStart w:id="5" w:name="_Toc177942262"/>
      <w:r w:rsidRPr="00566332">
        <w:rPr>
          <w:rFonts w:ascii="Verdana" w:hAnsi="Verdana"/>
          <w:sz w:val="24"/>
          <w:szCs w:val="24"/>
        </w:rPr>
        <w:t>5. Metodología:</w:t>
      </w:r>
      <w:bookmarkEnd w:id="5"/>
    </w:p>
    <w:p w14:paraId="4CBD7869" w14:textId="77777777" w:rsidR="00924432" w:rsidRPr="00566332" w:rsidRDefault="00C268B0" w:rsidP="00566332">
      <w:pPr>
        <w:spacing w:line="360" w:lineRule="auto"/>
        <w:jc w:val="both"/>
        <w:rPr>
          <w:rFonts w:ascii="Verdana" w:hAnsi="Verdana"/>
          <w:sz w:val="24"/>
          <w:szCs w:val="24"/>
        </w:rPr>
      </w:pPr>
      <w:r w:rsidRPr="00566332">
        <w:rPr>
          <w:rFonts w:ascii="Verdana" w:hAnsi="Verdana"/>
          <w:sz w:val="24"/>
          <w:szCs w:val="24"/>
        </w:rPr>
        <w:t>Se utilizará una metodología de desarrollo tradicional, en la que se planifica el proyecto de manera lineal hasta su finalización, sin la participación del cliente hasta la entrega del producto final. Esto se debe a la naturaleza del proyecto como un producto/servicio cerrado.</w:t>
      </w:r>
    </w:p>
    <w:p w14:paraId="1BC1346E" w14:textId="7554BCE5" w:rsidR="00924432" w:rsidRPr="00566332" w:rsidRDefault="00C268B0" w:rsidP="00566332">
      <w:pPr>
        <w:pStyle w:val="Ttulo2"/>
        <w:spacing w:line="360" w:lineRule="auto"/>
        <w:jc w:val="both"/>
        <w:rPr>
          <w:rFonts w:ascii="Verdana" w:hAnsi="Verdana"/>
          <w:sz w:val="24"/>
          <w:szCs w:val="24"/>
        </w:rPr>
      </w:pPr>
      <w:bookmarkStart w:id="6" w:name="_Toc177942263"/>
      <w:r w:rsidRPr="00566332">
        <w:rPr>
          <w:rFonts w:ascii="Verdana" w:hAnsi="Verdana"/>
          <w:sz w:val="24"/>
          <w:szCs w:val="24"/>
        </w:rPr>
        <w:t>6. Evidencias y Plan de Trabajo:</w:t>
      </w:r>
      <w:bookmarkEnd w:id="6"/>
    </w:p>
    <w:p w14:paraId="5E052318" w14:textId="77777777" w:rsidR="00924432" w:rsidRDefault="00C268B0" w:rsidP="00566332">
      <w:pPr>
        <w:spacing w:line="360" w:lineRule="auto"/>
        <w:jc w:val="both"/>
        <w:rPr>
          <w:rFonts w:ascii="Verdana" w:hAnsi="Verdana"/>
          <w:sz w:val="24"/>
          <w:szCs w:val="24"/>
        </w:rPr>
      </w:pPr>
      <w:r w:rsidRPr="00566332">
        <w:rPr>
          <w:rFonts w:ascii="Verdana" w:hAnsi="Verdana"/>
          <w:sz w:val="24"/>
          <w:szCs w:val="24"/>
        </w:rPr>
        <w:t>Las evidencias incluyen elementos como el diseño de login y documentación del código funcional. El plan de trabajo contempla actividades de documentación y desarrollo del aplicativo, con asignaciones de responsables y una duración estimada de 8 a 10 semanas por tarea. Además, se incluye la planificación temporal mediante una carta Gantt para asegurar el cumplimiento dentro del período académico.</w:t>
      </w:r>
    </w:p>
    <w:p w14:paraId="5BC1D942" w14:textId="77777777" w:rsidR="00566332" w:rsidRPr="00566332" w:rsidRDefault="00566332" w:rsidP="00566332">
      <w:pPr>
        <w:spacing w:line="360" w:lineRule="auto"/>
        <w:jc w:val="both"/>
        <w:rPr>
          <w:rFonts w:ascii="Verdana" w:hAnsi="Verdana"/>
          <w:sz w:val="24"/>
          <w:szCs w:val="24"/>
        </w:rPr>
      </w:pPr>
    </w:p>
    <w:p w14:paraId="2858D32D" w14:textId="259EF61C" w:rsidR="00C268B0" w:rsidRPr="00566332" w:rsidRDefault="00C268B0" w:rsidP="00566332">
      <w:pPr>
        <w:pStyle w:val="Ttulo2"/>
        <w:spacing w:line="360" w:lineRule="auto"/>
        <w:jc w:val="both"/>
        <w:rPr>
          <w:rFonts w:ascii="Verdana" w:hAnsi="Verdana"/>
          <w:sz w:val="24"/>
          <w:szCs w:val="24"/>
        </w:rPr>
      </w:pPr>
      <w:bookmarkStart w:id="7" w:name="_Toc177942264"/>
      <w:r w:rsidRPr="00566332">
        <w:rPr>
          <w:rFonts w:ascii="Verdana" w:hAnsi="Verdana"/>
          <w:sz w:val="24"/>
          <w:szCs w:val="24"/>
        </w:rPr>
        <w:t>7. Factibilidad:</w:t>
      </w:r>
      <w:bookmarkEnd w:id="7"/>
    </w:p>
    <w:p w14:paraId="4726C398" w14:textId="3401EF33" w:rsidR="00C268B0" w:rsidRPr="00A34BB2" w:rsidRDefault="00C268B0" w:rsidP="00566332">
      <w:pPr>
        <w:spacing w:line="360" w:lineRule="auto"/>
        <w:jc w:val="both"/>
        <w:rPr>
          <w:rFonts w:ascii="Verdana" w:hAnsi="Verdana"/>
          <w:i/>
          <w:sz w:val="24"/>
          <w:szCs w:val="24"/>
        </w:rPr>
      </w:pPr>
      <w:r w:rsidRPr="00566332">
        <w:rPr>
          <w:rFonts w:ascii="Verdana" w:hAnsi="Verdana"/>
          <w:i/>
          <w:sz w:val="24"/>
          <w:szCs w:val="24"/>
        </w:rPr>
        <w:t xml:space="preserve">Creemos que seremos capaces de desarrollar este proyecto debido a la dedicación que pondremos en él, esto debido a la experiencia que hemos </w:t>
      </w:r>
      <w:r w:rsidRPr="00A34BB2">
        <w:rPr>
          <w:rFonts w:ascii="Verdana" w:hAnsi="Verdana"/>
          <w:i/>
          <w:sz w:val="24"/>
          <w:szCs w:val="24"/>
        </w:rPr>
        <w:lastRenderedPageBreak/>
        <w:t xml:space="preserve">adquirido durante estos años. </w:t>
      </w:r>
      <w:r w:rsidR="000F775B" w:rsidRPr="00A34BB2">
        <w:rPr>
          <w:rFonts w:ascii="Verdana" w:hAnsi="Verdana"/>
          <w:i/>
          <w:sz w:val="24"/>
          <w:szCs w:val="24"/>
        </w:rPr>
        <w:t>Con</w:t>
      </w:r>
      <w:r w:rsidRPr="00A34BB2">
        <w:rPr>
          <w:rFonts w:ascii="Verdana" w:hAnsi="Verdana"/>
          <w:i/>
          <w:sz w:val="24"/>
          <w:szCs w:val="24"/>
        </w:rPr>
        <w:t xml:space="preserve"> una buena gestión y planificación podremos cumplir con los objetivos propuestos.</w:t>
      </w:r>
    </w:p>
    <w:p w14:paraId="4B28F2BD" w14:textId="77777777" w:rsidR="00A34BB2" w:rsidRPr="00A34BB2" w:rsidRDefault="00A34BB2" w:rsidP="00566332">
      <w:pPr>
        <w:spacing w:line="360" w:lineRule="auto"/>
        <w:jc w:val="both"/>
        <w:rPr>
          <w:rFonts w:ascii="Verdana" w:hAnsi="Verdana"/>
          <w:i/>
          <w:sz w:val="24"/>
          <w:szCs w:val="24"/>
        </w:rPr>
      </w:pPr>
    </w:p>
    <w:p w14:paraId="7BC28308" w14:textId="588FF49C" w:rsidR="00A34BB2" w:rsidRPr="00A34BB2" w:rsidRDefault="00A34BB2" w:rsidP="00A34BB2">
      <w:pPr>
        <w:pStyle w:val="Ttulo2"/>
        <w:spacing w:line="360" w:lineRule="auto"/>
        <w:jc w:val="both"/>
        <w:rPr>
          <w:rFonts w:ascii="Verdana" w:hAnsi="Verdana"/>
          <w:sz w:val="24"/>
          <w:szCs w:val="24"/>
        </w:rPr>
      </w:pPr>
      <w:bookmarkStart w:id="8" w:name="_Toc177942265"/>
      <w:r w:rsidRPr="00A34BB2">
        <w:rPr>
          <w:rFonts w:ascii="Verdana" w:hAnsi="Verdana"/>
          <w:sz w:val="24"/>
          <w:szCs w:val="24"/>
        </w:rPr>
        <w:t>8. Conclusiones y reflexiones</w:t>
      </w:r>
      <w:r w:rsidRPr="00A34BB2">
        <w:rPr>
          <w:rFonts w:ascii="Verdana" w:hAnsi="Verdana"/>
          <w:sz w:val="24"/>
          <w:szCs w:val="24"/>
        </w:rPr>
        <w:t>:</w:t>
      </w:r>
      <w:bookmarkEnd w:id="8"/>
    </w:p>
    <w:p w14:paraId="25A7D85E" w14:textId="77777777" w:rsidR="00A34BB2" w:rsidRPr="00A34BB2" w:rsidRDefault="00A34BB2" w:rsidP="00A34BB2">
      <w:pPr>
        <w:rPr>
          <w:rFonts w:ascii="Verdana" w:hAnsi="Verdana"/>
        </w:rPr>
      </w:pPr>
    </w:p>
    <w:p w14:paraId="332463DE" w14:textId="4FB52920" w:rsidR="00A34BB2" w:rsidRPr="00AC48A0" w:rsidRDefault="00AC48A0" w:rsidP="00AC48A0">
      <w:pPr>
        <w:jc w:val="both"/>
        <w:rPr>
          <w:rFonts w:ascii="Verdana" w:hAnsi="Verdana"/>
          <w:sz w:val="24"/>
          <w:szCs w:val="24"/>
        </w:rPr>
      </w:pPr>
      <w:r>
        <w:rPr>
          <w:rFonts w:ascii="Verdana" w:hAnsi="Verdana"/>
          <w:sz w:val="24"/>
          <w:szCs w:val="24"/>
        </w:rPr>
        <w:t>Nuestro</w:t>
      </w:r>
      <w:r w:rsidRPr="00AC48A0">
        <w:rPr>
          <w:rFonts w:ascii="Verdana" w:hAnsi="Verdana"/>
          <w:sz w:val="24"/>
          <w:szCs w:val="24"/>
        </w:rPr>
        <w:t xml:space="preserve"> Proyecto APT es una iniciativa tecnológica diseñada para mejorar la convivencia en comunidades de vecinos, optimizando tareas cotidianas mediante una plataforma de gestión eficiente. </w:t>
      </w:r>
      <w:r>
        <w:rPr>
          <w:rFonts w:ascii="Verdana" w:hAnsi="Verdana"/>
          <w:sz w:val="24"/>
          <w:szCs w:val="24"/>
        </w:rPr>
        <w:t xml:space="preserve">Nuestro proyecto es </w:t>
      </w:r>
      <w:r w:rsidRPr="00AC48A0">
        <w:rPr>
          <w:rFonts w:ascii="Verdana" w:hAnsi="Verdana"/>
          <w:sz w:val="24"/>
          <w:szCs w:val="24"/>
        </w:rPr>
        <w:t>relevante para el perfil de un ingeniero informático,</w:t>
      </w:r>
      <w:r>
        <w:rPr>
          <w:rFonts w:ascii="Verdana" w:hAnsi="Verdana"/>
          <w:sz w:val="24"/>
          <w:szCs w:val="24"/>
        </w:rPr>
        <w:t xml:space="preserve"> ya que,</w:t>
      </w:r>
      <w:r w:rsidRPr="00AC48A0">
        <w:rPr>
          <w:rFonts w:ascii="Verdana" w:hAnsi="Verdana"/>
          <w:sz w:val="24"/>
          <w:szCs w:val="24"/>
        </w:rPr>
        <w:t xml:space="preserve"> busca facilitar la real</w:t>
      </w:r>
      <w:r>
        <w:rPr>
          <w:rFonts w:ascii="Verdana" w:hAnsi="Verdana"/>
          <w:sz w:val="24"/>
          <w:szCs w:val="24"/>
        </w:rPr>
        <w:t>ización de solicitudes en línea de la comunidad,</w:t>
      </w:r>
      <w:r w:rsidRPr="00AC48A0">
        <w:rPr>
          <w:rFonts w:ascii="Verdana" w:hAnsi="Verdana"/>
          <w:sz w:val="24"/>
          <w:szCs w:val="24"/>
        </w:rPr>
        <w:t xml:space="preserve"> a través</w:t>
      </w:r>
      <w:r>
        <w:rPr>
          <w:rFonts w:ascii="Verdana" w:hAnsi="Verdana"/>
          <w:sz w:val="24"/>
          <w:szCs w:val="24"/>
        </w:rPr>
        <w:t>, de una app en común, la cual cuenta con</w:t>
      </w:r>
      <w:r w:rsidRPr="00AC48A0">
        <w:rPr>
          <w:rFonts w:ascii="Verdana" w:hAnsi="Verdana"/>
          <w:sz w:val="24"/>
          <w:szCs w:val="24"/>
        </w:rPr>
        <w:t xml:space="preserve"> administración de usuarios. Utilizando una metodología de desarrollo tradicional, </w:t>
      </w:r>
      <w:r>
        <w:rPr>
          <w:rFonts w:ascii="Verdana" w:hAnsi="Verdana"/>
          <w:sz w:val="24"/>
          <w:szCs w:val="24"/>
        </w:rPr>
        <w:t>planeamos i</w:t>
      </w:r>
      <w:r w:rsidRPr="00AC48A0">
        <w:rPr>
          <w:rFonts w:ascii="Verdana" w:hAnsi="Verdana"/>
          <w:sz w:val="24"/>
          <w:szCs w:val="24"/>
        </w:rPr>
        <w:t xml:space="preserve">mplementar el sistema en fases, incluyendo diseño, documentación y desarrollo del aplicativo. </w:t>
      </w:r>
      <w:r>
        <w:rPr>
          <w:rFonts w:ascii="Verdana" w:hAnsi="Verdana"/>
          <w:sz w:val="24"/>
          <w:szCs w:val="24"/>
        </w:rPr>
        <w:t>Nuestr</w:t>
      </w:r>
      <w:r w:rsidRPr="00AC48A0">
        <w:rPr>
          <w:rFonts w:ascii="Verdana" w:hAnsi="Verdana"/>
          <w:sz w:val="24"/>
          <w:szCs w:val="24"/>
        </w:rPr>
        <w:t xml:space="preserve">a experiencia y dedicación </w:t>
      </w:r>
      <w:r>
        <w:rPr>
          <w:rFonts w:ascii="Verdana" w:hAnsi="Verdana"/>
          <w:sz w:val="24"/>
          <w:szCs w:val="24"/>
        </w:rPr>
        <w:t>harán posible</w:t>
      </w:r>
      <w:r w:rsidRPr="00AC48A0">
        <w:rPr>
          <w:rFonts w:ascii="Verdana" w:hAnsi="Verdana"/>
          <w:sz w:val="24"/>
          <w:szCs w:val="24"/>
        </w:rPr>
        <w:t xml:space="preserve"> la factibilidad del proyecto, </w:t>
      </w:r>
      <w:r w:rsidR="008466DD">
        <w:rPr>
          <w:rFonts w:ascii="Verdana" w:hAnsi="Verdana"/>
          <w:sz w:val="24"/>
          <w:szCs w:val="24"/>
        </w:rPr>
        <w:t>el cual</w:t>
      </w:r>
      <w:r w:rsidRPr="00AC48A0">
        <w:rPr>
          <w:rFonts w:ascii="Verdana" w:hAnsi="Verdana"/>
          <w:sz w:val="24"/>
          <w:szCs w:val="24"/>
        </w:rPr>
        <w:t xml:space="preserve"> estima</w:t>
      </w:r>
      <w:r w:rsidR="008466DD">
        <w:rPr>
          <w:rFonts w:ascii="Verdana" w:hAnsi="Verdana"/>
          <w:sz w:val="24"/>
          <w:szCs w:val="24"/>
        </w:rPr>
        <w:t>mos</w:t>
      </w:r>
      <w:r w:rsidRPr="00AC48A0">
        <w:rPr>
          <w:rFonts w:ascii="Verdana" w:hAnsi="Verdana"/>
          <w:sz w:val="24"/>
          <w:szCs w:val="24"/>
        </w:rPr>
        <w:t xml:space="preserve"> completar en un período de 8 a 10 semanas por tarea. </w:t>
      </w:r>
      <w:r w:rsidR="008466DD">
        <w:rPr>
          <w:rFonts w:ascii="Verdana" w:hAnsi="Verdana"/>
          <w:sz w:val="24"/>
          <w:szCs w:val="24"/>
        </w:rPr>
        <w:t>Nuestro</w:t>
      </w:r>
      <w:r w:rsidRPr="00AC48A0">
        <w:rPr>
          <w:rFonts w:ascii="Verdana" w:hAnsi="Verdana"/>
          <w:sz w:val="24"/>
          <w:szCs w:val="24"/>
        </w:rPr>
        <w:t xml:space="preserve"> proyecto no solo representa un desafío técnico, sin</w:t>
      </w:r>
      <w:r w:rsidR="008466DD">
        <w:rPr>
          <w:rFonts w:ascii="Verdana" w:hAnsi="Verdana"/>
          <w:sz w:val="24"/>
          <w:szCs w:val="24"/>
        </w:rPr>
        <w:t>o también una oportunidad para nuestro</w:t>
      </w:r>
      <w:r w:rsidRPr="00AC48A0">
        <w:rPr>
          <w:rFonts w:ascii="Verdana" w:hAnsi="Verdana"/>
          <w:sz w:val="24"/>
          <w:szCs w:val="24"/>
        </w:rPr>
        <w:t xml:space="preserve"> crecimiento </w:t>
      </w:r>
      <w:r w:rsidR="008466DD">
        <w:rPr>
          <w:rFonts w:ascii="Verdana" w:hAnsi="Verdana"/>
          <w:sz w:val="24"/>
          <w:szCs w:val="24"/>
        </w:rPr>
        <w:t>profesional, permitiéndonos aplicar y expandir nuestros</w:t>
      </w:r>
      <w:r w:rsidRPr="00AC48A0">
        <w:rPr>
          <w:rFonts w:ascii="Verdana" w:hAnsi="Verdana"/>
          <w:sz w:val="24"/>
          <w:szCs w:val="24"/>
        </w:rPr>
        <w:t xml:space="preserve"> conocimientos en un contexto real. </w:t>
      </w:r>
      <w:r w:rsidR="008466DD">
        <w:rPr>
          <w:rFonts w:ascii="Verdana" w:hAnsi="Verdana"/>
          <w:sz w:val="24"/>
          <w:szCs w:val="24"/>
        </w:rPr>
        <w:t>Por lo anterior tenemos la confianza en nuestras capacidades</w:t>
      </w:r>
      <w:bookmarkStart w:id="9" w:name="_GoBack"/>
      <w:bookmarkEnd w:id="9"/>
      <w:r w:rsidRPr="00AC48A0">
        <w:rPr>
          <w:rFonts w:ascii="Verdana" w:hAnsi="Verdana"/>
          <w:sz w:val="24"/>
          <w:szCs w:val="24"/>
        </w:rPr>
        <w:t xml:space="preserve"> para cumplir los objetivos propuestos y entregar una solución que mejore significativamente la vida comunitaria.</w:t>
      </w:r>
    </w:p>
    <w:p w14:paraId="7CF525DB" w14:textId="77777777" w:rsidR="00A34BB2" w:rsidRPr="00A34BB2" w:rsidRDefault="00A34BB2" w:rsidP="00566332">
      <w:pPr>
        <w:spacing w:line="360" w:lineRule="auto"/>
        <w:jc w:val="both"/>
        <w:rPr>
          <w:rFonts w:ascii="Verdana" w:hAnsi="Verdana"/>
          <w:sz w:val="24"/>
          <w:szCs w:val="24"/>
        </w:rPr>
      </w:pPr>
    </w:p>
    <w:sectPr w:rsidR="00A34BB2" w:rsidRPr="00A34BB2"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39E62F" w14:textId="77777777" w:rsidR="00AC5576" w:rsidRDefault="00AC5576" w:rsidP="00566332">
      <w:pPr>
        <w:spacing w:after="0" w:line="240" w:lineRule="auto"/>
      </w:pPr>
      <w:r>
        <w:separator/>
      </w:r>
    </w:p>
  </w:endnote>
  <w:endnote w:type="continuationSeparator" w:id="0">
    <w:p w14:paraId="51039B7B" w14:textId="77777777" w:rsidR="00AC5576" w:rsidRDefault="00AC5576" w:rsidP="00566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CB593A" w14:textId="77777777" w:rsidR="00AC5576" w:rsidRDefault="00AC5576" w:rsidP="00566332">
      <w:pPr>
        <w:spacing w:after="0" w:line="240" w:lineRule="auto"/>
      </w:pPr>
      <w:r>
        <w:separator/>
      </w:r>
    </w:p>
  </w:footnote>
  <w:footnote w:type="continuationSeparator" w:id="0">
    <w:p w14:paraId="07412F5C" w14:textId="77777777" w:rsidR="00AC5576" w:rsidRDefault="00AC5576" w:rsidP="00566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4641A" w14:textId="2A42F55F" w:rsidR="00566332" w:rsidRDefault="000F775B" w:rsidP="000F775B">
    <w:pPr>
      <w:pStyle w:val="Encabezado"/>
    </w:pPr>
    <w:r>
      <w:rPr>
        <w:rFonts w:ascii="Arial" w:hAnsi="Arial" w:cs="Arial"/>
        <w:noProof/>
        <w:color w:val="000000"/>
        <w:bdr w:val="none" w:sz="0" w:space="0" w:color="auto" w:frame="1"/>
        <w:lang w:eastAsia="es-CL"/>
      </w:rPr>
      <w:drawing>
        <wp:inline distT="0" distB="0" distL="0" distR="0" wp14:anchorId="61371CC4" wp14:editId="259A953E">
          <wp:extent cx="1346200" cy="342900"/>
          <wp:effectExtent l="0" t="0" r="6350" b="0"/>
          <wp:docPr id="2" name="Imagen 2" descr="https://lh7-rt.googleusercontent.com/docsz/AD_4nXdIrnc8jwpc57beADAdEwHgkI3htZnmSDOVj6DWzhBGsyAKxDym8xexC506GJlAUn4MAhfZ_NkmeD_q2Ot2w_yJzJdnnCJvLExwjFl8wcGjWax2H7Fb7fn0_LCyisZdYKmGEwqWLzv_Fed65EZ3hI9RQV2K?key=hnBkiujebAUUUYCKDm-b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rt.googleusercontent.com/docsz/AD_4nXdIrnc8jwpc57beADAdEwHgkI3htZnmSDOVj6DWzhBGsyAKxDym8xexC506GJlAUn4MAhfZ_NkmeD_q2Ot2w_yJzJdnnCJvLExwjFl8wcGjWax2H7Fb7fn0_LCyisZdYKmGEwqWLzv_Fed65EZ3hI9RQV2K?key=hnBkiujebAUUUYCKDm-bA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6200" cy="342900"/>
                  </a:xfrm>
                  <a:prstGeom prst="rect">
                    <a:avLst/>
                  </a:prstGeom>
                  <a:noFill/>
                  <a:ln>
                    <a:noFill/>
                  </a:ln>
                </pic:spPr>
              </pic:pic>
            </a:graphicData>
          </a:graphic>
        </wp:inline>
      </w:drawing>
    </w:r>
    <w:r>
      <w:tab/>
    </w:r>
    <w:r>
      <w:tab/>
    </w:r>
    <w:sdt>
      <w:sdtPr>
        <w:id w:val="-338463642"/>
        <w:docPartObj>
          <w:docPartGallery w:val="Page Numbers (Top of Page)"/>
          <w:docPartUnique/>
        </w:docPartObj>
      </w:sdtPr>
      <w:sdtEndPr/>
      <w:sdtContent>
        <w:r w:rsidR="00566332">
          <w:fldChar w:fldCharType="begin"/>
        </w:r>
        <w:r w:rsidR="00566332">
          <w:instrText>PAGE   \* MERGEFORMAT</w:instrText>
        </w:r>
        <w:r w:rsidR="00566332">
          <w:fldChar w:fldCharType="separate"/>
        </w:r>
        <w:r w:rsidR="008466DD" w:rsidRPr="008466DD">
          <w:rPr>
            <w:noProof/>
            <w:lang w:val="es-ES"/>
          </w:rPr>
          <w:t>5</w:t>
        </w:r>
        <w:r w:rsidR="00566332">
          <w:fldChar w:fldCharType="end"/>
        </w:r>
      </w:sdtContent>
    </w:sdt>
  </w:p>
  <w:p w14:paraId="443BF73F" w14:textId="77777777" w:rsidR="00566332" w:rsidRDefault="0056633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F775B"/>
    <w:rsid w:val="0015074B"/>
    <w:rsid w:val="0029639D"/>
    <w:rsid w:val="00326F90"/>
    <w:rsid w:val="00566332"/>
    <w:rsid w:val="007978D3"/>
    <w:rsid w:val="008466DD"/>
    <w:rsid w:val="00861524"/>
    <w:rsid w:val="00924432"/>
    <w:rsid w:val="00A34BB2"/>
    <w:rsid w:val="00AA1D8D"/>
    <w:rsid w:val="00AC48A0"/>
    <w:rsid w:val="00AC5576"/>
    <w:rsid w:val="00B47730"/>
    <w:rsid w:val="00C268B0"/>
    <w:rsid w:val="00C7407E"/>
    <w:rsid w:val="00CB0664"/>
    <w:rsid w:val="00CC417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13972B"/>
  <w15:docId w15:val="{B576F081-0BB0-49BD-B41C-F86D679BC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lang w:val="es-CL"/>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Puesto">
    <w:name w:val="Title"/>
    <w:basedOn w:val="Normal"/>
    <w:next w:val="Normal"/>
    <w:link w:val="Puest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deTDC">
    <w:name w:val="TOC Heading"/>
    <w:basedOn w:val="Ttulo1"/>
    <w:next w:val="Normal"/>
    <w:uiPriority w:val="39"/>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dice2">
    <w:name w:val="index 2"/>
    <w:basedOn w:val="Normal"/>
    <w:next w:val="Normal"/>
    <w:autoRedefine/>
    <w:uiPriority w:val="99"/>
    <w:unhideWhenUsed/>
    <w:rsid w:val="000F775B"/>
    <w:pPr>
      <w:spacing w:after="0"/>
      <w:ind w:left="440" w:hanging="220"/>
    </w:pPr>
    <w:rPr>
      <w:sz w:val="18"/>
      <w:szCs w:val="18"/>
    </w:rPr>
  </w:style>
  <w:style w:type="paragraph" w:styleId="ndice1">
    <w:name w:val="index 1"/>
    <w:basedOn w:val="Normal"/>
    <w:next w:val="Normal"/>
    <w:autoRedefine/>
    <w:uiPriority w:val="99"/>
    <w:unhideWhenUsed/>
    <w:rsid w:val="000F775B"/>
    <w:pPr>
      <w:spacing w:after="0"/>
      <w:ind w:left="220" w:hanging="220"/>
    </w:pPr>
    <w:rPr>
      <w:sz w:val="18"/>
      <w:szCs w:val="18"/>
    </w:rPr>
  </w:style>
  <w:style w:type="paragraph" w:styleId="ndice3">
    <w:name w:val="index 3"/>
    <w:basedOn w:val="Normal"/>
    <w:next w:val="Normal"/>
    <w:autoRedefine/>
    <w:uiPriority w:val="99"/>
    <w:unhideWhenUsed/>
    <w:rsid w:val="000F775B"/>
    <w:pPr>
      <w:spacing w:after="0"/>
      <w:ind w:left="660" w:hanging="220"/>
    </w:pPr>
    <w:rPr>
      <w:sz w:val="18"/>
      <w:szCs w:val="18"/>
    </w:rPr>
  </w:style>
  <w:style w:type="paragraph" w:styleId="ndice4">
    <w:name w:val="index 4"/>
    <w:basedOn w:val="Normal"/>
    <w:next w:val="Normal"/>
    <w:autoRedefine/>
    <w:uiPriority w:val="99"/>
    <w:unhideWhenUsed/>
    <w:rsid w:val="000F775B"/>
    <w:pPr>
      <w:spacing w:after="0"/>
      <w:ind w:left="880" w:hanging="220"/>
    </w:pPr>
    <w:rPr>
      <w:sz w:val="18"/>
      <w:szCs w:val="18"/>
    </w:rPr>
  </w:style>
  <w:style w:type="paragraph" w:styleId="ndice5">
    <w:name w:val="index 5"/>
    <w:basedOn w:val="Normal"/>
    <w:next w:val="Normal"/>
    <w:autoRedefine/>
    <w:uiPriority w:val="99"/>
    <w:unhideWhenUsed/>
    <w:rsid w:val="000F775B"/>
    <w:pPr>
      <w:spacing w:after="0"/>
      <w:ind w:left="1100" w:hanging="220"/>
    </w:pPr>
    <w:rPr>
      <w:sz w:val="18"/>
      <w:szCs w:val="18"/>
    </w:rPr>
  </w:style>
  <w:style w:type="paragraph" w:styleId="ndice6">
    <w:name w:val="index 6"/>
    <w:basedOn w:val="Normal"/>
    <w:next w:val="Normal"/>
    <w:autoRedefine/>
    <w:uiPriority w:val="99"/>
    <w:unhideWhenUsed/>
    <w:rsid w:val="000F775B"/>
    <w:pPr>
      <w:spacing w:after="0"/>
      <w:ind w:left="1320" w:hanging="220"/>
    </w:pPr>
    <w:rPr>
      <w:sz w:val="18"/>
      <w:szCs w:val="18"/>
    </w:rPr>
  </w:style>
  <w:style w:type="paragraph" w:styleId="ndice7">
    <w:name w:val="index 7"/>
    <w:basedOn w:val="Normal"/>
    <w:next w:val="Normal"/>
    <w:autoRedefine/>
    <w:uiPriority w:val="99"/>
    <w:unhideWhenUsed/>
    <w:rsid w:val="000F775B"/>
    <w:pPr>
      <w:spacing w:after="0"/>
      <w:ind w:left="1540" w:hanging="220"/>
    </w:pPr>
    <w:rPr>
      <w:sz w:val="18"/>
      <w:szCs w:val="18"/>
    </w:rPr>
  </w:style>
  <w:style w:type="paragraph" w:styleId="ndice8">
    <w:name w:val="index 8"/>
    <w:basedOn w:val="Normal"/>
    <w:next w:val="Normal"/>
    <w:autoRedefine/>
    <w:uiPriority w:val="99"/>
    <w:unhideWhenUsed/>
    <w:rsid w:val="000F775B"/>
    <w:pPr>
      <w:spacing w:after="0"/>
      <w:ind w:left="1760" w:hanging="220"/>
    </w:pPr>
    <w:rPr>
      <w:sz w:val="18"/>
      <w:szCs w:val="18"/>
    </w:rPr>
  </w:style>
  <w:style w:type="paragraph" w:styleId="ndice9">
    <w:name w:val="index 9"/>
    <w:basedOn w:val="Normal"/>
    <w:next w:val="Normal"/>
    <w:autoRedefine/>
    <w:uiPriority w:val="99"/>
    <w:unhideWhenUsed/>
    <w:rsid w:val="000F775B"/>
    <w:pPr>
      <w:spacing w:after="0"/>
      <w:ind w:left="1980" w:hanging="220"/>
    </w:pPr>
    <w:rPr>
      <w:sz w:val="18"/>
      <w:szCs w:val="18"/>
    </w:rPr>
  </w:style>
  <w:style w:type="paragraph" w:styleId="Ttulodendice">
    <w:name w:val="index heading"/>
    <w:basedOn w:val="Normal"/>
    <w:next w:val="ndice1"/>
    <w:uiPriority w:val="99"/>
    <w:unhideWhenUsed/>
    <w:rsid w:val="000F775B"/>
    <w:pPr>
      <w:spacing w:before="240" w:after="120"/>
      <w:jc w:val="center"/>
    </w:pPr>
    <w:rPr>
      <w:b/>
      <w:bCs/>
      <w:sz w:val="26"/>
      <w:szCs w:val="26"/>
    </w:rPr>
  </w:style>
  <w:style w:type="paragraph" w:styleId="TDC1">
    <w:name w:val="toc 1"/>
    <w:basedOn w:val="Normal"/>
    <w:next w:val="Normal"/>
    <w:autoRedefine/>
    <w:uiPriority w:val="39"/>
    <w:unhideWhenUsed/>
    <w:rsid w:val="000F775B"/>
    <w:pPr>
      <w:spacing w:after="100"/>
    </w:pPr>
  </w:style>
  <w:style w:type="paragraph" w:styleId="TDC2">
    <w:name w:val="toc 2"/>
    <w:basedOn w:val="Normal"/>
    <w:next w:val="Normal"/>
    <w:autoRedefine/>
    <w:uiPriority w:val="39"/>
    <w:unhideWhenUsed/>
    <w:rsid w:val="000F775B"/>
    <w:pPr>
      <w:spacing w:after="100"/>
      <w:ind w:left="220"/>
    </w:pPr>
  </w:style>
  <w:style w:type="character" w:styleId="Hipervnculo">
    <w:name w:val="Hyperlink"/>
    <w:basedOn w:val="Fuentedeprrafopredeter"/>
    <w:uiPriority w:val="99"/>
    <w:unhideWhenUsed/>
    <w:rsid w:val="000F77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B366E-26EF-4959-A0CF-65A793A86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Pages>
  <Words>739</Words>
  <Characters>4067</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4797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Cuenta Microsoft</cp:lastModifiedBy>
  <cp:revision>3</cp:revision>
  <dcterms:created xsi:type="dcterms:W3CDTF">2024-09-12T13:30:00Z</dcterms:created>
  <dcterms:modified xsi:type="dcterms:W3CDTF">2024-09-23T03:14:00Z</dcterms:modified>
  <cp:category/>
</cp:coreProperties>
</file>