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05D" w:rsidRDefault="00A0205D" w:rsidP="00A0205D">
      <w:pPr>
        <w:rPr>
          <w:rFonts w:ascii="Arial" w:hAnsi="Arial" w:cs="Arial"/>
        </w:rPr>
      </w:pPr>
      <w:r w:rsidRPr="008C0BB7">
        <w:rPr>
          <w:rFonts w:ascii="Arial" w:hAnsi="Arial" w:cs="Arial"/>
        </w:rPr>
        <w:t>O exemplo abaixo mostra a saída de um scaner-geral feito com a ferramenta Nikto:</w:t>
      </w:r>
    </w:p>
    <w:p w:rsidR="008C0BB7" w:rsidRPr="008C0BB7" w:rsidRDefault="008C0BB7" w:rsidP="00A0205D">
      <w:pPr>
        <w:rPr>
          <w:rFonts w:ascii="Arial" w:hAnsi="Arial" w:cs="Arial"/>
        </w:rPr>
      </w:pPr>
    </w:p>
    <w:p w:rsidR="00A0205D" w:rsidRDefault="00A0205D" w:rsidP="00A0205D">
      <w:r>
        <w:t>nikto -host 10.10.131.39</w:t>
      </w:r>
    </w:p>
    <w:p w:rsidR="00A0205D" w:rsidRDefault="00A0205D" w:rsidP="00A0205D">
      <w:r>
        <w:t>- Nikto v2.1.6</w:t>
      </w:r>
    </w:p>
    <w:p w:rsidR="00A0205D" w:rsidRDefault="00A0205D" w:rsidP="00A0205D">
      <w:r>
        <w:t>---------------------------------------------------------------------------</w:t>
      </w:r>
    </w:p>
    <w:p w:rsidR="00A0205D" w:rsidRDefault="00A0205D" w:rsidP="00A0205D">
      <w:r>
        <w:t>+ Target IP:          10.10.131.39</w:t>
      </w:r>
    </w:p>
    <w:p w:rsidR="00A0205D" w:rsidRDefault="00A0205D" w:rsidP="00A0205D">
      <w:r>
        <w:t>+ Target Hostname:    10.10.131.39</w:t>
      </w:r>
    </w:p>
    <w:p w:rsidR="00A0205D" w:rsidRDefault="00A0205D" w:rsidP="00A0205D">
      <w:r>
        <w:t>+ Target Port:        80</w:t>
      </w:r>
    </w:p>
    <w:p w:rsidR="00A0205D" w:rsidRDefault="00A0205D" w:rsidP="00A0205D">
      <w:r>
        <w:t>+ Start Time:         2023-03-01 11:06:37 (GMT-3)</w:t>
      </w:r>
    </w:p>
    <w:p w:rsidR="00A0205D" w:rsidRDefault="00A0205D" w:rsidP="00A0205D">
      <w:r>
        <w:t>---------------------------------------------------------------------------</w:t>
      </w:r>
    </w:p>
    <w:p w:rsidR="00A0205D" w:rsidRDefault="00A0205D" w:rsidP="00A0205D">
      <w:r>
        <w:t>+ Server: Apache/2.4.29 (Ubuntu)</w:t>
      </w:r>
    </w:p>
    <w:p w:rsidR="00A0205D" w:rsidRDefault="00A0205D" w:rsidP="00A0205D">
      <w:r>
        <w:t>+ The anti-clickjacking X-Frame-Options header is not present.</w:t>
      </w:r>
    </w:p>
    <w:p w:rsidR="00A0205D" w:rsidRDefault="00A0205D" w:rsidP="00A0205D">
      <w:r>
        <w:t>+ The X-XSS-Protection header is not defined. This header can hint to the user agent to protect against some forms of XSS</w:t>
      </w:r>
    </w:p>
    <w:p w:rsidR="00A0205D" w:rsidRDefault="00A0205D" w:rsidP="00A0205D">
      <w:r>
        <w:t>+ The X-Content-Type-Options header is not set. This could allow the user agent to render the content of the site in a diffe                                                                                                                 rent fashion to the MIME type</w:t>
      </w:r>
    </w:p>
    <w:p w:rsidR="00A0205D" w:rsidRDefault="00A0205D" w:rsidP="00A0205D">
      <w:r>
        <w:t>+ No CGI Directories found (use '-C all' to force check all possible dirs)</w:t>
      </w:r>
    </w:p>
    <w:p w:rsidR="00A0205D" w:rsidRDefault="00A0205D" w:rsidP="00A0205D">
      <w:r>
        <w:t>+ Apache/2.4.29 appears to be outdated (current is at least Apache/2.4.37). Apache 2.2.34 is the EOL for the 2.x branch.</w:t>
      </w:r>
    </w:p>
    <w:p w:rsidR="00A0205D" w:rsidRDefault="00A0205D" w:rsidP="00A0205D">
      <w:r>
        <w:t>+ Server may leak inodes via ETags, header found with file /, inode: 2aa6, size: 5c2d54e72ade1, mtime: gzip</w:t>
      </w:r>
    </w:p>
    <w:p w:rsidR="00A0205D" w:rsidRDefault="00A0205D" w:rsidP="00A0205D">
      <w:r>
        <w:t>+ Allowed HTTP Methods: HEAD, GET, POST, OPTIONS</w:t>
      </w:r>
    </w:p>
    <w:p w:rsidR="00A0205D" w:rsidRDefault="00A0205D" w:rsidP="00A0205D">
      <w:r>
        <w:t>+ Cookie PHPSESSID created without the httponly flag</w:t>
      </w:r>
    </w:p>
    <w:p w:rsidR="002E46F0" w:rsidRDefault="00A0205D" w:rsidP="00A0205D">
      <w:r>
        <w:t>+ OSVDB-3233: /icons/README: Apache default file found.</w:t>
      </w:r>
    </w:p>
    <w:p w:rsidR="008C0BB7" w:rsidRDefault="008C0BB7" w:rsidP="00A0205D"/>
    <w:p w:rsidR="00A0205D" w:rsidRPr="008C0BB7" w:rsidRDefault="00A0205D" w:rsidP="00A0205D">
      <w:pPr>
        <w:rPr>
          <w:rFonts w:ascii="Arial" w:hAnsi="Arial" w:cs="Arial"/>
        </w:rPr>
      </w:pPr>
      <w:r w:rsidRPr="008C0BB7">
        <w:rPr>
          <w:rFonts w:ascii="Arial" w:hAnsi="Arial" w:cs="Arial"/>
        </w:rPr>
        <w:t xml:space="preserve">Repare que ele lista “possíveis” vulnerabilidade a serem exploradas, como por exemplo o não uso de X-XSS-Protection que </w:t>
      </w:r>
      <w:r w:rsidR="007B5EA8" w:rsidRPr="008C0BB7">
        <w:rPr>
          <w:rFonts w:ascii="Arial" w:hAnsi="Arial" w:cs="Arial"/>
        </w:rPr>
        <w:t xml:space="preserve"> esta </w:t>
      </w:r>
      <w:r w:rsidRPr="008C0BB7">
        <w:rPr>
          <w:rFonts w:ascii="Arial" w:hAnsi="Arial" w:cs="Arial"/>
        </w:rPr>
        <w:t>lista</w:t>
      </w:r>
      <w:r w:rsidR="007B5EA8" w:rsidRPr="008C0BB7">
        <w:rPr>
          <w:rFonts w:ascii="Arial" w:hAnsi="Arial" w:cs="Arial"/>
        </w:rPr>
        <w:t>do</w:t>
      </w:r>
      <w:r w:rsidRPr="008C0BB7">
        <w:rPr>
          <w:rFonts w:ascii="Arial" w:hAnsi="Arial" w:cs="Arial"/>
        </w:rPr>
        <w:t xml:space="preserve"> como não definido.</w:t>
      </w:r>
    </w:p>
    <w:p w:rsidR="007B5EA8" w:rsidRDefault="007B5EA8" w:rsidP="00A0205D"/>
    <w:p w:rsidR="00C8304C" w:rsidRDefault="00C8304C" w:rsidP="00A0205D"/>
    <w:p w:rsidR="00C8304C" w:rsidRDefault="00C8304C" w:rsidP="00A0205D">
      <w:r>
        <w:rPr>
          <w:noProof/>
        </w:rPr>
        <w:lastRenderedPageBreak/>
        <w:drawing>
          <wp:inline distT="0" distB="0" distL="0" distR="0" wp14:anchorId="12BE7FA9" wp14:editId="6FDF1DF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E7" w:rsidRDefault="00164DE7" w:rsidP="00A0205D"/>
    <w:p w:rsidR="00164DE7" w:rsidRDefault="00164DE7" w:rsidP="00A0205D">
      <w:r>
        <w:rPr>
          <w:noProof/>
        </w:rPr>
        <w:drawing>
          <wp:inline distT="0" distB="0" distL="0" distR="0" wp14:anchorId="1DF9436F" wp14:editId="598AC841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5D"/>
    <w:rsid w:val="00164DE7"/>
    <w:rsid w:val="002E46F0"/>
    <w:rsid w:val="007B5EA8"/>
    <w:rsid w:val="008C0BB7"/>
    <w:rsid w:val="00A0205D"/>
    <w:rsid w:val="00C8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ED6E"/>
  <w15:chartTrackingRefBased/>
  <w15:docId w15:val="{FFF75EEE-BDE6-4133-BA17-85B64FA1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238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pereira</dc:creator>
  <cp:keywords/>
  <dc:description/>
  <cp:lastModifiedBy>julio pereira</cp:lastModifiedBy>
  <cp:revision>5</cp:revision>
  <dcterms:created xsi:type="dcterms:W3CDTF">2023-03-01T14:23:00Z</dcterms:created>
  <dcterms:modified xsi:type="dcterms:W3CDTF">2023-03-01T17:19:00Z</dcterms:modified>
</cp:coreProperties>
</file>