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CREDENCIALES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usuario:nigel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contraseña:nigel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