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B9319" w14:textId="22D01DB6" w:rsidR="00061412" w:rsidRDefault="00AB69F3" w:rsidP="00B74F72">
      <w:pPr>
        <w:spacing w:before="240"/>
        <w:contextualSpacing/>
        <w:rPr>
          <w:lang w:val="es-ES"/>
        </w:rPr>
      </w:pPr>
      <w:r>
        <w:rPr>
          <w:lang w:val="es-ES"/>
        </w:rPr>
        <w:t xml:space="preserve">Julio </w:t>
      </w:r>
      <w:proofErr w:type="spellStart"/>
      <w:r>
        <w:rPr>
          <w:lang w:val="es-ES"/>
        </w:rPr>
        <w:t>Andres</w:t>
      </w:r>
      <w:proofErr w:type="spellEnd"/>
      <w:r>
        <w:rPr>
          <w:lang w:val="es-ES"/>
        </w:rPr>
        <w:t xml:space="preserve"> Vila </w:t>
      </w:r>
      <w:proofErr w:type="spellStart"/>
      <w:r>
        <w:rPr>
          <w:lang w:val="es-ES"/>
        </w:rPr>
        <w:t>Tabarini</w:t>
      </w:r>
      <w:proofErr w:type="spellEnd"/>
      <w:r>
        <w:rPr>
          <w:lang w:val="es-ES"/>
        </w:rPr>
        <w:t xml:space="preserve"> </w:t>
      </w:r>
    </w:p>
    <w:p w14:paraId="2270C05F" w14:textId="0758D810" w:rsidR="00AB69F3" w:rsidRDefault="00AB69F3" w:rsidP="00B74F72">
      <w:pPr>
        <w:spacing w:before="240"/>
        <w:contextualSpacing/>
      </w:pPr>
      <w:proofErr w:type="gramStart"/>
      <w:r>
        <w:rPr>
          <w:lang w:val="es-ES"/>
        </w:rPr>
        <w:t>Carnet</w:t>
      </w:r>
      <w:proofErr w:type="gramEnd"/>
      <w:r>
        <w:rPr>
          <w:lang w:val="es-ES"/>
        </w:rPr>
        <w:t xml:space="preserve">: </w:t>
      </w:r>
      <w:hyperlink w:history="1">
        <w:r>
          <w:rPr>
            <w:rStyle w:val="navi-text"/>
            <w:rFonts w:ascii="Poppins" w:hAnsi="Poppins" w:cs="Poppins"/>
            <w:color w:val="3F4254"/>
            <w:sz w:val="20"/>
            <w:szCs w:val="20"/>
          </w:rPr>
          <w:t>25002728</w:t>
        </w:r>
      </w:hyperlink>
    </w:p>
    <w:p w14:paraId="18FB4DCE" w14:textId="77777777" w:rsidR="00B74F72" w:rsidRPr="00B74F72" w:rsidRDefault="00B74F72" w:rsidP="00B74F72">
      <w:pPr>
        <w:spacing w:before="240"/>
        <w:contextualSpacing/>
        <w:jc w:val="center"/>
        <w:rPr>
          <w:b/>
          <w:bCs/>
          <w:lang w:val="es-ES"/>
        </w:rPr>
      </w:pPr>
    </w:p>
    <w:p w14:paraId="060FCBA7" w14:textId="42452A01" w:rsidR="00AB69F3" w:rsidRDefault="00AB69F3" w:rsidP="00B74F72">
      <w:pPr>
        <w:jc w:val="center"/>
        <w:rPr>
          <w:b/>
          <w:bCs/>
          <w:lang w:val="es-ES"/>
        </w:rPr>
      </w:pPr>
      <w:r w:rsidRPr="00B74F72">
        <w:rPr>
          <w:b/>
          <w:bCs/>
          <w:lang w:val="es-ES"/>
        </w:rPr>
        <w:t>Actividad – Unidad I</w:t>
      </w:r>
      <w:r w:rsidR="00500C8B">
        <w:rPr>
          <w:b/>
          <w:bCs/>
          <w:lang w:val="es-ES"/>
        </w:rPr>
        <w:t>.</w:t>
      </w:r>
    </w:p>
    <w:p w14:paraId="201F15FA" w14:textId="3BEB404F" w:rsidR="00C267D1" w:rsidRDefault="00C267D1" w:rsidP="00C267D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Ejercicio No. 1 </w:t>
      </w:r>
    </w:p>
    <w:p w14:paraId="1BD92CC5" w14:textId="71B9C4E6" w:rsidR="00524FDF" w:rsidRDefault="00524FDF" w:rsidP="00524FDF">
      <w:pPr>
        <w:pStyle w:val="p1"/>
      </w:pPr>
      <w:r>
        <w:t>Usando ese enlace como referencia, escriba los siguientes mensajes en código binario, tome en cuenta que para que sea un código binario válido, todos los caracteres ti</w:t>
      </w:r>
    </w:p>
    <w:p w14:paraId="3950F674" w14:textId="77777777" w:rsidR="00524FDF" w:rsidRPr="00524FDF" w:rsidRDefault="00524FDF" w:rsidP="00524FDF">
      <w:pPr>
        <w:pStyle w:val="p1"/>
      </w:pPr>
    </w:p>
    <w:p w14:paraId="7A41EB65" w14:textId="7E707146" w:rsidR="00C267D1" w:rsidRPr="00524FDF" w:rsidRDefault="00881381" w:rsidP="00F047F4">
      <w:pPr>
        <w:pStyle w:val="p1"/>
        <w:numPr>
          <w:ilvl w:val="0"/>
          <w:numId w:val="1"/>
        </w:numPr>
        <w:rPr>
          <w:color w:val="FF0000"/>
        </w:rPr>
      </w:pPr>
      <w:r w:rsidRPr="00524FDF">
        <w:rPr>
          <w:color w:val="FF0000"/>
        </w:rPr>
        <w:t>“Empezamos el técnico en la Universidad Galileo”</w:t>
      </w:r>
    </w:p>
    <w:p w14:paraId="28F19939" w14:textId="77777777" w:rsidR="00881381" w:rsidRPr="00881381" w:rsidRDefault="00881381" w:rsidP="00881381">
      <w:pPr>
        <w:pStyle w:val="p1"/>
      </w:pPr>
    </w:p>
    <w:p w14:paraId="7E230D91" w14:textId="13F5CCDC" w:rsidR="00881381" w:rsidRDefault="00524FDF" w:rsidP="00524FDF">
      <w:pPr>
        <w:rPr>
          <w:b/>
          <w:bCs/>
          <w:lang w:val="es-ES"/>
        </w:rPr>
      </w:pPr>
      <w:r w:rsidRPr="00524FDF">
        <w:rPr>
          <w:b/>
          <w:bCs/>
          <w:lang w:val="es-ES"/>
        </w:rPr>
        <w:t>01000101 01101101 01110000 01100101 01111010 01100001 01101101 01101111 01110011 00100000</w:t>
      </w:r>
      <w:r>
        <w:rPr>
          <w:b/>
          <w:bCs/>
          <w:lang w:val="es-ES"/>
        </w:rPr>
        <w:t xml:space="preserve"> </w:t>
      </w:r>
      <w:r w:rsidRPr="00524FDF">
        <w:rPr>
          <w:b/>
          <w:bCs/>
          <w:lang w:val="es-ES"/>
        </w:rPr>
        <w:t>01100101 01101100 00100000 01110100 01100101 01100011 01101110 01101001 01100011 01101111</w:t>
      </w:r>
      <w:r>
        <w:rPr>
          <w:b/>
          <w:bCs/>
          <w:lang w:val="es-ES"/>
        </w:rPr>
        <w:t xml:space="preserve"> </w:t>
      </w:r>
      <w:r w:rsidRPr="00524FDF">
        <w:rPr>
          <w:b/>
          <w:bCs/>
          <w:lang w:val="es-ES"/>
        </w:rPr>
        <w:t>00100000 01100101 01101110 00100000 01101100 01100001 00100000 01010101 01101110 01101001</w:t>
      </w:r>
      <w:r>
        <w:rPr>
          <w:b/>
          <w:bCs/>
          <w:lang w:val="es-ES"/>
        </w:rPr>
        <w:t xml:space="preserve"> </w:t>
      </w:r>
      <w:r w:rsidRPr="00524FDF">
        <w:rPr>
          <w:b/>
          <w:bCs/>
          <w:lang w:val="es-ES"/>
        </w:rPr>
        <w:t>01110110 01100101 01110010 01110011 01101001 01100100 01100001 01100100 00100000 01000111</w:t>
      </w:r>
      <w:r>
        <w:rPr>
          <w:b/>
          <w:bCs/>
          <w:lang w:val="es-ES"/>
        </w:rPr>
        <w:t xml:space="preserve"> </w:t>
      </w:r>
      <w:r w:rsidRPr="00524FDF">
        <w:rPr>
          <w:b/>
          <w:bCs/>
          <w:lang w:val="es-ES"/>
        </w:rPr>
        <w:t>01100001 01101100 01101001 01101100 01100101 01101111 00101110</w:t>
      </w:r>
    </w:p>
    <w:p w14:paraId="30F290C5" w14:textId="2DEA77FE" w:rsidR="00F047F4" w:rsidRPr="00F047F4" w:rsidRDefault="00F047F4" w:rsidP="00F047F4">
      <w:pPr>
        <w:pStyle w:val="p1"/>
        <w:numPr>
          <w:ilvl w:val="0"/>
          <w:numId w:val="1"/>
        </w:numPr>
        <w:rPr>
          <w:color w:val="FF0000"/>
        </w:rPr>
      </w:pPr>
      <w:r w:rsidRPr="00F047F4">
        <w:rPr>
          <w:color w:val="FF0000"/>
        </w:rPr>
        <w:t>Traduzca su nombre (</w:t>
      </w:r>
      <w:r w:rsidRPr="00F047F4">
        <w:rPr>
          <w:b/>
          <w:bCs/>
          <w:color w:val="FF0000"/>
        </w:rPr>
        <w:t>Julio Andres Vila Tabarini)</w:t>
      </w:r>
      <w:r w:rsidRPr="00F047F4">
        <w:rPr>
          <w:color w:val="FF0000"/>
        </w:rPr>
        <w:t xml:space="preserve"> a binario usando los valores proporcionados por la tabla ASCII. Utilice únicamente los caracteres alfabéticos entre el 1 y el 255. Si necesita, por ejemplo, una ñ, reemplace por n.</w:t>
      </w:r>
    </w:p>
    <w:p w14:paraId="45405832" w14:textId="77777777" w:rsidR="00F047F4" w:rsidRDefault="00F047F4" w:rsidP="00F047F4">
      <w:pPr>
        <w:pStyle w:val="p1"/>
      </w:pPr>
    </w:p>
    <w:p w14:paraId="01F02F7B" w14:textId="476215CB" w:rsidR="00F047F4" w:rsidRDefault="00F047F4" w:rsidP="00F047F4">
      <w:pPr>
        <w:pStyle w:val="p1"/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s-ES"/>
          <w14:ligatures w14:val="standardContextual"/>
        </w:rPr>
      </w:pPr>
      <w:r w:rsidRPr="00F047F4"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s-ES"/>
          <w14:ligatures w14:val="standardContextual"/>
        </w:rPr>
        <w:t>01001010 01110101</w:t>
      </w:r>
      <w: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s-ES"/>
          <w14:ligatures w14:val="standardContextual"/>
        </w:rPr>
        <w:t xml:space="preserve"> 01101100 01101001</w:t>
      </w:r>
      <w:r w:rsidR="00A534AA"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s-ES"/>
          <w14:ligatures w14:val="standardContextual"/>
        </w:rPr>
        <w:t xml:space="preserve"> 01101111 </w:t>
      </w:r>
      <w:r w:rsidR="00A534AA" w:rsidRPr="00A534AA"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s-ES"/>
          <w14:ligatures w14:val="standardContextual"/>
        </w:rPr>
        <w:t>00100000 01000001 01101110 01100100 01110010 01100101 01110011 00100000 01010110 01101001 01101100 01100001 00100000 01010100 01100001 01100010 01100001 01110010 01101001 01101110 01101001</w:t>
      </w:r>
    </w:p>
    <w:p w14:paraId="32810229" w14:textId="77777777" w:rsidR="00F047F4" w:rsidRDefault="00F047F4" w:rsidP="00F047F4">
      <w:pPr>
        <w:pStyle w:val="p1"/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s-ES"/>
          <w14:ligatures w14:val="standardContextual"/>
        </w:rPr>
      </w:pPr>
    </w:p>
    <w:p w14:paraId="2C8E26A0" w14:textId="77777777" w:rsidR="00F047F4" w:rsidRPr="00F047F4" w:rsidRDefault="00F047F4" w:rsidP="00F047F4">
      <w:pPr>
        <w:pStyle w:val="p1"/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s-ES"/>
          <w14:ligatures w14:val="standardContextual"/>
        </w:rPr>
      </w:pPr>
    </w:p>
    <w:p w14:paraId="5809B3F5" w14:textId="77777777" w:rsidR="00F047F4" w:rsidRDefault="00F047F4" w:rsidP="00F047F4">
      <w:pPr>
        <w:pStyle w:val="p1"/>
      </w:pPr>
    </w:p>
    <w:p w14:paraId="08D56024" w14:textId="77777777" w:rsidR="00F047F4" w:rsidRDefault="00F047F4" w:rsidP="00F047F4">
      <w:pPr>
        <w:pStyle w:val="p1"/>
      </w:pPr>
    </w:p>
    <w:p w14:paraId="20372914" w14:textId="0B2626C4" w:rsidR="00F047F4" w:rsidRPr="00F047F4" w:rsidRDefault="00F047F4" w:rsidP="00F047F4">
      <w:pPr>
        <w:pStyle w:val="p1"/>
        <w:ind w:left="720"/>
      </w:pPr>
    </w:p>
    <w:sectPr w:rsidR="00F047F4" w:rsidRPr="00F04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56093"/>
    <w:multiLevelType w:val="hybridMultilevel"/>
    <w:tmpl w:val="5226E7AE"/>
    <w:lvl w:ilvl="0" w:tplc="C8ACEE5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84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3"/>
    <w:rsid w:val="00061412"/>
    <w:rsid w:val="001B12FB"/>
    <w:rsid w:val="002A069E"/>
    <w:rsid w:val="0046603F"/>
    <w:rsid w:val="004D4F5C"/>
    <w:rsid w:val="00500C8B"/>
    <w:rsid w:val="00524FDF"/>
    <w:rsid w:val="00881381"/>
    <w:rsid w:val="00A534AA"/>
    <w:rsid w:val="00AB69F3"/>
    <w:rsid w:val="00B74F72"/>
    <w:rsid w:val="00C267D1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79078"/>
  <w15:chartTrackingRefBased/>
  <w15:docId w15:val="{C7752A8C-C467-CB44-B1FF-981F10E1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9F3"/>
    <w:rPr>
      <w:b/>
      <w:bCs/>
      <w:smallCaps/>
      <w:color w:val="0F4761" w:themeColor="accent1" w:themeShade="BF"/>
      <w:spacing w:val="5"/>
    </w:rPr>
  </w:style>
  <w:style w:type="character" w:customStyle="1" w:styleId="navi-text">
    <w:name w:val="navi-text"/>
    <w:basedOn w:val="DefaultParagraphFont"/>
    <w:rsid w:val="00AB69F3"/>
  </w:style>
  <w:style w:type="paragraph" w:customStyle="1" w:styleId="p1">
    <w:name w:val="p1"/>
    <w:basedOn w:val="Normal"/>
    <w:rsid w:val="00881381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TABARINI, JULIO ANDRES</dc:creator>
  <cp:keywords/>
  <dc:description/>
  <cp:lastModifiedBy>VILA TABARINI, JULIO ANDRES</cp:lastModifiedBy>
  <cp:revision>2</cp:revision>
  <dcterms:created xsi:type="dcterms:W3CDTF">2025-02-05T04:05:00Z</dcterms:created>
  <dcterms:modified xsi:type="dcterms:W3CDTF">2025-02-05T04:05:00Z</dcterms:modified>
</cp:coreProperties>
</file>