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E766" w14:textId="2CED756F" w:rsidR="00305DF2" w:rsidRDefault="00305DF2" w:rsidP="00305DF2">
      <w:pPr>
        <w:spacing w:before="240"/>
        <w:contextualSpacing/>
        <w:rPr>
          <w:lang w:val="es-ES"/>
        </w:rPr>
      </w:pPr>
      <w:r>
        <w:rPr>
          <w:lang w:val="es-ES"/>
        </w:rPr>
        <w:t xml:space="preserve">Julio </w:t>
      </w:r>
      <w:r w:rsidR="007A1105">
        <w:rPr>
          <w:lang w:val="es-ES"/>
        </w:rPr>
        <w:t>Andrés</w:t>
      </w:r>
      <w:r>
        <w:rPr>
          <w:lang w:val="es-ES"/>
        </w:rPr>
        <w:t xml:space="preserve"> Vila </w:t>
      </w:r>
      <w:proofErr w:type="spellStart"/>
      <w:r>
        <w:rPr>
          <w:lang w:val="es-ES"/>
        </w:rPr>
        <w:t>Tabarini</w:t>
      </w:r>
      <w:proofErr w:type="spellEnd"/>
      <w:r>
        <w:rPr>
          <w:lang w:val="es-ES"/>
        </w:rPr>
        <w:t xml:space="preserve"> </w:t>
      </w:r>
    </w:p>
    <w:p w14:paraId="5AFC26B2" w14:textId="77777777" w:rsidR="00305DF2" w:rsidRDefault="00305DF2" w:rsidP="00305DF2">
      <w:pPr>
        <w:spacing w:before="240"/>
        <w:contextualSpacing/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: </w:t>
      </w:r>
      <w:hyperlink w:history="1">
        <w:r>
          <w:rPr>
            <w:rStyle w:val="navi-text"/>
            <w:rFonts w:ascii="Poppins" w:hAnsi="Poppins" w:cs="Poppins"/>
            <w:color w:val="3F4254"/>
            <w:sz w:val="20"/>
            <w:szCs w:val="20"/>
          </w:rPr>
          <w:t>25002728</w:t>
        </w:r>
      </w:hyperlink>
    </w:p>
    <w:p w14:paraId="1665510F" w14:textId="77777777" w:rsidR="00305DF2" w:rsidRPr="00B74F72" w:rsidRDefault="00305DF2" w:rsidP="00305DF2">
      <w:pPr>
        <w:spacing w:before="240"/>
        <w:contextualSpacing/>
        <w:jc w:val="center"/>
        <w:rPr>
          <w:b/>
          <w:bCs/>
          <w:lang w:val="es-ES"/>
        </w:rPr>
      </w:pPr>
    </w:p>
    <w:p w14:paraId="47E3707C" w14:textId="77777777" w:rsidR="00305DF2" w:rsidRPr="00B15A9B" w:rsidRDefault="00305DF2" w:rsidP="00305DF2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B15A9B">
        <w:rPr>
          <w:rFonts w:ascii="Arial" w:hAnsi="Arial" w:cs="Arial"/>
          <w:b/>
          <w:bCs/>
          <w:sz w:val="20"/>
          <w:szCs w:val="20"/>
          <w:lang w:val="es-ES"/>
        </w:rPr>
        <w:t>Actividad – Unidad I</w:t>
      </w:r>
    </w:p>
    <w:p w14:paraId="7B5F1C2F" w14:textId="223976DB" w:rsidR="00305DF2" w:rsidRPr="00B15A9B" w:rsidRDefault="00305DF2" w:rsidP="00305DF2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B15A9B">
        <w:rPr>
          <w:rFonts w:ascii="Arial" w:hAnsi="Arial" w:cs="Arial"/>
          <w:b/>
          <w:bCs/>
          <w:sz w:val="20"/>
          <w:szCs w:val="20"/>
          <w:lang w:val="es-ES"/>
        </w:rPr>
        <w:t>Ejercicio No. 3</w:t>
      </w:r>
    </w:p>
    <w:p w14:paraId="5CD23A80" w14:textId="77777777" w:rsidR="004D55CB" w:rsidRPr="00B15A9B" w:rsidRDefault="004D55CB" w:rsidP="00305DF2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7911672" w14:textId="709C6B61" w:rsidR="004D55CB" w:rsidRDefault="004D55CB" w:rsidP="00305DF2">
      <w:p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Plantear situaciones para preposiciones: </w:t>
      </w:r>
    </w:p>
    <w:p w14:paraId="32D44C15" w14:textId="77777777" w:rsidR="00EE2517" w:rsidRDefault="00EE2517" w:rsidP="00305DF2">
      <w:pPr>
        <w:rPr>
          <w:rFonts w:ascii="Arial" w:hAnsi="Arial" w:cs="Arial"/>
          <w:sz w:val="20"/>
          <w:szCs w:val="20"/>
        </w:rPr>
      </w:pPr>
    </w:p>
    <w:p w14:paraId="283260AA" w14:textId="77777777" w:rsidR="00EE2517" w:rsidRPr="00B15A9B" w:rsidRDefault="00EE2517" w:rsidP="00305DF2">
      <w:pPr>
        <w:rPr>
          <w:rFonts w:ascii="Arial" w:hAnsi="Arial" w:cs="Arial"/>
          <w:sz w:val="20"/>
          <w:szCs w:val="20"/>
        </w:rPr>
      </w:pPr>
    </w:p>
    <w:p w14:paraId="7BCA8D58" w14:textId="4568E70B" w:rsidR="00061412" w:rsidRDefault="004D55CB" w:rsidP="003E19B6">
      <w:pPr>
        <w:pStyle w:val="Heading3"/>
      </w:pPr>
      <w:r w:rsidRPr="003E19B6">
        <w:rPr>
          <w:b/>
          <w:bCs/>
        </w:rPr>
        <w:t>Situación</w:t>
      </w:r>
      <w:r w:rsidR="00305DF2" w:rsidRPr="003E19B6">
        <w:rPr>
          <w:b/>
          <w:bCs/>
        </w:rPr>
        <w:t xml:space="preserve"> 1:</w:t>
      </w:r>
      <w:r w:rsidR="00305DF2" w:rsidRPr="003E19B6">
        <w:t xml:space="preserve"> Conseguir una nueva oportunidad laboral dentro del trabajo</w:t>
      </w:r>
    </w:p>
    <w:p w14:paraId="1FD70114" w14:textId="77777777" w:rsidR="003E19B6" w:rsidRPr="003E19B6" w:rsidRDefault="003E19B6" w:rsidP="003E19B6">
      <w:pPr>
        <w:rPr>
          <w:rFonts w:ascii="Arial" w:hAnsi="Arial" w:cs="Arial"/>
          <w:sz w:val="20"/>
          <w:szCs w:val="20"/>
        </w:rPr>
      </w:pPr>
    </w:p>
    <w:p w14:paraId="439E469A" w14:textId="689E7069" w:rsidR="003E19B6" w:rsidRDefault="003E19B6" w:rsidP="003E19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 Quiero que sea verdad ?</w:t>
      </w:r>
    </w:p>
    <w:p w14:paraId="52A3FD3A" w14:textId="7A50CA82" w:rsidR="003E19B6" w:rsidRPr="003E19B6" w:rsidRDefault="003E19B6" w:rsidP="003E19B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E19B6">
        <w:rPr>
          <w:rFonts w:ascii="Arial" w:hAnsi="Arial" w:cs="Arial"/>
          <w:sz w:val="20"/>
          <w:szCs w:val="20"/>
        </w:rPr>
        <w:t>Buscar nuevas necesidades</w:t>
      </w:r>
      <w:r>
        <w:rPr>
          <w:rFonts w:ascii="Arial" w:hAnsi="Arial" w:cs="Arial"/>
          <w:sz w:val="20"/>
          <w:szCs w:val="20"/>
        </w:rPr>
        <w:t xml:space="preserve">, </w:t>
      </w:r>
      <w:r w:rsidRPr="003E19B6">
        <w:rPr>
          <w:rFonts w:ascii="Arial" w:hAnsi="Arial" w:cs="Arial"/>
          <w:sz w:val="20"/>
          <w:szCs w:val="20"/>
        </w:rPr>
        <w:t xml:space="preserve">para una nueva oportunidad laboral </w:t>
      </w:r>
    </w:p>
    <w:p w14:paraId="350FFAC8" w14:textId="0729335C" w:rsidR="00305DF2" w:rsidRPr="003E19B6" w:rsidRDefault="00305DF2" w:rsidP="003E19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3E19B6">
        <w:rPr>
          <w:rFonts w:ascii="Arial" w:hAnsi="Arial" w:cs="Arial"/>
          <w:b/>
          <w:bCs/>
          <w:sz w:val="20"/>
          <w:szCs w:val="20"/>
        </w:rPr>
        <w:t xml:space="preserve">Condiciones que lo afectan: </w:t>
      </w:r>
    </w:p>
    <w:p w14:paraId="12E16605" w14:textId="338F65AD" w:rsidR="00305DF2" w:rsidRPr="00B15A9B" w:rsidRDefault="00305DF2" w:rsidP="00305D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Que no </w:t>
      </w:r>
      <w:r w:rsidR="004D55CB" w:rsidRPr="00B15A9B">
        <w:rPr>
          <w:rFonts w:ascii="Arial" w:hAnsi="Arial" w:cs="Arial"/>
          <w:sz w:val="20"/>
          <w:szCs w:val="20"/>
        </w:rPr>
        <w:t>haya</w:t>
      </w:r>
      <w:r w:rsidRPr="00B15A9B">
        <w:rPr>
          <w:rFonts w:ascii="Arial" w:hAnsi="Arial" w:cs="Arial"/>
          <w:sz w:val="20"/>
          <w:szCs w:val="20"/>
        </w:rPr>
        <w:t xml:space="preserve"> plazas disponibles en la empresa  </w:t>
      </w:r>
    </w:p>
    <w:p w14:paraId="226CA548" w14:textId="6C9F9CB2" w:rsidR="00CD0D06" w:rsidRDefault="00305DF2" w:rsidP="00CD0D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NO haya proactividad de cambio </w:t>
      </w:r>
      <w:r w:rsidR="003E19B6">
        <w:rPr>
          <w:rFonts w:ascii="Arial" w:hAnsi="Arial" w:cs="Arial"/>
          <w:sz w:val="20"/>
          <w:szCs w:val="20"/>
        </w:rPr>
        <w:t xml:space="preserve">o necesidad en busqueda para oportunidad laboral </w:t>
      </w:r>
    </w:p>
    <w:p w14:paraId="38F5762A" w14:textId="77777777" w:rsidR="00B15A9B" w:rsidRPr="00B15A9B" w:rsidRDefault="00B15A9B" w:rsidP="00B15A9B">
      <w:pPr>
        <w:pStyle w:val="ListParagraph"/>
        <w:ind w:left="1494"/>
        <w:rPr>
          <w:rFonts w:ascii="Arial" w:hAnsi="Arial" w:cs="Arial"/>
          <w:sz w:val="20"/>
          <w:szCs w:val="20"/>
        </w:rPr>
      </w:pPr>
    </w:p>
    <w:p w14:paraId="5FB4550C" w14:textId="61CAD8A2" w:rsidR="00305DF2" w:rsidRPr="003E19B6" w:rsidRDefault="004D55CB" w:rsidP="003E19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3E19B6">
        <w:rPr>
          <w:rFonts w:ascii="Arial" w:hAnsi="Arial" w:cs="Arial"/>
          <w:b/>
          <w:bCs/>
          <w:sz w:val="20"/>
          <w:szCs w:val="20"/>
        </w:rPr>
        <w:t>Explicación</w:t>
      </w:r>
      <w:r w:rsidR="00305DF2" w:rsidRPr="003E19B6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3619FC95" w14:textId="4617F45C" w:rsidR="00305DF2" w:rsidRPr="00B15A9B" w:rsidRDefault="00305DF2" w:rsidP="004D55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>Si no hay plazas disponibles no podre optar por una nueva oportunidad</w:t>
      </w:r>
    </w:p>
    <w:p w14:paraId="49A52E4B" w14:textId="6272F3C8" w:rsidR="00CD0D06" w:rsidRDefault="00305DF2" w:rsidP="00CD0D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Si no hay proactividad en operaciones no hay optimización o </w:t>
      </w:r>
      <w:r w:rsidR="003E19B6">
        <w:rPr>
          <w:rFonts w:ascii="Arial" w:hAnsi="Arial" w:cs="Arial"/>
          <w:sz w:val="20"/>
          <w:szCs w:val="20"/>
        </w:rPr>
        <w:t xml:space="preserve">creatividad alguna para la busqueda de nuevas oportunidades. </w:t>
      </w:r>
    </w:p>
    <w:p w14:paraId="305C5ED6" w14:textId="77777777" w:rsidR="00B15A9B" w:rsidRPr="00B15A9B" w:rsidRDefault="00B15A9B" w:rsidP="00B15A9B">
      <w:pPr>
        <w:pStyle w:val="ListParagraph"/>
        <w:ind w:left="1494"/>
        <w:rPr>
          <w:rFonts w:ascii="Arial" w:hAnsi="Arial" w:cs="Arial"/>
          <w:sz w:val="20"/>
          <w:szCs w:val="20"/>
        </w:rPr>
      </w:pPr>
    </w:p>
    <w:p w14:paraId="16F78435" w14:textId="70AA32D0" w:rsidR="004D55CB" w:rsidRPr="00B15A9B" w:rsidRDefault="004D55CB" w:rsidP="003E19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B15A9B">
        <w:rPr>
          <w:rFonts w:ascii="Arial" w:hAnsi="Arial" w:cs="Arial"/>
          <w:b/>
          <w:bCs/>
          <w:sz w:val="20"/>
          <w:szCs w:val="20"/>
        </w:rPr>
        <w:t>Identifique si alguna de las condiciones es una negación y explique por qué en una o dos líneas.</w:t>
      </w:r>
    </w:p>
    <w:p w14:paraId="1DF54CAD" w14:textId="210D6403" w:rsidR="00CD0D06" w:rsidRDefault="004D55CB" w:rsidP="00CD0D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NO </w:t>
      </w:r>
      <w:r w:rsidR="003E19B6">
        <w:rPr>
          <w:rFonts w:ascii="Arial" w:hAnsi="Arial" w:cs="Arial"/>
          <w:sz w:val="20"/>
          <w:szCs w:val="20"/>
        </w:rPr>
        <w:t>tener busqueda o proactividad en las operaciones</w:t>
      </w:r>
      <w:r w:rsidRPr="00B15A9B">
        <w:rPr>
          <w:rFonts w:ascii="Arial" w:hAnsi="Arial" w:cs="Arial"/>
          <w:sz w:val="20"/>
          <w:szCs w:val="20"/>
        </w:rPr>
        <w:t xml:space="preserve"> es la negacion para “falta de proactividad”</w:t>
      </w:r>
    </w:p>
    <w:p w14:paraId="1D3D2FE0" w14:textId="77777777" w:rsidR="00B15A9B" w:rsidRPr="00B15A9B" w:rsidRDefault="00B15A9B" w:rsidP="00B15A9B">
      <w:pPr>
        <w:pStyle w:val="ListParagraph"/>
        <w:ind w:left="1494"/>
        <w:rPr>
          <w:rFonts w:ascii="Arial" w:hAnsi="Arial" w:cs="Arial"/>
          <w:sz w:val="20"/>
          <w:szCs w:val="20"/>
        </w:rPr>
      </w:pPr>
    </w:p>
    <w:p w14:paraId="6F7A9814" w14:textId="4DD34C8F" w:rsidR="00305DF2" w:rsidRPr="00B15A9B" w:rsidRDefault="004D55CB" w:rsidP="003E19B6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B15A9B">
        <w:rPr>
          <w:rFonts w:ascii="Arial" w:hAnsi="Arial" w:cs="Arial"/>
          <w:b/>
          <w:bCs/>
          <w:sz w:val="20"/>
          <w:szCs w:val="20"/>
        </w:rPr>
        <w:t>¿Conjunción o disyunción?</w:t>
      </w:r>
    </w:p>
    <w:p w14:paraId="291BE224" w14:textId="56946DA0" w:rsidR="00CD0D06" w:rsidRDefault="004D55CB" w:rsidP="00CD0D0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 Necesito ser proactivo y que hayan nuevas oportunidade</w:t>
      </w:r>
      <w:r w:rsidR="003E19B6">
        <w:rPr>
          <w:rFonts w:ascii="Arial" w:hAnsi="Arial" w:cs="Arial"/>
          <w:sz w:val="20"/>
          <w:szCs w:val="20"/>
        </w:rPr>
        <w:t>s</w:t>
      </w:r>
      <w:r w:rsidRPr="00B15A9B">
        <w:rPr>
          <w:rFonts w:ascii="Arial" w:hAnsi="Arial" w:cs="Arial"/>
          <w:sz w:val="20"/>
          <w:szCs w:val="20"/>
        </w:rPr>
        <w:t xml:space="preserve"> </w:t>
      </w:r>
      <w:r w:rsidR="003E19B6">
        <w:rPr>
          <w:rFonts w:ascii="Arial" w:hAnsi="Arial" w:cs="Arial"/>
          <w:sz w:val="20"/>
          <w:szCs w:val="20"/>
        </w:rPr>
        <w:t>para</w:t>
      </w:r>
      <w:r w:rsidRPr="00B15A9B">
        <w:rPr>
          <w:rFonts w:ascii="Arial" w:hAnsi="Arial" w:cs="Arial"/>
          <w:sz w:val="20"/>
          <w:szCs w:val="20"/>
        </w:rPr>
        <w:t xml:space="preserve"> conseguir una nueva oportunidad laboral. </w:t>
      </w:r>
    </w:p>
    <w:p w14:paraId="140B4190" w14:textId="24E506BF" w:rsidR="00B15A9B" w:rsidRDefault="003E19B6" w:rsidP="00B15A9B">
      <w:pPr>
        <w:pStyle w:val="ListParagraph"/>
        <w:ind w:left="1494"/>
        <w:rPr>
          <w:rFonts w:ascii="Arial" w:hAnsi="Arial" w:cs="Arial"/>
          <w:b/>
          <w:bCs/>
          <w:sz w:val="20"/>
          <w:szCs w:val="20"/>
        </w:rPr>
      </w:pPr>
      <w:r w:rsidRPr="00B15A9B">
        <w:rPr>
          <w:rFonts w:ascii="Arial" w:hAnsi="Arial" w:cs="Arial"/>
          <w:b/>
          <w:bCs/>
          <w:sz w:val="20"/>
          <w:szCs w:val="20"/>
        </w:rPr>
        <w:t>Conjunción</w:t>
      </w:r>
    </w:p>
    <w:p w14:paraId="551FE0C6" w14:textId="77777777" w:rsidR="003E19B6" w:rsidRPr="003E19B6" w:rsidRDefault="003E19B6" w:rsidP="003E19B6">
      <w:pPr>
        <w:rPr>
          <w:rFonts w:ascii="Arial" w:hAnsi="Arial" w:cs="Arial"/>
          <w:sz w:val="20"/>
          <w:szCs w:val="20"/>
        </w:rPr>
      </w:pPr>
    </w:p>
    <w:p w14:paraId="3E3591B7" w14:textId="77777777" w:rsidR="004D55CB" w:rsidRPr="00B15A9B" w:rsidRDefault="004D55CB" w:rsidP="003E19B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b/>
          <w:bCs/>
          <w:sz w:val="20"/>
          <w:szCs w:val="20"/>
        </w:rPr>
        <w:t>Enunciado compuesto:</w:t>
      </w:r>
      <w:r w:rsidRPr="00B15A9B">
        <w:rPr>
          <w:rFonts w:ascii="Arial" w:hAnsi="Arial" w:cs="Arial"/>
          <w:sz w:val="20"/>
          <w:szCs w:val="20"/>
        </w:rPr>
        <w:t xml:space="preserve"> </w:t>
      </w:r>
    </w:p>
    <w:p w14:paraId="44DDE287" w14:textId="370545C5" w:rsidR="004D55CB" w:rsidRPr="00B15A9B" w:rsidRDefault="004D55CB" w:rsidP="004D55CB">
      <w:pPr>
        <w:pStyle w:val="ListParagraph"/>
        <w:rPr>
          <w:rFonts w:ascii="Arial" w:hAnsi="Arial" w:cs="Arial"/>
          <w:sz w:val="20"/>
          <w:szCs w:val="20"/>
        </w:rPr>
      </w:pPr>
      <w:r w:rsidRPr="00B15A9B">
        <w:rPr>
          <w:rFonts w:ascii="Arial" w:hAnsi="Arial" w:cs="Arial"/>
          <w:sz w:val="20"/>
          <w:szCs w:val="20"/>
        </w:rPr>
        <w:t xml:space="preserve">Si </w:t>
      </w:r>
      <w:r w:rsidR="007A1105">
        <w:rPr>
          <w:rFonts w:ascii="Arial" w:hAnsi="Arial" w:cs="Arial"/>
          <w:sz w:val="20"/>
          <w:szCs w:val="20"/>
        </w:rPr>
        <w:t xml:space="preserve">hay nuevas plazas </w:t>
      </w:r>
      <w:r w:rsidR="007A1105" w:rsidRPr="007A1105">
        <w:rPr>
          <w:rFonts w:ascii="Arial" w:hAnsi="Arial" w:cs="Arial"/>
          <w:b/>
          <w:bCs/>
        </w:rPr>
        <w:t>Y</w:t>
      </w:r>
      <w:r w:rsidR="007A1105" w:rsidRPr="007A1105">
        <w:rPr>
          <w:rFonts w:ascii="Arial" w:hAnsi="Arial" w:cs="Arial"/>
          <w:b/>
          <w:bCs/>
          <w:sz w:val="20"/>
          <w:szCs w:val="20"/>
        </w:rPr>
        <w:t xml:space="preserve"> </w:t>
      </w:r>
      <w:r w:rsidRPr="00B15A9B">
        <w:rPr>
          <w:rFonts w:ascii="Arial" w:hAnsi="Arial" w:cs="Arial"/>
          <w:sz w:val="20"/>
          <w:szCs w:val="20"/>
        </w:rPr>
        <w:t>mantengo actualizado</w:t>
      </w:r>
      <w:r w:rsidR="007A1105">
        <w:rPr>
          <w:rFonts w:ascii="Arial" w:hAnsi="Arial" w:cs="Arial"/>
          <w:sz w:val="20"/>
          <w:szCs w:val="20"/>
        </w:rPr>
        <w:t xml:space="preserve">, </w:t>
      </w:r>
      <w:r w:rsidRPr="00B15A9B">
        <w:rPr>
          <w:rFonts w:ascii="Arial" w:hAnsi="Arial" w:cs="Arial"/>
          <w:sz w:val="20"/>
          <w:szCs w:val="20"/>
        </w:rPr>
        <w:t xml:space="preserve">proactivo </w:t>
      </w:r>
      <w:r w:rsidR="00D164E5" w:rsidRPr="007A1105">
        <w:rPr>
          <w:rFonts w:ascii="Arial" w:hAnsi="Arial" w:cs="Arial"/>
          <w:b/>
          <w:bCs/>
          <w:sz w:val="20"/>
          <w:szCs w:val="20"/>
        </w:rPr>
        <w:t>ENTONCES</w:t>
      </w:r>
      <w:r w:rsidRPr="00B15A9B">
        <w:rPr>
          <w:rFonts w:ascii="Arial" w:hAnsi="Arial" w:cs="Arial"/>
          <w:sz w:val="20"/>
          <w:szCs w:val="20"/>
        </w:rPr>
        <w:t xml:space="preserve"> puedo probar mis capacidades para optar a una nueva plaza. </w:t>
      </w:r>
    </w:p>
    <w:p w14:paraId="4A17F5AB" w14:textId="77777777" w:rsidR="00090A95" w:rsidRPr="00B15A9B" w:rsidRDefault="00090A95" w:rsidP="004D55CB">
      <w:pPr>
        <w:pStyle w:val="ListParagraph"/>
        <w:rPr>
          <w:rFonts w:ascii="Arial" w:hAnsi="Arial" w:cs="Arial"/>
          <w:sz w:val="20"/>
          <w:szCs w:val="20"/>
        </w:rPr>
      </w:pPr>
    </w:p>
    <w:p w14:paraId="54C98CF0" w14:textId="77777777" w:rsidR="00090A95" w:rsidRPr="00B15A9B" w:rsidRDefault="00090A95" w:rsidP="004D55CB">
      <w:pPr>
        <w:pStyle w:val="ListParagraph"/>
        <w:rPr>
          <w:rFonts w:ascii="Arial" w:hAnsi="Arial" w:cs="Arial"/>
          <w:sz w:val="20"/>
          <w:szCs w:val="20"/>
        </w:rPr>
      </w:pPr>
    </w:p>
    <w:p w14:paraId="2CAEE844" w14:textId="77777777" w:rsidR="00090A95" w:rsidRDefault="00090A95" w:rsidP="00CD0D06">
      <w:pPr>
        <w:rPr>
          <w:rFonts w:ascii="Arial" w:hAnsi="Arial" w:cs="Arial"/>
          <w:sz w:val="20"/>
          <w:szCs w:val="20"/>
        </w:rPr>
      </w:pPr>
    </w:p>
    <w:p w14:paraId="194C3BED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4FA42B45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33C2B011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67FD4FFA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126E6EEF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441A8C8A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73ACFB02" w14:textId="77777777" w:rsidR="00B15A9B" w:rsidRDefault="00B15A9B" w:rsidP="00CD0D06">
      <w:pPr>
        <w:rPr>
          <w:rFonts w:ascii="Arial" w:hAnsi="Arial" w:cs="Arial"/>
          <w:sz w:val="20"/>
          <w:szCs w:val="20"/>
        </w:rPr>
      </w:pPr>
    </w:p>
    <w:p w14:paraId="5F5E83E9" w14:textId="77777777" w:rsid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797FFE91" w14:textId="77777777" w:rsid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030AF952" w14:textId="77777777" w:rsid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6E537F0E" w14:textId="77777777" w:rsid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18B80F95" w14:textId="77777777" w:rsid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655ACED3" w14:textId="77777777" w:rsidR="00EE2517" w:rsidRPr="00EE2517" w:rsidRDefault="00EE2517" w:rsidP="00CD0D06">
      <w:pPr>
        <w:rPr>
          <w:rFonts w:ascii="Arial" w:hAnsi="Arial" w:cs="Arial"/>
          <w:sz w:val="20"/>
          <w:szCs w:val="20"/>
        </w:rPr>
      </w:pPr>
    </w:p>
    <w:p w14:paraId="232B0BA6" w14:textId="19C1087C" w:rsidR="00090A95" w:rsidRPr="00EE2517" w:rsidRDefault="00090A95" w:rsidP="00D164E5">
      <w:pPr>
        <w:pStyle w:val="Heading3"/>
        <w:spacing w:before="0"/>
        <w:rPr>
          <w:rFonts w:eastAsia="Times New Roman"/>
        </w:rPr>
      </w:pPr>
      <w:r w:rsidRPr="00EE2517">
        <w:rPr>
          <w:rFonts w:eastAsia="Times New Roman"/>
        </w:rPr>
        <w:lastRenderedPageBreak/>
        <w:t xml:space="preserve">Situación </w:t>
      </w:r>
      <w:r w:rsidR="00CD0D06" w:rsidRPr="00EE2517">
        <w:rPr>
          <w:rFonts w:eastAsia="Times New Roman"/>
        </w:rPr>
        <w:t>2</w:t>
      </w:r>
      <w:r w:rsidRPr="00EE2517">
        <w:rPr>
          <w:rFonts w:eastAsia="Times New Roman"/>
        </w:rPr>
        <w:t>: Ir de vacaciones a la argentina</w:t>
      </w:r>
    </w:p>
    <w:p w14:paraId="456AA0F1" w14:textId="3A665280" w:rsidR="00090A95" w:rsidRPr="00EE2517" w:rsidRDefault="00090A95" w:rsidP="00D164E5">
      <w:pPr>
        <w:pStyle w:val="ListParagraph"/>
        <w:numPr>
          <w:ilvl w:val="0"/>
          <w:numId w:val="3"/>
        </w:numPr>
        <w:spacing w:after="100" w:afterAutospacing="1"/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b/>
          <w:bCs/>
          <w:sz w:val="20"/>
          <w:szCs w:val="20"/>
        </w:rPr>
        <w:t>¿Qué quiero que sea verdad?</w:t>
      </w:r>
    </w:p>
    <w:p w14:paraId="26AD1BE3" w14:textId="7E74BEC0" w:rsidR="00090A95" w:rsidRPr="00EE2517" w:rsidRDefault="00EE2517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>Puedo ir de</w:t>
      </w:r>
      <w:r w:rsidR="00090A95" w:rsidRPr="00EE2517">
        <w:rPr>
          <w:rFonts w:ascii="Arial" w:hAnsi="Arial" w:cs="Arial"/>
          <w:sz w:val="20"/>
          <w:szCs w:val="20"/>
        </w:rPr>
        <w:t xml:space="preserve"> vacaciones a argentina.</w:t>
      </w:r>
    </w:p>
    <w:p w14:paraId="67EDFD62" w14:textId="77777777" w:rsidR="00CD0D06" w:rsidRPr="00EE2517" w:rsidRDefault="00090A95" w:rsidP="00D164E5">
      <w:pPr>
        <w:numPr>
          <w:ilvl w:val="0"/>
          <w:numId w:val="3"/>
        </w:num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Condiciones que la afectan</w:t>
      </w:r>
    </w:p>
    <w:p w14:paraId="7E4ED9DA" w14:textId="77777777" w:rsidR="00CD0D06" w:rsidRPr="00EE2517" w:rsidRDefault="00090A95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Tener ahorros suficientes </w:t>
      </w: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O</w:t>
      </w:r>
    </w:p>
    <w:p w14:paraId="7761AB04" w14:textId="77777777" w:rsidR="00EE2517" w:rsidRPr="00EE2517" w:rsidRDefault="00090A95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Conseguir una oferta o promoción especial en un paquete de viaje.</w:t>
      </w:r>
    </w:p>
    <w:p w14:paraId="60DA49D8" w14:textId="77777777" w:rsidR="00EE2517" w:rsidRPr="00EE2517" w:rsidRDefault="00EE2517" w:rsidP="00D164E5">
      <w:pPr>
        <w:pStyle w:val="ListParagraph"/>
        <w:spacing w:after="100" w:afterAutospacing="1"/>
        <w:ind w:left="1494"/>
        <w:rPr>
          <w:rFonts w:ascii="Arial" w:hAnsi="Arial" w:cs="Arial"/>
          <w:color w:val="000000"/>
          <w:sz w:val="20"/>
          <w:szCs w:val="20"/>
        </w:rPr>
      </w:pPr>
    </w:p>
    <w:p w14:paraId="414FE340" w14:textId="706B172C" w:rsidR="00090A95" w:rsidRPr="00EE2517" w:rsidRDefault="00090A95" w:rsidP="00D164E5">
      <w:pPr>
        <w:pStyle w:val="ListParagraph"/>
        <w:numPr>
          <w:ilvl w:val="0"/>
          <w:numId w:val="3"/>
        </w:numPr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Explicación:</w:t>
      </w:r>
    </w:p>
    <w:p w14:paraId="30A3BBAA" w14:textId="74012EDB" w:rsidR="00090A95" w:rsidRPr="00EE2517" w:rsidRDefault="00090A95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Puedo costear las vacaciones con mis ahorros.</w:t>
      </w:r>
    </w:p>
    <w:p w14:paraId="458C9A47" w14:textId="72773AD2" w:rsidR="00090A95" w:rsidRPr="00EE2517" w:rsidRDefault="00090A95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O si no tengo tanto dinero ahorrado, una oferta de viaje puede suplir esa necesidad y aun así permitirme ir a la playa.</w:t>
      </w:r>
    </w:p>
    <w:p w14:paraId="3E077BFF" w14:textId="77777777" w:rsidR="00090A95" w:rsidRPr="00EE2517" w:rsidRDefault="00090A95" w:rsidP="00D164E5">
      <w:pPr>
        <w:numPr>
          <w:ilvl w:val="0"/>
          <w:numId w:val="3"/>
        </w:num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¿Alguna condición es negación?</w:t>
      </w:r>
    </w:p>
    <w:p w14:paraId="69B7C4F5" w14:textId="34774011" w:rsidR="00EE2517" w:rsidRDefault="00090A95" w:rsidP="00D164E5">
      <w:pPr>
        <w:numPr>
          <w:ilvl w:val="1"/>
          <w:numId w:val="3"/>
        </w:num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En este caso, no hay negaciones explícitas.</w:t>
      </w:r>
    </w:p>
    <w:p w14:paraId="33578863" w14:textId="77777777" w:rsidR="00EE2517" w:rsidRPr="00EE2517" w:rsidRDefault="00EE2517" w:rsidP="00D164E5">
      <w:p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</w:p>
    <w:p w14:paraId="0E560D08" w14:textId="77777777" w:rsidR="00090A95" w:rsidRPr="00EE2517" w:rsidRDefault="00090A95" w:rsidP="00D164E5">
      <w:pPr>
        <w:numPr>
          <w:ilvl w:val="0"/>
          <w:numId w:val="3"/>
        </w:num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¿Conjunción o disyunción?</w:t>
      </w:r>
    </w:p>
    <w:p w14:paraId="288EB289" w14:textId="183BF695" w:rsidR="003E19B6" w:rsidRDefault="00090A95" w:rsidP="00D164E5">
      <w:pPr>
        <w:numPr>
          <w:ilvl w:val="1"/>
          <w:numId w:val="3"/>
        </w:numPr>
        <w:spacing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Basta con que </w:t>
      </w: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una</w:t>
      </w:r>
      <w:r w:rsidRPr="00EE2517">
        <w:rPr>
          <w:rFonts w:ascii="Arial" w:hAnsi="Arial" w:cs="Arial"/>
          <w:color w:val="000000"/>
          <w:sz w:val="20"/>
          <w:szCs w:val="20"/>
        </w:rPr>
        <w:t xml:space="preserve"> de las condiciones se cumpla para que pueda ir de vacaciones </w:t>
      </w:r>
      <w:r w:rsidRPr="00D35EA8">
        <w:rPr>
          <w:rFonts w:ascii="Arial" w:hAnsi="Arial" w:cs="Arial"/>
          <w:b/>
          <w:bCs/>
          <w:color w:val="000000"/>
          <w:sz w:val="20"/>
          <w:szCs w:val="20"/>
        </w:rPr>
        <w:t>(disyunción).</w:t>
      </w:r>
    </w:p>
    <w:p w14:paraId="7ED37167" w14:textId="77777777" w:rsidR="00D164E5" w:rsidRPr="00D164E5" w:rsidRDefault="00D164E5" w:rsidP="00D164E5">
      <w:pPr>
        <w:ind w:left="1440"/>
        <w:contextualSpacing/>
        <w:rPr>
          <w:rFonts w:ascii="Arial" w:hAnsi="Arial" w:cs="Arial"/>
          <w:color w:val="000000"/>
          <w:sz w:val="20"/>
          <w:szCs w:val="20"/>
        </w:rPr>
      </w:pPr>
    </w:p>
    <w:p w14:paraId="7D3B6FD6" w14:textId="3F5890B8" w:rsidR="00090A95" w:rsidRPr="00EE2517" w:rsidRDefault="00090A95" w:rsidP="00D164E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b/>
          <w:bCs/>
          <w:sz w:val="20"/>
          <w:szCs w:val="20"/>
        </w:rPr>
        <w:t>Enunciado compuesto</w:t>
      </w:r>
    </w:p>
    <w:p w14:paraId="6C3E658B" w14:textId="54019F42" w:rsidR="00090A95" w:rsidRPr="00EE2517" w:rsidRDefault="00090A95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>Si tengo ahorros suficientes </w:t>
      </w:r>
      <w:r w:rsidRPr="00D164E5">
        <w:rPr>
          <w:rFonts w:ascii="Arial" w:hAnsi="Arial" w:cs="Arial"/>
          <w:b/>
          <w:bCs/>
        </w:rPr>
        <w:t>O</w:t>
      </w:r>
      <w:r w:rsidRPr="00EE2517">
        <w:rPr>
          <w:rFonts w:ascii="Arial" w:hAnsi="Arial" w:cs="Arial"/>
          <w:sz w:val="20"/>
          <w:szCs w:val="20"/>
        </w:rPr>
        <w:t> consigo una oferta</w:t>
      </w:r>
      <w:r w:rsidR="00CD0D06" w:rsidRPr="00EE2517">
        <w:rPr>
          <w:rFonts w:ascii="Arial" w:hAnsi="Arial" w:cs="Arial"/>
          <w:sz w:val="20"/>
          <w:szCs w:val="20"/>
        </w:rPr>
        <w:t xml:space="preserve"> </w:t>
      </w:r>
      <w:r w:rsidRPr="00EE2517">
        <w:rPr>
          <w:rFonts w:ascii="Arial" w:hAnsi="Arial" w:cs="Arial"/>
          <w:sz w:val="20"/>
          <w:szCs w:val="20"/>
        </w:rPr>
        <w:t>especial </w:t>
      </w:r>
      <w:r w:rsidRPr="00D164E5">
        <w:rPr>
          <w:rFonts w:ascii="Arial" w:hAnsi="Arial" w:cs="Arial"/>
          <w:b/>
          <w:bCs/>
          <w:sz w:val="20"/>
          <w:szCs w:val="20"/>
        </w:rPr>
        <w:t>ENTONCES</w:t>
      </w:r>
      <w:r w:rsidRPr="00EE2517">
        <w:rPr>
          <w:rFonts w:ascii="Arial" w:hAnsi="Arial" w:cs="Arial"/>
          <w:sz w:val="20"/>
          <w:szCs w:val="20"/>
        </w:rPr>
        <w:t> iré de vacaciones a la playa.</w:t>
      </w:r>
    </w:p>
    <w:p w14:paraId="3630A26A" w14:textId="77777777" w:rsidR="00B15A9B" w:rsidRPr="00EE2517" w:rsidRDefault="00B15A9B" w:rsidP="00D164E5">
      <w:pPr>
        <w:rPr>
          <w:rFonts w:ascii="Arial" w:hAnsi="Arial" w:cs="Arial"/>
          <w:sz w:val="20"/>
          <w:szCs w:val="20"/>
        </w:rPr>
      </w:pPr>
    </w:p>
    <w:p w14:paraId="33C8EB4C" w14:textId="1C038A8E" w:rsidR="00B15A9B" w:rsidRPr="00EE2517" w:rsidRDefault="00B15A9B" w:rsidP="00D164E5">
      <w:pPr>
        <w:pStyle w:val="Heading3"/>
        <w:spacing w:before="0"/>
      </w:pPr>
      <w:r w:rsidRPr="00EE2517">
        <w:t xml:space="preserve">Situacion 3: Mantener una dieta balanceada </w:t>
      </w:r>
    </w:p>
    <w:p w14:paraId="0A5B5ACA" w14:textId="77777777" w:rsidR="00EE2517" w:rsidRPr="00EE2517" w:rsidRDefault="00EE2517" w:rsidP="00D164E5">
      <w:pPr>
        <w:pStyle w:val="ListParagraph"/>
        <w:numPr>
          <w:ilvl w:val="0"/>
          <w:numId w:val="5"/>
        </w:numPr>
        <w:spacing w:after="100" w:afterAutospacing="1"/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b/>
          <w:bCs/>
          <w:sz w:val="20"/>
          <w:szCs w:val="20"/>
        </w:rPr>
        <w:t>¿Qué quiero que sea verdad?</w:t>
      </w:r>
    </w:p>
    <w:p w14:paraId="5EDA6FB5" w14:textId="6663B24D" w:rsidR="00EE2517" w:rsidRPr="00EE2517" w:rsidRDefault="00EE2517" w:rsidP="00D164E5">
      <w:pPr>
        <w:pStyle w:val="ListParagraph"/>
        <w:numPr>
          <w:ilvl w:val="0"/>
          <w:numId w:val="1"/>
        </w:numPr>
        <w:spacing w:after="100" w:afterAutospacing="1"/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 xml:space="preserve">Puedo tener una dieta sana libre de grasas saturadas. </w:t>
      </w:r>
    </w:p>
    <w:p w14:paraId="7A5A639D" w14:textId="77777777" w:rsidR="00EE2517" w:rsidRPr="00EE2517" w:rsidRDefault="00EE2517" w:rsidP="00D164E5">
      <w:pPr>
        <w:pStyle w:val="ListParagraph"/>
        <w:spacing w:after="100" w:afterAutospacing="1"/>
        <w:rPr>
          <w:rFonts w:ascii="Arial" w:hAnsi="Arial" w:cs="Arial"/>
          <w:b/>
          <w:bCs/>
          <w:sz w:val="20"/>
          <w:szCs w:val="20"/>
        </w:rPr>
      </w:pPr>
    </w:p>
    <w:p w14:paraId="1BBBCFF4" w14:textId="5A9C835C" w:rsidR="00EE2517" w:rsidRPr="00EE2517" w:rsidRDefault="00EE2517" w:rsidP="00D164E5">
      <w:pPr>
        <w:pStyle w:val="ListParagraph"/>
        <w:numPr>
          <w:ilvl w:val="0"/>
          <w:numId w:val="5"/>
        </w:numPr>
        <w:spacing w:after="100" w:afterAutospacing="1"/>
        <w:rPr>
          <w:rFonts w:ascii="Arial" w:eastAsiaTheme="minorHAnsi" w:hAnsi="Arial" w:cs="Arial"/>
          <w:b/>
          <w:bCs/>
          <w:kern w:val="2"/>
          <w:sz w:val="20"/>
          <w:szCs w:val="20"/>
          <w14:ligatures w14:val="standardContextual"/>
        </w:rPr>
      </w:pPr>
      <w:r w:rsidRPr="00EE2517">
        <w:rPr>
          <w:rFonts w:ascii="Arial" w:hAnsi="Arial" w:cs="Arial"/>
          <w:b/>
          <w:bCs/>
          <w:color w:val="000000"/>
          <w:sz w:val="20"/>
          <w:szCs w:val="20"/>
        </w:rPr>
        <w:t>Condiciones que la afectan</w:t>
      </w:r>
    </w:p>
    <w:p w14:paraId="0BD9DCED" w14:textId="27F891AA" w:rsidR="00EE2517" w:rsidRPr="00EE2517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 xml:space="preserve">Tener mas comidas preparas por cada uno </w:t>
      </w:r>
    </w:p>
    <w:p w14:paraId="72D9E74D" w14:textId="772F318E" w:rsidR="00EE2517" w:rsidRPr="00EE2517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 xml:space="preserve">NO comer comida chatarra </w:t>
      </w:r>
    </w:p>
    <w:p w14:paraId="7F2E87F8" w14:textId="31F55C94" w:rsidR="00EE2517" w:rsidRPr="00EE2517" w:rsidRDefault="00EE2517" w:rsidP="00D164E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b/>
          <w:bCs/>
          <w:sz w:val="20"/>
          <w:szCs w:val="20"/>
        </w:rPr>
        <w:t>Explicación:</w:t>
      </w:r>
    </w:p>
    <w:p w14:paraId="739C9BE1" w14:textId="09179D15" w:rsidR="00EE2517" w:rsidRPr="00EE2517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>Cocinar mas en casa puede hacer que uno controle los ingredientes y grasas, con esto reduce las grasas saturadas</w:t>
      </w:r>
    </w:p>
    <w:p w14:paraId="4005D02A" w14:textId="34B71B72" w:rsidR="00EE2517" w:rsidRPr="00EE2517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 xml:space="preserve">No comprar comida chatarra redure la probabilidad de comer una dieta alta en grasas saturadas </w:t>
      </w:r>
    </w:p>
    <w:p w14:paraId="02FA4BD9" w14:textId="0FDB844C" w:rsidR="00EE2517" w:rsidRPr="00EE2517" w:rsidRDefault="00EE2517" w:rsidP="00D164E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¿Alguna condición es negación?</w:t>
      </w:r>
    </w:p>
    <w:p w14:paraId="632FB2D7" w14:textId="76C37C3A" w:rsidR="00EE2517" w:rsidRPr="00D164E5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color w:val="000000"/>
          <w:sz w:val="20"/>
          <w:szCs w:val="20"/>
        </w:rPr>
        <w:t>No comprar comida o comer comida chatarra es la negacion de “comprar y comer comida chatarra”</w:t>
      </w:r>
      <w:r w:rsidR="00D164E5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3FD3FD5A" w14:textId="77777777" w:rsidR="00D164E5" w:rsidRPr="00EE2517" w:rsidRDefault="00D164E5" w:rsidP="00D164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</w:p>
    <w:p w14:paraId="56A96347" w14:textId="77777777" w:rsidR="00D164E5" w:rsidRDefault="00EE2517" w:rsidP="00D164E5">
      <w:pPr>
        <w:pStyle w:val="NormalWeb"/>
        <w:numPr>
          <w:ilvl w:val="0"/>
          <w:numId w:val="5"/>
        </w:numPr>
        <w:spacing w:before="0" w:beforeAutospacing="0"/>
        <w:ind w:left="714" w:hanging="357"/>
        <w:contextualSpacing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  <w:r w:rsidRPr="00EE2517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¿Conjunción o disyunción?</w:t>
      </w:r>
    </w:p>
    <w:p w14:paraId="75F5EBF6" w14:textId="6CF6EB18" w:rsidR="00D164E5" w:rsidRPr="00D164E5" w:rsidRDefault="00EE2517" w:rsidP="00D164E5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D164E5">
        <w:rPr>
          <w:rFonts w:ascii="Arial" w:hAnsi="Arial" w:cs="Arial"/>
          <w:color w:val="000000"/>
          <w:sz w:val="20"/>
          <w:szCs w:val="20"/>
        </w:rPr>
        <w:t>Necesito</w:t>
      </w:r>
      <w:r w:rsidRPr="00D164E5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D164E5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ambas</w:t>
      </w:r>
      <w:r w:rsidRPr="00D164E5">
        <w:rPr>
          <w:rFonts w:ascii="Arial" w:hAnsi="Arial" w:cs="Arial"/>
          <w:color w:val="000000"/>
          <w:sz w:val="20"/>
          <w:szCs w:val="20"/>
        </w:rPr>
        <w:t xml:space="preserve">: </w:t>
      </w:r>
      <w:r w:rsidRPr="00D164E5">
        <w:rPr>
          <w:rFonts w:ascii="Arial" w:hAnsi="Arial" w:cs="Arial"/>
          <w:color w:val="000000"/>
          <w:sz w:val="20"/>
          <w:szCs w:val="20"/>
        </w:rPr>
        <w:t xml:space="preserve"> preparacion de la comida en casa </w:t>
      </w:r>
      <w:r w:rsidRPr="00D164E5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Y</w:t>
      </w:r>
      <w:r w:rsidRPr="00D164E5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D164E5">
        <w:rPr>
          <w:rFonts w:ascii="Arial" w:hAnsi="Arial" w:cs="Arial"/>
          <w:color w:val="000000"/>
          <w:sz w:val="20"/>
          <w:szCs w:val="20"/>
        </w:rPr>
        <w:t xml:space="preserve">la eliminación de comida chatarra </w:t>
      </w:r>
      <w:r w:rsidRPr="00D164E5">
        <w:rPr>
          <w:rFonts w:ascii="Arial" w:hAnsi="Arial" w:cs="Arial"/>
          <w:color w:val="000000"/>
          <w:sz w:val="20"/>
          <w:szCs w:val="20"/>
        </w:rPr>
        <w:t xml:space="preserve">diaria. </w:t>
      </w:r>
      <w:r w:rsidRPr="00D164E5">
        <w:rPr>
          <w:rFonts w:ascii="Arial" w:hAnsi="Arial" w:cs="Arial"/>
          <w:b/>
          <w:bCs/>
          <w:sz w:val="20"/>
          <w:szCs w:val="20"/>
        </w:rPr>
        <w:t xml:space="preserve">Quiere decir que es conjunción. </w:t>
      </w:r>
    </w:p>
    <w:p w14:paraId="008DD689" w14:textId="0BCFD251" w:rsidR="00EE2517" w:rsidRPr="00EE2517" w:rsidRDefault="00EE2517" w:rsidP="00D164E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EE2517">
        <w:rPr>
          <w:rFonts w:ascii="Arial" w:hAnsi="Arial" w:cs="Arial"/>
          <w:b/>
          <w:bCs/>
          <w:sz w:val="20"/>
          <w:szCs w:val="20"/>
        </w:rPr>
        <w:t>Enunciado Compuesto.</w:t>
      </w:r>
    </w:p>
    <w:p w14:paraId="4838F454" w14:textId="355C9EA4" w:rsidR="00EE2517" w:rsidRDefault="00EE2517" w:rsidP="00D164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2517">
        <w:rPr>
          <w:rFonts w:ascii="Arial" w:hAnsi="Arial" w:cs="Arial"/>
          <w:sz w:val="20"/>
          <w:szCs w:val="20"/>
        </w:rPr>
        <w:t xml:space="preserve">Si no compro comida chatarra </w:t>
      </w:r>
      <w:r w:rsidR="00D164E5" w:rsidRPr="00D164E5">
        <w:rPr>
          <w:rFonts w:ascii="Arial" w:hAnsi="Arial" w:cs="Arial"/>
          <w:b/>
          <w:bCs/>
        </w:rPr>
        <w:t>Y</w:t>
      </w:r>
      <w:r w:rsidRPr="00EE2517">
        <w:rPr>
          <w:rFonts w:ascii="Arial" w:hAnsi="Arial" w:cs="Arial"/>
          <w:sz w:val="20"/>
          <w:szCs w:val="20"/>
        </w:rPr>
        <w:t xml:space="preserve"> preparo la comida en casa entonces mantendre una dieta saludable. </w:t>
      </w:r>
    </w:p>
    <w:p w14:paraId="277382D3" w14:textId="77777777" w:rsidR="00D164E5" w:rsidRDefault="00D164E5" w:rsidP="00D164E5">
      <w:pPr>
        <w:pStyle w:val="ListParagraph"/>
        <w:ind w:left="1494"/>
        <w:rPr>
          <w:rFonts w:ascii="Arial" w:hAnsi="Arial" w:cs="Arial"/>
          <w:sz w:val="20"/>
          <w:szCs w:val="20"/>
        </w:rPr>
      </w:pPr>
    </w:p>
    <w:p w14:paraId="12569B29" w14:textId="3C148A8E" w:rsidR="003E19B6" w:rsidRPr="00AC0B9C" w:rsidRDefault="003E19B6" w:rsidP="00AC0B9C">
      <w:pPr>
        <w:pStyle w:val="Heading3"/>
      </w:pPr>
      <w:r>
        <w:t xml:space="preserve">Situacion 4: Entregar un proyecto antes de </w:t>
      </w:r>
      <w:r w:rsidR="00AC0B9C">
        <w:t>f</w:t>
      </w:r>
      <w:r>
        <w:t xml:space="preserve">echa limite. </w:t>
      </w:r>
    </w:p>
    <w:p w14:paraId="1F02357A" w14:textId="77777777" w:rsidR="003E19B6" w:rsidRPr="00AC0B9C" w:rsidRDefault="003E19B6" w:rsidP="003E19B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AC0B9C">
        <w:rPr>
          <w:rFonts w:ascii="Arial" w:hAnsi="Arial" w:cs="Arial"/>
          <w:b/>
          <w:bCs/>
          <w:sz w:val="20"/>
          <w:szCs w:val="20"/>
        </w:rPr>
        <w:t>¿Qué quiero que sea verdad?</w:t>
      </w:r>
    </w:p>
    <w:p w14:paraId="19597424" w14:textId="68B624F2" w:rsidR="003E19B6" w:rsidRPr="00AC0B9C" w:rsidRDefault="003E19B6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lastRenderedPageBreak/>
        <w:t xml:space="preserve">Puedo entregar un proyecto antes de la fecha limite. </w:t>
      </w:r>
    </w:p>
    <w:p w14:paraId="093BB8EC" w14:textId="77777777" w:rsidR="003E19B6" w:rsidRPr="00AC0B9C" w:rsidRDefault="003E19B6" w:rsidP="003E19B6">
      <w:pPr>
        <w:pStyle w:val="ListParagraph"/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</w:p>
    <w:p w14:paraId="5D1C8C12" w14:textId="7AC518AA" w:rsidR="003E19B6" w:rsidRPr="00AC0B9C" w:rsidRDefault="003E19B6" w:rsidP="003E19B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eastAsiaTheme="minorHAnsi" w:hAnsi="Arial" w:cs="Arial"/>
          <w:b/>
          <w:bCs/>
          <w:kern w:val="2"/>
          <w:sz w:val="20"/>
          <w:szCs w:val="20"/>
          <w14:ligatures w14:val="standardContextual"/>
        </w:rPr>
      </w:pPr>
      <w:r w:rsidRPr="00AC0B9C">
        <w:rPr>
          <w:rFonts w:ascii="Arial" w:hAnsi="Arial" w:cs="Arial"/>
          <w:b/>
          <w:bCs/>
          <w:color w:val="000000"/>
          <w:sz w:val="20"/>
          <w:szCs w:val="20"/>
        </w:rPr>
        <w:t>Condiciones que la afectan</w:t>
      </w:r>
    </w:p>
    <w:p w14:paraId="3DA42497" w14:textId="5C4ACFA2" w:rsidR="003E19B6" w:rsidRPr="00AC0B9C" w:rsidRDefault="003E19B6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 xml:space="preserve">Planificar una programacion o fecha limite con cronogramas claros y tareas asignadas </w:t>
      </w:r>
    </w:p>
    <w:p w14:paraId="72971A95" w14:textId="31864CE8" w:rsidR="003E19B6" w:rsidRPr="00AC0B9C" w:rsidRDefault="003E19B6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 xml:space="preserve">NO posponer las actividades prioritarias (no procastinar). </w:t>
      </w:r>
    </w:p>
    <w:p w14:paraId="50588772" w14:textId="77777777" w:rsidR="003E19B6" w:rsidRPr="00AC0B9C" w:rsidRDefault="003E19B6" w:rsidP="003E19B6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sz w:val="20"/>
          <w:szCs w:val="20"/>
        </w:rPr>
      </w:pPr>
    </w:p>
    <w:p w14:paraId="67D0D81B" w14:textId="4436FE99" w:rsidR="003E19B6" w:rsidRPr="00AC0B9C" w:rsidRDefault="003E19B6" w:rsidP="003E19B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C0B9C">
        <w:rPr>
          <w:rFonts w:ascii="Arial" w:hAnsi="Arial" w:cs="Arial"/>
          <w:b/>
          <w:bCs/>
          <w:sz w:val="20"/>
          <w:szCs w:val="20"/>
        </w:rPr>
        <w:t>Explicación:</w:t>
      </w:r>
    </w:p>
    <w:p w14:paraId="45E47106" w14:textId="41D80E39" w:rsidR="003E19B6" w:rsidRPr="00AC0B9C" w:rsidRDefault="003E19B6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 xml:space="preserve">Con una buena planificacion se pueden atribuir de forma correcta las tareas y permitira tener una mejor visualizacion del proyecto con fechas claras. </w:t>
      </w:r>
    </w:p>
    <w:p w14:paraId="43E0B3BE" w14:textId="1E9B0F5A" w:rsidR="003E19B6" w:rsidRDefault="003E19B6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 xml:space="preserve">No posponer las tareas o actividades importates (es la negacion de posponer), esto evitara retrasos dentro de los proyectos. </w:t>
      </w:r>
    </w:p>
    <w:p w14:paraId="17BD40DB" w14:textId="77777777" w:rsidR="00AC0B9C" w:rsidRPr="00AC0B9C" w:rsidRDefault="00AC0B9C" w:rsidP="00AC0B9C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sz w:val="20"/>
          <w:szCs w:val="20"/>
        </w:rPr>
      </w:pPr>
    </w:p>
    <w:p w14:paraId="09EA5C43" w14:textId="022080FA" w:rsidR="003E19B6" w:rsidRPr="00AC0B9C" w:rsidRDefault="00AC0B9C" w:rsidP="00AC0B9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AC0B9C">
        <w:rPr>
          <w:rFonts w:ascii="Arial" w:hAnsi="Arial" w:cs="Arial"/>
          <w:b/>
          <w:bCs/>
          <w:sz w:val="20"/>
          <w:szCs w:val="20"/>
        </w:rPr>
        <w:t>¿Alguna es negacion?</w:t>
      </w:r>
    </w:p>
    <w:p w14:paraId="42AE6EE1" w14:textId="04232664" w:rsidR="00AC0B9C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>No posponer es la negacion de “posponer”</w:t>
      </w:r>
    </w:p>
    <w:p w14:paraId="5B433860" w14:textId="77777777" w:rsidR="00AC0B9C" w:rsidRPr="00AC0B9C" w:rsidRDefault="00AC0B9C" w:rsidP="00AC0B9C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sz w:val="20"/>
          <w:szCs w:val="20"/>
        </w:rPr>
      </w:pPr>
    </w:p>
    <w:p w14:paraId="64FA8303" w14:textId="0D351B7B" w:rsidR="003E19B6" w:rsidRPr="00AC0B9C" w:rsidRDefault="003E19B6" w:rsidP="003E19B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AC0B9C">
        <w:rPr>
          <w:rFonts w:ascii="Arial" w:hAnsi="Arial" w:cs="Arial"/>
          <w:b/>
          <w:bCs/>
          <w:color w:val="000000"/>
          <w:sz w:val="20"/>
          <w:szCs w:val="20"/>
        </w:rPr>
        <w:t>¿Conjunción o disyunción?</w:t>
      </w:r>
    </w:p>
    <w:p w14:paraId="62083C92" w14:textId="7ABF36C1" w:rsidR="00AC0B9C" w:rsidRPr="00AC0B9C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sz w:val="20"/>
          <w:szCs w:val="20"/>
        </w:rPr>
        <w:t xml:space="preserve">Ambas condiciones se deben de complir por lo tanto es: </w:t>
      </w:r>
    </w:p>
    <w:p w14:paraId="1DB86F8D" w14:textId="71908FC1" w:rsidR="00AC0B9C" w:rsidRPr="00AC0B9C" w:rsidRDefault="00AC0B9C" w:rsidP="003E19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color w:val="000000"/>
          <w:sz w:val="20"/>
          <w:szCs w:val="20"/>
        </w:rPr>
        <w:t xml:space="preserve">Es una conjuncion. </w:t>
      </w:r>
    </w:p>
    <w:p w14:paraId="2076C436" w14:textId="77777777" w:rsidR="00AC0B9C" w:rsidRPr="00AC0B9C" w:rsidRDefault="00AC0B9C" w:rsidP="00AC0B9C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b/>
          <w:bCs/>
          <w:sz w:val="20"/>
          <w:szCs w:val="20"/>
        </w:rPr>
      </w:pPr>
    </w:p>
    <w:p w14:paraId="60F250AD" w14:textId="71259AF5" w:rsidR="00AC0B9C" w:rsidRDefault="00AC0B9C" w:rsidP="00AC0B9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C0B9C">
        <w:rPr>
          <w:rFonts w:ascii="Arial" w:hAnsi="Arial" w:cs="Arial"/>
          <w:b/>
          <w:bCs/>
          <w:sz w:val="20"/>
          <w:szCs w:val="20"/>
        </w:rPr>
        <w:t>Enunciado Compuesto.</w:t>
      </w:r>
    </w:p>
    <w:p w14:paraId="1BECC513" w14:textId="69795680" w:rsidR="00AC0B9C" w:rsidRPr="00AC0B9C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C0B9C">
        <w:rPr>
          <w:rFonts w:ascii="Arial" w:hAnsi="Arial" w:cs="Arial"/>
          <w:color w:val="000000"/>
          <w:sz w:val="20"/>
          <w:szCs w:val="20"/>
        </w:rPr>
        <w:t xml:space="preserve">Si tengo una buena planificacion </w:t>
      </w:r>
      <w:r w:rsidR="00D164E5" w:rsidRPr="00D164E5">
        <w:rPr>
          <w:rFonts w:ascii="Arial" w:hAnsi="Arial" w:cs="Arial"/>
          <w:b/>
          <w:bCs/>
          <w:color w:val="000000"/>
        </w:rPr>
        <w:t>Y</w:t>
      </w:r>
      <w:r w:rsidRPr="00AC0B9C">
        <w:rPr>
          <w:rFonts w:ascii="Arial" w:hAnsi="Arial" w:cs="Arial"/>
          <w:color w:val="000000"/>
          <w:sz w:val="20"/>
          <w:szCs w:val="20"/>
        </w:rPr>
        <w:t xml:space="preserve"> no pospongo las tareas</w:t>
      </w:r>
      <w:r w:rsidR="00D164E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C0B9C">
        <w:rPr>
          <w:rFonts w:ascii="Arial" w:hAnsi="Arial" w:cs="Arial"/>
          <w:color w:val="000000"/>
          <w:sz w:val="20"/>
          <w:szCs w:val="20"/>
        </w:rPr>
        <w:t>actividades importantes podre terminar los proyectos a tiempo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15F97A4" w14:textId="77777777" w:rsidR="00AC0B9C" w:rsidRPr="00AC0B9C" w:rsidRDefault="00AC0B9C" w:rsidP="00AC0B9C">
      <w:pPr>
        <w:pStyle w:val="Heading3"/>
        <w:rPr>
          <w:rFonts w:eastAsia="Times New Roman"/>
        </w:rPr>
      </w:pPr>
      <w:r>
        <w:t xml:space="preserve">Situacion </w:t>
      </w:r>
      <w:r>
        <w:t xml:space="preserve">5 </w:t>
      </w:r>
      <w:r>
        <w:t xml:space="preserve">: </w:t>
      </w:r>
      <w:r w:rsidRPr="00AC0B9C">
        <w:rPr>
          <w:rFonts w:eastAsia="Times New Roman"/>
        </w:rPr>
        <w:t>Completar la migración a una nueva arquitectura de microservicios</w:t>
      </w:r>
    </w:p>
    <w:p w14:paraId="15B8D199" w14:textId="77777777" w:rsidR="00AC0B9C" w:rsidRPr="00D35EA8" w:rsidRDefault="00AC0B9C" w:rsidP="00AC0B9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D35EA8">
        <w:rPr>
          <w:rFonts w:ascii="Arial" w:hAnsi="Arial" w:cs="Arial"/>
          <w:b/>
          <w:bCs/>
          <w:sz w:val="20"/>
          <w:szCs w:val="20"/>
        </w:rPr>
        <w:t>¿Qué quiero que sea verdad?</w:t>
      </w:r>
    </w:p>
    <w:p w14:paraId="5B493FA6" w14:textId="18BF1241" w:rsidR="00AC0B9C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D35EA8">
        <w:rPr>
          <w:rFonts w:ascii="Arial" w:hAnsi="Arial" w:cs="Arial"/>
          <w:color w:val="000000"/>
          <w:sz w:val="20"/>
          <w:szCs w:val="20"/>
        </w:rPr>
        <w:t>Quiero</w:t>
      </w:r>
      <w:r w:rsidRPr="00D35EA8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D35EA8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completar la migración a microservicios</w:t>
      </w:r>
      <w:r w:rsidRPr="00D35EA8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D35EA8">
        <w:rPr>
          <w:rFonts w:ascii="Arial" w:hAnsi="Arial" w:cs="Arial"/>
          <w:color w:val="000000"/>
          <w:sz w:val="20"/>
          <w:szCs w:val="20"/>
        </w:rPr>
        <w:t>en nuestro proyecto de desarrollo.</w:t>
      </w:r>
    </w:p>
    <w:p w14:paraId="58BCD3F2" w14:textId="77777777" w:rsidR="00D35EA8" w:rsidRPr="00D35EA8" w:rsidRDefault="00D35EA8" w:rsidP="00D35EA8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color w:val="000000"/>
          <w:sz w:val="20"/>
          <w:szCs w:val="20"/>
        </w:rPr>
      </w:pPr>
    </w:p>
    <w:p w14:paraId="61FD82A0" w14:textId="7147729D" w:rsidR="00AC0B9C" w:rsidRPr="00D35EA8" w:rsidRDefault="00AC0B9C" w:rsidP="00AC0B9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eastAsiaTheme="minorHAnsi" w:hAnsi="Arial" w:cs="Arial"/>
          <w:b/>
          <w:bCs/>
          <w:kern w:val="2"/>
          <w:sz w:val="20"/>
          <w:szCs w:val="20"/>
          <w14:ligatures w14:val="standardContextual"/>
        </w:rPr>
      </w:pPr>
      <w:r w:rsidRPr="00D35EA8">
        <w:rPr>
          <w:rFonts w:ascii="Arial" w:hAnsi="Arial" w:cs="Arial"/>
          <w:b/>
          <w:bCs/>
          <w:color w:val="000000"/>
          <w:sz w:val="20"/>
          <w:szCs w:val="20"/>
        </w:rPr>
        <w:t>Condiciones que la afectan</w:t>
      </w:r>
      <w:r w:rsidRPr="00D35EA8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</w:p>
    <w:p w14:paraId="1F883B47" w14:textId="0277E102" w:rsidR="00AC0B9C" w:rsidRPr="00D35EA8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Theme="minorHAnsi" w:hAnsi="Arial" w:cs="Arial"/>
          <w:kern w:val="2"/>
          <w:sz w:val="20"/>
          <w:szCs w:val="20"/>
          <w14:ligatures w14:val="standardContextual"/>
        </w:rPr>
      </w:pPr>
      <w:r w:rsidRPr="00D35EA8">
        <w:rPr>
          <w:rFonts w:ascii="Arial" w:hAnsi="Arial" w:cs="Arial"/>
          <w:color w:val="000000"/>
          <w:sz w:val="20"/>
          <w:szCs w:val="20"/>
        </w:rPr>
        <w:t xml:space="preserve">Contar con las autorizaciones de ciberseguridad </w:t>
      </w:r>
    </w:p>
    <w:p w14:paraId="18BEE5F5" w14:textId="77777777" w:rsidR="00AC0B9C" w:rsidRPr="00D35EA8" w:rsidRDefault="00AC0B9C" w:rsidP="00AC0B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Theme="minorHAnsi" w:hAnsi="Arial" w:cs="Arial"/>
          <w:kern w:val="2"/>
          <w:sz w:val="20"/>
          <w:szCs w:val="20"/>
          <w14:ligatures w14:val="standardContextual"/>
        </w:rPr>
      </w:pPr>
      <w:r w:rsidRPr="00D35EA8">
        <w:rPr>
          <w:rFonts w:ascii="Arial" w:hAnsi="Arial" w:cs="Arial"/>
          <w:color w:val="000000"/>
          <w:sz w:val="20"/>
          <w:szCs w:val="20"/>
        </w:rPr>
        <w:t xml:space="preserve">Contar con el seguimiento del equipo de DevOp. </w:t>
      </w:r>
    </w:p>
    <w:p w14:paraId="29FF489D" w14:textId="743462CA" w:rsidR="00AC0B9C" w:rsidRPr="00D35EA8" w:rsidRDefault="00AC0B9C" w:rsidP="00AC0B9C">
      <w:pPr>
        <w:pStyle w:val="ListParagraph"/>
        <w:spacing w:before="100" w:beforeAutospacing="1" w:after="100" w:afterAutospacing="1"/>
        <w:ind w:left="1494"/>
        <w:rPr>
          <w:rFonts w:ascii="Arial" w:eastAsiaTheme="minorHAnsi" w:hAnsi="Arial" w:cs="Arial"/>
          <w:kern w:val="2"/>
          <w:sz w:val="20"/>
          <w:szCs w:val="20"/>
          <w14:ligatures w14:val="standardContextual"/>
        </w:rPr>
      </w:pPr>
      <w:r w:rsidRPr="00D35EA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26E21D2" w14:textId="51A6D53A" w:rsidR="00AC0B9C" w:rsidRPr="00D35EA8" w:rsidRDefault="00AC0B9C" w:rsidP="00AC0B9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</w:rPr>
      </w:pPr>
      <w:r w:rsidRPr="00D35EA8">
        <w:rPr>
          <w:rFonts w:ascii="Arial" w:hAnsi="Arial" w:cs="Arial"/>
          <w:b/>
          <w:bCs/>
          <w:sz w:val="20"/>
          <w:szCs w:val="20"/>
        </w:rPr>
        <w:t>Explicación:</w:t>
      </w:r>
    </w:p>
    <w:p w14:paraId="3429F7A9" w14:textId="7DFE35F6" w:rsidR="00AC0B9C" w:rsidRPr="00D35EA8" w:rsidRDefault="00AC0B9C" w:rsidP="00AC0B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35EA8">
        <w:rPr>
          <w:rFonts w:ascii="Arial" w:hAnsi="Arial" w:cs="Arial"/>
          <w:sz w:val="20"/>
          <w:szCs w:val="20"/>
        </w:rPr>
        <w:t>Con la autorizacion de ciberseguridad tendre la seguridad que implementaron pruebas de ciberseguridad y la migracion no tendra un ataque</w:t>
      </w:r>
      <w:r w:rsidR="00D35EA8" w:rsidRPr="00D35EA8">
        <w:rPr>
          <w:rFonts w:ascii="Arial" w:hAnsi="Arial" w:cs="Arial"/>
          <w:sz w:val="20"/>
          <w:szCs w:val="20"/>
        </w:rPr>
        <w:t xml:space="preserve">. </w:t>
      </w:r>
      <w:r w:rsidRPr="00D35EA8">
        <w:rPr>
          <w:rFonts w:ascii="Arial" w:hAnsi="Arial" w:cs="Arial"/>
          <w:sz w:val="20"/>
          <w:szCs w:val="20"/>
        </w:rPr>
        <w:t xml:space="preserve"> </w:t>
      </w:r>
    </w:p>
    <w:p w14:paraId="4433F80B" w14:textId="359FA547" w:rsidR="00D35EA8" w:rsidRPr="00D35EA8" w:rsidRDefault="00D35EA8" w:rsidP="00D35EA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35EA8">
        <w:rPr>
          <w:rFonts w:ascii="Arial" w:hAnsi="Arial" w:cs="Arial"/>
          <w:sz w:val="20"/>
          <w:szCs w:val="20"/>
        </w:rPr>
        <w:t xml:space="preserve">O devops haya preparado una infraestructura correcta para que la migracion sea facil y segura. </w:t>
      </w:r>
    </w:p>
    <w:p w14:paraId="01D8095B" w14:textId="77777777" w:rsidR="00D35EA8" w:rsidRPr="00D35EA8" w:rsidRDefault="00D35EA8" w:rsidP="00D35EA8">
      <w:pPr>
        <w:pStyle w:val="ListParagraph"/>
        <w:ind w:left="1494"/>
        <w:rPr>
          <w:rFonts w:ascii="Arial" w:hAnsi="Arial" w:cs="Arial"/>
          <w:sz w:val="20"/>
          <w:szCs w:val="20"/>
        </w:rPr>
      </w:pPr>
    </w:p>
    <w:p w14:paraId="0044C495" w14:textId="3265B7E5" w:rsidR="00D35EA8" w:rsidRPr="00D35EA8" w:rsidRDefault="00D35EA8" w:rsidP="00D35EA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  <w:r w:rsidRPr="00D35EA8">
        <w:rPr>
          <w:rFonts w:ascii="Arial" w:hAnsi="Arial" w:cs="Arial"/>
          <w:b/>
          <w:bCs/>
          <w:sz w:val="20"/>
          <w:szCs w:val="20"/>
        </w:rPr>
        <w:t>¿Alguna es negacion?</w:t>
      </w:r>
    </w:p>
    <w:p w14:paraId="5E38D127" w14:textId="26DC17D9" w:rsidR="00D35EA8" w:rsidRDefault="00D35EA8" w:rsidP="00D35E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35EA8">
        <w:rPr>
          <w:rFonts w:ascii="Arial" w:hAnsi="Arial" w:cs="Arial"/>
          <w:sz w:val="20"/>
          <w:szCs w:val="20"/>
        </w:rPr>
        <w:t>En las explicaciones no se encuentran negaciones explicitas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CDAEA20" w14:textId="77777777" w:rsidR="00D35EA8" w:rsidRPr="00D35EA8" w:rsidRDefault="00D35EA8" w:rsidP="00D35EA8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sz w:val="20"/>
          <w:szCs w:val="20"/>
        </w:rPr>
      </w:pPr>
    </w:p>
    <w:p w14:paraId="17255C1E" w14:textId="11AAEA2B" w:rsidR="00AC0B9C" w:rsidRPr="00D35EA8" w:rsidRDefault="00D35EA8" w:rsidP="00AC0B9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</w:rPr>
      </w:pPr>
      <w:r w:rsidRPr="00D35EA8">
        <w:rPr>
          <w:rFonts w:ascii="Arial" w:hAnsi="Arial" w:cs="Arial"/>
          <w:b/>
          <w:bCs/>
          <w:color w:val="000000"/>
          <w:sz w:val="20"/>
          <w:szCs w:val="20"/>
        </w:rPr>
        <w:t>¿Conjunción o disyunción?</w:t>
      </w:r>
    </w:p>
    <w:p w14:paraId="2D484F6D" w14:textId="77777777" w:rsidR="00D35EA8" w:rsidRDefault="00D35EA8" w:rsidP="00D35E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D35EA8">
        <w:rPr>
          <w:rFonts w:ascii="Arial" w:hAnsi="Arial" w:cs="Arial"/>
          <w:color w:val="000000"/>
          <w:sz w:val="20"/>
          <w:szCs w:val="20"/>
        </w:rPr>
        <w:t xml:space="preserve">No depende de ambas </w:t>
      </w:r>
      <w:r>
        <w:rPr>
          <w:rFonts w:ascii="Arial" w:hAnsi="Arial" w:cs="Arial"/>
          <w:color w:val="000000"/>
          <w:sz w:val="20"/>
          <w:szCs w:val="20"/>
        </w:rPr>
        <w:t xml:space="preserve">por lo tanto es disyunción. </w:t>
      </w:r>
    </w:p>
    <w:p w14:paraId="2FF824AB" w14:textId="77777777" w:rsidR="00D35EA8" w:rsidRDefault="00D35EA8" w:rsidP="00D35EA8">
      <w:pPr>
        <w:pStyle w:val="ListParagraph"/>
        <w:spacing w:before="100" w:beforeAutospacing="1" w:after="100" w:afterAutospacing="1"/>
        <w:ind w:left="1494"/>
        <w:rPr>
          <w:rFonts w:ascii="Arial" w:hAnsi="Arial" w:cs="Arial"/>
          <w:color w:val="000000"/>
          <w:sz w:val="20"/>
          <w:szCs w:val="20"/>
        </w:rPr>
      </w:pPr>
    </w:p>
    <w:p w14:paraId="2AC7D47E" w14:textId="0D47BBAA" w:rsidR="00D35EA8" w:rsidRPr="00D35EA8" w:rsidRDefault="00D35EA8" w:rsidP="00D35EA8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</w:rPr>
      </w:pPr>
      <w:r w:rsidRPr="00D35EA8">
        <w:rPr>
          <w:rFonts w:ascii="Arial" w:hAnsi="Arial" w:cs="Arial"/>
          <w:b/>
          <w:bCs/>
          <w:color w:val="000000"/>
          <w:sz w:val="20"/>
          <w:szCs w:val="20"/>
        </w:rPr>
        <w:t xml:space="preserve">Enunciado compuesto: </w:t>
      </w:r>
    </w:p>
    <w:p w14:paraId="7C1B1682" w14:textId="6A592458" w:rsidR="00D35EA8" w:rsidRPr="00D35EA8" w:rsidRDefault="00D35EA8" w:rsidP="00D35E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</w:t>
      </w:r>
      <w:r w:rsidRPr="00D35EA8">
        <w:rPr>
          <w:rFonts w:ascii="Arial" w:hAnsi="Arial" w:cs="Arial"/>
          <w:color w:val="000000"/>
          <w:sz w:val="20"/>
          <w:szCs w:val="20"/>
        </w:rPr>
        <w:t xml:space="preserve"> infraestructura se encuentra bien desarrollada </w:t>
      </w:r>
      <w:r>
        <w:rPr>
          <w:rFonts w:ascii="Arial" w:hAnsi="Arial" w:cs="Arial"/>
          <w:color w:val="000000"/>
          <w:sz w:val="20"/>
          <w:szCs w:val="20"/>
        </w:rPr>
        <w:t xml:space="preserve">permitira </w:t>
      </w:r>
      <w:r w:rsidRPr="00D35EA8">
        <w:rPr>
          <w:rFonts w:ascii="Arial" w:hAnsi="Arial" w:cs="Arial"/>
          <w:color w:val="000000"/>
          <w:sz w:val="20"/>
          <w:szCs w:val="20"/>
        </w:rPr>
        <w:t>traslado,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164E5" w:rsidRPr="00D164E5">
        <w:rPr>
          <w:rFonts w:ascii="Arial" w:hAnsi="Arial" w:cs="Arial"/>
          <w:b/>
          <w:bCs/>
          <w:color w:val="000000"/>
          <w:sz w:val="20"/>
          <w:szCs w:val="20"/>
        </w:rPr>
        <w:t>ENTONCES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35EA8">
        <w:rPr>
          <w:rFonts w:ascii="Arial" w:hAnsi="Arial" w:cs="Arial"/>
          <w:color w:val="000000"/>
          <w:sz w:val="20"/>
          <w:szCs w:val="20"/>
        </w:rPr>
        <w:t xml:space="preserve"> </w:t>
      </w:r>
      <w:r w:rsidR="00D164E5" w:rsidRPr="00D164E5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Pr="00D35EA8">
        <w:rPr>
          <w:rFonts w:ascii="Arial" w:hAnsi="Arial" w:cs="Arial"/>
          <w:color w:val="000000"/>
          <w:sz w:val="20"/>
          <w:szCs w:val="20"/>
        </w:rPr>
        <w:t xml:space="preserve"> requerira del equipo de cibersegurar para que plantee modelos de prevencion de ataques</w:t>
      </w:r>
      <w:r>
        <w:rPr>
          <w:rFonts w:ascii="Arial" w:hAnsi="Arial" w:cs="Arial"/>
          <w:color w:val="000000"/>
          <w:sz w:val="20"/>
          <w:szCs w:val="20"/>
        </w:rPr>
        <w:t xml:space="preserve"> y podre completar la migracion de la nueva arquitectura de microservicios. </w:t>
      </w:r>
    </w:p>
    <w:p w14:paraId="241BB1AD" w14:textId="77777777" w:rsidR="00AC0B9C" w:rsidRPr="00AC0B9C" w:rsidRDefault="00AC0B9C" w:rsidP="00AC0B9C"/>
    <w:p w14:paraId="475A2CF3" w14:textId="557C02AD" w:rsidR="00AC0B9C" w:rsidRDefault="00AC0B9C" w:rsidP="00AC0B9C">
      <w:pPr>
        <w:pStyle w:val="Heading3"/>
      </w:pPr>
    </w:p>
    <w:p w14:paraId="4726217E" w14:textId="77777777" w:rsidR="007A1105" w:rsidRDefault="007A1105" w:rsidP="007A1105"/>
    <w:p w14:paraId="4E248BEC" w14:textId="77777777" w:rsidR="007A1105" w:rsidRDefault="007A1105" w:rsidP="007A1105"/>
    <w:p w14:paraId="2E35162C" w14:textId="25F0F94A" w:rsidR="007A1105" w:rsidRPr="007A1105" w:rsidRDefault="007A1105" w:rsidP="007A1105">
      <w:pPr>
        <w:rPr>
          <w:b/>
          <w:bCs/>
        </w:rPr>
      </w:pPr>
      <w:r w:rsidRPr="007A1105">
        <w:rPr>
          <w:b/>
          <w:bCs/>
        </w:rPr>
        <w:lastRenderedPageBreak/>
        <w:t xml:space="preserve">Puntos Clave Resumen: </w:t>
      </w:r>
    </w:p>
    <w:p w14:paraId="311F524B" w14:textId="6B18B718" w:rsidR="007A1105" w:rsidRPr="007A1105" w:rsidRDefault="007A1105" w:rsidP="007A1105">
      <w:pPr>
        <w:rPr>
          <w:rFonts w:ascii="Arial" w:hAnsi="Arial" w:cs="Arial"/>
          <w:sz w:val="20"/>
          <w:szCs w:val="20"/>
        </w:rPr>
      </w:pPr>
      <w:r w:rsidRPr="007A1105">
        <w:rPr>
          <w:rFonts w:ascii="Arial" w:hAnsi="Arial" w:cs="Arial"/>
          <w:sz w:val="20"/>
          <w:szCs w:val="20"/>
        </w:rPr>
        <w:t>El uso de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Style w:val="Strong"/>
          <w:rFonts w:ascii="Arial" w:eastAsiaTheme="majorEastAsia" w:hAnsi="Arial" w:cs="Arial"/>
          <w:sz w:val="20"/>
          <w:szCs w:val="20"/>
        </w:rPr>
        <w:t>Y (conjunción)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Fonts w:ascii="Arial" w:hAnsi="Arial" w:cs="Arial"/>
          <w:sz w:val="20"/>
          <w:szCs w:val="20"/>
        </w:rPr>
        <w:t>cuando se necesitan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Style w:val="Strong"/>
          <w:rFonts w:ascii="Arial" w:eastAsiaTheme="majorEastAsia" w:hAnsi="Arial" w:cs="Arial"/>
          <w:sz w:val="20"/>
          <w:szCs w:val="20"/>
        </w:rPr>
        <w:t>todas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Fonts w:ascii="Arial" w:hAnsi="Arial" w:cs="Arial"/>
          <w:sz w:val="20"/>
          <w:szCs w:val="20"/>
        </w:rPr>
        <w:t>las condiciones para que la situación sea verdadera.</w:t>
      </w:r>
    </w:p>
    <w:p w14:paraId="19A4D373" w14:textId="4F7187E2" w:rsidR="007A1105" w:rsidRPr="007A1105" w:rsidRDefault="007A1105" w:rsidP="007A1105">
      <w:pPr>
        <w:rPr>
          <w:rFonts w:ascii="Arial" w:hAnsi="Arial" w:cs="Arial"/>
          <w:sz w:val="20"/>
          <w:szCs w:val="20"/>
        </w:rPr>
      </w:pPr>
      <w:r w:rsidRPr="007A1105">
        <w:rPr>
          <w:rFonts w:ascii="Arial" w:hAnsi="Arial" w:cs="Arial"/>
          <w:sz w:val="20"/>
          <w:szCs w:val="20"/>
        </w:rPr>
        <w:t>El uso de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Style w:val="Strong"/>
          <w:rFonts w:ascii="Arial" w:eastAsiaTheme="majorEastAsia" w:hAnsi="Arial" w:cs="Arial"/>
          <w:sz w:val="20"/>
          <w:szCs w:val="20"/>
        </w:rPr>
        <w:t>O (disyunción)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Fonts w:ascii="Arial" w:hAnsi="Arial" w:cs="Arial"/>
          <w:sz w:val="20"/>
          <w:szCs w:val="20"/>
        </w:rPr>
        <w:t>cuando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Style w:val="Strong"/>
          <w:rFonts w:ascii="Arial" w:eastAsiaTheme="majorEastAsia" w:hAnsi="Arial" w:cs="Arial"/>
          <w:sz w:val="20"/>
          <w:szCs w:val="20"/>
        </w:rPr>
        <w:t>solo una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Fonts w:ascii="Arial" w:hAnsi="Arial" w:cs="Arial"/>
          <w:sz w:val="20"/>
          <w:szCs w:val="20"/>
        </w:rPr>
        <w:t>de las condiciones basta para lograr el objetivo.</w:t>
      </w:r>
    </w:p>
    <w:p w14:paraId="4FBDD9C7" w14:textId="73204167" w:rsidR="007A1105" w:rsidRPr="007A1105" w:rsidRDefault="007A1105" w:rsidP="007A1105">
      <w:pPr>
        <w:rPr>
          <w:rFonts w:ascii="Arial" w:hAnsi="Arial" w:cs="Arial"/>
          <w:sz w:val="20"/>
          <w:szCs w:val="20"/>
        </w:rPr>
      </w:pPr>
      <w:r w:rsidRPr="007A1105">
        <w:rPr>
          <w:rFonts w:ascii="Arial" w:hAnsi="Arial" w:cs="Arial"/>
          <w:sz w:val="20"/>
          <w:szCs w:val="20"/>
        </w:rPr>
        <w:t>El uso de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Style w:val="Strong"/>
          <w:rFonts w:ascii="Arial" w:eastAsiaTheme="majorEastAsia" w:hAnsi="Arial" w:cs="Arial"/>
          <w:sz w:val="20"/>
          <w:szCs w:val="20"/>
        </w:rPr>
        <w:t>NO (negación)</w:t>
      </w:r>
      <w:r w:rsidRPr="007A1105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7A1105">
        <w:rPr>
          <w:rFonts w:ascii="Arial" w:hAnsi="Arial" w:cs="Arial"/>
          <w:sz w:val="20"/>
          <w:szCs w:val="20"/>
        </w:rPr>
        <w:t>cuando se requiere la versión opuesta de una condición (por ejemplo, no exceder, no omitir, no ignorar).</w:t>
      </w:r>
    </w:p>
    <w:p w14:paraId="4606FB34" w14:textId="77777777" w:rsidR="00AC0B9C" w:rsidRPr="00AC0B9C" w:rsidRDefault="00AC0B9C" w:rsidP="00AC0B9C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26AB02CE" w14:textId="77777777" w:rsidR="00AC0B9C" w:rsidRPr="00AC0B9C" w:rsidRDefault="00AC0B9C" w:rsidP="00AC0B9C">
      <w:p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</w:p>
    <w:p w14:paraId="11A6448A" w14:textId="77777777" w:rsidR="00AC0B9C" w:rsidRPr="00AC0B9C" w:rsidRDefault="00AC0B9C" w:rsidP="00AC0B9C">
      <w:pPr>
        <w:spacing w:before="100" w:beforeAutospacing="1" w:after="100" w:afterAutospacing="1"/>
        <w:rPr>
          <w:rFonts w:ascii="Arial" w:hAnsi="Arial" w:cs="Arial"/>
          <w:b/>
          <w:bCs/>
          <w:sz w:val="20"/>
          <w:szCs w:val="20"/>
        </w:rPr>
      </w:pPr>
    </w:p>
    <w:p w14:paraId="5EADB523" w14:textId="77777777" w:rsidR="003E19B6" w:rsidRPr="003E19B6" w:rsidRDefault="003E19B6" w:rsidP="003E19B6">
      <w:pPr>
        <w:rPr>
          <w:rFonts w:ascii="Arial" w:hAnsi="Arial" w:cs="Arial"/>
          <w:sz w:val="20"/>
          <w:szCs w:val="20"/>
        </w:rPr>
      </w:pPr>
    </w:p>
    <w:sectPr w:rsidR="003E19B6" w:rsidRPr="003E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E44"/>
    <w:multiLevelType w:val="hybridMultilevel"/>
    <w:tmpl w:val="492C6EF6"/>
    <w:lvl w:ilvl="0" w:tplc="297027E0">
      <w:start w:val="2"/>
      <w:numFmt w:val="bullet"/>
      <w:lvlText w:val="-"/>
      <w:lvlJc w:val="left"/>
      <w:pPr>
        <w:ind w:left="149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B83CAA"/>
    <w:multiLevelType w:val="hybridMultilevel"/>
    <w:tmpl w:val="20E6A040"/>
    <w:lvl w:ilvl="0" w:tplc="AEF8CC3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66A97"/>
    <w:multiLevelType w:val="hybridMultilevel"/>
    <w:tmpl w:val="2110BA9A"/>
    <w:lvl w:ilvl="0" w:tplc="2232210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0736D"/>
    <w:multiLevelType w:val="multilevel"/>
    <w:tmpl w:val="6EE4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A7989"/>
    <w:multiLevelType w:val="multilevel"/>
    <w:tmpl w:val="800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C6849"/>
    <w:multiLevelType w:val="hybridMultilevel"/>
    <w:tmpl w:val="95B0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E1B25"/>
    <w:multiLevelType w:val="hybridMultilevel"/>
    <w:tmpl w:val="623C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06B77"/>
    <w:multiLevelType w:val="hybridMultilevel"/>
    <w:tmpl w:val="623CF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52307"/>
    <w:multiLevelType w:val="multilevel"/>
    <w:tmpl w:val="ED54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23505">
    <w:abstractNumId w:val="0"/>
  </w:num>
  <w:num w:numId="2" w16cid:durableId="1813712351">
    <w:abstractNumId w:val="1"/>
  </w:num>
  <w:num w:numId="3" w16cid:durableId="58140930">
    <w:abstractNumId w:val="3"/>
  </w:num>
  <w:num w:numId="4" w16cid:durableId="973558739">
    <w:abstractNumId w:val="3"/>
    <w:lvlOverride w:ilvl="1">
      <w:lvl w:ilvl="1">
        <w:numFmt w:val="decimal"/>
        <w:lvlText w:val="%2."/>
        <w:lvlJc w:val="left"/>
      </w:lvl>
    </w:lvlOverride>
  </w:num>
  <w:num w:numId="5" w16cid:durableId="589824350">
    <w:abstractNumId w:val="6"/>
  </w:num>
  <w:num w:numId="6" w16cid:durableId="838665029">
    <w:abstractNumId w:val="4"/>
  </w:num>
  <w:num w:numId="7" w16cid:durableId="1621033955">
    <w:abstractNumId w:val="5"/>
  </w:num>
  <w:num w:numId="8" w16cid:durableId="359211096">
    <w:abstractNumId w:val="2"/>
  </w:num>
  <w:num w:numId="9" w16cid:durableId="172382400">
    <w:abstractNumId w:val="7"/>
  </w:num>
  <w:num w:numId="10" w16cid:durableId="1259027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F2"/>
    <w:rsid w:val="00061412"/>
    <w:rsid w:val="00090A95"/>
    <w:rsid w:val="001B12FB"/>
    <w:rsid w:val="002A069E"/>
    <w:rsid w:val="00305DF2"/>
    <w:rsid w:val="003E19B6"/>
    <w:rsid w:val="0046603F"/>
    <w:rsid w:val="004D55CB"/>
    <w:rsid w:val="007A1105"/>
    <w:rsid w:val="00AC0B9C"/>
    <w:rsid w:val="00B15A9B"/>
    <w:rsid w:val="00CD0D06"/>
    <w:rsid w:val="00D164E5"/>
    <w:rsid w:val="00D35EA8"/>
    <w:rsid w:val="00E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92946"/>
  <w15:chartTrackingRefBased/>
  <w15:docId w15:val="{E1F8BFBD-4485-C441-A25B-9FBFFF23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0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D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DF2"/>
    <w:rPr>
      <w:b/>
      <w:bCs/>
      <w:smallCaps/>
      <w:color w:val="0F4761" w:themeColor="accent1" w:themeShade="BF"/>
      <w:spacing w:val="5"/>
    </w:rPr>
  </w:style>
  <w:style w:type="character" w:customStyle="1" w:styleId="navi-text">
    <w:name w:val="navi-text"/>
    <w:basedOn w:val="DefaultParagraphFont"/>
    <w:rsid w:val="00305DF2"/>
  </w:style>
  <w:style w:type="paragraph" w:customStyle="1" w:styleId="p1">
    <w:name w:val="p1"/>
    <w:basedOn w:val="Normal"/>
    <w:rsid w:val="004D55CB"/>
    <w:rPr>
      <w:rFonts w:ascii="Helvetica" w:hAnsi="Helvetica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090A95"/>
  </w:style>
  <w:style w:type="character" w:styleId="Strong">
    <w:name w:val="Strong"/>
    <w:basedOn w:val="DefaultParagraphFont"/>
    <w:uiPriority w:val="22"/>
    <w:qFormat/>
    <w:rsid w:val="00090A95"/>
    <w:rPr>
      <w:b/>
      <w:bCs/>
    </w:rPr>
  </w:style>
  <w:style w:type="paragraph" w:styleId="NormalWeb">
    <w:name w:val="Normal (Web)"/>
    <w:basedOn w:val="Normal"/>
    <w:uiPriority w:val="99"/>
    <w:unhideWhenUsed/>
    <w:rsid w:val="00090A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2</cp:revision>
  <dcterms:created xsi:type="dcterms:W3CDTF">2025-02-05T04:00:00Z</dcterms:created>
  <dcterms:modified xsi:type="dcterms:W3CDTF">2025-02-05T04:00:00Z</dcterms:modified>
</cp:coreProperties>
</file>