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1EB56" w14:textId="77777777" w:rsidR="00514DCF" w:rsidRPr="005265BF" w:rsidRDefault="008B7B76" w:rsidP="00514DCF">
      <w:pPr>
        <w:pStyle w:val="CuerpoA"/>
        <w:spacing w:after="0"/>
        <w:rPr>
          <w:color w:val="000000" w:themeColor="text1"/>
        </w:rPr>
      </w:pPr>
      <w:r w:rsidRPr="005265BF">
        <w:rPr>
          <w:rStyle w:val="Ninguno"/>
          <w:b/>
          <w:bCs/>
          <w:noProof/>
          <w:color w:val="000000" w:themeColor="text1"/>
          <w:sz w:val="22"/>
          <w:szCs w:val="22"/>
          <w:lang w:val="es-GT" w:eastAsia="es-GT"/>
        </w:rPr>
        <w:drawing>
          <wp:anchor distT="57150" distB="57150" distL="57150" distR="57150" simplePos="0" relativeHeight="251659264" behindDoc="0" locked="0" layoutInCell="1" allowOverlap="1" wp14:anchorId="268FE2EF" wp14:editId="1126B867">
            <wp:simplePos x="0" y="0"/>
            <wp:positionH relativeFrom="margin">
              <wp:posOffset>-340360</wp:posOffset>
            </wp:positionH>
            <wp:positionV relativeFrom="page">
              <wp:posOffset>466090</wp:posOffset>
            </wp:positionV>
            <wp:extent cx="1028700" cy="923925"/>
            <wp:effectExtent l="0" t="0" r="0" b="9525"/>
            <wp:wrapThrough wrapText="bothSides" distL="57150" distR="57150">
              <wp:wrapPolygon edited="1">
                <wp:start x="9158" y="86"/>
                <wp:lineTo x="13306" y="258"/>
                <wp:lineTo x="16416" y="1549"/>
                <wp:lineTo x="18922" y="3614"/>
                <wp:lineTo x="20563" y="6110"/>
                <wp:lineTo x="21427" y="8606"/>
                <wp:lineTo x="21427" y="12994"/>
                <wp:lineTo x="20304" y="16006"/>
                <wp:lineTo x="18490" y="18416"/>
                <wp:lineTo x="16157" y="20223"/>
                <wp:lineTo x="13392" y="21342"/>
                <wp:lineTo x="9763" y="21600"/>
                <wp:lineTo x="6480" y="20739"/>
                <wp:lineTo x="3974" y="19190"/>
                <wp:lineTo x="1987" y="17125"/>
                <wp:lineTo x="518" y="14199"/>
                <wp:lineTo x="86" y="12478"/>
                <wp:lineTo x="259" y="8261"/>
                <wp:lineTo x="1469" y="5335"/>
                <wp:lineTo x="3370" y="2926"/>
                <wp:lineTo x="5962" y="1119"/>
                <wp:lineTo x="8640" y="172"/>
                <wp:lineTo x="9158" y="86"/>
              </wp:wrapPolygon>
            </wp:wrapThrough>
            <wp:docPr id="1073741825" name="officeArt object" descr="LOGO UMG2"/>
            <wp:cNvGraphicFramePr/>
            <a:graphic xmlns:a="http://schemas.openxmlformats.org/drawingml/2006/main">
              <a:graphicData uri="http://schemas.openxmlformats.org/drawingml/2006/picture">
                <pic:pic xmlns:pic="http://schemas.openxmlformats.org/drawingml/2006/picture">
                  <pic:nvPicPr>
                    <pic:cNvPr id="1073741825" name="image1.png" descr="LOGO UMG2"/>
                    <pic:cNvPicPr>
                      <a:picLocks noChangeAspect="1"/>
                    </pic:cNvPicPr>
                  </pic:nvPicPr>
                  <pic:blipFill>
                    <a:blip r:embed="rId8"/>
                    <a:stretch>
                      <a:fillRect/>
                    </a:stretch>
                  </pic:blipFill>
                  <pic:spPr>
                    <a:xfrm>
                      <a:off x="0" y="0"/>
                      <a:ext cx="1028700" cy="923925"/>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00514DCF" w:rsidRPr="005265BF">
        <w:rPr>
          <w:rStyle w:val="Ninguno"/>
          <w:b/>
          <w:bCs/>
          <w:color w:val="000000" w:themeColor="text1"/>
          <w:sz w:val="22"/>
          <w:szCs w:val="22"/>
        </w:rPr>
        <w:t>Universidad Mariano Gálvez</w:t>
      </w:r>
    </w:p>
    <w:p w14:paraId="133E2FF1" w14:textId="77777777" w:rsidR="00514DCF" w:rsidRPr="005265BF" w:rsidRDefault="00514DCF" w:rsidP="00514DCF">
      <w:pPr>
        <w:pStyle w:val="CuerpoA"/>
        <w:spacing w:after="0"/>
        <w:rPr>
          <w:color w:val="000000" w:themeColor="text1"/>
        </w:rPr>
      </w:pPr>
      <w:r w:rsidRPr="005265BF">
        <w:rPr>
          <w:rStyle w:val="Ninguno"/>
          <w:b/>
          <w:bCs/>
          <w:color w:val="000000" w:themeColor="text1"/>
          <w:sz w:val="22"/>
          <w:szCs w:val="22"/>
        </w:rPr>
        <w:t>Centro Universitario Cuilapa, Santa Rosa</w:t>
      </w:r>
    </w:p>
    <w:p w14:paraId="53C1E107" w14:textId="77777777" w:rsidR="00514DCF" w:rsidRPr="005265BF" w:rsidRDefault="00514DCF" w:rsidP="00514DCF">
      <w:pPr>
        <w:pStyle w:val="CuerpoA"/>
        <w:spacing w:after="0"/>
        <w:rPr>
          <w:color w:val="000000" w:themeColor="text1"/>
        </w:rPr>
      </w:pPr>
      <w:r w:rsidRPr="005265BF">
        <w:rPr>
          <w:rStyle w:val="Ninguno"/>
          <w:b/>
          <w:bCs/>
          <w:color w:val="000000" w:themeColor="text1"/>
          <w:sz w:val="22"/>
          <w:szCs w:val="22"/>
        </w:rPr>
        <w:t>Carrera: Ingeniería en sistemas de información y ciencias de la computación</w:t>
      </w:r>
    </w:p>
    <w:p w14:paraId="4FE2B763" w14:textId="77777777" w:rsidR="00514DCF" w:rsidRPr="005265BF" w:rsidRDefault="00514DCF" w:rsidP="00514DCF">
      <w:pPr>
        <w:pStyle w:val="CuerpoA"/>
        <w:spacing w:after="0"/>
        <w:rPr>
          <w:color w:val="000000" w:themeColor="text1"/>
        </w:rPr>
      </w:pPr>
      <w:r w:rsidRPr="005265BF">
        <w:rPr>
          <w:rStyle w:val="Ninguno"/>
          <w:b/>
          <w:bCs/>
          <w:color w:val="000000" w:themeColor="text1"/>
          <w:sz w:val="22"/>
          <w:szCs w:val="22"/>
        </w:rPr>
        <w:t>Curso: Programación II</w:t>
      </w:r>
    </w:p>
    <w:p w14:paraId="47A235BE" w14:textId="77777777" w:rsidR="00514DCF" w:rsidRPr="005265BF" w:rsidRDefault="00514DCF" w:rsidP="00514DCF">
      <w:pPr>
        <w:pStyle w:val="CuerpoA"/>
        <w:spacing w:after="0"/>
        <w:rPr>
          <w:color w:val="000000" w:themeColor="text1"/>
        </w:rPr>
      </w:pPr>
      <w:r w:rsidRPr="005265BF">
        <w:rPr>
          <w:rStyle w:val="Ninguno"/>
          <w:b/>
          <w:bCs/>
          <w:color w:val="000000" w:themeColor="text1"/>
          <w:sz w:val="22"/>
          <w:szCs w:val="22"/>
        </w:rPr>
        <w:t xml:space="preserve"> Catedrático: M.A. Ing. Elvis Morales</w:t>
      </w:r>
    </w:p>
    <w:p w14:paraId="34F49FA1" w14:textId="77777777" w:rsidR="00514DCF" w:rsidRPr="005265BF" w:rsidRDefault="00514DCF" w:rsidP="00514DCF">
      <w:pPr>
        <w:pStyle w:val="CuerpoA"/>
        <w:spacing w:after="0"/>
        <w:rPr>
          <w:color w:val="000000" w:themeColor="text1"/>
        </w:rPr>
      </w:pPr>
    </w:p>
    <w:p w14:paraId="279CA2A8" w14:textId="77777777" w:rsidR="00514DCF" w:rsidRPr="00FB5D98" w:rsidRDefault="00514DCF" w:rsidP="002F0A48">
      <w:pPr>
        <w:pStyle w:val="CuerpoA"/>
        <w:spacing w:after="0" w:line="360" w:lineRule="auto"/>
        <w:rPr>
          <w:rStyle w:val="Ninguno"/>
          <w:b/>
          <w:bCs/>
          <w:color w:val="000000" w:themeColor="text1"/>
          <w:sz w:val="28"/>
          <w:szCs w:val="28"/>
        </w:rPr>
      </w:pPr>
      <w:r w:rsidRPr="00FB5D98">
        <w:rPr>
          <w:b/>
          <w:bCs/>
          <w:sz w:val="28"/>
          <w:szCs w:val="28"/>
        </w:rPr>
        <w:t>PROYECTO FINAL – GRUPO 8</w:t>
      </w:r>
    </w:p>
    <w:p w14:paraId="3F18BF3A" w14:textId="77777777" w:rsidR="002F0A48" w:rsidRPr="005265BF" w:rsidRDefault="002F0A48" w:rsidP="002F0A48">
      <w:pPr>
        <w:spacing w:after="120"/>
        <w:jc w:val="both"/>
        <w:rPr>
          <w:color w:val="000000" w:themeColor="text1"/>
        </w:rPr>
      </w:pPr>
      <w:r>
        <w:rPr>
          <w:sz w:val="20"/>
        </w:rPr>
        <w:t>Ópticas Visión Guatemala, S. A. es una empresa dedicada a brindar servicios de atención visual y comercialización de productos ópticos. Cuenta con varias sucursales ubicadas en distintos departamentos y municipios del país, desde las cuales administra clientes, citas, exámenes visuales, recetas, productos ópticos, órdenes y entregas.</w:t>
      </w:r>
    </w:p>
    <w:p w14:paraId="336CF6C1" w14:textId="77777777" w:rsidR="002F0A48" w:rsidRPr="005265BF" w:rsidRDefault="002F0A48" w:rsidP="002F0A48">
      <w:pPr>
        <w:spacing w:after="120"/>
        <w:jc w:val="both"/>
        <w:rPr>
          <w:color w:val="000000" w:themeColor="text1"/>
        </w:rPr>
      </w:pPr>
      <w:r>
        <w:rPr>
          <w:sz w:val="20"/>
        </w:rPr>
        <w:t>Los clientes pueden programar citas para ser atendidos por optometristas de la empresa. Durante la atención se realiza un examen visual, cuyos resultados deben conservarse para posteriormente registrar la receta correspondiente cuando sea necesario.</w:t>
      </w:r>
    </w:p>
    <w:p w14:paraId="7643060E" w14:textId="77777777" w:rsidR="002F0A48" w:rsidRPr="005265BF" w:rsidRDefault="002F0A48" w:rsidP="002F0A48">
      <w:pPr>
        <w:spacing w:after="120"/>
        <w:jc w:val="both"/>
        <w:rPr>
          <w:color w:val="000000" w:themeColor="text1"/>
        </w:rPr>
      </w:pPr>
      <w:r>
        <w:rPr>
          <w:sz w:val="20"/>
        </w:rPr>
        <w:t>La empresa comercializa diferentes productos ópticos, como aros, lentes y accesorios, clasificados según su tipo. Cuando un cliente solicita productos, se registra una orden que puede incluir uno o varios artículos, indicando cantidad, precio y subtotal correspondiente.</w:t>
      </w:r>
    </w:p>
    <w:p w14:paraId="044C2CEB" w14:textId="77777777" w:rsidR="002F0A48" w:rsidRPr="005265BF" w:rsidRDefault="002F0A48" w:rsidP="002F0A48">
      <w:pPr>
        <w:spacing w:after="120"/>
        <w:jc w:val="both"/>
        <w:rPr>
          <w:color w:val="000000" w:themeColor="text1"/>
        </w:rPr>
      </w:pPr>
      <w:r>
        <w:rPr>
          <w:sz w:val="20"/>
        </w:rPr>
        <w:t>Una vez preparada la orden, la empresa debe registrar su entrega al cliente, conservando información sobre la fecha, persona que recibe, observaciones y estado. Esto permitirá dar seguimiento al proceso desde la cita hasta la entrega del producto solicitado.</w:t>
      </w:r>
    </w:p>
    <w:p w14:paraId="7963E126" w14:textId="77777777" w:rsidR="002F0A48" w:rsidRPr="005265BF" w:rsidRDefault="002F0A48" w:rsidP="002F0A48">
      <w:pPr>
        <w:spacing w:after="120"/>
        <w:jc w:val="both"/>
        <w:rPr>
          <w:color w:val="000000" w:themeColor="text1"/>
        </w:rPr>
      </w:pPr>
      <w:r>
        <w:rPr>
          <w:sz w:val="20"/>
        </w:rPr>
        <w:t>Cada sucursal cuenta con usuarios autorizados para utilizar el sistema, quienes deberán validar su acceso con un nombre de usuario y una contraseña antes de ingresar a la aplicación.</w:t>
      </w:r>
    </w:p>
    <w:p w14:paraId="07C16E56" w14:textId="77777777" w:rsidR="002F0A48" w:rsidRPr="005265BF" w:rsidRDefault="002F0A48" w:rsidP="002F0A48">
      <w:pPr>
        <w:spacing w:after="120"/>
        <w:jc w:val="both"/>
        <w:rPr>
          <w:color w:val="000000" w:themeColor="text1"/>
        </w:rPr>
      </w:pPr>
      <w:r>
        <w:rPr>
          <w:sz w:val="20"/>
        </w:rPr>
        <w:t>La empresa requiere organizar esta información mediante un sistema desarrollado en C# con Windows Forms y arquitectura por capas, respaldado por una base de datos que mantenga ordenada la información necesaria para sus diferentes operaciones.</w:t>
      </w:r>
    </w:p>
    <w:p w14:paraId="22B292B7" w14:textId="77777777" w:rsidR="002F0A48" w:rsidRPr="005265BF" w:rsidRDefault="002F0A48" w:rsidP="002F0A48">
      <w:pPr>
        <w:pStyle w:val="Ttulo1"/>
        <w:rPr>
          <w:color w:val="000000" w:themeColor="text1"/>
          <w:sz w:val="24"/>
          <w:szCs w:val="24"/>
        </w:rPr>
      </w:pPr>
      <w:r w:rsidRPr="005265BF">
        <w:rPr>
          <w:color w:val="000000" w:themeColor="text1"/>
          <w:sz w:val="24"/>
          <w:szCs w:val="24"/>
        </w:rPr>
        <w:t>Reglas del negocio</w:t>
      </w:r>
    </w:p>
    <w:p w14:paraId="37B3362C" w14:textId="77777777" w:rsidR="002F0A48" w:rsidRPr="005265BF" w:rsidRDefault="002F0A48" w:rsidP="004850D8">
      <w:pPr>
        <w:pStyle w:val="Prrafodelista"/>
        <w:numPr>
          <w:ilvl w:val="0"/>
          <w:numId w:val="25"/>
        </w:numPr>
        <w:spacing w:after="70" w:line="264" w:lineRule="auto"/>
        <w:rPr>
          <w:color w:val="000000" w:themeColor="text1"/>
        </w:rPr>
      </w:pPr>
      <w:r>
        <w:rPr>
          <w:sz w:val="20"/>
        </w:rPr>
        <w:t>La empresa puede administrar una o varias sucursales.</w:t>
      </w:r>
    </w:p>
    <w:p w14:paraId="7131F898" w14:textId="77777777" w:rsidR="002F0A48" w:rsidRPr="005265BF" w:rsidRDefault="002F0A48" w:rsidP="004850D8">
      <w:pPr>
        <w:pStyle w:val="Prrafodelista"/>
        <w:numPr>
          <w:ilvl w:val="0"/>
          <w:numId w:val="25"/>
        </w:numPr>
        <w:spacing w:after="70" w:line="264" w:lineRule="auto"/>
        <w:rPr>
          <w:color w:val="000000" w:themeColor="text1"/>
        </w:rPr>
      </w:pPr>
      <w:r>
        <w:rPr>
          <w:sz w:val="20"/>
        </w:rPr>
        <w:t>Cada sucursal debe identificarse de manera única y registrar como mínimo su nombre, dirección, municipio, departamento, teléfono, horario de atención y estado.</w:t>
      </w:r>
    </w:p>
    <w:p w14:paraId="251ACB6B" w14:textId="77777777" w:rsidR="002F0A48" w:rsidRPr="005265BF" w:rsidRDefault="002F0A48" w:rsidP="004850D8">
      <w:pPr>
        <w:pStyle w:val="Prrafodelista"/>
        <w:numPr>
          <w:ilvl w:val="0"/>
          <w:numId w:val="25"/>
        </w:numPr>
        <w:spacing w:after="70" w:line="264" w:lineRule="auto"/>
        <w:rPr>
          <w:color w:val="000000" w:themeColor="text1"/>
        </w:rPr>
      </w:pPr>
      <w:r>
        <w:rPr>
          <w:sz w:val="20"/>
        </w:rPr>
        <w:t>Cada usuario del sistema debe tener un nombre de usuario y una contraseña para ingresar a la aplicación.</w:t>
      </w:r>
    </w:p>
    <w:p w14:paraId="0FFA8671" w14:textId="77777777" w:rsidR="002F0A48" w:rsidRPr="005265BF" w:rsidRDefault="002F0A48" w:rsidP="004850D8">
      <w:pPr>
        <w:pStyle w:val="Prrafodelista"/>
        <w:numPr>
          <w:ilvl w:val="0"/>
          <w:numId w:val="25"/>
        </w:numPr>
        <w:spacing w:after="70" w:line="264" w:lineRule="auto"/>
        <w:rPr>
          <w:color w:val="000000" w:themeColor="text1"/>
        </w:rPr>
      </w:pPr>
      <w:r>
        <w:rPr>
          <w:sz w:val="20"/>
        </w:rPr>
        <w:t>Cada usuario debe estar relacionado con una sucursal de la empresa.</w:t>
      </w:r>
    </w:p>
    <w:p w14:paraId="190443DE" w14:textId="77777777" w:rsidR="002F0A48" w:rsidRPr="005265BF" w:rsidRDefault="002F0A48" w:rsidP="004850D8">
      <w:pPr>
        <w:pStyle w:val="Prrafodelista"/>
        <w:numPr>
          <w:ilvl w:val="0"/>
          <w:numId w:val="25"/>
        </w:numPr>
        <w:spacing w:after="70" w:line="264" w:lineRule="auto"/>
        <w:rPr>
          <w:color w:val="000000" w:themeColor="text1"/>
        </w:rPr>
      </w:pPr>
      <w:r>
        <w:rPr>
          <w:sz w:val="20"/>
        </w:rPr>
        <w:t>Una sucursal puede tener varios usuarios registrados.</w:t>
      </w:r>
    </w:p>
    <w:p w14:paraId="53AC5292" w14:textId="77777777" w:rsidR="002F0A48" w:rsidRPr="005265BF" w:rsidRDefault="002F0A48" w:rsidP="004850D8">
      <w:pPr>
        <w:pStyle w:val="Prrafodelista"/>
        <w:numPr>
          <w:ilvl w:val="0"/>
          <w:numId w:val="25"/>
        </w:numPr>
        <w:spacing w:after="70" w:line="264" w:lineRule="auto"/>
        <w:rPr>
          <w:color w:val="000000" w:themeColor="text1"/>
        </w:rPr>
      </w:pPr>
      <w:r>
        <w:rPr>
          <w:sz w:val="20"/>
        </w:rPr>
        <w:t>Cada cliente debe identificarse de manera única y conservar sus datos personales y de contacto.</w:t>
      </w:r>
    </w:p>
    <w:p w14:paraId="14E88A5A" w14:textId="77777777" w:rsidR="002F0A48" w:rsidRPr="005265BF" w:rsidRDefault="002F0A48" w:rsidP="004850D8">
      <w:pPr>
        <w:pStyle w:val="Prrafodelista"/>
        <w:numPr>
          <w:ilvl w:val="0"/>
          <w:numId w:val="25"/>
        </w:numPr>
        <w:spacing w:after="70" w:line="264" w:lineRule="auto"/>
        <w:rPr>
          <w:color w:val="000000" w:themeColor="text1"/>
        </w:rPr>
      </w:pPr>
      <w:r>
        <w:rPr>
          <w:sz w:val="20"/>
        </w:rPr>
        <w:t>Un cliente puede programar varias citas en diferentes fechas.</w:t>
      </w:r>
    </w:p>
    <w:p w14:paraId="381053F8" w14:textId="77777777" w:rsidR="002F0A48" w:rsidRPr="005265BF" w:rsidRDefault="002F0A48" w:rsidP="004850D8">
      <w:pPr>
        <w:pStyle w:val="Prrafodelista"/>
        <w:numPr>
          <w:ilvl w:val="0"/>
          <w:numId w:val="25"/>
        </w:numPr>
        <w:spacing w:after="70" w:line="264" w:lineRule="auto"/>
        <w:rPr>
          <w:color w:val="000000" w:themeColor="text1"/>
        </w:rPr>
      </w:pPr>
      <w:r>
        <w:rPr>
          <w:sz w:val="20"/>
        </w:rPr>
        <w:t>Cada cita debe pertenecer a un único cliente y estar relacionada con la sucursal donde será atendido.</w:t>
      </w:r>
    </w:p>
    <w:p w14:paraId="6572308D" w14:textId="77777777" w:rsidR="002F0A48" w:rsidRPr="005265BF" w:rsidRDefault="002F0A48" w:rsidP="004850D8">
      <w:pPr>
        <w:pStyle w:val="Prrafodelista"/>
        <w:numPr>
          <w:ilvl w:val="0"/>
          <w:numId w:val="25"/>
        </w:numPr>
        <w:spacing w:after="70" w:line="264" w:lineRule="auto"/>
        <w:rPr>
          <w:color w:val="000000" w:themeColor="text1"/>
        </w:rPr>
      </w:pPr>
      <w:r>
        <w:rPr>
          <w:sz w:val="20"/>
        </w:rPr>
        <w:t>Cada cita debe registrar como mínimo fecha, hora, motivo de consulta y estado.</w:t>
      </w:r>
    </w:p>
    <w:p w14:paraId="68BD7ACB" w14:textId="77777777" w:rsidR="002F0A48" w:rsidRPr="005265BF" w:rsidRDefault="002F0A48" w:rsidP="004850D8">
      <w:pPr>
        <w:pStyle w:val="Prrafodelista"/>
        <w:numPr>
          <w:ilvl w:val="0"/>
          <w:numId w:val="25"/>
        </w:numPr>
        <w:spacing w:after="70" w:line="264" w:lineRule="auto"/>
        <w:rPr>
          <w:color w:val="000000" w:themeColor="text1"/>
        </w:rPr>
      </w:pPr>
      <w:r>
        <w:rPr>
          <w:sz w:val="20"/>
        </w:rPr>
        <w:t>Cada optometrista debe identificarse de manera única y conservar sus datos personales, número de colegiado o registro profesional, teléfono, correo y estado.</w:t>
      </w:r>
    </w:p>
    <w:p w14:paraId="481CBB53" w14:textId="77777777" w:rsidR="002F0A48" w:rsidRPr="005265BF" w:rsidRDefault="002F0A48" w:rsidP="004850D8">
      <w:pPr>
        <w:pStyle w:val="Prrafodelista"/>
        <w:numPr>
          <w:ilvl w:val="0"/>
          <w:numId w:val="25"/>
        </w:numPr>
        <w:spacing w:after="70" w:line="264" w:lineRule="auto"/>
        <w:rPr>
          <w:color w:val="000000" w:themeColor="text1"/>
        </w:rPr>
      </w:pPr>
      <w:r>
        <w:rPr>
          <w:sz w:val="20"/>
        </w:rPr>
        <w:t>Un optometrista puede atender varias citas y realizar diferentes exámenes visuales.</w:t>
      </w:r>
    </w:p>
    <w:p w14:paraId="114B497B" w14:textId="77777777" w:rsidR="002F0A48" w:rsidRPr="005265BF" w:rsidRDefault="002F0A48" w:rsidP="004850D8">
      <w:pPr>
        <w:pStyle w:val="Prrafodelista"/>
        <w:numPr>
          <w:ilvl w:val="0"/>
          <w:numId w:val="25"/>
        </w:numPr>
        <w:spacing w:after="70" w:line="264" w:lineRule="auto"/>
        <w:rPr>
          <w:color w:val="000000" w:themeColor="text1"/>
        </w:rPr>
      </w:pPr>
      <w:r>
        <w:rPr>
          <w:sz w:val="20"/>
        </w:rPr>
        <w:t>Cada examen visual debe estar relacionado con un cliente y con el optometrista que realizó la evaluación.</w:t>
      </w:r>
    </w:p>
    <w:p w14:paraId="104E9D7F" w14:textId="77777777" w:rsidR="002F0A48" w:rsidRPr="005265BF" w:rsidRDefault="002F0A48" w:rsidP="004850D8">
      <w:pPr>
        <w:pStyle w:val="Prrafodelista"/>
        <w:numPr>
          <w:ilvl w:val="0"/>
          <w:numId w:val="25"/>
        </w:numPr>
        <w:spacing w:after="70" w:line="264" w:lineRule="auto"/>
        <w:rPr>
          <w:color w:val="000000" w:themeColor="text1"/>
        </w:rPr>
      </w:pPr>
      <w:r>
        <w:rPr>
          <w:sz w:val="20"/>
        </w:rPr>
        <w:t>Por cada examen visual se debe registrar como mínimo fecha, observaciones, resultado general y estado.</w:t>
      </w:r>
    </w:p>
    <w:p w14:paraId="32FCD240" w14:textId="77777777" w:rsidR="002F0A48" w:rsidRPr="005265BF" w:rsidRDefault="002F0A48" w:rsidP="004850D8">
      <w:pPr>
        <w:pStyle w:val="Prrafodelista"/>
        <w:numPr>
          <w:ilvl w:val="0"/>
          <w:numId w:val="25"/>
        </w:numPr>
        <w:spacing w:after="70" w:line="264" w:lineRule="auto"/>
        <w:rPr>
          <w:color w:val="000000" w:themeColor="text1"/>
        </w:rPr>
      </w:pPr>
      <w:r>
        <w:rPr>
          <w:sz w:val="20"/>
        </w:rPr>
        <w:t>Un cliente puede tener varios exámenes visuales realizados en diferentes fechas.</w:t>
      </w:r>
    </w:p>
    <w:p w14:paraId="281AB52C" w14:textId="77777777" w:rsidR="002F0A48" w:rsidRPr="005265BF" w:rsidRDefault="002F0A48" w:rsidP="004850D8">
      <w:pPr>
        <w:pStyle w:val="Prrafodelista"/>
        <w:numPr>
          <w:ilvl w:val="0"/>
          <w:numId w:val="25"/>
        </w:numPr>
        <w:spacing w:after="70" w:line="264" w:lineRule="auto"/>
        <w:rPr>
          <w:color w:val="000000" w:themeColor="text1"/>
        </w:rPr>
      </w:pPr>
      <w:r>
        <w:rPr>
          <w:sz w:val="20"/>
        </w:rPr>
        <w:t>Cada receta debe estar relacionada con un examen visual previamente registrado.</w:t>
      </w:r>
    </w:p>
    <w:p w14:paraId="23A51D3F" w14:textId="77777777" w:rsidR="002F0A48" w:rsidRPr="005265BF" w:rsidRDefault="002F0A48" w:rsidP="004850D8">
      <w:pPr>
        <w:pStyle w:val="Prrafodelista"/>
        <w:numPr>
          <w:ilvl w:val="0"/>
          <w:numId w:val="25"/>
        </w:numPr>
        <w:spacing w:after="70" w:line="264" w:lineRule="auto"/>
        <w:rPr>
          <w:color w:val="000000" w:themeColor="text1"/>
        </w:rPr>
      </w:pPr>
      <w:r>
        <w:rPr>
          <w:sz w:val="20"/>
        </w:rPr>
        <w:t>Por cada receta se deben conservar los datos necesarios de graduación, fecha de emisión, observaciones y estado.</w:t>
      </w:r>
    </w:p>
    <w:p w14:paraId="105FBF93" w14:textId="77777777" w:rsidR="002F0A48" w:rsidRPr="005265BF" w:rsidRDefault="002F0A48" w:rsidP="004850D8">
      <w:pPr>
        <w:pStyle w:val="Prrafodelista"/>
        <w:numPr>
          <w:ilvl w:val="0"/>
          <w:numId w:val="25"/>
        </w:numPr>
        <w:spacing w:after="70" w:line="264" w:lineRule="auto"/>
        <w:rPr>
          <w:color w:val="000000" w:themeColor="text1"/>
        </w:rPr>
      </w:pPr>
      <w:r>
        <w:rPr>
          <w:sz w:val="20"/>
        </w:rPr>
        <w:t>Cada tipo de producto debe identificarse de manera única y registrar como mínimo nombre, descripción y estado.</w:t>
      </w:r>
    </w:p>
    <w:p w14:paraId="44451B08" w14:textId="77777777" w:rsidR="002F0A48" w:rsidRPr="005265BF" w:rsidRDefault="002F0A48" w:rsidP="004850D8">
      <w:pPr>
        <w:pStyle w:val="Prrafodelista"/>
        <w:numPr>
          <w:ilvl w:val="0"/>
          <w:numId w:val="25"/>
        </w:numPr>
        <w:spacing w:after="70" w:line="264" w:lineRule="auto"/>
        <w:rPr>
          <w:color w:val="000000" w:themeColor="text1"/>
        </w:rPr>
      </w:pPr>
      <w:r>
        <w:rPr>
          <w:sz w:val="20"/>
        </w:rPr>
        <w:t>Un tipo de producto puede clasificar varios productos ópticos.</w:t>
      </w:r>
    </w:p>
    <w:p w14:paraId="2A2AD753" w14:textId="77777777" w:rsidR="002F0A48" w:rsidRPr="005265BF" w:rsidRDefault="002F0A48" w:rsidP="004850D8">
      <w:pPr>
        <w:pStyle w:val="Prrafodelista"/>
        <w:numPr>
          <w:ilvl w:val="0"/>
          <w:numId w:val="25"/>
        </w:numPr>
        <w:spacing w:after="70" w:line="264" w:lineRule="auto"/>
        <w:rPr>
          <w:color w:val="000000" w:themeColor="text1"/>
        </w:rPr>
      </w:pPr>
      <w:r>
        <w:rPr>
          <w:sz w:val="20"/>
        </w:rPr>
        <w:lastRenderedPageBreak/>
        <w:t>Cada producto óptico debe pertenecer a un solo tipo de producto y registrar como mínimo nombre, descripción, marca, precio y estado.</w:t>
      </w:r>
    </w:p>
    <w:p w14:paraId="489367B0" w14:textId="77777777" w:rsidR="002F0A48" w:rsidRPr="005265BF" w:rsidRDefault="002F0A48" w:rsidP="004850D8">
      <w:pPr>
        <w:pStyle w:val="Prrafodelista"/>
        <w:numPr>
          <w:ilvl w:val="0"/>
          <w:numId w:val="25"/>
        </w:numPr>
        <w:spacing w:after="70" w:line="264" w:lineRule="auto"/>
        <w:rPr>
          <w:color w:val="000000" w:themeColor="text1"/>
        </w:rPr>
      </w:pPr>
      <w:r>
        <w:rPr>
          <w:sz w:val="20"/>
        </w:rPr>
        <w:t>Un producto óptico puede formar parte de diferentes órdenes realizadas por los clientes.</w:t>
      </w:r>
    </w:p>
    <w:p w14:paraId="59FDB14A" w14:textId="77777777" w:rsidR="002F0A48" w:rsidRPr="005265BF" w:rsidRDefault="002F0A48" w:rsidP="004850D8">
      <w:pPr>
        <w:pStyle w:val="Prrafodelista"/>
        <w:numPr>
          <w:ilvl w:val="0"/>
          <w:numId w:val="25"/>
        </w:numPr>
        <w:spacing w:after="70" w:line="264" w:lineRule="auto"/>
        <w:rPr>
          <w:color w:val="000000" w:themeColor="text1"/>
        </w:rPr>
      </w:pPr>
      <w:r>
        <w:rPr>
          <w:sz w:val="20"/>
        </w:rPr>
        <w:t>Cada orden debe pertenecer a un único cliente y estar relacionada con la sucursal donde fue registrada.</w:t>
      </w:r>
    </w:p>
    <w:p w14:paraId="7487425D" w14:textId="77777777" w:rsidR="002F0A48" w:rsidRPr="005265BF" w:rsidRDefault="002F0A48" w:rsidP="004850D8">
      <w:pPr>
        <w:pStyle w:val="Prrafodelista"/>
        <w:numPr>
          <w:ilvl w:val="0"/>
          <w:numId w:val="25"/>
        </w:numPr>
        <w:spacing w:after="70" w:line="264" w:lineRule="auto"/>
        <w:rPr>
          <w:color w:val="000000" w:themeColor="text1"/>
        </w:rPr>
      </w:pPr>
      <w:r>
        <w:rPr>
          <w:sz w:val="20"/>
        </w:rPr>
        <w:t>Una orden puede incluir uno o varios productos ópticos.</w:t>
      </w:r>
    </w:p>
    <w:p w14:paraId="0409EBDD" w14:textId="77777777" w:rsidR="002F0A48" w:rsidRPr="005265BF" w:rsidRDefault="002F0A48" w:rsidP="004850D8">
      <w:pPr>
        <w:pStyle w:val="Prrafodelista"/>
        <w:numPr>
          <w:ilvl w:val="0"/>
          <w:numId w:val="25"/>
        </w:numPr>
        <w:spacing w:after="70" w:line="264" w:lineRule="auto"/>
        <w:rPr>
          <w:color w:val="000000" w:themeColor="text1"/>
        </w:rPr>
      </w:pPr>
      <w:r>
        <w:rPr>
          <w:sz w:val="20"/>
        </w:rPr>
        <w:t>Por cada producto incluido en una orden se debe registrar como mínimo cantidad, precio y subtotal.</w:t>
      </w:r>
    </w:p>
    <w:p w14:paraId="0BAA3D5A" w14:textId="77777777" w:rsidR="002F0A48" w:rsidRPr="005265BF" w:rsidRDefault="002F0A48" w:rsidP="004850D8">
      <w:pPr>
        <w:pStyle w:val="Prrafodelista"/>
        <w:numPr>
          <w:ilvl w:val="0"/>
          <w:numId w:val="25"/>
        </w:numPr>
        <w:spacing w:after="70" w:line="264" w:lineRule="auto"/>
        <w:rPr>
          <w:color w:val="000000" w:themeColor="text1"/>
        </w:rPr>
      </w:pPr>
      <w:r>
        <w:rPr>
          <w:sz w:val="20"/>
        </w:rPr>
        <w:t>Cada entrega debe estar relacionada con una orden previamente registrada.</w:t>
      </w:r>
    </w:p>
    <w:p w14:paraId="1D0064CA" w14:textId="77777777" w:rsidR="002F0A48" w:rsidRPr="005265BF" w:rsidRDefault="002F0A48" w:rsidP="004850D8">
      <w:pPr>
        <w:pStyle w:val="Prrafodelista"/>
        <w:numPr>
          <w:ilvl w:val="0"/>
          <w:numId w:val="25"/>
        </w:numPr>
        <w:spacing w:after="70" w:line="264" w:lineRule="auto"/>
        <w:rPr>
          <w:color w:val="000000" w:themeColor="text1"/>
        </w:rPr>
      </w:pPr>
      <w:r>
        <w:rPr>
          <w:sz w:val="20"/>
        </w:rPr>
        <w:t>Por cada entrega se debe conservar como mínimo fecha, nombre de la persona que recibe, observaciones y estado.</w:t>
      </w:r>
    </w:p>
    <w:p w14:paraId="33274A9D" w14:textId="77777777" w:rsidR="002F0A48" w:rsidRPr="005265BF" w:rsidRDefault="002F0A48" w:rsidP="004850D8">
      <w:pPr>
        <w:pStyle w:val="Prrafodelista"/>
        <w:numPr>
          <w:ilvl w:val="0"/>
          <w:numId w:val="25"/>
        </w:numPr>
        <w:spacing w:after="70" w:line="264" w:lineRule="auto"/>
        <w:rPr>
          <w:color w:val="000000" w:themeColor="text1"/>
        </w:rPr>
      </w:pPr>
      <w:r>
        <w:rPr>
          <w:sz w:val="20"/>
        </w:rPr>
        <w:t>Cada registro principal debe poseer un identificador único y las relaciones entre los datos deben implementarse mediante los mecanismos de integridad referencial correspondientes.</w:t>
      </w:r>
    </w:p>
    <w:p w14:paraId="0566297A" w14:textId="77777777" w:rsidR="00C02E48" w:rsidRPr="005265BF" w:rsidRDefault="00C02E48" w:rsidP="00C02E48">
      <w:pPr>
        <w:pStyle w:val="Ttulo1"/>
        <w:rPr>
          <w:color w:val="000000" w:themeColor="text1"/>
          <w:sz w:val="24"/>
          <w:szCs w:val="24"/>
        </w:rPr>
      </w:pPr>
      <w:r>
        <w:rPr>
          <w:sz w:val="24"/>
        </w:rPr>
        <w:t>Distribución del proyecto</w:t>
      </w:r>
    </w:p>
    <w:tbl>
      <w:tblPr>
        <w:tblStyle w:val="Tablaconcuadrculaclara"/>
        <w:tblW w:w="9869" w:type="dxa"/>
        <w:tblLook w:val="0000" w:firstRow="0" w:lastRow="0" w:firstColumn="0" w:lastColumn="0" w:noHBand="0" w:noVBand="0"/>
      </w:tblPr>
      <w:tblGrid>
        <w:gridCol w:w="1986"/>
        <w:gridCol w:w="5095"/>
        <w:gridCol w:w="2788"/>
      </w:tblGrid>
      <w:tr w:rsidR="00C02E48" w:rsidRPr="005265BF" w14:paraId="32BBD57C" w14:textId="77777777" w:rsidTr="00C02E48">
        <w:trPr>
          <w:trHeight w:val="422"/>
        </w:trPr>
        <w:tc>
          <w:tcPr>
            <w:tcW w:w="0" w:type="auto"/>
            <w:shd w:val="clear" w:color="auto" w:fill="D9D9D9" w:themeFill="background1" w:themeFillShade="D9"/>
          </w:tcPr>
          <w:p w14:paraId="3B51E8E4" w14:textId="77777777" w:rsidR="002A29AF" w:rsidRDefault="00000000">
            <w:r>
              <w:rPr>
                <w:sz w:val="18"/>
              </w:rPr>
              <w:t>Responsable</w:t>
            </w:r>
          </w:p>
        </w:tc>
        <w:tc>
          <w:tcPr>
            <w:tcW w:w="0" w:type="auto"/>
            <w:shd w:val="clear" w:color="auto" w:fill="D9D9D9" w:themeFill="background1" w:themeFillShade="D9"/>
          </w:tcPr>
          <w:p w14:paraId="506035D0" w14:textId="77777777" w:rsidR="002A29AF" w:rsidRDefault="00000000">
            <w:r>
              <w:rPr>
                <w:sz w:val="18"/>
              </w:rPr>
              <w:t>Módulos</w:t>
            </w:r>
          </w:p>
        </w:tc>
        <w:tc>
          <w:tcPr>
            <w:tcW w:w="0" w:type="auto"/>
            <w:shd w:val="clear" w:color="auto" w:fill="D9D9D9" w:themeFill="background1" w:themeFillShade="D9"/>
          </w:tcPr>
          <w:p w14:paraId="15FD553D" w14:textId="77777777" w:rsidR="002A29AF" w:rsidRDefault="00000000">
            <w:r>
              <w:rPr>
                <w:sz w:val="18"/>
              </w:rPr>
              <w:t>Componente adicional</w:t>
            </w:r>
          </w:p>
        </w:tc>
      </w:tr>
      <w:tr w:rsidR="00C02E48" w:rsidRPr="005265BF" w14:paraId="38A94594" w14:textId="77777777" w:rsidTr="00C02E48">
        <w:trPr>
          <w:trHeight w:val="391"/>
        </w:trPr>
        <w:tc>
          <w:tcPr>
            <w:tcW w:w="0" w:type="auto"/>
          </w:tcPr>
          <w:p w14:paraId="6AF9C518" w14:textId="77777777" w:rsidR="002A29AF" w:rsidRDefault="00000000">
            <w:r>
              <w:rPr>
                <w:sz w:val="18"/>
              </w:rPr>
              <w:t>Docente + Grupo</w:t>
            </w:r>
          </w:p>
        </w:tc>
        <w:tc>
          <w:tcPr>
            <w:tcW w:w="0" w:type="auto"/>
          </w:tcPr>
          <w:p w14:paraId="0B0B1BC3" w14:textId="77777777" w:rsidR="002A29AF" w:rsidRDefault="00000000">
            <w:r>
              <w:rPr>
                <w:sz w:val="18"/>
              </w:rPr>
              <w:t>Sucursales</w:t>
            </w:r>
          </w:p>
        </w:tc>
        <w:tc>
          <w:tcPr>
            <w:tcW w:w="0" w:type="auto"/>
          </w:tcPr>
          <w:p w14:paraId="4434CD00" w14:textId="77777777" w:rsidR="002A29AF" w:rsidRDefault="00000000">
            <w:r>
              <w:rPr>
                <w:sz w:val="18"/>
              </w:rPr>
              <w:t>CRUD patrón + Agente IA</w:t>
            </w:r>
          </w:p>
        </w:tc>
      </w:tr>
      <w:tr w:rsidR="00C02E48" w:rsidRPr="005265BF" w14:paraId="5C1088E9" w14:textId="77777777" w:rsidTr="00C02E48">
        <w:trPr>
          <w:trHeight w:val="242"/>
        </w:trPr>
        <w:tc>
          <w:tcPr>
            <w:tcW w:w="0" w:type="auto"/>
          </w:tcPr>
          <w:p w14:paraId="50DF0AAB" w14:textId="77777777" w:rsidR="002A29AF" w:rsidRDefault="00000000">
            <w:r>
              <w:rPr>
                <w:sz w:val="18"/>
              </w:rPr>
              <w:t>Integrante 1</w:t>
            </w:r>
          </w:p>
        </w:tc>
        <w:tc>
          <w:tcPr>
            <w:tcW w:w="0" w:type="auto"/>
          </w:tcPr>
          <w:p w14:paraId="17A91C0A" w14:textId="77777777" w:rsidR="002A29AF" w:rsidRDefault="00000000">
            <w:r>
              <w:rPr>
                <w:sz w:val="18"/>
              </w:rPr>
              <w:t>Usuarios · Clientes · Citas</w:t>
            </w:r>
          </w:p>
        </w:tc>
        <w:tc>
          <w:tcPr>
            <w:tcW w:w="0" w:type="auto"/>
          </w:tcPr>
          <w:p w14:paraId="4DA55DE9" w14:textId="77777777" w:rsidR="002A29AF" w:rsidRDefault="00000000">
            <w:r>
              <w:rPr>
                <w:sz w:val="18"/>
              </w:rPr>
              <w:t>Login</w:t>
            </w:r>
          </w:p>
        </w:tc>
      </w:tr>
      <w:tr w:rsidR="00C02E48" w:rsidRPr="005265BF" w14:paraId="6BF16EEC" w14:textId="77777777" w:rsidTr="00C02E48">
        <w:trPr>
          <w:trHeight w:val="248"/>
        </w:trPr>
        <w:tc>
          <w:tcPr>
            <w:tcW w:w="0" w:type="auto"/>
          </w:tcPr>
          <w:p w14:paraId="0161479D" w14:textId="77777777" w:rsidR="002A29AF" w:rsidRDefault="00000000">
            <w:r>
              <w:rPr>
                <w:sz w:val="18"/>
              </w:rPr>
              <w:t>Integrante 2</w:t>
            </w:r>
          </w:p>
        </w:tc>
        <w:tc>
          <w:tcPr>
            <w:tcW w:w="0" w:type="auto"/>
          </w:tcPr>
          <w:p w14:paraId="0C04F3E8" w14:textId="77777777" w:rsidR="002A29AF" w:rsidRDefault="00000000">
            <w:r>
              <w:rPr>
                <w:sz w:val="18"/>
              </w:rPr>
              <w:t>Tipos de Producto · Productos Ópticos · Órdenes</w:t>
            </w:r>
          </w:p>
        </w:tc>
        <w:tc>
          <w:tcPr>
            <w:tcW w:w="0" w:type="auto"/>
          </w:tcPr>
          <w:p w14:paraId="350DC2A8" w14:textId="77777777" w:rsidR="002A29AF" w:rsidRDefault="00000000">
            <w:r>
              <w:rPr>
                <w:sz w:val="18"/>
              </w:rPr>
              <w:t>Panel de Acceso</w:t>
            </w:r>
          </w:p>
        </w:tc>
      </w:tr>
      <w:tr w:rsidR="00C02E48" w:rsidRPr="005265BF" w14:paraId="50A85FB8" w14:textId="77777777" w:rsidTr="00C02E48">
        <w:trPr>
          <w:trHeight w:val="391"/>
        </w:trPr>
        <w:tc>
          <w:tcPr>
            <w:tcW w:w="0" w:type="auto"/>
          </w:tcPr>
          <w:p w14:paraId="28394BA9" w14:textId="77777777" w:rsidR="002A29AF" w:rsidRDefault="00000000">
            <w:r>
              <w:rPr>
                <w:sz w:val="18"/>
              </w:rPr>
              <w:t>Integrante 3</w:t>
            </w:r>
          </w:p>
        </w:tc>
        <w:tc>
          <w:tcPr>
            <w:tcW w:w="0" w:type="auto"/>
          </w:tcPr>
          <w:p w14:paraId="39184E43" w14:textId="77777777" w:rsidR="002A29AF" w:rsidRDefault="00000000">
            <w:r>
              <w:rPr>
                <w:sz w:val="18"/>
              </w:rPr>
              <w:t>Optometristas · Exámenes Visuales · Recetas</w:t>
            </w:r>
          </w:p>
        </w:tc>
        <w:tc>
          <w:tcPr>
            <w:tcW w:w="0" w:type="auto"/>
          </w:tcPr>
          <w:p w14:paraId="747F3F32" w14:textId="77777777" w:rsidR="002A29AF" w:rsidRDefault="00000000">
            <w:r>
              <w:rPr>
                <w:sz w:val="18"/>
              </w:rPr>
              <w:t>Dashboard</w:t>
            </w:r>
          </w:p>
        </w:tc>
      </w:tr>
    </w:tbl>
    <w:p w14:paraId="666CE7BD" w14:textId="77777777" w:rsidR="0047595D" w:rsidRPr="005265BF" w:rsidRDefault="00000000">
      <w:pPr>
        <w:spacing w:before="60" w:after="60" w:line="240" w:lineRule="auto"/>
        <w:rPr>
          <w:color w:val="000000" w:themeColor="text1"/>
        </w:rPr>
      </w:pPr>
      <w:r w:rsidRPr="005265BF">
        <w:rPr>
          <w:b/>
          <w:color w:val="000000" w:themeColor="text1"/>
          <w:sz w:val="20"/>
        </w:rPr>
        <w:t>Entregables:</w:t>
      </w:r>
      <w:r w:rsidRPr="005265BF">
        <w:rPr>
          <w:color w:val="000000" w:themeColor="text1"/>
          <w:sz w:val="20"/>
        </w:rPr>
        <w:t xml:space="preserve"> Diagrama Conceptual, Diagrama Entidad-Relación, script de creación de la base de datos PostgreSQL, script de datos de prueba, proyecto completo C# .NET Framework, base de datos publicada en </w:t>
      </w:r>
      <w:proofErr w:type="spellStart"/>
      <w:r w:rsidRPr="005265BF">
        <w:rPr>
          <w:color w:val="000000" w:themeColor="text1"/>
          <w:sz w:val="20"/>
        </w:rPr>
        <w:t>Supabase</w:t>
      </w:r>
      <w:proofErr w:type="spellEnd"/>
      <w:r w:rsidRPr="005265BF">
        <w:rPr>
          <w:color w:val="000000" w:themeColor="text1"/>
          <w:sz w:val="20"/>
        </w:rPr>
        <w:t xml:space="preserve">, archivos AGENTS.md, Memory y </w:t>
      </w:r>
      <w:proofErr w:type="spellStart"/>
      <w:r w:rsidRPr="005265BF">
        <w:rPr>
          <w:color w:val="000000" w:themeColor="text1"/>
          <w:sz w:val="20"/>
        </w:rPr>
        <w:t>Skills</w:t>
      </w:r>
      <w:proofErr w:type="spellEnd"/>
      <w:r w:rsidRPr="005265BF">
        <w:rPr>
          <w:color w:val="000000" w:themeColor="text1"/>
          <w:sz w:val="20"/>
        </w:rPr>
        <w:t>, enlace del repositorio GitHub y sistema completamente integrado y funcional.</w:t>
      </w:r>
    </w:p>
    <w:tbl>
      <w:tblPr>
        <w:tblStyle w:val="Tablaconcuadrculaclara"/>
        <w:tblpPr w:leftFromText="180" w:rightFromText="180" w:vertAnchor="text" w:horzAnchor="margin" w:tblpY="834"/>
        <w:tblW w:w="9907" w:type="dxa"/>
        <w:tblLook w:val="0000" w:firstRow="0" w:lastRow="0" w:firstColumn="0" w:lastColumn="0" w:noHBand="0" w:noVBand="0"/>
      </w:tblPr>
      <w:tblGrid>
        <w:gridCol w:w="3277"/>
        <w:gridCol w:w="6630"/>
      </w:tblGrid>
      <w:tr w:rsidR="00C02E48" w:rsidRPr="005265BF" w14:paraId="55326C99" w14:textId="77777777" w:rsidTr="00C02E48">
        <w:trPr>
          <w:trHeight w:val="239"/>
        </w:trPr>
        <w:tc>
          <w:tcPr>
            <w:tcW w:w="0" w:type="auto"/>
            <w:shd w:val="clear" w:color="auto" w:fill="D9D9D9" w:themeFill="background1" w:themeFillShade="D9"/>
          </w:tcPr>
          <w:p w14:paraId="7B032BF4" w14:textId="77777777" w:rsidR="00C02E48" w:rsidRPr="005265BF" w:rsidRDefault="00C02E48" w:rsidP="00C02E48">
            <w:pPr>
              <w:jc w:val="center"/>
              <w:rPr>
                <w:color w:val="000000" w:themeColor="text1"/>
              </w:rPr>
            </w:pPr>
            <w:r w:rsidRPr="005265BF">
              <w:rPr>
                <w:b/>
                <w:bCs/>
                <w:color w:val="000000" w:themeColor="text1"/>
                <w:sz w:val="18"/>
              </w:rPr>
              <w:t>Tecnología / Herramienta</w:t>
            </w:r>
          </w:p>
        </w:tc>
        <w:tc>
          <w:tcPr>
            <w:tcW w:w="0" w:type="auto"/>
            <w:shd w:val="clear" w:color="auto" w:fill="D9D9D9" w:themeFill="background1" w:themeFillShade="D9"/>
          </w:tcPr>
          <w:p w14:paraId="43BA17DE" w14:textId="77777777" w:rsidR="00C02E48" w:rsidRPr="005265BF" w:rsidRDefault="00C02E48" w:rsidP="00C02E48">
            <w:pPr>
              <w:jc w:val="center"/>
              <w:rPr>
                <w:color w:val="000000" w:themeColor="text1"/>
              </w:rPr>
            </w:pPr>
            <w:r w:rsidRPr="005265BF">
              <w:rPr>
                <w:b/>
                <w:bCs/>
                <w:color w:val="000000" w:themeColor="text1"/>
                <w:sz w:val="18"/>
              </w:rPr>
              <w:t>Aplicación en el proyecto</w:t>
            </w:r>
          </w:p>
        </w:tc>
      </w:tr>
      <w:tr w:rsidR="00C02E48" w:rsidRPr="005265BF" w14:paraId="35D4602B" w14:textId="77777777" w:rsidTr="00C02E48">
        <w:trPr>
          <w:trHeight w:val="261"/>
        </w:trPr>
        <w:tc>
          <w:tcPr>
            <w:tcW w:w="0" w:type="auto"/>
          </w:tcPr>
          <w:p w14:paraId="0A7D1854" w14:textId="77777777" w:rsidR="00C02E48" w:rsidRPr="005265BF" w:rsidRDefault="00C02E48" w:rsidP="00C02E48">
            <w:pPr>
              <w:spacing w:line="252" w:lineRule="auto"/>
              <w:rPr>
                <w:color w:val="000000" w:themeColor="text1"/>
              </w:rPr>
            </w:pPr>
            <w:r w:rsidRPr="005265BF">
              <w:rPr>
                <w:color w:val="000000" w:themeColor="text1"/>
                <w:sz w:val="18"/>
              </w:rPr>
              <w:t>C# .NET Framework</w:t>
            </w:r>
          </w:p>
        </w:tc>
        <w:tc>
          <w:tcPr>
            <w:tcW w:w="0" w:type="auto"/>
          </w:tcPr>
          <w:p w14:paraId="7C1B13D2" w14:textId="77777777" w:rsidR="00C02E48" w:rsidRPr="005265BF" w:rsidRDefault="00C02E48" w:rsidP="00C02E48">
            <w:pPr>
              <w:spacing w:line="252" w:lineRule="auto"/>
              <w:rPr>
                <w:color w:val="000000" w:themeColor="text1"/>
              </w:rPr>
            </w:pPr>
            <w:r w:rsidRPr="005265BF">
              <w:rPr>
                <w:color w:val="000000" w:themeColor="text1"/>
                <w:sz w:val="18"/>
              </w:rPr>
              <w:t>Desarrollo de la aplicación de escritorio</w:t>
            </w:r>
          </w:p>
        </w:tc>
      </w:tr>
      <w:tr w:rsidR="00C02E48" w:rsidRPr="005265BF" w14:paraId="08765AE4" w14:textId="77777777" w:rsidTr="00C02E48">
        <w:trPr>
          <w:trHeight w:val="250"/>
        </w:trPr>
        <w:tc>
          <w:tcPr>
            <w:tcW w:w="0" w:type="auto"/>
          </w:tcPr>
          <w:p w14:paraId="2F7A1548" w14:textId="77777777" w:rsidR="00C02E48" w:rsidRPr="005265BF" w:rsidRDefault="00C02E48" w:rsidP="00C02E48">
            <w:pPr>
              <w:spacing w:line="252" w:lineRule="auto"/>
              <w:rPr>
                <w:color w:val="000000" w:themeColor="text1"/>
              </w:rPr>
            </w:pPr>
            <w:r w:rsidRPr="005265BF">
              <w:rPr>
                <w:color w:val="000000" w:themeColor="text1"/>
                <w:sz w:val="18"/>
              </w:rPr>
              <w:t xml:space="preserve">Windows </w:t>
            </w:r>
            <w:proofErr w:type="spellStart"/>
            <w:r w:rsidRPr="005265BF">
              <w:rPr>
                <w:color w:val="000000" w:themeColor="text1"/>
                <w:sz w:val="18"/>
              </w:rPr>
              <w:t>Forms</w:t>
            </w:r>
            <w:proofErr w:type="spellEnd"/>
          </w:p>
        </w:tc>
        <w:tc>
          <w:tcPr>
            <w:tcW w:w="0" w:type="auto"/>
          </w:tcPr>
          <w:p w14:paraId="798F45D1" w14:textId="77777777" w:rsidR="00C02E48" w:rsidRPr="005265BF" w:rsidRDefault="00C02E48" w:rsidP="00C02E48">
            <w:pPr>
              <w:spacing w:line="252" w:lineRule="auto"/>
              <w:rPr>
                <w:color w:val="000000" w:themeColor="text1"/>
              </w:rPr>
            </w:pPr>
            <w:r w:rsidRPr="005265BF">
              <w:rPr>
                <w:color w:val="000000" w:themeColor="text1"/>
                <w:sz w:val="18"/>
              </w:rPr>
              <w:t>Desarrollo de formularios e interfaz gráfica</w:t>
            </w:r>
          </w:p>
        </w:tc>
      </w:tr>
      <w:tr w:rsidR="00C02E48" w:rsidRPr="005265BF" w14:paraId="419DE6D5" w14:textId="77777777" w:rsidTr="00C02E48">
        <w:trPr>
          <w:trHeight w:val="250"/>
        </w:trPr>
        <w:tc>
          <w:tcPr>
            <w:tcW w:w="0" w:type="auto"/>
          </w:tcPr>
          <w:p w14:paraId="3F8988F6" w14:textId="77777777" w:rsidR="00C02E48" w:rsidRPr="005265BF" w:rsidRDefault="00C02E48" w:rsidP="00C02E48">
            <w:pPr>
              <w:spacing w:line="252" w:lineRule="auto"/>
              <w:rPr>
                <w:color w:val="000000" w:themeColor="text1"/>
              </w:rPr>
            </w:pPr>
            <w:r w:rsidRPr="005265BF">
              <w:rPr>
                <w:color w:val="000000" w:themeColor="text1"/>
                <w:sz w:val="18"/>
              </w:rPr>
              <w:t>PostgreSQL</w:t>
            </w:r>
          </w:p>
        </w:tc>
        <w:tc>
          <w:tcPr>
            <w:tcW w:w="0" w:type="auto"/>
          </w:tcPr>
          <w:p w14:paraId="1A581EAF" w14:textId="77777777" w:rsidR="00C02E48" w:rsidRPr="005265BF" w:rsidRDefault="00C02E48" w:rsidP="00C02E48">
            <w:pPr>
              <w:spacing w:line="252" w:lineRule="auto"/>
              <w:rPr>
                <w:color w:val="000000" w:themeColor="text1"/>
              </w:rPr>
            </w:pPr>
            <w:r w:rsidRPr="005265BF">
              <w:rPr>
                <w:color w:val="000000" w:themeColor="text1"/>
                <w:sz w:val="18"/>
              </w:rPr>
              <w:t>Motor de base de datos</w:t>
            </w:r>
          </w:p>
        </w:tc>
      </w:tr>
      <w:tr w:rsidR="00C02E48" w:rsidRPr="005265BF" w14:paraId="618E3862" w14:textId="77777777" w:rsidTr="00C02E48">
        <w:trPr>
          <w:trHeight w:val="261"/>
        </w:trPr>
        <w:tc>
          <w:tcPr>
            <w:tcW w:w="0" w:type="auto"/>
          </w:tcPr>
          <w:p w14:paraId="61AD4940" w14:textId="77777777" w:rsidR="00C02E48" w:rsidRPr="005265BF" w:rsidRDefault="00C02E48" w:rsidP="00C02E48">
            <w:pPr>
              <w:spacing w:line="252" w:lineRule="auto"/>
              <w:rPr>
                <w:color w:val="000000" w:themeColor="text1"/>
              </w:rPr>
            </w:pPr>
            <w:proofErr w:type="spellStart"/>
            <w:r w:rsidRPr="005265BF">
              <w:rPr>
                <w:color w:val="000000" w:themeColor="text1"/>
                <w:sz w:val="18"/>
              </w:rPr>
              <w:t>Supabase</w:t>
            </w:r>
            <w:proofErr w:type="spellEnd"/>
          </w:p>
        </w:tc>
        <w:tc>
          <w:tcPr>
            <w:tcW w:w="0" w:type="auto"/>
          </w:tcPr>
          <w:p w14:paraId="4FE00E37" w14:textId="77777777" w:rsidR="00C02E48" w:rsidRPr="005265BF" w:rsidRDefault="00C02E48" w:rsidP="00C02E48">
            <w:pPr>
              <w:spacing w:line="252" w:lineRule="auto"/>
              <w:rPr>
                <w:color w:val="000000" w:themeColor="text1"/>
              </w:rPr>
            </w:pPr>
            <w:r w:rsidRPr="005265BF">
              <w:rPr>
                <w:color w:val="000000" w:themeColor="text1"/>
                <w:sz w:val="18"/>
              </w:rPr>
              <w:t>Alojamiento de la base de datos PostgreSQL</w:t>
            </w:r>
          </w:p>
        </w:tc>
      </w:tr>
      <w:tr w:rsidR="00C02E48" w:rsidRPr="005265BF" w14:paraId="3EDE5D4B" w14:textId="77777777" w:rsidTr="00C02E48">
        <w:trPr>
          <w:trHeight w:val="250"/>
        </w:trPr>
        <w:tc>
          <w:tcPr>
            <w:tcW w:w="0" w:type="auto"/>
          </w:tcPr>
          <w:p w14:paraId="2815F0BA" w14:textId="77777777" w:rsidR="00C02E48" w:rsidRPr="005265BF" w:rsidRDefault="00C02E48" w:rsidP="00C02E48">
            <w:pPr>
              <w:spacing w:line="252" w:lineRule="auto"/>
              <w:rPr>
                <w:color w:val="000000" w:themeColor="text1"/>
              </w:rPr>
            </w:pPr>
            <w:r w:rsidRPr="005265BF">
              <w:rPr>
                <w:color w:val="000000" w:themeColor="text1"/>
                <w:sz w:val="18"/>
              </w:rPr>
              <w:t>Docker</w:t>
            </w:r>
          </w:p>
        </w:tc>
        <w:tc>
          <w:tcPr>
            <w:tcW w:w="0" w:type="auto"/>
          </w:tcPr>
          <w:p w14:paraId="6CC0E356" w14:textId="77777777" w:rsidR="00C02E48" w:rsidRPr="005265BF" w:rsidRDefault="00C02E48" w:rsidP="00C02E48">
            <w:pPr>
              <w:spacing w:line="252" w:lineRule="auto"/>
              <w:rPr>
                <w:color w:val="000000" w:themeColor="text1"/>
              </w:rPr>
            </w:pPr>
            <w:r w:rsidRPr="005265BF">
              <w:rPr>
                <w:color w:val="000000" w:themeColor="text1"/>
                <w:sz w:val="18"/>
              </w:rPr>
              <w:t>Entorno local para la base de datos</w:t>
            </w:r>
          </w:p>
        </w:tc>
      </w:tr>
      <w:tr w:rsidR="00C02E48" w:rsidRPr="005265BF" w14:paraId="16BE616D" w14:textId="77777777" w:rsidTr="00C02E48">
        <w:trPr>
          <w:trHeight w:val="250"/>
        </w:trPr>
        <w:tc>
          <w:tcPr>
            <w:tcW w:w="0" w:type="auto"/>
          </w:tcPr>
          <w:p w14:paraId="73ADD43E" w14:textId="77777777" w:rsidR="00C02E48" w:rsidRPr="005265BF" w:rsidRDefault="00C02E48" w:rsidP="00C02E48">
            <w:pPr>
              <w:spacing w:line="252" w:lineRule="auto"/>
              <w:rPr>
                <w:color w:val="000000" w:themeColor="text1"/>
              </w:rPr>
            </w:pPr>
            <w:r w:rsidRPr="005265BF">
              <w:rPr>
                <w:color w:val="000000" w:themeColor="text1"/>
                <w:sz w:val="18"/>
              </w:rPr>
              <w:t>Visual Studio 2022</w:t>
            </w:r>
          </w:p>
        </w:tc>
        <w:tc>
          <w:tcPr>
            <w:tcW w:w="0" w:type="auto"/>
          </w:tcPr>
          <w:p w14:paraId="6EB45218" w14:textId="77777777" w:rsidR="00C02E48" w:rsidRPr="005265BF" w:rsidRDefault="00C02E48" w:rsidP="00C02E48">
            <w:pPr>
              <w:spacing w:line="252" w:lineRule="auto"/>
              <w:rPr>
                <w:color w:val="000000" w:themeColor="text1"/>
              </w:rPr>
            </w:pPr>
            <w:r w:rsidRPr="005265BF">
              <w:rPr>
                <w:color w:val="000000" w:themeColor="text1"/>
                <w:sz w:val="18"/>
              </w:rPr>
              <w:t>Desarrollo de la aplicación</w:t>
            </w:r>
          </w:p>
        </w:tc>
      </w:tr>
      <w:tr w:rsidR="00C02E48" w:rsidRPr="005265BF" w14:paraId="4A01B00B" w14:textId="77777777" w:rsidTr="00C02E48">
        <w:trPr>
          <w:trHeight w:val="261"/>
        </w:trPr>
        <w:tc>
          <w:tcPr>
            <w:tcW w:w="0" w:type="auto"/>
          </w:tcPr>
          <w:p w14:paraId="20AC4C12" w14:textId="77777777" w:rsidR="00C02E48" w:rsidRPr="005265BF" w:rsidRDefault="00C02E48" w:rsidP="00C02E48">
            <w:pPr>
              <w:spacing w:line="252" w:lineRule="auto"/>
              <w:rPr>
                <w:color w:val="000000" w:themeColor="text1"/>
              </w:rPr>
            </w:pPr>
            <w:r w:rsidRPr="005265BF">
              <w:rPr>
                <w:color w:val="000000" w:themeColor="text1"/>
                <w:sz w:val="18"/>
              </w:rPr>
              <w:t>Git</w:t>
            </w:r>
          </w:p>
        </w:tc>
        <w:tc>
          <w:tcPr>
            <w:tcW w:w="0" w:type="auto"/>
          </w:tcPr>
          <w:p w14:paraId="0CEF0E3B" w14:textId="77777777" w:rsidR="00C02E48" w:rsidRPr="005265BF" w:rsidRDefault="00C02E48" w:rsidP="00C02E48">
            <w:pPr>
              <w:spacing w:line="252" w:lineRule="auto"/>
              <w:rPr>
                <w:color w:val="000000" w:themeColor="text1"/>
              </w:rPr>
            </w:pPr>
            <w:r w:rsidRPr="005265BF">
              <w:rPr>
                <w:color w:val="000000" w:themeColor="text1"/>
                <w:sz w:val="18"/>
              </w:rPr>
              <w:t>Control de versiones</w:t>
            </w:r>
          </w:p>
        </w:tc>
      </w:tr>
      <w:tr w:rsidR="00C02E48" w:rsidRPr="005265BF" w14:paraId="342DB11C" w14:textId="77777777" w:rsidTr="00C02E48">
        <w:trPr>
          <w:trHeight w:val="250"/>
        </w:trPr>
        <w:tc>
          <w:tcPr>
            <w:tcW w:w="0" w:type="auto"/>
          </w:tcPr>
          <w:p w14:paraId="3DCB8231" w14:textId="77777777" w:rsidR="00C02E48" w:rsidRPr="005265BF" w:rsidRDefault="00C02E48" w:rsidP="00C02E48">
            <w:pPr>
              <w:spacing w:line="252" w:lineRule="auto"/>
              <w:rPr>
                <w:color w:val="000000" w:themeColor="text1"/>
              </w:rPr>
            </w:pPr>
            <w:r w:rsidRPr="005265BF">
              <w:rPr>
                <w:color w:val="000000" w:themeColor="text1"/>
                <w:sz w:val="18"/>
              </w:rPr>
              <w:t>GitHub</w:t>
            </w:r>
          </w:p>
        </w:tc>
        <w:tc>
          <w:tcPr>
            <w:tcW w:w="0" w:type="auto"/>
          </w:tcPr>
          <w:p w14:paraId="434E76BB" w14:textId="77777777" w:rsidR="00C02E48" w:rsidRPr="005265BF" w:rsidRDefault="00C02E48" w:rsidP="00C02E48">
            <w:pPr>
              <w:spacing w:line="252" w:lineRule="auto"/>
              <w:rPr>
                <w:color w:val="000000" w:themeColor="text1"/>
              </w:rPr>
            </w:pPr>
            <w:r w:rsidRPr="005265BF">
              <w:rPr>
                <w:color w:val="000000" w:themeColor="text1"/>
                <w:sz w:val="18"/>
              </w:rPr>
              <w:t>Repositorio del proyecto y trabajo colaborativo</w:t>
            </w:r>
          </w:p>
        </w:tc>
      </w:tr>
      <w:tr w:rsidR="00C02E48" w:rsidRPr="005265BF" w14:paraId="1C25AE34" w14:textId="77777777" w:rsidTr="00C02E48">
        <w:trPr>
          <w:trHeight w:val="250"/>
        </w:trPr>
        <w:tc>
          <w:tcPr>
            <w:tcW w:w="0" w:type="auto"/>
          </w:tcPr>
          <w:p w14:paraId="57F05C75" w14:textId="77777777" w:rsidR="00C02E48" w:rsidRPr="005265BF" w:rsidRDefault="00C02E48" w:rsidP="00C02E48">
            <w:pPr>
              <w:spacing w:line="252" w:lineRule="auto"/>
              <w:rPr>
                <w:color w:val="000000" w:themeColor="text1"/>
              </w:rPr>
            </w:pPr>
            <w:r w:rsidRPr="005265BF">
              <w:rPr>
                <w:color w:val="000000" w:themeColor="text1"/>
                <w:sz w:val="18"/>
              </w:rPr>
              <w:t>Agente de IA</w:t>
            </w:r>
          </w:p>
        </w:tc>
        <w:tc>
          <w:tcPr>
            <w:tcW w:w="0" w:type="auto"/>
          </w:tcPr>
          <w:p w14:paraId="3B17D3D0" w14:textId="77777777" w:rsidR="00C02E48" w:rsidRPr="005265BF" w:rsidRDefault="00C02E48" w:rsidP="00C02E48">
            <w:pPr>
              <w:spacing w:line="252" w:lineRule="auto"/>
              <w:rPr>
                <w:color w:val="000000" w:themeColor="text1"/>
              </w:rPr>
            </w:pPr>
            <w:r w:rsidRPr="005265BF">
              <w:rPr>
                <w:color w:val="000000" w:themeColor="text1"/>
                <w:sz w:val="18"/>
              </w:rPr>
              <w:t>Apoyo durante el desarrollo bajo las reglas establecidas</w:t>
            </w:r>
          </w:p>
        </w:tc>
      </w:tr>
      <w:tr w:rsidR="0047595D" w:rsidRPr="005265BF" w14:paraId="0DA6968E" w14:textId="77777777">
        <w:tc>
          <w:tcPr>
            <w:tcW w:w="3277" w:type="dxa"/>
          </w:tcPr>
          <w:p w14:paraId="6C98B9FC" w14:textId="77777777" w:rsidR="0047595D" w:rsidRPr="005265BF" w:rsidRDefault="00000000">
            <w:pPr>
              <w:rPr>
                <w:color w:val="000000" w:themeColor="text1"/>
              </w:rPr>
            </w:pPr>
            <w:r w:rsidRPr="005265BF">
              <w:rPr>
                <w:rFonts w:ascii="Aptos" w:hAnsi="Aptos"/>
                <w:color w:val="000000" w:themeColor="text1"/>
                <w:sz w:val="18"/>
              </w:rPr>
              <w:t>Arquitectura por capas</w:t>
            </w:r>
          </w:p>
        </w:tc>
        <w:tc>
          <w:tcPr>
            <w:tcW w:w="6630" w:type="dxa"/>
          </w:tcPr>
          <w:p w14:paraId="3A23E21F" w14:textId="77777777" w:rsidR="0047595D" w:rsidRPr="005265BF" w:rsidRDefault="00000000">
            <w:pPr>
              <w:rPr>
                <w:color w:val="000000" w:themeColor="text1"/>
              </w:rPr>
            </w:pPr>
            <w:r w:rsidRPr="005265BF">
              <w:rPr>
                <w:rFonts w:ascii="Aptos" w:hAnsi="Aptos"/>
                <w:color w:val="000000" w:themeColor="text1"/>
                <w:sz w:val="18"/>
              </w:rPr>
              <w:t>Entidad → Datos → Negocio → Presentación. Cada módulo deberá implementar Consultar, Agregar, Editar, Eliminar y Buscar. Presentación no deberá acceder directamente a la base de datos.</w:t>
            </w:r>
          </w:p>
        </w:tc>
      </w:tr>
    </w:tbl>
    <w:p w14:paraId="4AEA9084" w14:textId="77777777" w:rsidR="00C02E48" w:rsidRPr="005265BF" w:rsidRDefault="00C02E48" w:rsidP="00C02E48">
      <w:pPr>
        <w:pStyle w:val="Ttulo1"/>
        <w:rPr>
          <w:color w:val="000000" w:themeColor="text1"/>
          <w:sz w:val="24"/>
          <w:szCs w:val="24"/>
        </w:rPr>
      </w:pPr>
      <w:r w:rsidRPr="005265BF">
        <w:rPr>
          <w:color w:val="000000" w:themeColor="text1"/>
          <w:sz w:val="24"/>
          <w:szCs w:val="24"/>
        </w:rPr>
        <w:t>Tecnologías del proyecto</w:t>
      </w:r>
    </w:p>
    <w:p w14:paraId="23B6E402" w14:textId="77777777" w:rsidR="00C02E48" w:rsidRPr="005265BF" w:rsidRDefault="00C02E48" w:rsidP="00C02E48">
      <w:pPr>
        <w:spacing w:after="70" w:line="264" w:lineRule="auto"/>
        <w:rPr>
          <w:color w:val="000000" w:themeColor="text1"/>
        </w:rPr>
      </w:pPr>
    </w:p>
    <w:p w14:paraId="3A55E237" w14:textId="77777777" w:rsidR="002F0A48" w:rsidRPr="005265BF" w:rsidRDefault="002F0A48" w:rsidP="002F0A48">
      <w:pPr>
        <w:rPr>
          <w:color w:val="000000" w:themeColor="text1"/>
        </w:rPr>
      </w:pPr>
    </w:p>
    <w:p w14:paraId="0BD42862" w14:textId="77777777" w:rsidR="00C2585E" w:rsidRPr="005265BF" w:rsidRDefault="00C2585E" w:rsidP="002F0A48">
      <w:pPr>
        <w:rPr>
          <w:color w:val="000000" w:themeColor="text1"/>
        </w:rPr>
        <w:sectPr w:rsidR="00C2585E" w:rsidRPr="005265BF" w:rsidSect="002F0A48">
          <w:headerReference w:type="default" r:id="rId9"/>
          <w:footerReference w:type="default" r:id="rId10"/>
          <w:pgSz w:w="11906" w:h="16838"/>
          <w:pgMar w:top="900" w:right="1134" w:bottom="1000" w:left="1134" w:header="500" w:footer="500" w:gutter="0"/>
          <w:cols w:space="720"/>
          <w:docGrid w:linePitch="360"/>
        </w:sectPr>
      </w:pPr>
    </w:p>
    <w:p w14:paraId="651DE741" w14:textId="77777777" w:rsidR="00C2585E" w:rsidRPr="005265BF" w:rsidRDefault="00C2585E" w:rsidP="00C2585E">
      <w:pPr>
        <w:pStyle w:val="Ttulo1"/>
        <w:spacing w:before="0" w:after="100"/>
        <w:rPr>
          <w:color w:val="000000" w:themeColor="text1"/>
          <w:sz w:val="32"/>
          <w:szCs w:val="32"/>
        </w:rPr>
      </w:pPr>
      <w:r w:rsidRPr="005265BF">
        <w:rPr>
          <w:color w:val="000000" w:themeColor="text1"/>
          <w:sz w:val="32"/>
          <w:szCs w:val="32"/>
        </w:rPr>
        <w:lastRenderedPageBreak/>
        <w:t>Rúbrica de calificación</w:t>
      </w:r>
    </w:p>
    <w:p w14:paraId="473D9688" w14:textId="77777777" w:rsidR="00C2585E" w:rsidRPr="005265BF" w:rsidRDefault="00C2585E" w:rsidP="00C2585E">
      <w:pPr>
        <w:tabs>
          <w:tab w:val="left" w:leader="underscore" w:pos="4600"/>
          <w:tab w:val="left" w:pos="5300"/>
          <w:tab w:val="left" w:leader="underscore" w:pos="15136"/>
        </w:tabs>
        <w:spacing w:before="120"/>
        <w:rPr>
          <w:color w:val="000000" w:themeColor="text1"/>
        </w:rPr>
      </w:pPr>
      <w:r w:rsidRPr="005265BF">
        <w:rPr>
          <w:b/>
          <w:bCs/>
          <w:color w:val="000000" w:themeColor="text1"/>
        </w:rPr>
        <w:t xml:space="preserve">Código: </w:t>
      </w:r>
      <w:r w:rsidRPr="005265BF">
        <w:rPr>
          <w:color w:val="000000" w:themeColor="text1"/>
        </w:rPr>
        <w:tab/>
      </w:r>
      <w:r w:rsidRPr="005265BF">
        <w:rPr>
          <w:b/>
          <w:bCs/>
          <w:color w:val="000000" w:themeColor="text1"/>
        </w:rPr>
        <w:tab/>
        <w:t xml:space="preserve">Nombre: </w:t>
      </w:r>
      <w:r w:rsidRPr="005265BF">
        <w:rPr>
          <w:color w:val="000000" w:themeColor="text1"/>
        </w:rPr>
        <w:tab/>
      </w:r>
    </w:p>
    <w:tbl>
      <w:tblPr>
        <w:tblStyle w:val="Tablaconcuadrculaclara"/>
        <w:tblW w:w="15354" w:type="dxa"/>
        <w:tblLook w:val="0000" w:firstRow="0" w:lastRow="0" w:firstColumn="0" w:lastColumn="0" w:noHBand="0" w:noVBand="0"/>
      </w:tblPr>
      <w:tblGrid>
        <w:gridCol w:w="568"/>
        <w:gridCol w:w="2131"/>
        <w:gridCol w:w="2531"/>
        <w:gridCol w:w="2531"/>
        <w:gridCol w:w="2531"/>
        <w:gridCol w:w="2531"/>
        <w:gridCol w:w="2531"/>
      </w:tblGrid>
      <w:tr w:rsidR="00C2585E" w:rsidRPr="005265BF" w14:paraId="28441501" w14:textId="77777777" w:rsidTr="00D340BA">
        <w:trPr>
          <w:trHeight w:val="500"/>
        </w:trPr>
        <w:tc>
          <w:tcPr>
            <w:tcW w:w="568" w:type="dxa"/>
            <w:shd w:val="clear" w:color="auto" w:fill="D9D9D9" w:themeFill="background1" w:themeFillShade="D9"/>
          </w:tcPr>
          <w:p w14:paraId="20C4CB28" w14:textId="77777777" w:rsidR="00C2585E" w:rsidRPr="005265BF" w:rsidRDefault="00C2585E" w:rsidP="00E63F86">
            <w:pPr>
              <w:jc w:val="center"/>
              <w:rPr>
                <w:color w:val="000000" w:themeColor="text1"/>
              </w:rPr>
            </w:pPr>
            <w:r w:rsidRPr="005265BF">
              <w:rPr>
                <w:b/>
                <w:bCs/>
                <w:color w:val="000000" w:themeColor="text1"/>
                <w:sz w:val="20"/>
                <w:szCs w:val="20"/>
              </w:rPr>
              <w:t>#</w:t>
            </w:r>
          </w:p>
        </w:tc>
        <w:tc>
          <w:tcPr>
            <w:tcW w:w="2131" w:type="dxa"/>
            <w:shd w:val="clear" w:color="auto" w:fill="D9D9D9" w:themeFill="background1" w:themeFillShade="D9"/>
          </w:tcPr>
          <w:p w14:paraId="38B278A7" w14:textId="77777777" w:rsidR="00C2585E" w:rsidRPr="005265BF" w:rsidRDefault="00C2585E" w:rsidP="00E63F86">
            <w:pPr>
              <w:jc w:val="center"/>
              <w:rPr>
                <w:color w:val="000000" w:themeColor="text1"/>
              </w:rPr>
            </w:pPr>
            <w:r w:rsidRPr="005265BF">
              <w:rPr>
                <w:b/>
                <w:bCs/>
                <w:color w:val="000000" w:themeColor="text1"/>
                <w:sz w:val="20"/>
                <w:szCs w:val="20"/>
              </w:rPr>
              <w:t>Requerimiento</w:t>
            </w:r>
          </w:p>
        </w:tc>
        <w:tc>
          <w:tcPr>
            <w:tcW w:w="2531" w:type="dxa"/>
            <w:shd w:val="clear" w:color="auto" w:fill="D9D9D9" w:themeFill="background1" w:themeFillShade="D9"/>
          </w:tcPr>
          <w:p w14:paraId="31CB5E35" w14:textId="77777777" w:rsidR="00C2585E" w:rsidRPr="005265BF" w:rsidRDefault="00C2585E" w:rsidP="00E63F86">
            <w:pPr>
              <w:jc w:val="center"/>
              <w:rPr>
                <w:color w:val="000000" w:themeColor="text1"/>
              </w:rPr>
            </w:pPr>
            <w:r w:rsidRPr="005265BF">
              <w:rPr>
                <w:b/>
                <w:bCs/>
                <w:color w:val="000000" w:themeColor="text1"/>
                <w:sz w:val="20"/>
                <w:szCs w:val="20"/>
              </w:rPr>
              <w:t>Excelente</w:t>
            </w:r>
          </w:p>
          <w:p w14:paraId="61E9F24A" w14:textId="77777777" w:rsidR="00C2585E" w:rsidRPr="005265BF" w:rsidRDefault="00C2585E" w:rsidP="00E63F86">
            <w:pPr>
              <w:jc w:val="center"/>
              <w:rPr>
                <w:color w:val="000000" w:themeColor="text1"/>
              </w:rPr>
            </w:pPr>
            <w:r w:rsidRPr="005265BF">
              <w:rPr>
                <w:color w:val="000000" w:themeColor="text1"/>
                <w:sz w:val="18"/>
                <w:szCs w:val="18"/>
              </w:rPr>
              <w:t xml:space="preserve">4 </w:t>
            </w:r>
            <w:proofErr w:type="spellStart"/>
            <w:r w:rsidRPr="005265BF">
              <w:rPr>
                <w:color w:val="000000" w:themeColor="text1"/>
                <w:sz w:val="18"/>
                <w:szCs w:val="18"/>
              </w:rPr>
              <w:t>pts</w:t>
            </w:r>
            <w:proofErr w:type="spellEnd"/>
          </w:p>
        </w:tc>
        <w:tc>
          <w:tcPr>
            <w:tcW w:w="2531" w:type="dxa"/>
            <w:shd w:val="clear" w:color="auto" w:fill="D9D9D9" w:themeFill="background1" w:themeFillShade="D9"/>
          </w:tcPr>
          <w:p w14:paraId="6700F552" w14:textId="77777777" w:rsidR="00C2585E" w:rsidRPr="005265BF" w:rsidRDefault="00C2585E" w:rsidP="00E63F86">
            <w:pPr>
              <w:jc w:val="center"/>
              <w:rPr>
                <w:color w:val="000000" w:themeColor="text1"/>
              </w:rPr>
            </w:pPr>
            <w:r w:rsidRPr="005265BF">
              <w:rPr>
                <w:b/>
                <w:bCs/>
                <w:color w:val="000000" w:themeColor="text1"/>
                <w:sz w:val="20"/>
                <w:szCs w:val="20"/>
              </w:rPr>
              <w:t>Muy Bueno</w:t>
            </w:r>
          </w:p>
          <w:p w14:paraId="2AD02EF8" w14:textId="77777777" w:rsidR="00C2585E" w:rsidRPr="005265BF" w:rsidRDefault="00C2585E" w:rsidP="00E63F86">
            <w:pPr>
              <w:jc w:val="center"/>
              <w:rPr>
                <w:color w:val="000000" w:themeColor="text1"/>
              </w:rPr>
            </w:pPr>
            <w:r w:rsidRPr="005265BF">
              <w:rPr>
                <w:color w:val="000000" w:themeColor="text1"/>
                <w:sz w:val="18"/>
                <w:szCs w:val="18"/>
              </w:rPr>
              <w:t xml:space="preserve">3 </w:t>
            </w:r>
            <w:proofErr w:type="spellStart"/>
            <w:r w:rsidRPr="005265BF">
              <w:rPr>
                <w:color w:val="000000" w:themeColor="text1"/>
                <w:sz w:val="18"/>
                <w:szCs w:val="18"/>
              </w:rPr>
              <w:t>pts</w:t>
            </w:r>
            <w:proofErr w:type="spellEnd"/>
          </w:p>
        </w:tc>
        <w:tc>
          <w:tcPr>
            <w:tcW w:w="2531" w:type="dxa"/>
            <w:shd w:val="clear" w:color="auto" w:fill="D9D9D9" w:themeFill="background1" w:themeFillShade="D9"/>
          </w:tcPr>
          <w:p w14:paraId="0FA6B451" w14:textId="77777777" w:rsidR="00C2585E" w:rsidRPr="005265BF" w:rsidRDefault="00C2585E" w:rsidP="00E63F86">
            <w:pPr>
              <w:jc w:val="center"/>
              <w:rPr>
                <w:color w:val="000000" w:themeColor="text1"/>
              </w:rPr>
            </w:pPr>
            <w:r w:rsidRPr="005265BF">
              <w:rPr>
                <w:b/>
                <w:bCs/>
                <w:color w:val="000000" w:themeColor="text1"/>
                <w:sz w:val="20"/>
                <w:szCs w:val="20"/>
              </w:rPr>
              <w:t>Bueno</w:t>
            </w:r>
          </w:p>
          <w:p w14:paraId="09604133" w14:textId="77777777" w:rsidR="00C2585E" w:rsidRPr="005265BF" w:rsidRDefault="00C2585E" w:rsidP="00E63F86">
            <w:pPr>
              <w:jc w:val="center"/>
              <w:rPr>
                <w:color w:val="000000" w:themeColor="text1"/>
              </w:rPr>
            </w:pPr>
            <w:r w:rsidRPr="005265BF">
              <w:rPr>
                <w:color w:val="000000" w:themeColor="text1"/>
                <w:sz w:val="18"/>
                <w:szCs w:val="18"/>
              </w:rPr>
              <w:t xml:space="preserve">2 </w:t>
            </w:r>
            <w:proofErr w:type="spellStart"/>
            <w:r w:rsidRPr="005265BF">
              <w:rPr>
                <w:color w:val="000000" w:themeColor="text1"/>
                <w:sz w:val="18"/>
                <w:szCs w:val="18"/>
              </w:rPr>
              <w:t>pts</w:t>
            </w:r>
            <w:proofErr w:type="spellEnd"/>
          </w:p>
        </w:tc>
        <w:tc>
          <w:tcPr>
            <w:tcW w:w="2531" w:type="dxa"/>
            <w:shd w:val="clear" w:color="auto" w:fill="D9D9D9" w:themeFill="background1" w:themeFillShade="D9"/>
          </w:tcPr>
          <w:p w14:paraId="4CB1F6BA" w14:textId="77777777" w:rsidR="00C2585E" w:rsidRPr="005265BF" w:rsidRDefault="00C2585E" w:rsidP="00E63F86">
            <w:pPr>
              <w:jc w:val="center"/>
              <w:rPr>
                <w:color w:val="000000" w:themeColor="text1"/>
              </w:rPr>
            </w:pPr>
            <w:r w:rsidRPr="005265BF">
              <w:rPr>
                <w:b/>
                <w:bCs/>
                <w:color w:val="000000" w:themeColor="text1"/>
                <w:sz w:val="20"/>
                <w:szCs w:val="20"/>
              </w:rPr>
              <w:t>Normal</w:t>
            </w:r>
          </w:p>
          <w:p w14:paraId="6253160F" w14:textId="77777777" w:rsidR="00C2585E" w:rsidRPr="005265BF" w:rsidRDefault="00C2585E" w:rsidP="00E63F86">
            <w:pPr>
              <w:jc w:val="center"/>
              <w:rPr>
                <w:color w:val="000000" w:themeColor="text1"/>
              </w:rPr>
            </w:pPr>
            <w:r w:rsidRPr="005265BF">
              <w:rPr>
                <w:color w:val="000000" w:themeColor="text1"/>
                <w:sz w:val="18"/>
                <w:szCs w:val="18"/>
              </w:rPr>
              <w:t>1 pt</w:t>
            </w:r>
          </w:p>
        </w:tc>
        <w:tc>
          <w:tcPr>
            <w:tcW w:w="2531" w:type="dxa"/>
            <w:shd w:val="clear" w:color="auto" w:fill="D9D9D9" w:themeFill="background1" w:themeFillShade="D9"/>
          </w:tcPr>
          <w:p w14:paraId="28822B25" w14:textId="77777777" w:rsidR="00C2585E" w:rsidRPr="005265BF" w:rsidRDefault="00C2585E" w:rsidP="00E63F86">
            <w:pPr>
              <w:jc w:val="center"/>
              <w:rPr>
                <w:color w:val="000000" w:themeColor="text1"/>
              </w:rPr>
            </w:pPr>
            <w:r w:rsidRPr="005265BF">
              <w:rPr>
                <w:b/>
                <w:bCs/>
                <w:color w:val="000000" w:themeColor="text1"/>
                <w:sz w:val="20"/>
                <w:szCs w:val="20"/>
              </w:rPr>
              <w:t>Incorrecto</w:t>
            </w:r>
          </w:p>
          <w:p w14:paraId="24BE0149" w14:textId="77777777" w:rsidR="00C2585E" w:rsidRPr="005265BF" w:rsidRDefault="00C2585E" w:rsidP="00E63F86">
            <w:pPr>
              <w:jc w:val="center"/>
              <w:rPr>
                <w:color w:val="000000" w:themeColor="text1"/>
              </w:rPr>
            </w:pPr>
            <w:r w:rsidRPr="005265BF">
              <w:rPr>
                <w:color w:val="000000" w:themeColor="text1"/>
                <w:sz w:val="18"/>
                <w:szCs w:val="18"/>
              </w:rPr>
              <w:t xml:space="preserve">0 </w:t>
            </w:r>
            <w:proofErr w:type="spellStart"/>
            <w:r w:rsidRPr="005265BF">
              <w:rPr>
                <w:color w:val="000000" w:themeColor="text1"/>
                <w:sz w:val="18"/>
                <w:szCs w:val="18"/>
              </w:rPr>
              <w:t>pts</w:t>
            </w:r>
            <w:proofErr w:type="spellEnd"/>
          </w:p>
        </w:tc>
      </w:tr>
      <w:tr w:rsidR="00C2585E" w:rsidRPr="005265BF" w14:paraId="4AC9D94C" w14:textId="77777777" w:rsidTr="00D340BA">
        <w:trPr>
          <w:trHeight w:val="982"/>
        </w:trPr>
        <w:tc>
          <w:tcPr>
            <w:tcW w:w="568" w:type="dxa"/>
          </w:tcPr>
          <w:p w14:paraId="56E685C7" w14:textId="77777777" w:rsidR="00C2585E" w:rsidRPr="005265BF" w:rsidRDefault="00C2585E" w:rsidP="00E63F86">
            <w:pPr>
              <w:spacing w:line="252" w:lineRule="auto"/>
              <w:jc w:val="center"/>
              <w:rPr>
                <w:color w:val="000000" w:themeColor="text1"/>
              </w:rPr>
            </w:pPr>
            <w:r w:rsidRPr="005265BF">
              <w:rPr>
                <w:b/>
                <w:bCs/>
                <w:color w:val="000000" w:themeColor="text1"/>
                <w:sz w:val="24"/>
                <w:szCs w:val="24"/>
              </w:rPr>
              <w:t>1</w:t>
            </w:r>
          </w:p>
        </w:tc>
        <w:tc>
          <w:tcPr>
            <w:tcW w:w="2131" w:type="dxa"/>
          </w:tcPr>
          <w:p w14:paraId="64A708E5" w14:textId="77777777" w:rsidR="00C2585E" w:rsidRPr="005265BF" w:rsidRDefault="00C2585E" w:rsidP="00E63F86">
            <w:pPr>
              <w:spacing w:line="252" w:lineRule="auto"/>
              <w:rPr>
                <w:color w:val="000000" w:themeColor="text1"/>
              </w:rPr>
            </w:pPr>
            <w:r w:rsidRPr="005265BF">
              <w:rPr>
                <w:b/>
                <w:bCs/>
                <w:color w:val="000000" w:themeColor="text1"/>
                <w:sz w:val="19"/>
                <w:szCs w:val="19"/>
              </w:rPr>
              <w:t>Base de Datos y Modelado</w:t>
            </w:r>
          </w:p>
        </w:tc>
        <w:tc>
          <w:tcPr>
            <w:tcW w:w="2531" w:type="dxa"/>
          </w:tcPr>
          <w:p w14:paraId="770D1EB7" w14:textId="77777777" w:rsidR="00C2585E" w:rsidRPr="005265BF" w:rsidRDefault="00C2585E" w:rsidP="00E63F86">
            <w:pPr>
              <w:spacing w:line="252" w:lineRule="auto"/>
              <w:rPr>
                <w:color w:val="000000" w:themeColor="text1"/>
              </w:rPr>
            </w:pPr>
            <w:r w:rsidRPr="005265BF">
              <w:rPr>
                <w:color w:val="000000" w:themeColor="text1"/>
                <w:sz w:val="18"/>
                <w:szCs w:val="18"/>
              </w:rPr>
              <w:t>Diagrama conceptual y ER correctos; BD, tablas, PK, FK, relaciones y datos de prueba completos y funcionales.</w:t>
            </w:r>
          </w:p>
        </w:tc>
        <w:tc>
          <w:tcPr>
            <w:tcW w:w="2531" w:type="dxa"/>
          </w:tcPr>
          <w:p w14:paraId="4D605767" w14:textId="77777777" w:rsidR="00C2585E" w:rsidRPr="005265BF" w:rsidRDefault="00C2585E" w:rsidP="00E63F86">
            <w:pPr>
              <w:spacing w:line="252" w:lineRule="auto"/>
              <w:rPr>
                <w:color w:val="000000" w:themeColor="text1"/>
              </w:rPr>
            </w:pPr>
            <w:r w:rsidRPr="005265BF">
              <w:rPr>
                <w:color w:val="000000" w:themeColor="text1"/>
                <w:sz w:val="18"/>
                <w:szCs w:val="18"/>
              </w:rPr>
              <w:t>Modelado y BD correctos, con errores mínimos en relaciones o datos.</w:t>
            </w:r>
          </w:p>
        </w:tc>
        <w:tc>
          <w:tcPr>
            <w:tcW w:w="2531" w:type="dxa"/>
          </w:tcPr>
          <w:p w14:paraId="0405ED41" w14:textId="77777777" w:rsidR="00C2585E" w:rsidRPr="005265BF" w:rsidRDefault="00C2585E" w:rsidP="00E63F86">
            <w:pPr>
              <w:spacing w:line="252" w:lineRule="auto"/>
              <w:rPr>
                <w:color w:val="000000" w:themeColor="text1"/>
              </w:rPr>
            </w:pPr>
            <w:r w:rsidRPr="005265BF">
              <w:rPr>
                <w:color w:val="000000" w:themeColor="text1"/>
                <w:sz w:val="18"/>
                <w:szCs w:val="18"/>
              </w:rPr>
              <w:t>Modelado y BD funcionales, con varios errores menores.</w:t>
            </w:r>
          </w:p>
        </w:tc>
        <w:tc>
          <w:tcPr>
            <w:tcW w:w="2531" w:type="dxa"/>
          </w:tcPr>
          <w:p w14:paraId="726B7A20" w14:textId="77777777" w:rsidR="00C2585E" w:rsidRPr="005265BF" w:rsidRDefault="00C2585E" w:rsidP="00E63F86">
            <w:pPr>
              <w:spacing w:line="252" w:lineRule="auto"/>
              <w:rPr>
                <w:color w:val="000000" w:themeColor="text1"/>
              </w:rPr>
            </w:pPr>
            <w:r w:rsidRPr="005265BF">
              <w:rPr>
                <w:color w:val="000000" w:themeColor="text1"/>
                <w:sz w:val="18"/>
                <w:szCs w:val="18"/>
              </w:rPr>
              <w:t>Diagramas o BD incompletos y con errores importantes.</w:t>
            </w:r>
          </w:p>
        </w:tc>
        <w:tc>
          <w:tcPr>
            <w:tcW w:w="2531" w:type="dxa"/>
          </w:tcPr>
          <w:p w14:paraId="20392193" w14:textId="77777777" w:rsidR="00C2585E" w:rsidRPr="005265BF" w:rsidRDefault="00C2585E" w:rsidP="00E63F86">
            <w:pPr>
              <w:spacing w:line="252" w:lineRule="auto"/>
              <w:rPr>
                <w:color w:val="000000" w:themeColor="text1"/>
              </w:rPr>
            </w:pPr>
            <w:r w:rsidRPr="005265BF">
              <w:rPr>
                <w:color w:val="000000" w:themeColor="text1"/>
                <w:sz w:val="18"/>
                <w:szCs w:val="18"/>
              </w:rPr>
              <w:t>No presenta diagramas o la BD no funciona.</w:t>
            </w:r>
          </w:p>
        </w:tc>
      </w:tr>
      <w:tr w:rsidR="00C2585E" w:rsidRPr="005265BF" w14:paraId="48217AA1" w14:textId="77777777" w:rsidTr="00D340BA">
        <w:trPr>
          <w:trHeight w:val="1741"/>
        </w:trPr>
        <w:tc>
          <w:tcPr>
            <w:tcW w:w="568" w:type="dxa"/>
          </w:tcPr>
          <w:p w14:paraId="3CA20ABB" w14:textId="77777777" w:rsidR="00C2585E" w:rsidRPr="005265BF" w:rsidRDefault="00C2585E" w:rsidP="00E63F86">
            <w:pPr>
              <w:spacing w:line="252" w:lineRule="auto"/>
              <w:jc w:val="center"/>
              <w:rPr>
                <w:color w:val="000000" w:themeColor="text1"/>
              </w:rPr>
            </w:pPr>
            <w:r w:rsidRPr="005265BF">
              <w:rPr>
                <w:b/>
                <w:bCs/>
                <w:color w:val="000000" w:themeColor="text1"/>
                <w:sz w:val="24"/>
                <w:szCs w:val="24"/>
              </w:rPr>
              <w:t>2</w:t>
            </w:r>
          </w:p>
        </w:tc>
        <w:tc>
          <w:tcPr>
            <w:tcW w:w="2131" w:type="dxa"/>
          </w:tcPr>
          <w:p w14:paraId="2F8284C5" w14:textId="77777777" w:rsidR="00C2585E" w:rsidRPr="005265BF" w:rsidRDefault="00C2585E" w:rsidP="00E63F86">
            <w:pPr>
              <w:spacing w:line="252" w:lineRule="auto"/>
              <w:rPr>
                <w:color w:val="000000" w:themeColor="text1"/>
              </w:rPr>
            </w:pPr>
            <w:r w:rsidRPr="005265BF">
              <w:rPr>
                <w:b/>
                <w:bCs/>
                <w:color w:val="000000" w:themeColor="text1"/>
                <w:sz w:val="19"/>
                <w:szCs w:val="19"/>
              </w:rPr>
              <w:t>POO y Arquitectura por Capas</w:t>
            </w:r>
          </w:p>
        </w:tc>
        <w:tc>
          <w:tcPr>
            <w:tcW w:w="2531" w:type="dxa"/>
          </w:tcPr>
          <w:p w14:paraId="3D2C556E" w14:textId="77777777" w:rsidR="00C2585E" w:rsidRPr="005265BF" w:rsidRDefault="00C2585E" w:rsidP="00E63F86">
            <w:pPr>
              <w:spacing w:line="252" w:lineRule="auto"/>
              <w:rPr>
                <w:color w:val="000000" w:themeColor="text1"/>
              </w:rPr>
            </w:pPr>
            <w:r w:rsidRPr="005265BF">
              <w:rPr>
                <w:color w:val="000000" w:themeColor="text1"/>
                <w:sz w:val="18"/>
                <w:szCs w:val="18"/>
              </w:rPr>
              <w:t>Aplica correctamente las capas Entidad, Datos, Negocio y Presentación; responsabilidades separadas y conceptos de POO correctamente implementados.</w:t>
            </w:r>
          </w:p>
        </w:tc>
        <w:tc>
          <w:tcPr>
            <w:tcW w:w="2531" w:type="dxa"/>
          </w:tcPr>
          <w:p w14:paraId="68D62AF6" w14:textId="77777777" w:rsidR="00C2585E" w:rsidRPr="005265BF" w:rsidRDefault="00C2585E" w:rsidP="00E63F86">
            <w:pPr>
              <w:spacing w:line="252" w:lineRule="auto"/>
              <w:rPr>
                <w:color w:val="000000" w:themeColor="text1"/>
              </w:rPr>
            </w:pPr>
            <w:r w:rsidRPr="005265BF">
              <w:rPr>
                <w:color w:val="000000" w:themeColor="text1"/>
                <w:sz w:val="18"/>
                <w:szCs w:val="18"/>
              </w:rPr>
              <w:t>Arquitectura por capas y POO correctamente aplicadas, con errores mínimos.</w:t>
            </w:r>
          </w:p>
        </w:tc>
        <w:tc>
          <w:tcPr>
            <w:tcW w:w="2531" w:type="dxa"/>
          </w:tcPr>
          <w:p w14:paraId="7B3AFC93" w14:textId="77777777" w:rsidR="00C2585E" w:rsidRPr="005265BF" w:rsidRDefault="00C2585E" w:rsidP="00E63F86">
            <w:pPr>
              <w:spacing w:line="252" w:lineRule="auto"/>
              <w:rPr>
                <w:color w:val="000000" w:themeColor="text1"/>
              </w:rPr>
            </w:pPr>
            <w:r w:rsidRPr="005265BF">
              <w:rPr>
                <w:color w:val="000000" w:themeColor="text1"/>
                <w:sz w:val="18"/>
                <w:szCs w:val="18"/>
              </w:rPr>
              <w:t>Utiliza las cuatro capas, pero presenta errores en la separación de responsabilidades o en POO.</w:t>
            </w:r>
          </w:p>
        </w:tc>
        <w:tc>
          <w:tcPr>
            <w:tcW w:w="2531" w:type="dxa"/>
          </w:tcPr>
          <w:p w14:paraId="20F8921C" w14:textId="77777777" w:rsidR="00C2585E" w:rsidRPr="005265BF" w:rsidRDefault="00C2585E" w:rsidP="00E63F86">
            <w:pPr>
              <w:spacing w:line="252" w:lineRule="auto"/>
              <w:rPr>
                <w:color w:val="000000" w:themeColor="text1"/>
              </w:rPr>
            </w:pPr>
            <w:r w:rsidRPr="005265BF">
              <w:rPr>
                <w:color w:val="000000" w:themeColor="text1"/>
                <w:sz w:val="18"/>
                <w:szCs w:val="18"/>
              </w:rPr>
              <w:t>Arquitectura incompleta o con responsabilidades mezcladas entre capas.</w:t>
            </w:r>
          </w:p>
        </w:tc>
        <w:tc>
          <w:tcPr>
            <w:tcW w:w="2531" w:type="dxa"/>
          </w:tcPr>
          <w:p w14:paraId="7B09F5A3" w14:textId="77777777" w:rsidR="00C2585E" w:rsidRPr="005265BF" w:rsidRDefault="00C2585E" w:rsidP="00E63F86">
            <w:pPr>
              <w:spacing w:line="252" w:lineRule="auto"/>
              <w:rPr>
                <w:color w:val="000000" w:themeColor="text1"/>
              </w:rPr>
            </w:pPr>
            <w:r w:rsidRPr="005265BF">
              <w:rPr>
                <w:color w:val="000000" w:themeColor="text1"/>
                <w:sz w:val="18"/>
                <w:szCs w:val="18"/>
              </w:rPr>
              <w:t>No utiliza arquitectura por capas ni aplica correctamente POO.</w:t>
            </w:r>
          </w:p>
        </w:tc>
      </w:tr>
      <w:tr w:rsidR="00C2585E" w:rsidRPr="005265BF" w14:paraId="71B428AF" w14:textId="77777777" w:rsidTr="00D340BA">
        <w:trPr>
          <w:trHeight w:val="1481"/>
        </w:trPr>
        <w:tc>
          <w:tcPr>
            <w:tcW w:w="568" w:type="dxa"/>
          </w:tcPr>
          <w:p w14:paraId="476A5B9D" w14:textId="77777777" w:rsidR="00C2585E" w:rsidRPr="005265BF" w:rsidRDefault="00C2585E" w:rsidP="00E63F86">
            <w:pPr>
              <w:spacing w:line="252" w:lineRule="auto"/>
              <w:jc w:val="center"/>
              <w:rPr>
                <w:color w:val="000000" w:themeColor="text1"/>
              </w:rPr>
            </w:pPr>
            <w:r w:rsidRPr="005265BF">
              <w:rPr>
                <w:b/>
                <w:bCs/>
                <w:color w:val="000000" w:themeColor="text1"/>
                <w:sz w:val="24"/>
                <w:szCs w:val="24"/>
              </w:rPr>
              <w:t>3</w:t>
            </w:r>
          </w:p>
        </w:tc>
        <w:tc>
          <w:tcPr>
            <w:tcW w:w="2131" w:type="dxa"/>
          </w:tcPr>
          <w:p w14:paraId="564969CE" w14:textId="77777777" w:rsidR="00C2585E" w:rsidRPr="005265BF" w:rsidRDefault="00C2585E" w:rsidP="00E63F86">
            <w:pPr>
              <w:spacing w:line="252" w:lineRule="auto"/>
              <w:rPr>
                <w:color w:val="000000" w:themeColor="text1"/>
              </w:rPr>
            </w:pPr>
            <w:r w:rsidRPr="005265BF">
              <w:rPr>
                <w:b/>
                <w:bCs/>
                <w:color w:val="000000" w:themeColor="text1"/>
                <w:sz w:val="19"/>
                <w:szCs w:val="19"/>
              </w:rPr>
              <w:t>Tres Módulos CRUD Asignados</w:t>
            </w:r>
          </w:p>
        </w:tc>
        <w:tc>
          <w:tcPr>
            <w:tcW w:w="2531" w:type="dxa"/>
          </w:tcPr>
          <w:p w14:paraId="596CE085" w14:textId="77777777" w:rsidR="00C2585E" w:rsidRPr="005265BF" w:rsidRDefault="00C2585E" w:rsidP="00E63F86">
            <w:pPr>
              <w:spacing w:line="252" w:lineRule="auto"/>
              <w:rPr>
                <w:color w:val="000000" w:themeColor="text1"/>
              </w:rPr>
            </w:pPr>
            <w:r w:rsidRPr="005265BF">
              <w:rPr>
                <w:color w:val="000000" w:themeColor="text1"/>
                <w:sz w:val="18"/>
                <w:szCs w:val="18"/>
              </w:rPr>
              <w:t>Los 3 módulos funcionan completamente: Consultar, Agregar, Editar, Eliminar y Buscar; formularios correctamente integrados con PostgreSQL.</w:t>
            </w:r>
          </w:p>
        </w:tc>
        <w:tc>
          <w:tcPr>
            <w:tcW w:w="2531" w:type="dxa"/>
          </w:tcPr>
          <w:p w14:paraId="40EE429B" w14:textId="77777777" w:rsidR="00C2585E" w:rsidRPr="005265BF" w:rsidRDefault="00C2585E" w:rsidP="00E63F86">
            <w:pPr>
              <w:spacing w:line="252" w:lineRule="auto"/>
              <w:rPr>
                <w:color w:val="000000" w:themeColor="text1"/>
              </w:rPr>
            </w:pPr>
            <w:r w:rsidRPr="005265BF">
              <w:rPr>
                <w:color w:val="000000" w:themeColor="text1"/>
                <w:sz w:val="18"/>
                <w:szCs w:val="18"/>
              </w:rPr>
              <w:t>Los 3 módulos funcionan con errores mínimos en alguna operación.</w:t>
            </w:r>
          </w:p>
        </w:tc>
        <w:tc>
          <w:tcPr>
            <w:tcW w:w="2531" w:type="dxa"/>
          </w:tcPr>
          <w:p w14:paraId="0F7E0A8E" w14:textId="77777777" w:rsidR="00C2585E" w:rsidRPr="005265BF" w:rsidRDefault="00C2585E" w:rsidP="00E63F86">
            <w:pPr>
              <w:spacing w:line="252" w:lineRule="auto"/>
              <w:rPr>
                <w:color w:val="000000" w:themeColor="text1"/>
              </w:rPr>
            </w:pPr>
            <w:r w:rsidRPr="005265BF">
              <w:rPr>
                <w:color w:val="000000" w:themeColor="text1"/>
                <w:sz w:val="18"/>
                <w:szCs w:val="18"/>
              </w:rPr>
              <w:t>Los módulos funcionan parcialmente o presentan varias operaciones incompletas.</w:t>
            </w:r>
          </w:p>
        </w:tc>
        <w:tc>
          <w:tcPr>
            <w:tcW w:w="2531" w:type="dxa"/>
          </w:tcPr>
          <w:p w14:paraId="71679FAE" w14:textId="77777777" w:rsidR="00C2585E" w:rsidRPr="005265BF" w:rsidRDefault="00C2585E" w:rsidP="00E63F86">
            <w:pPr>
              <w:spacing w:line="252" w:lineRule="auto"/>
              <w:rPr>
                <w:color w:val="000000" w:themeColor="text1"/>
              </w:rPr>
            </w:pPr>
            <w:r w:rsidRPr="005265BF">
              <w:rPr>
                <w:color w:val="000000" w:themeColor="text1"/>
                <w:sz w:val="18"/>
                <w:szCs w:val="18"/>
              </w:rPr>
              <w:t>Solo uno de los módulos funciona correctamente o los CRUD están incompletos.</w:t>
            </w:r>
          </w:p>
        </w:tc>
        <w:tc>
          <w:tcPr>
            <w:tcW w:w="2531" w:type="dxa"/>
          </w:tcPr>
          <w:p w14:paraId="2F65DBF6" w14:textId="77777777" w:rsidR="00C2585E" w:rsidRPr="005265BF" w:rsidRDefault="00C2585E" w:rsidP="00E63F86">
            <w:pPr>
              <w:spacing w:line="252" w:lineRule="auto"/>
              <w:rPr>
                <w:color w:val="000000" w:themeColor="text1"/>
              </w:rPr>
            </w:pPr>
            <w:r w:rsidRPr="005265BF">
              <w:rPr>
                <w:color w:val="000000" w:themeColor="text1"/>
                <w:sz w:val="18"/>
                <w:szCs w:val="18"/>
              </w:rPr>
              <w:t>Los módulos asignados no funcionan o no fueron desarrollados.</w:t>
            </w:r>
          </w:p>
        </w:tc>
      </w:tr>
      <w:tr w:rsidR="00C2585E" w:rsidRPr="005265BF" w14:paraId="601AF769" w14:textId="77777777" w:rsidTr="00D340BA">
        <w:trPr>
          <w:trHeight w:val="1501"/>
        </w:trPr>
        <w:tc>
          <w:tcPr>
            <w:tcW w:w="568" w:type="dxa"/>
          </w:tcPr>
          <w:p w14:paraId="2789A3E2" w14:textId="77777777" w:rsidR="00C2585E" w:rsidRPr="005265BF" w:rsidRDefault="00C2585E" w:rsidP="00E63F86">
            <w:pPr>
              <w:spacing w:line="252" w:lineRule="auto"/>
              <w:jc w:val="center"/>
              <w:rPr>
                <w:color w:val="000000" w:themeColor="text1"/>
              </w:rPr>
            </w:pPr>
            <w:r w:rsidRPr="005265BF">
              <w:rPr>
                <w:b/>
                <w:bCs/>
                <w:color w:val="000000" w:themeColor="text1"/>
                <w:sz w:val="24"/>
                <w:szCs w:val="24"/>
              </w:rPr>
              <w:t>4</w:t>
            </w:r>
          </w:p>
        </w:tc>
        <w:tc>
          <w:tcPr>
            <w:tcW w:w="2131" w:type="dxa"/>
          </w:tcPr>
          <w:p w14:paraId="6660D490" w14:textId="77777777" w:rsidR="00C2585E" w:rsidRPr="005265BF" w:rsidRDefault="00C2585E" w:rsidP="00E63F86">
            <w:pPr>
              <w:spacing w:line="252" w:lineRule="auto"/>
              <w:rPr>
                <w:color w:val="000000" w:themeColor="text1"/>
              </w:rPr>
            </w:pPr>
            <w:r w:rsidRPr="005265BF">
              <w:rPr>
                <w:b/>
                <w:bCs/>
                <w:color w:val="000000" w:themeColor="text1"/>
                <w:sz w:val="19"/>
                <w:szCs w:val="19"/>
              </w:rPr>
              <w:t>Componente Individual e Integración</w:t>
            </w:r>
          </w:p>
        </w:tc>
        <w:tc>
          <w:tcPr>
            <w:tcW w:w="2531" w:type="dxa"/>
          </w:tcPr>
          <w:p w14:paraId="2BC792BF" w14:textId="77777777" w:rsidR="00C2585E" w:rsidRPr="005265BF" w:rsidRDefault="00C2585E" w:rsidP="00E63F86">
            <w:pPr>
              <w:spacing w:line="252" w:lineRule="auto"/>
              <w:rPr>
                <w:color w:val="000000" w:themeColor="text1"/>
              </w:rPr>
            </w:pPr>
            <w:r w:rsidRPr="005265BF">
              <w:rPr>
                <w:color w:val="000000" w:themeColor="text1"/>
                <w:sz w:val="18"/>
                <w:szCs w:val="18"/>
              </w:rPr>
              <w:t xml:space="preserve">Login, Panel de Acceso o </w:t>
            </w:r>
            <w:proofErr w:type="spellStart"/>
            <w:r w:rsidRPr="005265BF">
              <w:rPr>
                <w:color w:val="000000" w:themeColor="text1"/>
                <w:sz w:val="18"/>
                <w:szCs w:val="18"/>
              </w:rPr>
              <w:t>Dashboard</w:t>
            </w:r>
            <w:proofErr w:type="spellEnd"/>
            <w:r w:rsidRPr="005265BF">
              <w:rPr>
                <w:color w:val="000000" w:themeColor="text1"/>
                <w:sz w:val="18"/>
                <w:szCs w:val="18"/>
              </w:rPr>
              <w:t xml:space="preserve"> asignado funciona correctamente y está completamente integrado con los demás módulos del sistema.</w:t>
            </w:r>
          </w:p>
        </w:tc>
        <w:tc>
          <w:tcPr>
            <w:tcW w:w="2531" w:type="dxa"/>
          </w:tcPr>
          <w:p w14:paraId="22557B96" w14:textId="77777777" w:rsidR="00C2585E" w:rsidRPr="005265BF" w:rsidRDefault="00C2585E" w:rsidP="00E63F86">
            <w:pPr>
              <w:spacing w:line="252" w:lineRule="auto"/>
              <w:rPr>
                <w:color w:val="000000" w:themeColor="text1"/>
              </w:rPr>
            </w:pPr>
            <w:r w:rsidRPr="005265BF">
              <w:rPr>
                <w:color w:val="000000" w:themeColor="text1"/>
                <w:sz w:val="18"/>
                <w:szCs w:val="18"/>
              </w:rPr>
              <w:t>Componente asignado funcional, con errores mínimos de integración o diseño.</w:t>
            </w:r>
          </w:p>
        </w:tc>
        <w:tc>
          <w:tcPr>
            <w:tcW w:w="2531" w:type="dxa"/>
          </w:tcPr>
          <w:p w14:paraId="4472E6EF" w14:textId="77777777" w:rsidR="00C2585E" w:rsidRPr="005265BF" w:rsidRDefault="00C2585E" w:rsidP="00E63F86">
            <w:pPr>
              <w:spacing w:line="252" w:lineRule="auto"/>
              <w:rPr>
                <w:color w:val="000000" w:themeColor="text1"/>
              </w:rPr>
            </w:pPr>
            <w:r w:rsidRPr="005265BF">
              <w:rPr>
                <w:color w:val="000000" w:themeColor="text1"/>
                <w:sz w:val="18"/>
                <w:szCs w:val="18"/>
              </w:rPr>
              <w:t>Componente funcional de forma básica y parcialmente integrado.</w:t>
            </w:r>
          </w:p>
        </w:tc>
        <w:tc>
          <w:tcPr>
            <w:tcW w:w="2531" w:type="dxa"/>
          </w:tcPr>
          <w:p w14:paraId="07123692" w14:textId="77777777" w:rsidR="00C2585E" w:rsidRPr="005265BF" w:rsidRDefault="00C2585E" w:rsidP="00E63F86">
            <w:pPr>
              <w:spacing w:line="252" w:lineRule="auto"/>
              <w:rPr>
                <w:color w:val="000000" w:themeColor="text1"/>
              </w:rPr>
            </w:pPr>
            <w:r w:rsidRPr="005265BF">
              <w:rPr>
                <w:color w:val="000000" w:themeColor="text1"/>
                <w:sz w:val="18"/>
                <w:szCs w:val="18"/>
              </w:rPr>
              <w:t>Componente incompleto o con problemas importantes de funcionamiento.</w:t>
            </w:r>
          </w:p>
        </w:tc>
        <w:tc>
          <w:tcPr>
            <w:tcW w:w="2531" w:type="dxa"/>
          </w:tcPr>
          <w:p w14:paraId="60C4270D" w14:textId="77777777" w:rsidR="00C2585E" w:rsidRPr="005265BF" w:rsidRDefault="00C2585E" w:rsidP="00E63F86">
            <w:pPr>
              <w:spacing w:line="252" w:lineRule="auto"/>
              <w:rPr>
                <w:color w:val="000000" w:themeColor="text1"/>
              </w:rPr>
            </w:pPr>
            <w:r w:rsidRPr="005265BF">
              <w:rPr>
                <w:color w:val="000000" w:themeColor="text1"/>
                <w:sz w:val="18"/>
                <w:szCs w:val="18"/>
              </w:rPr>
              <w:t>No desarrolló el componente asignado o no funciona.</w:t>
            </w:r>
          </w:p>
        </w:tc>
      </w:tr>
      <w:tr w:rsidR="00C2585E" w:rsidRPr="005265BF" w14:paraId="70382A63" w14:textId="77777777" w:rsidTr="00D340BA">
        <w:trPr>
          <w:trHeight w:val="1463"/>
        </w:trPr>
        <w:tc>
          <w:tcPr>
            <w:tcW w:w="568" w:type="dxa"/>
          </w:tcPr>
          <w:p w14:paraId="0592613F" w14:textId="77777777" w:rsidR="00C2585E" w:rsidRPr="005265BF" w:rsidRDefault="00C2585E" w:rsidP="00E63F86">
            <w:pPr>
              <w:spacing w:line="252" w:lineRule="auto"/>
              <w:jc w:val="center"/>
              <w:rPr>
                <w:color w:val="000000" w:themeColor="text1"/>
              </w:rPr>
            </w:pPr>
            <w:r w:rsidRPr="005265BF">
              <w:rPr>
                <w:rFonts w:ascii="Aptos" w:hAnsi="Aptos"/>
                <w:b/>
                <w:bCs/>
                <w:color w:val="000000" w:themeColor="text1"/>
                <w:sz w:val="16"/>
                <w:szCs w:val="24"/>
              </w:rPr>
              <w:t>5</w:t>
            </w:r>
          </w:p>
        </w:tc>
        <w:tc>
          <w:tcPr>
            <w:tcW w:w="2131" w:type="dxa"/>
          </w:tcPr>
          <w:p w14:paraId="5BA96927" w14:textId="77777777" w:rsidR="00C2585E" w:rsidRPr="005265BF" w:rsidRDefault="00C2585E" w:rsidP="00E63F86">
            <w:pPr>
              <w:spacing w:line="252" w:lineRule="auto"/>
              <w:rPr>
                <w:color w:val="000000" w:themeColor="text1"/>
              </w:rPr>
            </w:pPr>
            <w:r w:rsidRPr="005265BF">
              <w:rPr>
                <w:rFonts w:ascii="Aptos" w:hAnsi="Aptos"/>
                <w:b/>
                <w:bCs/>
                <w:color w:val="000000" w:themeColor="text1"/>
                <w:sz w:val="16"/>
                <w:szCs w:val="19"/>
              </w:rPr>
              <w:t xml:space="preserve">Docker + PostgreSQL + </w:t>
            </w:r>
            <w:proofErr w:type="spellStart"/>
            <w:r w:rsidRPr="005265BF">
              <w:rPr>
                <w:rFonts w:ascii="Aptos" w:hAnsi="Aptos"/>
                <w:b/>
                <w:bCs/>
                <w:color w:val="000000" w:themeColor="text1"/>
                <w:sz w:val="16"/>
                <w:szCs w:val="19"/>
              </w:rPr>
              <w:t>Supabase</w:t>
            </w:r>
            <w:proofErr w:type="spellEnd"/>
            <w:r w:rsidRPr="005265BF">
              <w:rPr>
                <w:rFonts w:ascii="Aptos" w:hAnsi="Aptos"/>
                <w:b/>
                <w:bCs/>
                <w:color w:val="000000" w:themeColor="text1"/>
                <w:sz w:val="16"/>
                <w:szCs w:val="19"/>
              </w:rPr>
              <w:t xml:space="preserve"> + Agente IA + Git/GitHub y Defensa</w:t>
            </w:r>
          </w:p>
        </w:tc>
        <w:tc>
          <w:tcPr>
            <w:tcW w:w="2531" w:type="dxa"/>
          </w:tcPr>
          <w:p w14:paraId="0D33F103" w14:textId="77777777" w:rsidR="0047595D" w:rsidRPr="005265BF" w:rsidRDefault="00000000">
            <w:pPr>
              <w:rPr>
                <w:color w:val="000000" w:themeColor="text1"/>
              </w:rPr>
            </w:pPr>
            <w:r w:rsidRPr="005265BF">
              <w:rPr>
                <w:rFonts w:ascii="Aptos" w:hAnsi="Aptos"/>
                <w:color w:val="000000" w:themeColor="text1"/>
                <w:sz w:val="16"/>
              </w:rPr>
              <w:t xml:space="preserve">Configura y utiliza correctamente Docker, PostgreSQL y </w:t>
            </w:r>
            <w:proofErr w:type="spellStart"/>
            <w:r w:rsidRPr="005265BF">
              <w:rPr>
                <w:rFonts w:ascii="Aptos" w:hAnsi="Aptos"/>
                <w:color w:val="000000" w:themeColor="text1"/>
                <w:sz w:val="16"/>
              </w:rPr>
              <w:t>Supabase</w:t>
            </w:r>
            <w:proofErr w:type="spellEnd"/>
            <w:r w:rsidRPr="005265BF">
              <w:rPr>
                <w:rFonts w:ascii="Aptos" w:hAnsi="Aptos"/>
                <w:color w:val="000000" w:themeColor="text1"/>
                <w:sz w:val="16"/>
              </w:rPr>
              <w:t xml:space="preserve">; utiliza AGENTS.md, Memory y </w:t>
            </w:r>
            <w:proofErr w:type="spellStart"/>
            <w:r w:rsidRPr="005265BF">
              <w:rPr>
                <w:rFonts w:ascii="Aptos" w:hAnsi="Aptos"/>
                <w:color w:val="000000" w:themeColor="text1"/>
                <w:sz w:val="16"/>
              </w:rPr>
              <w:t>Skills</w:t>
            </w:r>
            <w:proofErr w:type="spellEnd"/>
            <w:r w:rsidRPr="005265BF">
              <w:rPr>
                <w:rFonts w:ascii="Aptos" w:hAnsi="Aptos"/>
                <w:color w:val="000000" w:themeColor="text1"/>
                <w:sz w:val="16"/>
              </w:rPr>
              <w:t>; evidencia trabajo en Git/GitHub y explica/modifica con seguridad el código desarrollado.</w:t>
            </w:r>
          </w:p>
        </w:tc>
        <w:tc>
          <w:tcPr>
            <w:tcW w:w="2531" w:type="dxa"/>
          </w:tcPr>
          <w:p w14:paraId="1CB1AC86" w14:textId="77777777" w:rsidR="0047595D" w:rsidRPr="005265BF" w:rsidRDefault="00000000">
            <w:pPr>
              <w:rPr>
                <w:color w:val="000000" w:themeColor="text1"/>
              </w:rPr>
            </w:pPr>
            <w:r w:rsidRPr="005265BF">
              <w:rPr>
                <w:rFonts w:ascii="Aptos" w:hAnsi="Aptos"/>
                <w:color w:val="000000" w:themeColor="text1"/>
                <w:sz w:val="16"/>
              </w:rPr>
              <w:t>Utiliza correctamente las tecnologías, IA y Git/GitHub, con errores mínimos, y explica su código con pequeñas dificultades.</w:t>
            </w:r>
          </w:p>
        </w:tc>
        <w:tc>
          <w:tcPr>
            <w:tcW w:w="2531" w:type="dxa"/>
          </w:tcPr>
          <w:p w14:paraId="67345F81" w14:textId="77777777" w:rsidR="0047595D" w:rsidRPr="005265BF" w:rsidRDefault="00000000">
            <w:pPr>
              <w:rPr>
                <w:color w:val="000000" w:themeColor="text1"/>
              </w:rPr>
            </w:pPr>
            <w:r w:rsidRPr="005265BF">
              <w:rPr>
                <w:rFonts w:ascii="Aptos" w:hAnsi="Aptos"/>
                <w:color w:val="000000" w:themeColor="text1"/>
                <w:sz w:val="16"/>
              </w:rPr>
              <w:t>Presenta configuración y evidencias básicas de las tecnologías, IA y Git/GitHub, y explica parcialmente su código.</w:t>
            </w:r>
          </w:p>
        </w:tc>
        <w:tc>
          <w:tcPr>
            <w:tcW w:w="2531" w:type="dxa"/>
          </w:tcPr>
          <w:p w14:paraId="5F40B4FF" w14:textId="77777777" w:rsidR="0047595D" w:rsidRPr="005265BF" w:rsidRDefault="00000000">
            <w:pPr>
              <w:rPr>
                <w:color w:val="000000" w:themeColor="text1"/>
              </w:rPr>
            </w:pPr>
            <w:r w:rsidRPr="005265BF">
              <w:rPr>
                <w:rFonts w:ascii="Aptos" w:hAnsi="Aptos"/>
                <w:color w:val="000000" w:themeColor="text1"/>
                <w:sz w:val="16"/>
              </w:rPr>
              <w:t>Presenta configuración o evidencias incompletas y dificultad para explicar el código desarrollado.</w:t>
            </w:r>
          </w:p>
        </w:tc>
        <w:tc>
          <w:tcPr>
            <w:tcW w:w="2531" w:type="dxa"/>
          </w:tcPr>
          <w:p w14:paraId="506C925F" w14:textId="77777777" w:rsidR="0047595D" w:rsidRPr="005265BF" w:rsidRDefault="00000000">
            <w:pPr>
              <w:rPr>
                <w:color w:val="000000" w:themeColor="text1"/>
              </w:rPr>
            </w:pPr>
            <w:r w:rsidRPr="005265BF">
              <w:rPr>
                <w:rFonts w:ascii="Aptos" w:hAnsi="Aptos"/>
                <w:color w:val="000000" w:themeColor="text1"/>
                <w:sz w:val="16"/>
              </w:rPr>
              <w:t>No presenta las configuraciones o evidencias requeridas y no puede explicar el funcionamiento de su código.</w:t>
            </w:r>
          </w:p>
        </w:tc>
      </w:tr>
    </w:tbl>
    <w:p w14:paraId="35BF1D0A" w14:textId="77777777" w:rsidR="00C2585E" w:rsidRPr="005265BF" w:rsidRDefault="00C2585E" w:rsidP="00C2585E">
      <w:pPr>
        <w:spacing w:before="120"/>
        <w:jc w:val="right"/>
        <w:rPr>
          <w:color w:val="000000" w:themeColor="text1"/>
        </w:rPr>
      </w:pPr>
      <w:r w:rsidRPr="005265BF">
        <w:rPr>
          <w:b/>
          <w:bCs/>
          <w:color w:val="000000" w:themeColor="text1"/>
          <w:sz w:val="24"/>
          <w:szCs w:val="24"/>
        </w:rPr>
        <w:t xml:space="preserve">Nota final: </w:t>
      </w:r>
      <w:r w:rsidRPr="005265BF">
        <w:rPr>
          <w:color w:val="000000" w:themeColor="text1"/>
          <w:sz w:val="24"/>
          <w:szCs w:val="24"/>
        </w:rPr>
        <w:t xml:space="preserve">________ / 20 </w:t>
      </w:r>
      <w:proofErr w:type="spellStart"/>
      <w:r w:rsidRPr="005265BF">
        <w:rPr>
          <w:color w:val="000000" w:themeColor="text1"/>
          <w:sz w:val="24"/>
          <w:szCs w:val="24"/>
        </w:rPr>
        <w:t>pts</w:t>
      </w:r>
      <w:proofErr w:type="spellEnd"/>
    </w:p>
    <w:sectPr w:rsidR="00C2585E" w:rsidRPr="005265BF" w:rsidSect="00C2585E">
      <w:footerReference w:type="default" r:id="rId11"/>
      <w:pgSz w:w="16838" w:h="11906" w:orient="landscape" w:code="9"/>
      <w:pgMar w:top="851" w:right="567" w:bottom="851" w:left="839" w:header="709" w:footer="70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59233" w14:textId="77777777" w:rsidR="00D934DF" w:rsidRDefault="00D934DF">
      <w:pPr>
        <w:spacing w:after="0" w:line="240" w:lineRule="auto"/>
      </w:pPr>
      <w:r>
        <w:separator/>
      </w:r>
    </w:p>
  </w:endnote>
  <w:endnote w:type="continuationSeparator" w:id="0">
    <w:p w14:paraId="19C47B47" w14:textId="77777777" w:rsidR="00D934DF" w:rsidRDefault="00D934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5D343" w14:textId="77777777" w:rsidR="002F0A48" w:rsidRPr="00E17DF1" w:rsidRDefault="002F0A48">
    <w:pPr>
      <w:pStyle w:val="FooterText"/>
      <w:pBdr>
        <w:top w:val="single" w:sz="6" w:space="4" w:color="B8C4D6"/>
      </w:pBdr>
      <w:tabs>
        <w:tab w:val="right" w:pos="9638"/>
      </w:tabs>
      <w:rPr>
        <w:lang w:val="es-GT"/>
      </w:rPr>
    </w:pPr>
    <w:r w:rsidRPr="00FB5D98">
      <w:rPr>
        <w:lang w:val="es-GT"/>
      </w:rPr>
      <w:t>Programación II · Proyecto Final — Grupo 8</w:t>
    </w:r>
    <w:r w:rsidRPr="00FB5D98">
      <w:rPr>
        <w:lang w:val="es-GT"/>
      </w:rPr>
      <w:tab/>
      <w:t>Página 1 de 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E4E36" w14:textId="77777777" w:rsidR="008A6324" w:rsidRDefault="008A6324">
    <w:pPr>
      <w:pBdr>
        <w:top w:val="nil"/>
        <w:left w:val="nil"/>
        <w:bottom w:val="nil"/>
        <w:right w:val="nil"/>
        <w:between w:val="nil"/>
      </w:pBdr>
      <w:tabs>
        <w:tab w:val="center" w:pos="4252"/>
        <w:tab w:val="right" w:pos="8504"/>
      </w:tabs>
      <w:spacing w:after="0" w:line="240" w:lineRule="auto"/>
      <w:jc w:val="center"/>
      <w:rPr>
        <w:b/>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CF10F" w14:textId="77777777" w:rsidR="00D934DF" w:rsidRDefault="00D934DF">
      <w:pPr>
        <w:spacing w:after="0" w:line="240" w:lineRule="auto"/>
      </w:pPr>
      <w:r>
        <w:separator/>
      </w:r>
    </w:p>
  </w:footnote>
  <w:footnote w:type="continuationSeparator" w:id="0">
    <w:p w14:paraId="0B3F03A3" w14:textId="77777777" w:rsidR="00D934DF" w:rsidRDefault="00D934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0FBC8" w14:textId="77777777" w:rsidR="002A29AF" w:rsidRDefault="002A29A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60CE"/>
    <w:multiLevelType w:val="hybridMultilevel"/>
    <w:tmpl w:val="0D48DE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2C4DB9"/>
    <w:multiLevelType w:val="hybridMultilevel"/>
    <w:tmpl w:val="16C2606E"/>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099E2F8D"/>
    <w:multiLevelType w:val="hybridMultilevel"/>
    <w:tmpl w:val="9D288A2A"/>
    <w:lvl w:ilvl="0" w:tplc="FFFFFFFF">
      <w:start w:val="1"/>
      <w:numFmt w:val="decimal"/>
      <w:lvlText w:val="%1."/>
      <w:lvlJc w:val="left"/>
      <w:pPr>
        <w:ind w:left="720" w:hanging="360"/>
      </w:pPr>
      <w:rPr>
        <w:rFonts w:hint="default"/>
        <w:color w:val="00000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109315E"/>
    <w:multiLevelType w:val="hybridMultilevel"/>
    <w:tmpl w:val="81BA5662"/>
    <w:lvl w:ilvl="0" w:tplc="100A000F">
      <w:start w:val="1"/>
      <w:numFmt w:val="decimal"/>
      <w:lvlText w:val="%1."/>
      <w:lvlJc w:val="left"/>
      <w:pPr>
        <w:ind w:left="720" w:hanging="360"/>
      </w:pPr>
    </w:lvl>
    <w:lvl w:ilvl="1" w:tplc="100A0019">
      <w:start w:val="1"/>
      <w:numFmt w:val="lowerLetter"/>
      <w:lvlText w:val="%2."/>
      <w:lvlJc w:val="left"/>
      <w:pPr>
        <w:ind w:left="1440" w:hanging="360"/>
      </w:pPr>
    </w:lvl>
    <w:lvl w:ilvl="2" w:tplc="100A001B">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 w15:restartNumberingAfterBreak="0">
    <w:nsid w:val="11B90DDA"/>
    <w:multiLevelType w:val="multilevel"/>
    <w:tmpl w:val="4E08F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1E48BA"/>
    <w:multiLevelType w:val="hybridMultilevel"/>
    <w:tmpl w:val="47FC08FA"/>
    <w:lvl w:ilvl="0" w:tplc="100A000F">
      <w:start w:val="1"/>
      <w:numFmt w:val="decimal"/>
      <w:lvlText w:val="%1."/>
      <w:lvlJc w:val="left"/>
      <w:pPr>
        <w:ind w:left="720" w:hanging="360"/>
      </w:pPr>
      <w:rPr>
        <w:rFonts w:hint="default"/>
      </w:rPr>
    </w:lvl>
    <w:lvl w:ilvl="1" w:tplc="100A0019">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6" w15:restartNumberingAfterBreak="0">
    <w:nsid w:val="261E0965"/>
    <w:multiLevelType w:val="hybridMultilevel"/>
    <w:tmpl w:val="694875FC"/>
    <w:lvl w:ilvl="0" w:tplc="EB34ECF0">
      <w:start w:val="1"/>
      <w:numFmt w:val="decimal"/>
      <w:lvlText w:val="%1."/>
      <w:lvlJc w:val="left"/>
      <w:pPr>
        <w:ind w:left="1080" w:hanging="360"/>
      </w:pPr>
      <w:rPr>
        <w:rFonts w:hint="default"/>
      </w:rPr>
    </w:lvl>
    <w:lvl w:ilvl="1" w:tplc="100A0019" w:tentative="1">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7" w15:restartNumberingAfterBreak="0">
    <w:nsid w:val="27620609"/>
    <w:multiLevelType w:val="hybridMultilevel"/>
    <w:tmpl w:val="AB6262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9CC2EE6"/>
    <w:multiLevelType w:val="hybridMultilevel"/>
    <w:tmpl w:val="D3FC10E6"/>
    <w:lvl w:ilvl="0" w:tplc="87B0CA30">
      <w:start w:val="1"/>
      <w:numFmt w:val="bullet"/>
      <w:lvlText w:val="•"/>
      <w:lvlJc w:val="left"/>
      <w:pPr>
        <w:tabs>
          <w:tab w:val="num" w:pos="720"/>
        </w:tabs>
        <w:ind w:left="720" w:hanging="360"/>
      </w:pPr>
      <w:rPr>
        <w:rFonts w:ascii="Arial" w:hAnsi="Arial" w:hint="default"/>
      </w:rPr>
    </w:lvl>
    <w:lvl w:ilvl="1" w:tplc="33BABBE0" w:tentative="1">
      <w:start w:val="1"/>
      <w:numFmt w:val="bullet"/>
      <w:lvlText w:val="•"/>
      <w:lvlJc w:val="left"/>
      <w:pPr>
        <w:tabs>
          <w:tab w:val="num" w:pos="1440"/>
        </w:tabs>
        <w:ind w:left="1440" w:hanging="360"/>
      </w:pPr>
      <w:rPr>
        <w:rFonts w:ascii="Arial" w:hAnsi="Arial" w:hint="default"/>
      </w:rPr>
    </w:lvl>
    <w:lvl w:ilvl="2" w:tplc="F46C7070" w:tentative="1">
      <w:start w:val="1"/>
      <w:numFmt w:val="bullet"/>
      <w:lvlText w:val="•"/>
      <w:lvlJc w:val="left"/>
      <w:pPr>
        <w:tabs>
          <w:tab w:val="num" w:pos="2160"/>
        </w:tabs>
        <w:ind w:left="2160" w:hanging="360"/>
      </w:pPr>
      <w:rPr>
        <w:rFonts w:ascii="Arial" w:hAnsi="Arial" w:hint="default"/>
      </w:rPr>
    </w:lvl>
    <w:lvl w:ilvl="3" w:tplc="0ECE771C" w:tentative="1">
      <w:start w:val="1"/>
      <w:numFmt w:val="bullet"/>
      <w:lvlText w:val="•"/>
      <w:lvlJc w:val="left"/>
      <w:pPr>
        <w:tabs>
          <w:tab w:val="num" w:pos="2880"/>
        </w:tabs>
        <w:ind w:left="2880" w:hanging="360"/>
      </w:pPr>
      <w:rPr>
        <w:rFonts w:ascii="Arial" w:hAnsi="Arial" w:hint="default"/>
      </w:rPr>
    </w:lvl>
    <w:lvl w:ilvl="4" w:tplc="0FF8ED26" w:tentative="1">
      <w:start w:val="1"/>
      <w:numFmt w:val="bullet"/>
      <w:lvlText w:val="•"/>
      <w:lvlJc w:val="left"/>
      <w:pPr>
        <w:tabs>
          <w:tab w:val="num" w:pos="3600"/>
        </w:tabs>
        <w:ind w:left="3600" w:hanging="360"/>
      </w:pPr>
      <w:rPr>
        <w:rFonts w:ascii="Arial" w:hAnsi="Arial" w:hint="default"/>
      </w:rPr>
    </w:lvl>
    <w:lvl w:ilvl="5" w:tplc="4E184ACC" w:tentative="1">
      <w:start w:val="1"/>
      <w:numFmt w:val="bullet"/>
      <w:lvlText w:val="•"/>
      <w:lvlJc w:val="left"/>
      <w:pPr>
        <w:tabs>
          <w:tab w:val="num" w:pos="4320"/>
        </w:tabs>
        <w:ind w:left="4320" w:hanging="360"/>
      </w:pPr>
      <w:rPr>
        <w:rFonts w:ascii="Arial" w:hAnsi="Arial" w:hint="default"/>
      </w:rPr>
    </w:lvl>
    <w:lvl w:ilvl="6" w:tplc="CAD24EFE" w:tentative="1">
      <w:start w:val="1"/>
      <w:numFmt w:val="bullet"/>
      <w:lvlText w:val="•"/>
      <w:lvlJc w:val="left"/>
      <w:pPr>
        <w:tabs>
          <w:tab w:val="num" w:pos="5040"/>
        </w:tabs>
        <w:ind w:left="5040" w:hanging="360"/>
      </w:pPr>
      <w:rPr>
        <w:rFonts w:ascii="Arial" w:hAnsi="Arial" w:hint="default"/>
      </w:rPr>
    </w:lvl>
    <w:lvl w:ilvl="7" w:tplc="C4A8E828" w:tentative="1">
      <w:start w:val="1"/>
      <w:numFmt w:val="bullet"/>
      <w:lvlText w:val="•"/>
      <w:lvlJc w:val="left"/>
      <w:pPr>
        <w:tabs>
          <w:tab w:val="num" w:pos="5760"/>
        </w:tabs>
        <w:ind w:left="5760" w:hanging="360"/>
      </w:pPr>
      <w:rPr>
        <w:rFonts w:ascii="Arial" w:hAnsi="Arial" w:hint="default"/>
      </w:rPr>
    </w:lvl>
    <w:lvl w:ilvl="8" w:tplc="C43A779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E041B1D"/>
    <w:multiLevelType w:val="hybridMultilevel"/>
    <w:tmpl w:val="694875FC"/>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2F5936E6"/>
    <w:multiLevelType w:val="hybridMultilevel"/>
    <w:tmpl w:val="973C57DC"/>
    <w:lvl w:ilvl="0" w:tplc="12F8240C">
      <w:start w:val="1"/>
      <w:numFmt w:val="decimal"/>
      <w:lvlText w:val="%1."/>
      <w:lvlJc w:val="left"/>
      <w:rPr>
        <w:rFonts w:ascii="Calibri" w:eastAsia="Calibri" w:hAnsi="Calibri" w:cs="Calibri"/>
        <w:b/>
        <w:bCs/>
        <w:color w:val="1F3864"/>
      </w:rPr>
    </w:lvl>
    <w:lvl w:ilvl="1" w:tplc="5134B4A6">
      <w:numFmt w:val="decimal"/>
      <w:lvlText w:val=""/>
      <w:lvlJc w:val="left"/>
    </w:lvl>
    <w:lvl w:ilvl="2" w:tplc="C83C4258">
      <w:numFmt w:val="decimal"/>
      <w:lvlText w:val=""/>
      <w:lvlJc w:val="left"/>
    </w:lvl>
    <w:lvl w:ilvl="3" w:tplc="820C88F0">
      <w:numFmt w:val="decimal"/>
      <w:lvlText w:val=""/>
      <w:lvlJc w:val="left"/>
    </w:lvl>
    <w:lvl w:ilvl="4" w:tplc="D1CC1D6E">
      <w:numFmt w:val="decimal"/>
      <w:lvlText w:val=""/>
      <w:lvlJc w:val="left"/>
    </w:lvl>
    <w:lvl w:ilvl="5" w:tplc="5C686E5E">
      <w:numFmt w:val="decimal"/>
      <w:lvlText w:val=""/>
      <w:lvlJc w:val="left"/>
    </w:lvl>
    <w:lvl w:ilvl="6" w:tplc="6F72E200">
      <w:numFmt w:val="decimal"/>
      <w:lvlText w:val=""/>
      <w:lvlJc w:val="left"/>
    </w:lvl>
    <w:lvl w:ilvl="7" w:tplc="D36A3D24">
      <w:numFmt w:val="decimal"/>
      <w:lvlText w:val=""/>
      <w:lvlJc w:val="left"/>
    </w:lvl>
    <w:lvl w:ilvl="8" w:tplc="EB4C5402">
      <w:numFmt w:val="decimal"/>
      <w:lvlText w:val=""/>
      <w:lvlJc w:val="left"/>
    </w:lvl>
  </w:abstractNum>
  <w:abstractNum w:abstractNumId="11" w15:restartNumberingAfterBreak="0">
    <w:nsid w:val="3BE750BE"/>
    <w:multiLevelType w:val="hybridMultilevel"/>
    <w:tmpl w:val="C3366A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2E12E9"/>
    <w:multiLevelType w:val="hybridMultilevel"/>
    <w:tmpl w:val="81BA5662"/>
    <w:lvl w:ilvl="0" w:tplc="100A000F">
      <w:start w:val="1"/>
      <w:numFmt w:val="decimal"/>
      <w:lvlText w:val="%1."/>
      <w:lvlJc w:val="left"/>
      <w:pPr>
        <w:ind w:left="720" w:hanging="360"/>
      </w:pPr>
    </w:lvl>
    <w:lvl w:ilvl="1" w:tplc="100A0019">
      <w:start w:val="1"/>
      <w:numFmt w:val="lowerLetter"/>
      <w:lvlText w:val="%2."/>
      <w:lvlJc w:val="left"/>
      <w:pPr>
        <w:ind w:left="1440" w:hanging="360"/>
      </w:pPr>
    </w:lvl>
    <w:lvl w:ilvl="2" w:tplc="100A001B">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3" w15:restartNumberingAfterBreak="0">
    <w:nsid w:val="4D516534"/>
    <w:multiLevelType w:val="multilevel"/>
    <w:tmpl w:val="93FCC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D21F91"/>
    <w:multiLevelType w:val="hybridMultilevel"/>
    <w:tmpl w:val="8EAE2256"/>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5" w15:restartNumberingAfterBreak="0">
    <w:nsid w:val="54242066"/>
    <w:multiLevelType w:val="hybridMultilevel"/>
    <w:tmpl w:val="20EEB2B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6" w15:restartNumberingAfterBreak="0">
    <w:nsid w:val="55BA02F5"/>
    <w:multiLevelType w:val="hybridMultilevel"/>
    <w:tmpl w:val="53625582"/>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100A0001">
      <w:start w:val="1"/>
      <w:numFmt w:val="bullet"/>
      <w:lvlText w:val=""/>
      <w:lvlJc w:val="left"/>
      <w:pPr>
        <w:ind w:left="2700" w:hanging="360"/>
      </w:pPr>
      <w:rPr>
        <w:rFonts w:ascii="Symbol" w:hAnsi="Symbol" w:hint="default"/>
      </w:r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5A2D42D9"/>
    <w:multiLevelType w:val="hybridMultilevel"/>
    <w:tmpl w:val="9676D0BA"/>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100A0001">
      <w:start w:val="1"/>
      <w:numFmt w:val="bullet"/>
      <w:lvlText w:val=""/>
      <w:lvlJc w:val="left"/>
      <w:pPr>
        <w:ind w:left="2700" w:hanging="360"/>
      </w:pPr>
      <w:rPr>
        <w:rFonts w:ascii="Symbol" w:hAnsi="Symbol" w:hint="default"/>
      </w:r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5CD5335C"/>
    <w:multiLevelType w:val="hybridMultilevel"/>
    <w:tmpl w:val="AB6262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CB77B42"/>
    <w:multiLevelType w:val="hybridMultilevel"/>
    <w:tmpl w:val="AB6262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DFD43FE"/>
    <w:multiLevelType w:val="hybridMultilevel"/>
    <w:tmpl w:val="732AAEE4"/>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start w:val="1"/>
      <w:numFmt w:val="bullet"/>
      <w:lvlText w:val=""/>
      <w:lvlJc w:val="left"/>
      <w:pPr>
        <w:ind w:left="2160" w:hanging="360"/>
      </w:pPr>
      <w:rPr>
        <w:rFonts w:ascii="Wingdings" w:hAnsi="Wingdings" w:hint="default"/>
      </w:rPr>
    </w:lvl>
    <w:lvl w:ilvl="3" w:tplc="100A000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1" w15:restartNumberingAfterBreak="0">
    <w:nsid w:val="7356049C"/>
    <w:multiLevelType w:val="multilevel"/>
    <w:tmpl w:val="FDAC7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A67349"/>
    <w:multiLevelType w:val="hybridMultilevel"/>
    <w:tmpl w:val="0FAA5E40"/>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3" w15:restartNumberingAfterBreak="0">
    <w:nsid w:val="7F315CB2"/>
    <w:multiLevelType w:val="hybridMultilevel"/>
    <w:tmpl w:val="497698E0"/>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7F9F572E"/>
    <w:multiLevelType w:val="multilevel"/>
    <w:tmpl w:val="9FCCE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9911034">
    <w:abstractNumId w:val="2"/>
  </w:num>
  <w:num w:numId="2" w16cid:durableId="942111325">
    <w:abstractNumId w:val="8"/>
  </w:num>
  <w:num w:numId="3" w16cid:durableId="978147362">
    <w:abstractNumId w:val="14"/>
  </w:num>
  <w:num w:numId="4" w16cid:durableId="1663702976">
    <w:abstractNumId w:val="1"/>
  </w:num>
  <w:num w:numId="5" w16cid:durableId="992832158">
    <w:abstractNumId w:val="6"/>
  </w:num>
  <w:num w:numId="6" w16cid:durableId="1432584079">
    <w:abstractNumId w:val="23"/>
  </w:num>
  <w:num w:numId="7" w16cid:durableId="1936551552">
    <w:abstractNumId w:val="9"/>
  </w:num>
  <w:num w:numId="8" w16cid:durableId="711341740">
    <w:abstractNumId w:val="17"/>
  </w:num>
  <w:num w:numId="9" w16cid:durableId="1395665437">
    <w:abstractNumId w:val="16"/>
  </w:num>
  <w:num w:numId="10" w16cid:durableId="867914440">
    <w:abstractNumId w:val="22"/>
  </w:num>
  <w:num w:numId="11" w16cid:durableId="1279068230">
    <w:abstractNumId w:val="5"/>
  </w:num>
  <w:num w:numId="12" w16cid:durableId="757753655">
    <w:abstractNumId w:val="24"/>
  </w:num>
  <w:num w:numId="13" w16cid:durableId="944073595">
    <w:abstractNumId w:val="7"/>
  </w:num>
  <w:num w:numId="14" w16cid:durableId="305822942">
    <w:abstractNumId w:val="4"/>
  </w:num>
  <w:num w:numId="15" w16cid:durableId="1221938212">
    <w:abstractNumId w:val="19"/>
  </w:num>
  <w:num w:numId="16" w16cid:durableId="854999606">
    <w:abstractNumId w:val="18"/>
  </w:num>
  <w:num w:numId="17" w16cid:durableId="470942656">
    <w:abstractNumId w:val="0"/>
  </w:num>
  <w:num w:numId="18" w16cid:durableId="1850217473">
    <w:abstractNumId w:val="12"/>
  </w:num>
  <w:num w:numId="19" w16cid:durableId="1933274467">
    <w:abstractNumId w:val="3"/>
  </w:num>
  <w:num w:numId="20" w16cid:durableId="610281191">
    <w:abstractNumId w:val="13"/>
  </w:num>
  <w:num w:numId="21" w16cid:durableId="1409572817">
    <w:abstractNumId w:val="15"/>
  </w:num>
  <w:num w:numId="22" w16cid:durableId="557790743">
    <w:abstractNumId w:val="20"/>
  </w:num>
  <w:num w:numId="23" w16cid:durableId="1750730399">
    <w:abstractNumId w:val="21"/>
  </w:num>
  <w:num w:numId="24" w16cid:durableId="1149245951">
    <w:abstractNumId w:val="10"/>
    <w:lvlOverride w:ilvl="0">
      <w:startOverride w:val="1"/>
    </w:lvlOverride>
  </w:num>
  <w:num w:numId="25" w16cid:durableId="14407544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324"/>
    <w:rsid w:val="00002356"/>
    <w:rsid w:val="00003802"/>
    <w:rsid w:val="00004F55"/>
    <w:rsid w:val="000061C6"/>
    <w:rsid w:val="00016186"/>
    <w:rsid w:val="00026FEB"/>
    <w:rsid w:val="00030709"/>
    <w:rsid w:val="00031AC4"/>
    <w:rsid w:val="00036B28"/>
    <w:rsid w:val="00045485"/>
    <w:rsid w:val="00045605"/>
    <w:rsid w:val="00045B01"/>
    <w:rsid w:val="00045F0D"/>
    <w:rsid w:val="00054B59"/>
    <w:rsid w:val="00054DCB"/>
    <w:rsid w:val="00054E18"/>
    <w:rsid w:val="0005535F"/>
    <w:rsid w:val="000609C4"/>
    <w:rsid w:val="00060F98"/>
    <w:rsid w:val="000641F9"/>
    <w:rsid w:val="000647BA"/>
    <w:rsid w:val="00065B6F"/>
    <w:rsid w:val="00072249"/>
    <w:rsid w:val="000724DD"/>
    <w:rsid w:val="00074107"/>
    <w:rsid w:val="00076F5D"/>
    <w:rsid w:val="00081B21"/>
    <w:rsid w:val="00086EBC"/>
    <w:rsid w:val="000900C0"/>
    <w:rsid w:val="00091D11"/>
    <w:rsid w:val="000942B4"/>
    <w:rsid w:val="000A033E"/>
    <w:rsid w:val="000A35DF"/>
    <w:rsid w:val="000B17BC"/>
    <w:rsid w:val="000B3E37"/>
    <w:rsid w:val="000C59ED"/>
    <w:rsid w:val="000D033F"/>
    <w:rsid w:val="000D5C1F"/>
    <w:rsid w:val="000D6F11"/>
    <w:rsid w:val="000E09E0"/>
    <w:rsid w:val="000E18E5"/>
    <w:rsid w:val="000E1C31"/>
    <w:rsid w:val="000E5F40"/>
    <w:rsid w:val="000E606D"/>
    <w:rsid w:val="000E64CA"/>
    <w:rsid w:val="000F26D7"/>
    <w:rsid w:val="000F523A"/>
    <w:rsid w:val="000F655B"/>
    <w:rsid w:val="000F6EFC"/>
    <w:rsid w:val="00101729"/>
    <w:rsid w:val="00115AE9"/>
    <w:rsid w:val="00115C39"/>
    <w:rsid w:val="001166BD"/>
    <w:rsid w:val="00120155"/>
    <w:rsid w:val="001311A4"/>
    <w:rsid w:val="001323BF"/>
    <w:rsid w:val="00133C03"/>
    <w:rsid w:val="00133C77"/>
    <w:rsid w:val="00133D19"/>
    <w:rsid w:val="001423BA"/>
    <w:rsid w:val="001426CB"/>
    <w:rsid w:val="001432EA"/>
    <w:rsid w:val="0014558A"/>
    <w:rsid w:val="0014565D"/>
    <w:rsid w:val="00145C18"/>
    <w:rsid w:val="001519AF"/>
    <w:rsid w:val="00153FAD"/>
    <w:rsid w:val="00170F25"/>
    <w:rsid w:val="00177424"/>
    <w:rsid w:val="0018040E"/>
    <w:rsid w:val="00180B78"/>
    <w:rsid w:val="001823DE"/>
    <w:rsid w:val="00183C4C"/>
    <w:rsid w:val="0018669A"/>
    <w:rsid w:val="00186BDC"/>
    <w:rsid w:val="00187B19"/>
    <w:rsid w:val="00191AB2"/>
    <w:rsid w:val="00191B4A"/>
    <w:rsid w:val="00192CD8"/>
    <w:rsid w:val="001C0CA2"/>
    <w:rsid w:val="001C2227"/>
    <w:rsid w:val="001C7169"/>
    <w:rsid w:val="001D00D5"/>
    <w:rsid w:val="001D057E"/>
    <w:rsid w:val="001D1949"/>
    <w:rsid w:val="001D5E4F"/>
    <w:rsid w:val="001D65F8"/>
    <w:rsid w:val="001E7F87"/>
    <w:rsid w:val="002031BD"/>
    <w:rsid w:val="00205715"/>
    <w:rsid w:val="0020793F"/>
    <w:rsid w:val="00212B39"/>
    <w:rsid w:val="00213DCD"/>
    <w:rsid w:val="002234D1"/>
    <w:rsid w:val="00225C1F"/>
    <w:rsid w:val="00226A30"/>
    <w:rsid w:val="002328B5"/>
    <w:rsid w:val="002453E2"/>
    <w:rsid w:val="00251088"/>
    <w:rsid w:val="00251D34"/>
    <w:rsid w:val="00260492"/>
    <w:rsid w:val="00261A79"/>
    <w:rsid w:val="0026205C"/>
    <w:rsid w:val="00266688"/>
    <w:rsid w:val="002727FC"/>
    <w:rsid w:val="00273D4C"/>
    <w:rsid w:val="00277373"/>
    <w:rsid w:val="00277898"/>
    <w:rsid w:val="002812D0"/>
    <w:rsid w:val="00286348"/>
    <w:rsid w:val="0028778F"/>
    <w:rsid w:val="002A1EBC"/>
    <w:rsid w:val="002A2947"/>
    <w:rsid w:val="002A29AF"/>
    <w:rsid w:val="002A3533"/>
    <w:rsid w:val="002A7208"/>
    <w:rsid w:val="002B1183"/>
    <w:rsid w:val="002B6377"/>
    <w:rsid w:val="002C74FA"/>
    <w:rsid w:val="002D4C32"/>
    <w:rsid w:val="002D6494"/>
    <w:rsid w:val="002D66C4"/>
    <w:rsid w:val="002E35CE"/>
    <w:rsid w:val="002E3E11"/>
    <w:rsid w:val="002F0A48"/>
    <w:rsid w:val="002F5FDB"/>
    <w:rsid w:val="00306559"/>
    <w:rsid w:val="00306817"/>
    <w:rsid w:val="0030723F"/>
    <w:rsid w:val="00320353"/>
    <w:rsid w:val="003266A4"/>
    <w:rsid w:val="0032775D"/>
    <w:rsid w:val="0033420D"/>
    <w:rsid w:val="003348F4"/>
    <w:rsid w:val="00342E2A"/>
    <w:rsid w:val="003445C6"/>
    <w:rsid w:val="0034567B"/>
    <w:rsid w:val="003550CB"/>
    <w:rsid w:val="00373FBD"/>
    <w:rsid w:val="00381392"/>
    <w:rsid w:val="003817A4"/>
    <w:rsid w:val="003932D0"/>
    <w:rsid w:val="00396245"/>
    <w:rsid w:val="003A18C7"/>
    <w:rsid w:val="003A269F"/>
    <w:rsid w:val="003B0D16"/>
    <w:rsid w:val="003B2155"/>
    <w:rsid w:val="003C2189"/>
    <w:rsid w:val="003C4CB5"/>
    <w:rsid w:val="003C5F16"/>
    <w:rsid w:val="003C6EA2"/>
    <w:rsid w:val="003D1B36"/>
    <w:rsid w:val="003E105F"/>
    <w:rsid w:val="003E72D4"/>
    <w:rsid w:val="003F2DC8"/>
    <w:rsid w:val="003F3AB5"/>
    <w:rsid w:val="003F43C5"/>
    <w:rsid w:val="003F56B4"/>
    <w:rsid w:val="0040095D"/>
    <w:rsid w:val="00405170"/>
    <w:rsid w:val="00412891"/>
    <w:rsid w:val="004142A6"/>
    <w:rsid w:val="0041431E"/>
    <w:rsid w:val="00417F7D"/>
    <w:rsid w:val="00422E9A"/>
    <w:rsid w:val="0042769F"/>
    <w:rsid w:val="00433CFA"/>
    <w:rsid w:val="00436B75"/>
    <w:rsid w:val="00437BCC"/>
    <w:rsid w:val="00454539"/>
    <w:rsid w:val="0045581E"/>
    <w:rsid w:val="00461A57"/>
    <w:rsid w:val="00461B05"/>
    <w:rsid w:val="00462A2D"/>
    <w:rsid w:val="00463E73"/>
    <w:rsid w:val="00464B84"/>
    <w:rsid w:val="00474BAE"/>
    <w:rsid w:val="0047595D"/>
    <w:rsid w:val="00482416"/>
    <w:rsid w:val="004846F0"/>
    <w:rsid w:val="004850D8"/>
    <w:rsid w:val="004903DB"/>
    <w:rsid w:val="004905DA"/>
    <w:rsid w:val="00495BDE"/>
    <w:rsid w:val="004A0D76"/>
    <w:rsid w:val="004A66F9"/>
    <w:rsid w:val="004B3715"/>
    <w:rsid w:val="004B6446"/>
    <w:rsid w:val="004B6776"/>
    <w:rsid w:val="004C3387"/>
    <w:rsid w:val="004D69A4"/>
    <w:rsid w:val="004E053D"/>
    <w:rsid w:val="004E4E9E"/>
    <w:rsid w:val="004F3534"/>
    <w:rsid w:val="004F7CBB"/>
    <w:rsid w:val="004F7CD5"/>
    <w:rsid w:val="0050496C"/>
    <w:rsid w:val="00514CF2"/>
    <w:rsid w:val="00514DCF"/>
    <w:rsid w:val="00517AC2"/>
    <w:rsid w:val="005242D2"/>
    <w:rsid w:val="005265BF"/>
    <w:rsid w:val="00533020"/>
    <w:rsid w:val="0053342E"/>
    <w:rsid w:val="005403C1"/>
    <w:rsid w:val="0054534F"/>
    <w:rsid w:val="00547F41"/>
    <w:rsid w:val="00564B2F"/>
    <w:rsid w:val="00576236"/>
    <w:rsid w:val="00580231"/>
    <w:rsid w:val="00587CD7"/>
    <w:rsid w:val="00593E7D"/>
    <w:rsid w:val="005968B1"/>
    <w:rsid w:val="005A4A1E"/>
    <w:rsid w:val="005B0A61"/>
    <w:rsid w:val="005B41F5"/>
    <w:rsid w:val="005C0FAB"/>
    <w:rsid w:val="005C1B03"/>
    <w:rsid w:val="005C574D"/>
    <w:rsid w:val="005D2450"/>
    <w:rsid w:val="005D6A19"/>
    <w:rsid w:val="005E4F45"/>
    <w:rsid w:val="005E6E48"/>
    <w:rsid w:val="005F632A"/>
    <w:rsid w:val="00603B50"/>
    <w:rsid w:val="00603F06"/>
    <w:rsid w:val="00615196"/>
    <w:rsid w:val="006159B2"/>
    <w:rsid w:val="00616CC8"/>
    <w:rsid w:val="00617A66"/>
    <w:rsid w:val="006240EF"/>
    <w:rsid w:val="006246A1"/>
    <w:rsid w:val="00626D80"/>
    <w:rsid w:val="006331A0"/>
    <w:rsid w:val="006358EF"/>
    <w:rsid w:val="00636C06"/>
    <w:rsid w:val="00640464"/>
    <w:rsid w:val="006416F6"/>
    <w:rsid w:val="006419D0"/>
    <w:rsid w:val="0064444D"/>
    <w:rsid w:val="006623C4"/>
    <w:rsid w:val="006648C7"/>
    <w:rsid w:val="006736DA"/>
    <w:rsid w:val="00676D99"/>
    <w:rsid w:val="00680BA7"/>
    <w:rsid w:val="00680FC5"/>
    <w:rsid w:val="0068284D"/>
    <w:rsid w:val="0068483D"/>
    <w:rsid w:val="006942D3"/>
    <w:rsid w:val="00695DDF"/>
    <w:rsid w:val="00696D64"/>
    <w:rsid w:val="006A4251"/>
    <w:rsid w:val="006B389D"/>
    <w:rsid w:val="006B40BC"/>
    <w:rsid w:val="006B4A04"/>
    <w:rsid w:val="006B7AFB"/>
    <w:rsid w:val="006C66C3"/>
    <w:rsid w:val="006E3775"/>
    <w:rsid w:val="006E607C"/>
    <w:rsid w:val="006E6E4E"/>
    <w:rsid w:val="006E79DB"/>
    <w:rsid w:val="00704CFC"/>
    <w:rsid w:val="007113C3"/>
    <w:rsid w:val="00713756"/>
    <w:rsid w:val="007269A6"/>
    <w:rsid w:val="00726CE7"/>
    <w:rsid w:val="00730B17"/>
    <w:rsid w:val="007471BE"/>
    <w:rsid w:val="00751EB7"/>
    <w:rsid w:val="00760F45"/>
    <w:rsid w:val="00762287"/>
    <w:rsid w:val="007641FC"/>
    <w:rsid w:val="00764760"/>
    <w:rsid w:val="0077545E"/>
    <w:rsid w:val="00781250"/>
    <w:rsid w:val="00784104"/>
    <w:rsid w:val="00784281"/>
    <w:rsid w:val="0079503B"/>
    <w:rsid w:val="00795ABA"/>
    <w:rsid w:val="00797757"/>
    <w:rsid w:val="007A312D"/>
    <w:rsid w:val="007A5FC1"/>
    <w:rsid w:val="007B115D"/>
    <w:rsid w:val="007B40B4"/>
    <w:rsid w:val="007B4AC1"/>
    <w:rsid w:val="007C068C"/>
    <w:rsid w:val="007C6A1F"/>
    <w:rsid w:val="007C6FA7"/>
    <w:rsid w:val="007C70B0"/>
    <w:rsid w:val="007C78FD"/>
    <w:rsid w:val="007E2DC8"/>
    <w:rsid w:val="007E3D9D"/>
    <w:rsid w:val="007E576C"/>
    <w:rsid w:val="007E7824"/>
    <w:rsid w:val="007F73B0"/>
    <w:rsid w:val="00801F5F"/>
    <w:rsid w:val="00802AE9"/>
    <w:rsid w:val="008034F6"/>
    <w:rsid w:val="00810CB1"/>
    <w:rsid w:val="008112C8"/>
    <w:rsid w:val="008137AB"/>
    <w:rsid w:val="00814565"/>
    <w:rsid w:val="008152AD"/>
    <w:rsid w:val="00815EEB"/>
    <w:rsid w:val="008205D7"/>
    <w:rsid w:val="0082506C"/>
    <w:rsid w:val="00831F68"/>
    <w:rsid w:val="00834559"/>
    <w:rsid w:val="008352BA"/>
    <w:rsid w:val="0083583E"/>
    <w:rsid w:val="0083764F"/>
    <w:rsid w:val="008376C9"/>
    <w:rsid w:val="00842C79"/>
    <w:rsid w:val="008441AA"/>
    <w:rsid w:val="00846157"/>
    <w:rsid w:val="00862600"/>
    <w:rsid w:val="00862F5A"/>
    <w:rsid w:val="008631E5"/>
    <w:rsid w:val="008632EE"/>
    <w:rsid w:val="00872863"/>
    <w:rsid w:val="0087645F"/>
    <w:rsid w:val="00880795"/>
    <w:rsid w:val="00886747"/>
    <w:rsid w:val="00887D83"/>
    <w:rsid w:val="008A2C18"/>
    <w:rsid w:val="008A6324"/>
    <w:rsid w:val="008B249D"/>
    <w:rsid w:val="008B6213"/>
    <w:rsid w:val="008B7B76"/>
    <w:rsid w:val="008C4CA4"/>
    <w:rsid w:val="008C7C46"/>
    <w:rsid w:val="008D0A27"/>
    <w:rsid w:val="008D3A6D"/>
    <w:rsid w:val="008D5D65"/>
    <w:rsid w:val="008E164F"/>
    <w:rsid w:val="008E72CF"/>
    <w:rsid w:val="008F52DF"/>
    <w:rsid w:val="009003D8"/>
    <w:rsid w:val="009026D9"/>
    <w:rsid w:val="00902EF2"/>
    <w:rsid w:val="00903345"/>
    <w:rsid w:val="00912B03"/>
    <w:rsid w:val="00915D37"/>
    <w:rsid w:val="00923424"/>
    <w:rsid w:val="00924777"/>
    <w:rsid w:val="00932B63"/>
    <w:rsid w:val="0093380B"/>
    <w:rsid w:val="00934075"/>
    <w:rsid w:val="00940401"/>
    <w:rsid w:val="009471B4"/>
    <w:rsid w:val="00950FF2"/>
    <w:rsid w:val="00952170"/>
    <w:rsid w:val="009629F6"/>
    <w:rsid w:val="00965177"/>
    <w:rsid w:val="00965AE1"/>
    <w:rsid w:val="0098450B"/>
    <w:rsid w:val="0098768F"/>
    <w:rsid w:val="00990804"/>
    <w:rsid w:val="009932DD"/>
    <w:rsid w:val="009A1CCB"/>
    <w:rsid w:val="009A46C3"/>
    <w:rsid w:val="009C1E96"/>
    <w:rsid w:val="009C2E2E"/>
    <w:rsid w:val="009C6A76"/>
    <w:rsid w:val="009C7F51"/>
    <w:rsid w:val="009D0DBA"/>
    <w:rsid w:val="009D4817"/>
    <w:rsid w:val="009D62E4"/>
    <w:rsid w:val="009E1071"/>
    <w:rsid w:val="009E2DB4"/>
    <w:rsid w:val="009F10B6"/>
    <w:rsid w:val="009F3B38"/>
    <w:rsid w:val="009F7F31"/>
    <w:rsid w:val="00A00628"/>
    <w:rsid w:val="00A02182"/>
    <w:rsid w:val="00A02E09"/>
    <w:rsid w:val="00A0674F"/>
    <w:rsid w:val="00A1096A"/>
    <w:rsid w:val="00A12DEB"/>
    <w:rsid w:val="00A16B52"/>
    <w:rsid w:val="00A3208A"/>
    <w:rsid w:val="00A37AF2"/>
    <w:rsid w:val="00A43C66"/>
    <w:rsid w:val="00A444FF"/>
    <w:rsid w:val="00A46F95"/>
    <w:rsid w:val="00A51630"/>
    <w:rsid w:val="00A5236D"/>
    <w:rsid w:val="00A55335"/>
    <w:rsid w:val="00A568DD"/>
    <w:rsid w:val="00A62AC9"/>
    <w:rsid w:val="00A71140"/>
    <w:rsid w:val="00A71B18"/>
    <w:rsid w:val="00A73145"/>
    <w:rsid w:val="00A73916"/>
    <w:rsid w:val="00A8088A"/>
    <w:rsid w:val="00A937DA"/>
    <w:rsid w:val="00A94D4A"/>
    <w:rsid w:val="00A95480"/>
    <w:rsid w:val="00A96374"/>
    <w:rsid w:val="00AA5A68"/>
    <w:rsid w:val="00AB28B3"/>
    <w:rsid w:val="00AB4005"/>
    <w:rsid w:val="00AB4750"/>
    <w:rsid w:val="00AB5647"/>
    <w:rsid w:val="00AC4385"/>
    <w:rsid w:val="00AD77D5"/>
    <w:rsid w:val="00AE000C"/>
    <w:rsid w:val="00AE152C"/>
    <w:rsid w:val="00AE2A2A"/>
    <w:rsid w:val="00AF3995"/>
    <w:rsid w:val="00AF72A1"/>
    <w:rsid w:val="00B00762"/>
    <w:rsid w:val="00B01D1D"/>
    <w:rsid w:val="00B0361A"/>
    <w:rsid w:val="00B07031"/>
    <w:rsid w:val="00B10795"/>
    <w:rsid w:val="00B11489"/>
    <w:rsid w:val="00B1164A"/>
    <w:rsid w:val="00B12E5C"/>
    <w:rsid w:val="00B16ED5"/>
    <w:rsid w:val="00B216EE"/>
    <w:rsid w:val="00B23CEE"/>
    <w:rsid w:val="00B2514C"/>
    <w:rsid w:val="00B33010"/>
    <w:rsid w:val="00B34F87"/>
    <w:rsid w:val="00B426DA"/>
    <w:rsid w:val="00B47204"/>
    <w:rsid w:val="00B50DEA"/>
    <w:rsid w:val="00B53B1C"/>
    <w:rsid w:val="00B577A8"/>
    <w:rsid w:val="00B6381C"/>
    <w:rsid w:val="00B64AE0"/>
    <w:rsid w:val="00B7172A"/>
    <w:rsid w:val="00B746A7"/>
    <w:rsid w:val="00B87168"/>
    <w:rsid w:val="00B8745B"/>
    <w:rsid w:val="00BA4667"/>
    <w:rsid w:val="00BB07F0"/>
    <w:rsid w:val="00BB0D93"/>
    <w:rsid w:val="00BB3091"/>
    <w:rsid w:val="00BB479F"/>
    <w:rsid w:val="00BC2BB8"/>
    <w:rsid w:val="00BD358F"/>
    <w:rsid w:val="00BE3FBD"/>
    <w:rsid w:val="00BE73C3"/>
    <w:rsid w:val="00BE73FB"/>
    <w:rsid w:val="00BF3E23"/>
    <w:rsid w:val="00BF7B67"/>
    <w:rsid w:val="00C02E48"/>
    <w:rsid w:val="00C05D68"/>
    <w:rsid w:val="00C078D3"/>
    <w:rsid w:val="00C122CC"/>
    <w:rsid w:val="00C2585E"/>
    <w:rsid w:val="00C40140"/>
    <w:rsid w:val="00C40488"/>
    <w:rsid w:val="00C42665"/>
    <w:rsid w:val="00C442E3"/>
    <w:rsid w:val="00C45E90"/>
    <w:rsid w:val="00C5485B"/>
    <w:rsid w:val="00C5515B"/>
    <w:rsid w:val="00C57EF4"/>
    <w:rsid w:val="00C60F4B"/>
    <w:rsid w:val="00C64DEE"/>
    <w:rsid w:val="00C6641F"/>
    <w:rsid w:val="00C7292F"/>
    <w:rsid w:val="00C756C2"/>
    <w:rsid w:val="00C82039"/>
    <w:rsid w:val="00C83E51"/>
    <w:rsid w:val="00C8441B"/>
    <w:rsid w:val="00C878AF"/>
    <w:rsid w:val="00C92A37"/>
    <w:rsid w:val="00C937EE"/>
    <w:rsid w:val="00C95499"/>
    <w:rsid w:val="00CA3BBA"/>
    <w:rsid w:val="00CB0B34"/>
    <w:rsid w:val="00CB7194"/>
    <w:rsid w:val="00CC1766"/>
    <w:rsid w:val="00CC26E1"/>
    <w:rsid w:val="00CD549E"/>
    <w:rsid w:val="00CD6292"/>
    <w:rsid w:val="00CD7E60"/>
    <w:rsid w:val="00CE14EB"/>
    <w:rsid w:val="00CE3A31"/>
    <w:rsid w:val="00CE5182"/>
    <w:rsid w:val="00CF09E4"/>
    <w:rsid w:val="00CF0C79"/>
    <w:rsid w:val="00CF25A0"/>
    <w:rsid w:val="00CF4352"/>
    <w:rsid w:val="00CF5282"/>
    <w:rsid w:val="00D0006D"/>
    <w:rsid w:val="00D00E9F"/>
    <w:rsid w:val="00D01169"/>
    <w:rsid w:val="00D01ABC"/>
    <w:rsid w:val="00D032EA"/>
    <w:rsid w:val="00D13679"/>
    <w:rsid w:val="00D13B91"/>
    <w:rsid w:val="00D2689D"/>
    <w:rsid w:val="00D340BA"/>
    <w:rsid w:val="00D36ECA"/>
    <w:rsid w:val="00D4718A"/>
    <w:rsid w:val="00D529D6"/>
    <w:rsid w:val="00D55C87"/>
    <w:rsid w:val="00D56204"/>
    <w:rsid w:val="00D6153B"/>
    <w:rsid w:val="00D61CB6"/>
    <w:rsid w:val="00D67F9E"/>
    <w:rsid w:val="00D84EE2"/>
    <w:rsid w:val="00D85AB4"/>
    <w:rsid w:val="00D934DF"/>
    <w:rsid w:val="00D97FDD"/>
    <w:rsid w:val="00DA5C33"/>
    <w:rsid w:val="00DB128B"/>
    <w:rsid w:val="00DB1EC3"/>
    <w:rsid w:val="00DC182B"/>
    <w:rsid w:val="00DC4FF7"/>
    <w:rsid w:val="00DD2FDC"/>
    <w:rsid w:val="00DD477E"/>
    <w:rsid w:val="00DD4F2A"/>
    <w:rsid w:val="00DD6839"/>
    <w:rsid w:val="00DD7A68"/>
    <w:rsid w:val="00DE1423"/>
    <w:rsid w:val="00DE1AD4"/>
    <w:rsid w:val="00DE4A2D"/>
    <w:rsid w:val="00DE5794"/>
    <w:rsid w:val="00E03317"/>
    <w:rsid w:val="00E05BC4"/>
    <w:rsid w:val="00E163BB"/>
    <w:rsid w:val="00E167F6"/>
    <w:rsid w:val="00E21C78"/>
    <w:rsid w:val="00E234C7"/>
    <w:rsid w:val="00E23A8D"/>
    <w:rsid w:val="00E3363E"/>
    <w:rsid w:val="00E43766"/>
    <w:rsid w:val="00E500EE"/>
    <w:rsid w:val="00E512FF"/>
    <w:rsid w:val="00E54228"/>
    <w:rsid w:val="00E5517E"/>
    <w:rsid w:val="00E80A1E"/>
    <w:rsid w:val="00E850DD"/>
    <w:rsid w:val="00E86B05"/>
    <w:rsid w:val="00E86D41"/>
    <w:rsid w:val="00E92C3F"/>
    <w:rsid w:val="00EA59A4"/>
    <w:rsid w:val="00EA7C01"/>
    <w:rsid w:val="00EC69E3"/>
    <w:rsid w:val="00ED7405"/>
    <w:rsid w:val="00EE4472"/>
    <w:rsid w:val="00EF2C91"/>
    <w:rsid w:val="00EF6066"/>
    <w:rsid w:val="00EF60D3"/>
    <w:rsid w:val="00EF7EDD"/>
    <w:rsid w:val="00F00144"/>
    <w:rsid w:val="00F014A4"/>
    <w:rsid w:val="00F04C4D"/>
    <w:rsid w:val="00F1458B"/>
    <w:rsid w:val="00F154E9"/>
    <w:rsid w:val="00F260C1"/>
    <w:rsid w:val="00F31EF2"/>
    <w:rsid w:val="00F419C7"/>
    <w:rsid w:val="00F527ED"/>
    <w:rsid w:val="00F55D0E"/>
    <w:rsid w:val="00F565FE"/>
    <w:rsid w:val="00F571F1"/>
    <w:rsid w:val="00F63914"/>
    <w:rsid w:val="00F70775"/>
    <w:rsid w:val="00F75BCA"/>
    <w:rsid w:val="00F83007"/>
    <w:rsid w:val="00F83B65"/>
    <w:rsid w:val="00F86CC4"/>
    <w:rsid w:val="00F901C3"/>
    <w:rsid w:val="00F93CB0"/>
    <w:rsid w:val="00FA1D3B"/>
    <w:rsid w:val="00FA322E"/>
    <w:rsid w:val="00FA4272"/>
    <w:rsid w:val="00FB0757"/>
    <w:rsid w:val="00FB152F"/>
    <w:rsid w:val="00FB168E"/>
    <w:rsid w:val="00FB1B6A"/>
    <w:rsid w:val="00FB5D98"/>
    <w:rsid w:val="00FC2E44"/>
    <w:rsid w:val="00FC38EA"/>
    <w:rsid w:val="00FC578B"/>
    <w:rsid w:val="00FC5839"/>
    <w:rsid w:val="00FC6016"/>
    <w:rsid w:val="00FD31C1"/>
    <w:rsid w:val="00FD3980"/>
    <w:rsid w:val="00FE5B56"/>
    <w:rsid w:val="00FF1E1B"/>
    <w:rsid w:val="00FF4FAE"/>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182D5"/>
  <w15:docId w15:val="{3CBFA4FB-AB61-48B6-9D23-EC81AF95D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GT" w:eastAsia="es-G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spacing w:before="240" w:after="60" w:line="240" w:lineRule="auto"/>
      <w:outlineLvl w:val="4"/>
    </w:pPr>
    <w:rPr>
      <w:rFonts w:ascii="Times New Roman" w:eastAsia="Times New Roman" w:hAnsi="Times New Roman" w:cs="Times New Roman"/>
      <w:b/>
      <w:i/>
      <w:sz w:val="26"/>
      <w:szCs w:val="26"/>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pPr>
      <w:spacing w:after="0" w:line="240" w:lineRule="auto"/>
    </w:pPr>
    <w:tblPr>
      <w:tblStyleRowBandSize w:val="1"/>
      <w:tblStyleColBandSize w:val="1"/>
      <w:tblCellMar>
        <w:top w:w="100" w:type="dxa"/>
        <w:left w:w="100" w:type="dxa"/>
        <w:bottom w:w="100" w:type="dxa"/>
        <w:right w:w="100" w:type="dxa"/>
      </w:tblCellMar>
    </w:tblPr>
  </w:style>
  <w:style w:type="table" w:customStyle="1" w:styleId="a0">
    <w:basedOn w:val="TableNormal1"/>
    <w:pPr>
      <w:spacing w:after="0" w:line="240" w:lineRule="auto"/>
    </w:pPr>
    <w:tblPr>
      <w:tblStyleRowBandSize w:val="1"/>
      <w:tblStyleColBandSize w:val="1"/>
      <w:tblCellMar>
        <w:top w:w="100" w:type="dxa"/>
        <w:left w:w="100" w:type="dxa"/>
        <w:bottom w:w="100" w:type="dxa"/>
        <w:right w:w="100" w:type="dxa"/>
      </w:tblCellMar>
    </w:tblPr>
  </w:style>
  <w:style w:type="paragraph" w:customStyle="1" w:styleId="Default">
    <w:name w:val="Default"/>
    <w:rsid w:val="00BB07F0"/>
    <w:pPr>
      <w:autoSpaceDE w:val="0"/>
      <w:autoSpaceDN w:val="0"/>
      <w:adjustRightInd w:val="0"/>
      <w:spacing w:after="0" w:line="240" w:lineRule="auto"/>
    </w:pPr>
    <w:rPr>
      <w:rFonts w:ascii="Arial" w:eastAsiaTheme="minorHAnsi" w:hAnsi="Arial" w:cs="Arial"/>
      <w:color w:val="000000"/>
      <w:sz w:val="24"/>
      <w:szCs w:val="24"/>
      <w:lang w:eastAsia="en-US"/>
    </w:rPr>
  </w:style>
  <w:style w:type="paragraph" w:styleId="Prrafodelista">
    <w:name w:val="List Paragraph"/>
    <w:basedOn w:val="Normal"/>
    <w:qFormat/>
    <w:rsid w:val="009E2DB4"/>
    <w:pPr>
      <w:ind w:left="720"/>
      <w:contextualSpacing/>
    </w:pPr>
  </w:style>
  <w:style w:type="paragraph" w:styleId="Sinespaciado">
    <w:name w:val="No Spacing"/>
    <w:uiPriority w:val="1"/>
    <w:qFormat/>
    <w:rsid w:val="00C95499"/>
    <w:pPr>
      <w:spacing w:after="0" w:line="240" w:lineRule="auto"/>
    </w:pPr>
  </w:style>
  <w:style w:type="paragraph" w:styleId="NormalWeb">
    <w:name w:val="Normal (Web)"/>
    <w:basedOn w:val="Normal"/>
    <w:uiPriority w:val="99"/>
    <w:semiHidden/>
    <w:unhideWhenUsed/>
    <w:rsid w:val="002D4C3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uerpoA">
    <w:name w:val="Cuerpo A"/>
    <w:rsid w:val="007F73B0"/>
    <w:pPr>
      <w:pBdr>
        <w:top w:val="nil"/>
        <w:left w:val="nil"/>
        <w:bottom w:val="nil"/>
        <w:right w:val="nil"/>
        <w:between w:val="nil"/>
        <w:bar w:val="nil"/>
      </w:pBdr>
      <w:spacing w:line="240" w:lineRule="auto"/>
    </w:pPr>
    <w:rPr>
      <w:rFonts w:ascii="Cambria" w:eastAsia="Cambria" w:hAnsi="Cambria" w:cs="Cambria"/>
      <w:color w:val="000000"/>
      <w:sz w:val="24"/>
      <w:szCs w:val="24"/>
      <w:u w:color="000000"/>
      <w:bdr w:val="nil"/>
      <w:lang w:val="es-ES_tradnl" w:eastAsia="es-ES_tradnl"/>
    </w:rPr>
  </w:style>
  <w:style w:type="character" w:customStyle="1" w:styleId="Ninguno">
    <w:name w:val="Ninguno"/>
    <w:rsid w:val="007F73B0"/>
    <w:rPr>
      <w:lang w:val="es-ES_tradnl"/>
    </w:rPr>
  </w:style>
  <w:style w:type="character" w:styleId="Hipervnculo">
    <w:name w:val="Hyperlink"/>
    <w:basedOn w:val="Fuentedeprrafopredeter"/>
    <w:uiPriority w:val="99"/>
    <w:unhideWhenUsed/>
    <w:rsid w:val="006E6E4E"/>
    <w:rPr>
      <w:color w:val="0000FF" w:themeColor="hyperlink"/>
      <w:u w:val="single"/>
    </w:rPr>
  </w:style>
  <w:style w:type="character" w:customStyle="1" w:styleId="Mencinsinresolver1">
    <w:name w:val="Mención sin resolver1"/>
    <w:basedOn w:val="Fuentedeprrafopredeter"/>
    <w:uiPriority w:val="99"/>
    <w:semiHidden/>
    <w:unhideWhenUsed/>
    <w:rsid w:val="006E6E4E"/>
    <w:rPr>
      <w:color w:val="605E5C"/>
      <w:shd w:val="clear" w:color="auto" w:fill="E1DFDD"/>
    </w:rPr>
  </w:style>
  <w:style w:type="character" w:customStyle="1" w:styleId="Mencinsinresolver10">
    <w:name w:val="Mención sin resolver1"/>
    <w:basedOn w:val="Fuentedeprrafopredeter"/>
    <w:uiPriority w:val="99"/>
    <w:rsid w:val="00576236"/>
    <w:rPr>
      <w:color w:val="605E5C"/>
      <w:shd w:val="clear" w:color="auto" w:fill="E1DFDD"/>
    </w:rPr>
  </w:style>
  <w:style w:type="character" w:styleId="Fuerte">
    <w:name w:val="Strong"/>
    <w:basedOn w:val="Fuentedeprrafopredeter"/>
    <w:uiPriority w:val="22"/>
    <w:qFormat/>
    <w:rsid w:val="003817A4"/>
    <w:rPr>
      <w:b/>
      <w:bCs/>
    </w:rPr>
  </w:style>
  <w:style w:type="character" w:styleId="CdigoHTML">
    <w:name w:val="HTML Code"/>
    <w:basedOn w:val="Fuentedeprrafopredeter"/>
    <w:uiPriority w:val="99"/>
    <w:semiHidden/>
    <w:unhideWhenUsed/>
    <w:rsid w:val="003817A4"/>
    <w:rPr>
      <w:rFonts w:ascii="Courier New" w:eastAsia="Times New Roman" w:hAnsi="Courier New" w:cs="Courier New"/>
      <w:sz w:val="20"/>
      <w:szCs w:val="20"/>
    </w:rPr>
  </w:style>
  <w:style w:type="paragraph" w:styleId="Encabezado">
    <w:name w:val="header"/>
    <w:basedOn w:val="Normal"/>
    <w:link w:val="EncabezadoCar"/>
    <w:uiPriority w:val="99"/>
    <w:unhideWhenUsed/>
    <w:rsid w:val="001311A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311A4"/>
  </w:style>
  <w:style w:type="paragraph" w:styleId="Piedepgina">
    <w:name w:val="footer"/>
    <w:basedOn w:val="Normal"/>
    <w:link w:val="PiedepginaCar"/>
    <w:uiPriority w:val="99"/>
    <w:unhideWhenUsed/>
    <w:rsid w:val="001311A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311A4"/>
  </w:style>
  <w:style w:type="table" w:styleId="Tablaconcuadrculaclara">
    <w:name w:val="Grid Table Light"/>
    <w:basedOn w:val="Tablanormal"/>
    <w:uiPriority w:val="40"/>
    <w:rsid w:val="009629F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
    <w:name w:val="Table Grid"/>
    <w:basedOn w:val="Tablanormal"/>
    <w:uiPriority w:val="39"/>
    <w:rsid w:val="009629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Text">
    <w:name w:val="Footer Text"/>
    <w:qFormat/>
    <w:rsid w:val="002F0A48"/>
    <w:pPr>
      <w:spacing w:after="0" w:line="240" w:lineRule="auto"/>
    </w:pPr>
    <w:rPr>
      <w:color w:val="595959"/>
      <w:sz w:val="17"/>
      <w:szCs w:val="17"/>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96475">
      <w:bodyDiv w:val="1"/>
      <w:marLeft w:val="0"/>
      <w:marRight w:val="0"/>
      <w:marTop w:val="0"/>
      <w:marBottom w:val="0"/>
      <w:divBdr>
        <w:top w:val="none" w:sz="0" w:space="0" w:color="auto"/>
        <w:left w:val="none" w:sz="0" w:space="0" w:color="auto"/>
        <w:bottom w:val="none" w:sz="0" w:space="0" w:color="auto"/>
        <w:right w:val="none" w:sz="0" w:space="0" w:color="auto"/>
      </w:divBdr>
    </w:div>
    <w:div w:id="117115304">
      <w:bodyDiv w:val="1"/>
      <w:marLeft w:val="0"/>
      <w:marRight w:val="0"/>
      <w:marTop w:val="0"/>
      <w:marBottom w:val="0"/>
      <w:divBdr>
        <w:top w:val="none" w:sz="0" w:space="0" w:color="auto"/>
        <w:left w:val="none" w:sz="0" w:space="0" w:color="auto"/>
        <w:bottom w:val="none" w:sz="0" w:space="0" w:color="auto"/>
        <w:right w:val="none" w:sz="0" w:space="0" w:color="auto"/>
      </w:divBdr>
    </w:div>
    <w:div w:id="311061681">
      <w:bodyDiv w:val="1"/>
      <w:marLeft w:val="0"/>
      <w:marRight w:val="0"/>
      <w:marTop w:val="0"/>
      <w:marBottom w:val="0"/>
      <w:divBdr>
        <w:top w:val="none" w:sz="0" w:space="0" w:color="auto"/>
        <w:left w:val="none" w:sz="0" w:space="0" w:color="auto"/>
        <w:bottom w:val="none" w:sz="0" w:space="0" w:color="auto"/>
        <w:right w:val="none" w:sz="0" w:space="0" w:color="auto"/>
      </w:divBdr>
    </w:div>
    <w:div w:id="350883051">
      <w:bodyDiv w:val="1"/>
      <w:marLeft w:val="0"/>
      <w:marRight w:val="0"/>
      <w:marTop w:val="0"/>
      <w:marBottom w:val="0"/>
      <w:divBdr>
        <w:top w:val="none" w:sz="0" w:space="0" w:color="auto"/>
        <w:left w:val="none" w:sz="0" w:space="0" w:color="auto"/>
        <w:bottom w:val="none" w:sz="0" w:space="0" w:color="auto"/>
        <w:right w:val="none" w:sz="0" w:space="0" w:color="auto"/>
      </w:divBdr>
    </w:div>
    <w:div w:id="356739444">
      <w:bodyDiv w:val="1"/>
      <w:marLeft w:val="0"/>
      <w:marRight w:val="0"/>
      <w:marTop w:val="0"/>
      <w:marBottom w:val="0"/>
      <w:divBdr>
        <w:top w:val="none" w:sz="0" w:space="0" w:color="auto"/>
        <w:left w:val="none" w:sz="0" w:space="0" w:color="auto"/>
        <w:bottom w:val="none" w:sz="0" w:space="0" w:color="auto"/>
        <w:right w:val="none" w:sz="0" w:space="0" w:color="auto"/>
      </w:divBdr>
    </w:div>
    <w:div w:id="638847597">
      <w:bodyDiv w:val="1"/>
      <w:marLeft w:val="0"/>
      <w:marRight w:val="0"/>
      <w:marTop w:val="0"/>
      <w:marBottom w:val="0"/>
      <w:divBdr>
        <w:top w:val="none" w:sz="0" w:space="0" w:color="auto"/>
        <w:left w:val="none" w:sz="0" w:space="0" w:color="auto"/>
        <w:bottom w:val="none" w:sz="0" w:space="0" w:color="auto"/>
        <w:right w:val="none" w:sz="0" w:space="0" w:color="auto"/>
      </w:divBdr>
    </w:div>
    <w:div w:id="916474710">
      <w:bodyDiv w:val="1"/>
      <w:marLeft w:val="0"/>
      <w:marRight w:val="0"/>
      <w:marTop w:val="0"/>
      <w:marBottom w:val="0"/>
      <w:divBdr>
        <w:top w:val="none" w:sz="0" w:space="0" w:color="auto"/>
        <w:left w:val="none" w:sz="0" w:space="0" w:color="auto"/>
        <w:bottom w:val="none" w:sz="0" w:space="0" w:color="auto"/>
        <w:right w:val="none" w:sz="0" w:space="0" w:color="auto"/>
      </w:divBdr>
    </w:div>
    <w:div w:id="963922917">
      <w:bodyDiv w:val="1"/>
      <w:marLeft w:val="0"/>
      <w:marRight w:val="0"/>
      <w:marTop w:val="0"/>
      <w:marBottom w:val="0"/>
      <w:divBdr>
        <w:top w:val="none" w:sz="0" w:space="0" w:color="auto"/>
        <w:left w:val="none" w:sz="0" w:space="0" w:color="auto"/>
        <w:bottom w:val="none" w:sz="0" w:space="0" w:color="auto"/>
        <w:right w:val="none" w:sz="0" w:space="0" w:color="auto"/>
      </w:divBdr>
    </w:div>
    <w:div w:id="1095789571">
      <w:bodyDiv w:val="1"/>
      <w:marLeft w:val="0"/>
      <w:marRight w:val="0"/>
      <w:marTop w:val="0"/>
      <w:marBottom w:val="0"/>
      <w:divBdr>
        <w:top w:val="none" w:sz="0" w:space="0" w:color="auto"/>
        <w:left w:val="none" w:sz="0" w:space="0" w:color="auto"/>
        <w:bottom w:val="none" w:sz="0" w:space="0" w:color="auto"/>
        <w:right w:val="none" w:sz="0" w:space="0" w:color="auto"/>
      </w:divBdr>
    </w:div>
    <w:div w:id="1168713914">
      <w:bodyDiv w:val="1"/>
      <w:marLeft w:val="0"/>
      <w:marRight w:val="0"/>
      <w:marTop w:val="0"/>
      <w:marBottom w:val="0"/>
      <w:divBdr>
        <w:top w:val="none" w:sz="0" w:space="0" w:color="auto"/>
        <w:left w:val="none" w:sz="0" w:space="0" w:color="auto"/>
        <w:bottom w:val="none" w:sz="0" w:space="0" w:color="auto"/>
        <w:right w:val="none" w:sz="0" w:space="0" w:color="auto"/>
      </w:divBdr>
    </w:div>
    <w:div w:id="1195580603">
      <w:bodyDiv w:val="1"/>
      <w:marLeft w:val="0"/>
      <w:marRight w:val="0"/>
      <w:marTop w:val="0"/>
      <w:marBottom w:val="0"/>
      <w:divBdr>
        <w:top w:val="none" w:sz="0" w:space="0" w:color="auto"/>
        <w:left w:val="none" w:sz="0" w:space="0" w:color="auto"/>
        <w:bottom w:val="none" w:sz="0" w:space="0" w:color="auto"/>
        <w:right w:val="none" w:sz="0" w:space="0" w:color="auto"/>
      </w:divBdr>
    </w:div>
    <w:div w:id="1634210119">
      <w:bodyDiv w:val="1"/>
      <w:marLeft w:val="0"/>
      <w:marRight w:val="0"/>
      <w:marTop w:val="0"/>
      <w:marBottom w:val="0"/>
      <w:divBdr>
        <w:top w:val="none" w:sz="0" w:space="0" w:color="auto"/>
        <w:left w:val="none" w:sz="0" w:space="0" w:color="auto"/>
        <w:bottom w:val="none" w:sz="0" w:space="0" w:color="auto"/>
        <w:right w:val="none" w:sz="0" w:space="0" w:color="auto"/>
      </w:divBdr>
      <w:divsChild>
        <w:div w:id="179129475">
          <w:marLeft w:val="274"/>
          <w:marRight w:val="0"/>
          <w:marTop w:val="0"/>
          <w:marBottom w:val="0"/>
          <w:divBdr>
            <w:top w:val="none" w:sz="0" w:space="0" w:color="auto"/>
            <w:left w:val="none" w:sz="0" w:space="0" w:color="auto"/>
            <w:bottom w:val="none" w:sz="0" w:space="0" w:color="auto"/>
            <w:right w:val="none" w:sz="0" w:space="0" w:color="auto"/>
          </w:divBdr>
        </w:div>
      </w:divsChild>
    </w:div>
    <w:div w:id="1671979833">
      <w:bodyDiv w:val="1"/>
      <w:marLeft w:val="0"/>
      <w:marRight w:val="0"/>
      <w:marTop w:val="0"/>
      <w:marBottom w:val="0"/>
      <w:divBdr>
        <w:top w:val="none" w:sz="0" w:space="0" w:color="auto"/>
        <w:left w:val="none" w:sz="0" w:space="0" w:color="auto"/>
        <w:bottom w:val="none" w:sz="0" w:space="0" w:color="auto"/>
        <w:right w:val="none" w:sz="0" w:space="0" w:color="auto"/>
      </w:divBdr>
    </w:div>
    <w:div w:id="1857883195">
      <w:bodyDiv w:val="1"/>
      <w:marLeft w:val="0"/>
      <w:marRight w:val="0"/>
      <w:marTop w:val="0"/>
      <w:marBottom w:val="0"/>
      <w:divBdr>
        <w:top w:val="none" w:sz="0" w:space="0" w:color="auto"/>
        <w:left w:val="none" w:sz="0" w:space="0" w:color="auto"/>
        <w:bottom w:val="none" w:sz="0" w:space="0" w:color="auto"/>
        <w:right w:val="none" w:sz="0" w:space="0" w:color="auto"/>
      </w:divBdr>
    </w:div>
    <w:div w:id="21118982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95C67D-81ED-4971-A012-17C91E1BE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3</Pages>
  <Words>1238</Words>
  <Characters>7059</Characters>
  <Application>Microsoft Office Word</Application>
  <DocSecurity>0</DocSecurity>
  <Lines>58</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Elvis Morales</dc:creator>
  <cp:lastModifiedBy>Elvis Omar Morales Abrego</cp:lastModifiedBy>
  <cp:revision>41</cp:revision>
  <cp:lastPrinted>2025-10-01T19:57:00Z</cp:lastPrinted>
  <dcterms:created xsi:type="dcterms:W3CDTF">2026-09-29T22:04:00Z</dcterms:created>
  <dcterms:modified xsi:type="dcterms:W3CDTF">2026-09-30T01:53:00Z</dcterms:modified>
</cp:coreProperties>
</file>