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0793" w14:textId="0CC216E9" w:rsidR="00973D0B" w:rsidRPr="00AF0ACA" w:rsidRDefault="00BF6AE9" w:rsidP="0073330B">
      <w:pPr>
        <w:pStyle w:val="PargrafodaLista"/>
        <w:numPr>
          <w:ilvl w:val="0"/>
          <w:numId w:val="2"/>
        </w:numPr>
      </w:pPr>
      <w:r w:rsidRPr="00AF0ACA">
        <w:t xml:space="preserve">LED RGB </w:t>
      </w:r>
      <w:r w:rsidR="00E70342" w:rsidRPr="00AF0ACA">
        <w:t>Catodo Comum (</w:t>
      </w:r>
      <w:r w:rsidRPr="00AF0ACA">
        <w:t>Individual)</w:t>
      </w:r>
    </w:p>
    <w:p w14:paraId="14B87468" w14:textId="7CBBD9DB" w:rsidR="00BF6AE9" w:rsidRPr="00AF0ACA" w:rsidRDefault="00BF6AE9">
      <w:r w:rsidRPr="00AF0ACA">
        <w:t xml:space="preserve">R – GPIO 13 </w:t>
      </w:r>
    </w:p>
    <w:p w14:paraId="5DB69FE5" w14:textId="0CA873FD" w:rsidR="00BF6AE9" w:rsidRPr="00AF0ACA" w:rsidRDefault="00BF6AE9">
      <w:r w:rsidRPr="00AF0ACA">
        <w:t>G – GPIO 11</w:t>
      </w:r>
    </w:p>
    <w:p w14:paraId="4EC12C67" w14:textId="57B5454D" w:rsidR="00BF6AE9" w:rsidRDefault="00BF6AE9">
      <w:r w:rsidRPr="00AF0ACA">
        <w:t>B – GPIO 12</w:t>
      </w:r>
    </w:p>
    <w:p w14:paraId="29F8BB0A" w14:textId="7A66B387" w:rsidR="0073330B" w:rsidRPr="00AF0ACA" w:rsidRDefault="0073330B" w:rsidP="0073330B">
      <w:pPr>
        <w:pStyle w:val="PargrafodaLista"/>
        <w:numPr>
          <w:ilvl w:val="0"/>
          <w:numId w:val="2"/>
        </w:numPr>
      </w:pPr>
      <w:r>
        <w:t>Botões</w:t>
      </w:r>
    </w:p>
    <w:p w14:paraId="71B3601B" w14:textId="2877C4AE" w:rsidR="00BF6AE9" w:rsidRPr="00AF0ACA" w:rsidRDefault="00BF6AE9">
      <w:r w:rsidRPr="00AF0ACA">
        <w:t>Botão A – GPIO 5</w:t>
      </w:r>
      <w:r w:rsidR="0073330B">
        <w:t xml:space="preserve"> (</w:t>
      </w:r>
      <w:r w:rsidR="0073330B" w:rsidRPr="00AF0ACA">
        <w:t>Configurar para os botões PULL UP Internos</w:t>
      </w:r>
      <w:r w:rsidR="0073330B">
        <w:t>)</w:t>
      </w:r>
    </w:p>
    <w:p w14:paraId="6B37E070" w14:textId="51022AE8" w:rsidR="00BF6AE9" w:rsidRPr="00AF0ACA" w:rsidRDefault="00BF6AE9" w:rsidP="0073330B">
      <w:pPr>
        <w:pStyle w:val="PargrafodaLista"/>
        <w:numPr>
          <w:ilvl w:val="0"/>
          <w:numId w:val="2"/>
        </w:numPr>
      </w:pPr>
      <w:r w:rsidRPr="00AF0ACA">
        <w:t>Botão B - GPIO 6</w:t>
      </w:r>
      <w:r w:rsidR="0073330B">
        <w:t xml:space="preserve"> </w:t>
      </w:r>
      <w:r w:rsidR="0073330B" w:rsidRPr="00AF0ACA">
        <w:t>Configurar para os botões PULL UP Internos</w:t>
      </w:r>
      <w:r w:rsidR="0073330B">
        <w:t>)</w:t>
      </w:r>
      <w:r w:rsidR="00E70342" w:rsidRPr="00AF0ACA">
        <w:br/>
        <w:t>Buzzer Passivos</w:t>
      </w:r>
    </w:p>
    <w:p w14:paraId="21AAC562" w14:textId="40B90A64" w:rsidR="00E70342" w:rsidRPr="00AF0ACA" w:rsidRDefault="00E70342">
      <w:r w:rsidRPr="00AF0ACA">
        <w:t>Buzzer A – GPIO 21</w:t>
      </w:r>
    </w:p>
    <w:p w14:paraId="343C6A4C" w14:textId="5B34D4E1" w:rsidR="00E70342" w:rsidRPr="00AF0ACA" w:rsidRDefault="00E70342">
      <w:r w:rsidRPr="00AF0ACA">
        <w:t>Buzzer B - GPIO 10</w:t>
      </w:r>
    </w:p>
    <w:p w14:paraId="3F273666" w14:textId="62F65E57" w:rsidR="00E70342" w:rsidRPr="00AF0ACA" w:rsidRDefault="00E70342" w:rsidP="0073330B">
      <w:pPr>
        <w:pStyle w:val="PargrafodaLista"/>
        <w:numPr>
          <w:ilvl w:val="0"/>
          <w:numId w:val="2"/>
        </w:numPr>
      </w:pPr>
      <w:r w:rsidRPr="00AF0ACA">
        <w:t>Matriz de Led 5x5 WS2812B – GPIO 7</w:t>
      </w:r>
    </w:p>
    <w:p w14:paraId="6BECCFE9" w14:textId="14D7AA56" w:rsidR="00AF0ACA" w:rsidRPr="00AF0ACA" w:rsidRDefault="00AF0ACA">
      <w:r w:rsidRPr="00AF0ACA">
        <w:t>*Verificar se conector J3 no verso da placa é responsável por expandir a matriz de leds ou se o conector I2C 1 que é o responsável por essa funcionalidade*</w:t>
      </w:r>
    </w:p>
    <w:p w14:paraId="163ED731" w14:textId="65E835D3" w:rsidR="00AF0ACA" w:rsidRPr="00AF0ACA" w:rsidRDefault="00AF0ACA" w:rsidP="0073330B">
      <w:pPr>
        <w:pStyle w:val="PargrafodaLista"/>
        <w:numPr>
          <w:ilvl w:val="0"/>
          <w:numId w:val="2"/>
        </w:numPr>
      </w:pPr>
      <w:r w:rsidRPr="00AF0ACA">
        <w:t>Joystick Analógico KY023</w:t>
      </w:r>
    </w:p>
    <w:p w14:paraId="5DC5D31F" w14:textId="1BC1383C" w:rsidR="00AF0ACA" w:rsidRPr="00AF0ACA" w:rsidRDefault="00AF0ACA">
      <w:proofErr w:type="spellStart"/>
      <w:r w:rsidRPr="00AF0ACA">
        <w:t>VRy</w:t>
      </w:r>
      <w:proofErr w:type="spellEnd"/>
      <w:r w:rsidRPr="00AF0ACA">
        <w:t xml:space="preserve"> – GPIO 26</w:t>
      </w:r>
    </w:p>
    <w:p w14:paraId="63BE8EED" w14:textId="7538ABA6" w:rsidR="00AF0ACA" w:rsidRPr="00AF0ACA" w:rsidRDefault="00AF0ACA">
      <w:proofErr w:type="spellStart"/>
      <w:r w:rsidRPr="00AF0ACA">
        <w:t>VRx</w:t>
      </w:r>
      <w:proofErr w:type="spellEnd"/>
      <w:r w:rsidRPr="00AF0ACA">
        <w:t xml:space="preserve"> – GPIO 27</w:t>
      </w:r>
    </w:p>
    <w:p w14:paraId="5EB332EF" w14:textId="30AE5C9E" w:rsidR="00AF0ACA" w:rsidRPr="00AF0ACA" w:rsidRDefault="00AF0ACA">
      <w:r w:rsidRPr="00AF0ACA">
        <w:t xml:space="preserve">Botão SW - GPIO22 (Configurar </w:t>
      </w:r>
      <w:proofErr w:type="spellStart"/>
      <w:r w:rsidRPr="00AF0ACA">
        <w:t>PullUp</w:t>
      </w:r>
      <w:proofErr w:type="spellEnd"/>
      <w:r w:rsidRPr="00AF0ACA">
        <w:t xml:space="preserve"> Interno)</w:t>
      </w:r>
    </w:p>
    <w:p w14:paraId="2A44A894" w14:textId="5F8B847C" w:rsidR="00AF0ACA" w:rsidRPr="00AF0ACA" w:rsidRDefault="00AF0ACA" w:rsidP="0073330B">
      <w:pPr>
        <w:pStyle w:val="PargrafodaLista"/>
        <w:numPr>
          <w:ilvl w:val="0"/>
          <w:numId w:val="2"/>
        </w:numPr>
      </w:pPr>
      <w:r w:rsidRPr="00AF0ACA">
        <w:t>Display OLED 128x64 (endereço padrão 0x3C)</w:t>
      </w:r>
    </w:p>
    <w:p w14:paraId="4E7224C5" w14:textId="0666637D" w:rsidR="00AF0ACA" w:rsidRPr="00AF0ACA" w:rsidRDefault="00AF0ACA">
      <w:r w:rsidRPr="00AF0ACA">
        <w:t>SDA – GPIO 14</w:t>
      </w:r>
    </w:p>
    <w:p w14:paraId="5EF28F8D" w14:textId="2C23D5CB" w:rsidR="00AF0ACA" w:rsidRPr="00AF0ACA" w:rsidRDefault="00AF0ACA">
      <w:r w:rsidRPr="00AF0ACA">
        <w:t>SCL – GPIO 15</w:t>
      </w:r>
    </w:p>
    <w:p w14:paraId="4D22FF47" w14:textId="7E0A6A9F" w:rsidR="00AF0ACA" w:rsidRDefault="00AF0ACA" w:rsidP="0073330B">
      <w:pPr>
        <w:pStyle w:val="PargrafodaLista"/>
        <w:numPr>
          <w:ilvl w:val="0"/>
          <w:numId w:val="2"/>
        </w:numPr>
      </w:pPr>
      <w:r w:rsidRPr="00AF0ACA">
        <w:t>Microfone de eletreto</w:t>
      </w:r>
      <w:r>
        <w:t xml:space="preserve"> – GPIO 28</w:t>
      </w:r>
      <w:r w:rsidR="0073330B">
        <w:t xml:space="preserve"> (</w:t>
      </w:r>
      <w:r>
        <w:t>Tensão varia de 0V a 3.3V</w:t>
      </w:r>
      <w:r w:rsidR="0073330B">
        <w:t>)</w:t>
      </w:r>
    </w:p>
    <w:p w14:paraId="1851A902" w14:textId="50D00922" w:rsidR="00AF0ACA" w:rsidRPr="00AF0ACA" w:rsidRDefault="000416A5" w:rsidP="0073330B">
      <w:pPr>
        <w:pStyle w:val="PargrafodaLista"/>
        <w:numPr>
          <w:ilvl w:val="0"/>
          <w:numId w:val="2"/>
        </w:numPr>
      </w:pPr>
      <w:r>
        <w:t>Conector I2C 0 (Pode ser utilizado como UART0 se necessário)</w:t>
      </w:r>
    </w:p>
    <w:p w14:paraId="58F9B42A" w14:textId="6388B940" w:rsidR="000416A5" w:rsidRDefault="000416A5">
      <w:r>
        <w:t>SDA – GPIO 0</w:t>
      </w:r>
    </w:p>
    <w:p w14:paraId="0D107980" w14:textId="4D52B1A5" w:rsidR="000416A5" w:rsidRDefault="000416A5">
      <w:r>
        <w:t>SCL – GPIO 1</w:t>
      </w:r>
    </w:p>
    <w:p w14:paraId="45C8322D" w14:textId="2C39B766" w:rsidR="000416A5" w:rsidRDefault="000416A5" w:rsidP="0073330B">
      <w:pPr>
        <w:pStyle w:val="PargrafodaLista"/>
        <w:numPr>
          <w:ilvl w:val="0"/>
          <w:numId w:val="2"/>
        </w:numPr>
      </w:pPr>
      <w:r>
        <w:t>Conector I2C 1</w:t>
      </w:r>
      <w:r>
        <w:t xml:space="preserve"> </w:t>
      </w:r>
    </w:p>
    <w:p w14:paraId="5CC8A66A" w14:textId="4E77EB77" w:rsidR="000416A5" w:rsidRDefault="000416A5" w:rsidP="000416A5">
      <w:r>
        <w:t>SDA – GPIO 2</w:t>
      </w:r>
    </w:p>
    <w:p w14:paraId="3F4692CE" w14:textId="7B839DE4" w:rsidR="000416A5" w:rsidRDefault="000416A5" w:rsidP="000416A5">
      <w:r>
        <w:t>SCL – GPIO 3</w:t>
      </w:r>
    </w:p>
    <w:p w14:paraId="5767D7A1" w14:textId="77777777" w:rsidR="000416A5" w:rsidRPr="00AF0ACA" w:rsidRDefault="000416A5"/>
    <w:sectPr w:rsidR="000416A5" w:rsidRPr="00AF0ACA" w:rsidSect="001C79D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87C"/>
    <w:multiLevelType w:val="hybridMultilevel"/>
    <w:tmpl w:val="4A4A5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862A9"/>
    <w:multiLevelType w:val="hybridMultilevel"/>
    <w:tmpl w:val="5AB2C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283942">
    <w:abstractNumId w:val="0"/>
  </w:num>
  <w:num w:numId="2" w16cid:durableId="11083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E9"/>
    <w:rsid w:val="000416A5"/>
    <w:rsid w:val="00080B30"/>
    <w:rsid w:val="001C79D5"/>
    <w:rsid w:val="00461C6E"/>
    <w:rsid w:val="0073330B"/>
    <w:rsid w:val="009015D4"/>
    <w:rsid w:val="00973D0B"/>
    <w:rsid w:val="009C0B74"/>
    <w:rsid w:val="00AF0ACA"/>
    <w:rsid w:val="00BF6AE9"/>
    <w:rsid w:val="00E70342"/>
    <w:rsid w:val="00F9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544A"/>
  <w15:chartTrackingRefBased/>
  <w15:docId w15:val="{0C240BDE-C24A-4BD9-ADA3-286F5A73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A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A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6A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6A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6A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A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6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Aprigio</dc:creator>
  <cp:keywords/>
  <dc:description/>
  <cp:lastModifiedBy>Julio Aprigio</cp:lastModifiedBy>
  <cp:revision>1</cp:revision>
  <dcterms:created xsi:type="dcterms:W3CDTF">2025-01-11T22:34:00Z</dcterms:created>
  <dcterms:modified xsi:type="dcterms:W3CDTF">2025-01-11T23:39:00Z</dcterms:modified>
</cp:coreProperties>
</file>