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bottom w:color="auto" w:space="0" w:sz="0" w:val="none"/>
        </w:pBdr>
        <w:spacing w:after="80" w:before="200" w:line="278.00000000000006" w:lineRule="auto"/>
        <w:jc w:val="both"/>
        <w:rPr>
          <w:b w:val="0"/>
          <w:bCs w:val="0"/>
          <w:sz w:val="24"/>
          <w:szCs w:val="24"/>
          <w:highlight w:val="yellow"/>
        </w:rPr>
      </w:pPr>
      <w:bookmarkStart w:colFirst="0" w:colLast="0" w:name="_heading=h.o9kfm15rrv2g" w:id="0"/>
      <w:bookmarkEnd w:id="0"/>
      <w:r w:rsidDel="00000000" w:rsidR="00000000" w:rsidRPr="00000000">
        <w:rPr>
          <w:rFonts w:ascii="Times New Roman" w:hAnsi="Times New Roman" w:cs="Times New Roman" w:eastAsia="Times New Roman"/>
          <w:color w:val="000000"/>
          <w:sz w:val="24"/>
          <w:szCs w:val="24"/>
          <w:highlight w:val="yellow"/>
          <w:rtl w:val="0"/>
        </w:rPr>
        <w:t xml:space="preserve">A) Agente de interacción ciudadana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2">
      <w:pPr>
        <w:pStyle w:val="Heading2"/>
        <w:spacing w:after="80" w:before="200" w:line="278.00000000000006" w:lineRule="auto"/>
        <w:jc w:val="both"/>
        <w:rPr>
          <w:b w:val="0"/>
          <w:bCs w:val="0"/>
          <w:sz w:val="24"/>
          <w:szCs w:val="24"/>
        </w:rPr>
      </w:pPr>
      <w:bookmarkStart w:colFirst="0" w:colLast="0" w:name="_heading=h.xytkniek6cui" w:id="1"/>
      <w:bookmarkEnd w:id="1"/>
      <w:r w:rsidDel="00000000" w:rsidR="00000000" w:rsidRPr="00000000">
        <w:rPr>
          <w:rFonts w:ascii="Times New Roman" w:hAnsi="Times New Roman" w:cs="Times New Roman" w:eastAsia="Times New Roman"/>
          <w:color w:val="000000"/>
          <w:sz w:val="24"/>
          <w:szCs w:val="24"/>
          <w:rtl w:val="0"/>
        </w:rPr>
        <w:t xml:space="preserve">A.1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3">
      <w:pPr>
        <w:keepNext w:val="1"/>
        <w:keepLines w:val="1"/>
        <w:spacing w:after="80" w:before="200" w:lineRule="auto"/>
        <w:rPr/>
      </w:pPr>
      <w:bookmarkStart w:colFirst="0" w:colLast="0" w:name="_heading=h.6rhaxzvxc29l" w:id="2"/>
      <w:bookmarkEnd w:id="2"/>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4">
      <w:pPr>
        <w:rPr/>
      </w:pPr>
      <w:r w:rsidDel="00000000" w:rsidR="00000000" w:rsidRPr="00000000">
        <w:rPr>
          <w:rFonts w:ascii="Times New Roman" w:hAnsi="Times New Roman" w:cs="Times New Roman" w:eastAsia="Times New Roman"/>
          <w:color w:val="000000"/>
          <w:sz w:val="24"/>
          <w:rtl w:val="0"/>
        </w:rPr>
        <w:t xml:space="preserve">Ventanilla de Interacción Ciudadana Multimodal. Representa la función de intervención ciudadana del esquema general y utiliza la clave Interaccion_Ciudadana en la configuración.</w:t>
      </w:r>
    </w:p>
    <w:p w:rsidR="00000000" w:rsidDel="00000000" w:rsidP="00000000" w:rsidRDefault="00000000" w:rsidRPr="00000000" w14:paraId="00000005">
      <w:pPr>
        <w:keepNext w:val="1"/>
        <w:keepLines w:val="1"/>
        <w:spacing w:after="80" w:before="200" w:lineRule="auto"/>
        <w:rPr/>
      </w:pPr>
      <w:bookmarkStart w:colFirst="0" w:colLast="0" w:name="_heading=h.2emzt95yt6ya" w:id="3"/>
      <w:bookmarkEnd w:id="3"/>
      <w:r w:rsidDel="00000000" w:rsidR="00000000" w:rsidRPr="00000000">
        <w:rPr>
          <w:rFonts w:ascii="Times New Roman" w:hAnsi="Times New Roman" w:cs="Times New Roman" w:eastAsia="Times New Roman"/>
          <w:b w:val="1"/>
          <w:bCs w:val="1"/>
          <w:color w:val="000000"/>
          <w:sz w:val="24"/>
          <w:rtl w:val="0"/>
        </w:rPr>
        <w:t xml:space="preserve">Rol tipo y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6">
      <w:pPr>
        <w:rPr/>
      </w:pPr>
      <w:r w:rsidDel="00000000" w:rsidR="00000000" w:rsidRPr="00000000">
        <w:rPr>
          <w:rFonts w:ascii="Times New Roman" w:hAnsi="Times New Roman" w:cs="Times New Roman" w:eastAsia="Times New Roman"/>
          <w:color w:val="000000"/>
          <w:sz w:val="24"/>
          <w:rtl w:val="0"/>
        </w:rPr>
        <w:t xml:space="preserve">El agente se orienta a la ciudadanía y emplea interpretación de lenguaje natural, detección de intención y selección de especialidad. La aplicación combina el procesamiento de solicitudes con respuestas conversacionales contextualizadas.</w:t>
      </w:r>
    </w:p>
    <w:p w:rsidR="00000000" w:rsidDel="00000000" w:rsidP="00000000" w:rsidRDefault="00000000" w:rsidRPr="00000000" w14:paraId="00000007">
      <w:pPr>
        <w:keepNext w:val="1"/>
        <w:keepLines w:val="1"/>
        <w:spacing w:after="80" w:before="200" w:lineRule="auto"/>
        <w:rPr/>
      </w:pPr>
      <w:bookmarkStart w:colFirst="0" w:colLast="0" w:name="_heading=h.mghsmop27cda" w:id="4"/>
      <w:bookmarkEnd w:id="4"/>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8">
      <w:pPr>
        <w:rPr/>
      </w:pPr>
      <w:r w:rsidDel="00000000" w:rsidR="00000000" w:rsidRPr="00000000">
        <w:rPr>
          <w:rFonts w:ascii="Times New Roman" w:hAnsi="Times New Roman" w:cs="Times New Roman" w:eastAsia="Times New Roman"/>
          <w:color w:val="000000"/>
          <w:sz w:val="24"/>
          <w:rtl w:val="0"/>
        </w:rPr>
        <w:t xml:space="preserve">Integrar la voz, participación y percepciones de la sociedad en el análisis legislativo.</w:t>
      </w:r>
    </w:p>
    <w:p w:rsidR="00000000" w:rsidDel="00000000" w:rsidP="00000000" w:rsidRDefault="00000000" w:rsidRPr="00000000" w14:paraId="00000009">
      <w:pPr>
        <w:keepNext w:val="1"/>
        <w:keepLines w:val="1"/>
        <w:spacing w:after="80" w:before="200" w:lineRule="auto"/>
        <w:rPr/>
      </w:pPr>
      <w:bookmarkStart w:colFirst="0" w:colLast="0" w:name="_heading=h.6nrizy7jsq3k" w:id="5"/>
      <w:bookmarkEnd w:id="5"/>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A">
      <w:pPr>
        <w:rPr/>
      </w:pPr>
      <w:r w:rsidDel="00000000" w:rsidR="00000000" w:rsidRPr="00000000">
        <w:rPr>
          <w:rFonts w:ascii="Times New Roman" w:hAnsi="Times New Roman" w:cs="Times New Roman" w:eastAsia="Times New Roman"/>
          <w:color w:val="000000"/>
          <w:sz w:val="24"/>
          <w:rtl w:val="0"/>
        </w:rPr>
        <w:t xml:space="preserve">Recibir peticiones, consultas y reclamos; organizar la información presentada; identificar la especialidad adecuada; proporcionar orientación accesible; y facilitar el análisis técnico de documentos aportados por el ciudadano.</w:t>
      </w:r>
    </w:p>
    <w:p w:rsidR="00000000" w:rsidDel="00000000" w:rsidP="00000000" w:rsidRDefault="00000000" w:rsidRPr="00000000" w14:paraId="0000000B">
      <w:pPr>
        <w:keepNext w:val="1"/>
        <w:keepLines w:val="1"/>
        <w:spacing w:after="80" w:before="200" w:lineRule="auto"/>
        <w:rPr/>
      </w:pPr>
      <w:bookmarkStart w:colFirst="0" w:colLast="0" w:name="_heading=h.c3jy0n3367re" w:id="6"/>
      <w:bookmarkEnd w:id="6"/>
      <w:r w:rsidDel="00000000" w:rsidR="00000000" w:rsidRPr="00000000">
        <w:rPr>
          <w:rFonts w:ascii="Times New Roman" w:hAnsi="Times New Roman" w:cs="Times New Roman" w:eastAsia="Times New Roman"/>
          <w:b w:val="1"/>
          <w:bCs w:val="1"/>
          <w:color w:val="000000"/>
          <w:sz w:val="24"/>
          <w:rtl w:val="0"/>
        </w:rPr>
        <w:t xml:space="preserve">Contexto y restricciones de respuesta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C">
      <w:pPr>
        <w:rPr/>
      </w:pPr>
      <w:r w:rsidDel="00000000" w:rsidR="00000000" w:rsidRPr="00000000">
        <w:rPr>
          <w:rFonts w:ascii="Times New Roman" w:hAnsi="Times New Roman" w:cs="Times New Roman" w:eastAsia="Times New Roman"/>
          <w:color w:val="000000"/>
          <w:sz w:val="24"/>
          <w:rtl w:val="0"/>
        </w:rPr>
        <w:t xml:space="preserve">El contexto del agente define una atención cercana, imparcial y respetuosa. Las especialidades conversacionales incorporan instrucciones acordes con su ámbito, como explicar requisitos en lenguaje claro, orientar a la instancia competente y señalar cuándo hace falta información adicional.</w:t>
      </w:r>
    </w:p>
    <w:p w:rsidR="00000000" w:rsidDel="00000000" w:rsidP="00000000" w:rsidRDefault="00000000" w:rsidRPr="00000000" w14:paraId="0000000D">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E">
      <w:pPr>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489200"/>
            <wp:effectExtent b="0" l="0" r="0" t="0"/>
            <wp:docPr id="213129904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399730" cy="24892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0F">
      <w:pPr>
        <w:rPr/>
      </w:pPr>
      <w:r w:rsidDel="00000000" w:rsidR="00000000" w:rsidRPr="00000000">
        <w:rPr>
          <w:rFonts w:ascii="Times New Roman" w:hAnsi="Times New Roman" w:cs="Times New Roman" w:eastAsia="Times New Roman"/>
          <w:color w:val="000000"/>
          <w:sz w:val="24"/>
          <w:rtl w:val="0"/>
        </w:rPr>
        <w:t xml:space="preserve">Interfaz agente de interacción ciudadana </w:t>
      </w:r>
    </w:p>
    <w:p w:rsidR="00000000" w:rsidDel="00000000" w:rsidP="00000000" w:rsidRDefault="00000000" w:rsidRPr="00000000" w14:paraId="00000010">
      <w:pPr>
        <w:keepNext w:val="1"/>
        <w:keepLines w:val="1"/>
        <w:spacing w:after="80" w:before="200" w:lineRule="auto"/>
        <w:rPr/>
      </w:pPr>
      <w:bookmarkStart w:colFirst="0" w:colLast="0" w:name="_heading=h.sj6gne8yl12x" w:id="7"/>
      <w:bookmarkEnd w:id="7"/>
      <w:r w:rsidDel="00000000" w:rsidR="00000000" w:rsidRPr="00000000">
        <w:rPr>
          <w:rFonts w:ascii="Times New Roman" w:hAnsi="Times New Roman" w:cs="Times New Roman" w:eastAsia="Times New Roman"/>
          <w:b w:val="1"/>
          <w:bCs w:val="1"/>
          <w:color w:val="000000"/>
          <w:sz w:val="24"/>
          <w:rtl w:val="0"/>
        </w:rPr>
        <w:t xml:space="preserve">Modelo de lenguaje y parámetros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1">
      <w:pPr>
        <w:rPr/>
      </w:pPr>
      <w:r w:rsidDel="00000000" w:rsidR="00000000" w:rsidRPr="00000000">
        <w:rPr>
          <w:rFonts w:ascii="Times New Roman" w:hAnsi="Times New Roman" w:cs="Times New Roman" w:eastAsia="Times New Roman"/>
          <w:color w:val="000000"/>
          <w:sz w:val="24"/>
          <w:rtl w:val="0"/>
        </w:rPr>
        <w:t xml:space="preserve">La selección de especialidad utiliza temperatura 0.0 y hasta 120 tokens. La respuesta utiliza temperature, top_p y max_tokens de la faceta seleccionada. El procesamiento de solicitudes mediante CrewAI configura su LLM desde settings.LLM_MODEL_CREW.</w:t>
      </w:r>
    </w:p>
    <w:p w:rsidR="00000000" w:rsidDel="00000000" w:rsidP="00000000" w:rsidRDefault="00000000" w:rsidRPr="00000000" w14:paraId="00000012">
      <w:pPr>
        <w:pStyle w:val="Heading2"/>
        <w:spacing w:after="80" w:before="200" w:line="278.00000000000006" w:lineRule="auto"/>
        <w:jc w:val="both"/>
        <w:rPr>
          <w:b w:val="0"/>
          <w:bCs w:val="0"/>
          <w:sz w:val="24"/>
          <w:szCs w:val="24"/>
        </w:rPr>
      </w:pPr>
      <w:bookmarkStart w:colFirst="0" w:colLast="0" w:name="_heading=h.oem5b8u71z7t" w:id="8"/>
      <w:bookmarkEnd w:id="8"/>
      <w:r w:rsidDel="00000000" w:rsidR="00000000" w:rsidRPr="00000000">
        <w:rPr>
          <w:rFonts w:ascii="Times New Roman" w:hAnsi="Times New Roman" w:cs="Times New Roman" w:eastAsia="Times New Roman"/>
          <w:color w:val="000000"/>
          <w:sz w:val="24"/>
          <w:szCs w:val="24"/>
          <w:rtl w:val="0"/>
        </w:rPr>
        <w:t xml:space="preserve">A.2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3">
      <w:pPr>
        <w:keepNext w:val="1"/>
        <w:keepLines w:val="1"/>
        <w:spacing w:after="80" w:before="200" w:lineRule="auto"/>
        <w:rPr/>
      </w:pPr>
      <w:bookmarkStart w:colFirst="0" w:colLast="0" w:name="_heading=h.balo2nh9hycx" w:id="9"/>
      <w:bookmarkEnd w:id="9"/>
      <w:r w:rsidDel="00000000" w:rsidR="00000000" w:rsidRPr="00000000">
        <w:rPr>
          <w:rFonts w:ascii="Times New Roman" w:hAnsi="Times New Roman" w:cs="Times New Roman" w:eastAsia="Times New Roman"/>
          <w:b w:val="1"/>
          <w:bCs w:val="1"/>
          <w:color w:val="000000"/>
          <w:sz w:val="24"/>
          <w:rtl w:val="0"/>
        </w:rPr>
        <w:t xml:space="preserve">Consideraciones técnicas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4">
      <w:pPr>
        <w:rPr/>
      </w:pPr>
      <w:r w:rsidDel="00000000" w:rsidR="00000000" w:rsidRPr="00000000">
        <w:rPr>
          <w:rFonts w:ascii="Times New Roman" w:hAnsi="Times New Roman" w:cs="Times New Roman" w:eastAsia="Times New Roman"/>
          <w:color w:val="000000"/>
          <w:sz w:val="24"/>
          <w:rtl w:val="0"/>
        </w:rPr>
        <w:t xml:space="preserve">Las consultas ciudadanas pueden corresponder a distintas áreas y acompañarse de documentos. El sistema organiza estas entradas mediante facetas especializadas y conserva identificadores de sesión y tarea para relacionar su procesamiento.</w:t>
      </w:r>
    </w:p>
    <w:p w:rsidR="00000000" w:rsidDel="00000000" w:rsidP="00000000" w:rsidRDefault="00000000" w:rsidRPr="00000000" w14:paraId="00000015">
      <w:pPr>
        <w:keepNext w:val="1"/>
        <w:keepLines w:val="1"/>
        <w:spacing w:after="80" w:before="200" w:lineRule="auto"/>
        <w:rPr/>
      </w:pPr>
      <w:bookmarkStart w:colFirst="0" w:colLast="0" w:name="_heading=h.rbdx68qva9de" w:id="10"/>
      <w:bookmarkEnd w:id="10"/>
      <w:r w:rsidDel="00000000" w:rsidR="00000000" w:rsidRPr="00000000">
        <w:rPr>
          <w:rFonts w:ascii="Times New Roman" w:hAnsi="Times New Roman" w:cs="Times New Roman" w:eastAsia="Times New Roman"/>
          <w:b w:val="1"/>
          <w:bCs w:val="1"/>
          <w:color w:val="000000"/>
          <w:sz w:val="24"/>
          <w:rtl w:val="0"/>
        </w:rPr>
        <w:t xml:space="preserve">Organización de la solución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6">
      <w:pPr>
        <w:rPr/>
      </w:pPr>
      <w:r w:rsidDel="00000000" w:rsidR="00000000" w:rsidRPr="00000000">
        <w:rPr>
          <w:rFonts w:ascii="Times New Roman" w:hAnsi="Times New Roman" w:cs="Times New Roman" w:eastAsia="Times New Roman"/>
          <w:color w:val="000000"/>
          <w:sz w:val="24"/>
          <w:rtl w:val="0"/>
        </w:rPr>
        <w:t xml:space="preserve">ciudadana.py procesa solicitudes mediante CrewAI. multiagente_ciudadano.py administra facetas, selecciona una especialidad y genera respuestas. especialista_chat.py aporta el análisis técnico del caso cuando el usuario activa esa modalidad. AtencionCiudadana.jsx y AsistenteMultifacetaPanel.jsx presentan estas funciones en la interfaz.</w:t>
      </w:r>
    </w:p>
    <w:p w:rsidR="00000000" w:rsidDel="00000000" w:rsidP="00000000" w:rsidRDefault="00000000" w:rsidRPr="00000000" w14:paraId="00000017">
      <w:pPr>
        <w:keepNext w:val="1"/>
        <w:keepLines w:val="1"/>
        <w:spacing w:after="80" w:before="200" w:lineRule="auto"/>
        <w:rPr/>
      </w:pPr>
      <w:bookmarkStart w:colFirst="0" w:colLast="0" w:name="_heading=h.71b4xumn5t7d" w:id="11"/>
      <w:bookmarkEnd w:id="11"/>
      <w:r w:rsidDel="00000000" w:rsidR="00000000" w:rsidRPr="00000000">
        <w:rPr>
          <w:rFonts w:ascii="Times New Roman" w:hAnsi="Times New Roman" w:cs="Times New Roman" w:eastAsia="Times New Roman"/>
          <w:b w:val="1"/>
          <w:bCs w:val="1"/>
          <w:color w:val="000000"/>
          <w:sz w:val="24"/>
          <w:rtl w:val="0"/>
        </w:rPr>
        <w:t xml:space="preserve">Mecanismos de continuidad y trazabilidad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8">
      <w:pPr>
        <w:rPr/>
      </w:pPr>
      <w:r w:rsidDel="00000000" w:rsidR="00000000" w:rsidRPr="00000000">
        <w:rPr>
          <w:rFonts w:ascii="Times New Roman" w:hAnsi="Times New Roman" w:cs="Times New Roman" w:eastAsia="Times New Roman"/>
          <w:color w:val="000000"/>
          <w:sz w:val="24"/>
          <w:rtl w:val="0"/>
        </w:rPr>
        <w:t xml:space="preserve">El endpoint comprueba que el mensaje contenga texto. El router compara la especialidad elegida con el catálogo disponible. Las operaciones documentales registran estados de procesamiento en MongoDB y el chat registra extractos de sus intercambios. El manejo de contingencias permite mantener una respuesta o informar un error según la etapa.</w:t>
      </w:r>
    </w:p>
    <w:p w:rsidR="00000000" w:rsidDel="00000000" w:rsidP="00000000" w:rsidRDefault="00000000" w:rsidRPr="00000000" w14:paraId="00000019">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A">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1150" cy="2506345"/>
            <wp:effectExtent b="0" l="0" r="0" t="0"/>
            <wp:docPr id="213129900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91150" cy="250634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1B">
      <w:pPr>
        <w:rPr/>
      </w:pPr>
      <w:r w:rsidDel="00000000" w:rsidR="00000000" w:rsidRPr="00000000">
        <w:rPr>
          <w:rFonts w:ascii="Times New Roman" w:hAnsi="Times New Roman" w:cs="Times New Roman" w:eastAsia="Times New Roman"/>
          <w:color w:val="000000"/>
          <w:sz w:val="24"/>
          <w:rtl w:val="0"/>
        </w:rPr>
        <w:t xml:space="preserve">Este diagrama técnico representa la arquitectura y el flujo de procesos del "Agente de Intervención Ciudadana" dentro de un sistema multiagente (MAS). La parte izquierda muestra cómo el agente interactúa de manera externa con su entorno, recibiendo y enviando varios tipos de eventos (solicitudes, documentos, respuestas, alertas) y comunicándose con bases de datos como PostgreSQL Neon y MongoDB para persistir datos como identificadores de solicitudes, fechas, contenidos y sesiones. La parte derecha del diagrama es un "zoom" detallado que expone la lógica interna del agente, desglosando el procesamiento en cuatro planes secuenciales principales (Registro de Solicitud, Selección de Especialidad, Generación de Dictamen y Envío de Respuesta), cada uno compuesto por pasos atómicos y flujos de mensajes internos, ilustrando cómo el agente procesa las interacciones basándose en eventos y planes específicos.</w:t>
      </w:r>
    </w:p>
    <w:sdt>
      <w:sdtPr>
        <w:lock w:val="contentLocked"/>
        <w:id w:val="803079127"/>
        <w:tag w:val="goog_rdk_0"/>
      </w:sdtPr>
      <w:sdtContent>
        <w:tbl>
          <w:tblPr>
            <w:tblStyle w:val="Table1"/>
            <w:tblW w:w="90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86"/>
            <w:gridCol w:w="3848"/>
            <w:gridCol w:w="2641"/>
            <w:gridCol w:w="1103"/>
            <w:tblGridChange w:id="0">
              <w:tblGrid>
                <w:gridCol w:w="1486"/>
                <w:gridCol w:w="3848"/>
                <w:gridCol w:w="2641"/>
                <w:gridCol w:w="110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1C">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Categoría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1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Elemento / Componente</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1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Descripción y Detalles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1F">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Fuente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20">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Capacidades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Detección de intenciones ciudadanas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Identificación precisa de la intención del usuario (consultas de información, estado de trámites, iniciativas o reclamos).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23">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24">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Atención multimodal texto/voz</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Procesamiento de solicitudes ciudadanas recibidas tanto por texto como por voz (STT - Speech to Text).</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27">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28">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Enrutamiento ciudadano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Capacidad para derivar formalmente las solicitudes hacia el agente o comisión correspondiente.</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2B">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2C">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Registro de peticiones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2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Gestión y almacenamiento de la traza de las peticiones en bases de datos.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2F">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30">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E_RECEPCION_SOLICITUD</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Evento de entrada disparado por un actor (ciudadano, legislador o institución).</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33">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34">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E_DOC_ADJUNTO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Recepción de documentos adjuntos aportados por el usuario.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37">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38">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E_ACTIVACION_ESPECIALISTA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Activación de la bandera (flag) del frontend para utilizar la modalidad especializada.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3B">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3C">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E_ESPECIALIDAD_ELEGIDA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3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Evento interno que confirma la selección del sub-agente o faceta mediante el router.</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3F">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40">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E_DICTAMEN_GENERADO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Evento interno que emite el informe o dictamen técnico del caso.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43">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44">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E_RESPUESTA_ENVIADA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Evento de salida que entrega la respuesta final al ciudadano o agente destino.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47">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48">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E_DERIVACION_SECRETARIO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Evento de salida para remitir el expediente al Secretario de Cámara.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4B">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4C">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E_ALERTA_AUDITORIA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4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Evento generado para el control posterior y registro de alertas en auditoría.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4F">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50">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Planes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Plan Registro Solicitud (o Recopilar Percepciones)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Verifica la entrada del usuario, asigna un identificador único (ID) y genera el registro en la base de datos.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53">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54">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Plan Selección Especialidad</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Consulta el catálogo de especialidades, ejecuta el router y determina el sub-agente adecuado.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57">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58">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Plan Generación Dictamen</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Activa el sub-agente, recopila los datos del muestreo de texto y redacta el análisis técnico.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05B">
                <w:pPr>
                  <w:rPr>
                    <w:rFonts w:ascii="Times New Roman" w:cs="Times New Roman" w:eastAsia="Times New Roman" w:hAnsi="Times New Roman"/>
                    <w:color w:val="0f1115"/>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05C">
                <w:pP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Plan Envío Respuesta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05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Formatea la respuesta conversacional, registra la trazabilidad en MongoDB/PostgreSQL y efectúa el envío final.</w:t>
                </w:r>
              </w:p>
            </w:tc>
            <w:tc>
              <w:tcPr>
                <w:tcBorders>
                  <w:top w:color="000000" w:space="0" w:sz="0" w:val="nil"/>
                  <w:left w:color="000000" w:space="0" w:sz="0" w:val="nil"/>
                  <w:bottom w:color="000000" w:space="0" w:sz="0" w:val="nil"/>
                  <w:right w:color="000000" w:space="0" w:sz="0" w:val="nil"/>
                </w:tcBorders>
                <w:shd w:fill="ffffff" w:val="clear"/>
                <w:tcMar>
                  <w:top w:w="15.0" w:type="dxa"/>
                  <w:left w:w="15.0" w:type="dxa"/>
                  <w:bottom w:w="15.0" w:type="dxa"/>
                  <w:right w:w="15.0" w:type="dxa"/>
                </w:tcMar>
                <w:vAlign w:val="center"/>
              </w:tcPr>
              <w:p w:rsidR="00000000" w:rsidDel="00000000" w:rsidP="00000000" w:rsidRDefault="00000000" w:rsidRPr="00000000" w14:paraId="0000005F">
                <w:pPr>
                  <w:rPr>
                    <w:rFonts w:ascii="Times New Roman" w:cs="Times New Roman" w:eastAsia="Times New Roman" w:hAnsi="Times New Roman"/>
                    <w:color w:val="0f1115"/>
                  </w:rPr>
                </w:pPr>
                <w:r w:rsidDel="00000000" w:rsidR="00000000" w:rsidRPr="00000000">
                  <w:rPr>
                    <w:rtl w:val="0"/>
                  </w:rPr>
                </w:r>
              </w:p>
            </w:tc>
          </w:tr>
        </w:tbl>
      </w:sdtContent>
    </w:sdt>
    <w:p w:rsidR="00000000" w:rsidDel="00000000" w:rsidP="00000000" w:rsidRDefault="00000000" w:rsidRPr="00000000" w14:paraId="00000060">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1">
      <w:pPr>
        <w:pStyle w:val="Heading2"/>
        <w:spacing w:after="80" w:before="200" w:line="278.00000000000006" w:lineRule="auto"/>
        <w:jc w:val="both"/>
        <w:rPr>
          <w:b w:val="0"/>
          <w:bCs w:val="0"/>
          <w:sz w:val="24"/>
          <w:szCs w:val="24"/>
        </w:rPr>
      </w:pPr>
      <w:bookmarkStart w:colFirst="0" w:colLast="0" w:name="_heading=h.9tb7gfum5nd7" w:id="12"/>
      <w:bookmarkEnd w:id="12"/>
      <w:r w:rsidDel="00000000" w:rsidR="00000000" w:rsidRPr="00000000">
        <w:rPr>
          <w:rFonts w:ascii="Times New Roman" w:hAnsi="Times New Roman" w:cs="Times New Roman" w:eastAsia="Times New Roman"/>
          <w:color w:val="000000"/>
          <w:sz w:val="24"/>
          <w:szCs w:val="24"/>
          <w:rtl w:val="0"/>
        </w:rPr>
        <w:t xml:space="preserve">A.3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2">
      <w:pPr>
        <w:keepNext w:val="1"/>
        <w:keepLines w:val="1"/>
        <w:spacing w:after="80" w:before="200" w:lineRule="auto"/>
        <w:rPr/>
      </w:pPr>
      <w:bookmarkStart w:colFirst="0" w:colLast="0" w:name="_heading=h.2ek7hax796ze" w:id="13"/>
      <w:bookmarkEnd w:id="13"/>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3">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Figura 3: Atención de una consulta ciudadana.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4">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6230" cy="4282440"/>
            <wp:effectExtent b="0" l="0" r="0" t="0"/>
            <wp:docPr id="2131299101"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396230" cy="428244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5">
      <w:pPr>
        <w:keepNext w:val="1"/>
        <w:keepLines w:val="1"/>
        <w:spacing w:after="80" w:before="200" w:lineRule="auto"/>
        <w:rPr/>
      </w:pPr>
      <w:bookmarkStart w:colFirst="0" w:colLast="0" w:name="_heading=h.xuan23rndmqj" w:id="14"/>
      <w:bookmarkEnd w:id="14"/>
      <w:r w:rsidDel="00000000" w:rsidR="00000000" w:rsidRPr="00000000">
        <w:rPr>
          <w:rFonts w:ascii="Times New Roman" w:hAnsi="Times New Roman" w:cs="Times New Roman" w:eastAsia="Times New Roman"/>
          <w:b w:val="1"/>
          <w:bCs w:val="1"/>
          <w:color w:val="000000"/>
          <w:sz w:val="24"/>
          <w:rtl w:val="0"/>
        </w:rPr>
        <w:t xml:space="preserve">Preparación y validación de entradas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6">
      <w:pPr>
        <w:rPr/>
      </w:pPr>
      <w:r w:rsidDel="00000000" w:rsidR="00000000" w:rsidRPr="00000000">
        <w:rPr>
          <w:rFonts w:ascii="Times New Roman" w:hAnsi="Times New Roman" w:cs="Times New Roman" w:eastAsia="Times New Roman"/>
          <w:color w:val="000000"/>
          <w:sz w:val="24"/>
          <w:rtl w:val="0"/>
        </w:rPr>
        <w:t xml:space="preserve">El chat recibe mensaje, sesion_id y datos opcionales del caso. La modalidad especializada requiere activar usar_especialista y proporcionar texto. Para las solicitudes documentales se prepara un muestreo del contenido, mientras que la faceta conversacional recibe el mensaje actual y un extracto del documento adjunto.</w:t>
      </w:r>
    </w:p>
    <w:p w:rsidR="00000000" w:rsidDel="00000000" w:rsidP="00000000" w:rsidRDefault="00000000" w:rsidRPr="00000000" w14:paraId="00000067">
      <w:pPr>
        <w:keepNext w:val="1"/>
        <w:keepLines w:val="1"/>
        <w:spacing w:after="80" w:before="200" w:lineRule="auto"/>
        <w:rPr/>
      </w:pPr>
      <w:bookmarkStart w:colFirst="0" w:colLast="0" w:name="_heading=h.94h6sx84rhj4" w:id="15"/>
      <w:bookmarkEnd w:id="15"/>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8">
      <w:pPr>
        <w:rPr/>
      </w:pPr>
      <w:r w:rsidDel="00000000" w:rsidR="00000000" w:rsidRPr="00000000">
        <w:rPr>
          <w:rFonts w:ascii="Times New Roman" w:hAnsi="Times New Roman" w:cs="Times New Roman" w:eastAsia="Times New Roman"/>
          <w:color w:val="000000"/>
          <w:sz w:val="24"/>
          <w:rtl w:val="0"/>
        </w:rPr>
        <w:t xml:space="preserve">La respuesta conversacional incluye reply, agente_nombre, modelo_usado, duracion_ms y datos de enrutamiento. La modalidad técnica puede añadir el dictamen. El procesamiento documental devuelve resultado y task_id, con categoría, prioridad y resumen según la respuesta obtenida.</w:t>
      </w:r>
    </w:p>
    <w:p w:rsidR="00000000" w:rsidDel="00000000" w:rsidP="00000000" w:rsidRDefault="00000000" w:rsidRPr="00000000" w14:paraId="00000069">
      <w:pPr>
        <w:pStyle w:val="Heading2"/>
        <w:spacing w:after="80" w:before="200" w:line="278.00000000000006" w:lineRule="auto"/>
        <w:jc w:val="both"/>
        <w:rPr>
          <w:b w:val="0"/>
          <w:bCs w:val="0"/>
          <w:sz w:val="24"/>
          <w:szCs w:val="24"/>
        </w:rPr>
      </w:pPr>
      <w:bookmarkStart w:colFirst="0" w:colLast="0" w:name="_heading=h.le2p9jf3ea9m" w:id="16"/>
      <w:bookmarkEnd w:id="16"/>
      <w:r w:rsidDel="00000000" w:rsidR="00000000" w:rsidRPr="00000000">
        <w:rPr>
          <w:rFonts w:ascii="Times New Roman" w:hAnsi="Times New Roman" w:cs="Times New Roman" w:eastAsia="Times New Roman"/>
          <w:color w:val="000000"/>
          <w:sz w:val="24"/>
          <w:szCs w:val="24"/>
          <w:rtl w:val="0"/>
        </w:rPr>
        <w:t xml:space="preserve">A.4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A">
      <w:pPr>
        <w:keepNext w:val="1"/>
        <w:keepLines w:val="1"/>
        <w:spacing w:after="80" w:before="200" w:lineRule="auto"/>
        <w:rPr/>
      </w:pPr>
      <w:bookmarkStart w:colFirst="0" w:colLast="0" w:name="_heading=h.tc7sv62pzes6" w:id="17"/>
      <w:bookmarkEnd w:id="17"/>
      <w:r w:rsidDel="00000000" w:rsidR="00000000" w:rsidRPr="00000000">
        <w:rPr>
          <w:rFonts w:ascii="Times New Roman" w:hAnsi="Times New Roman" w:cs="Times New Roman" w:eastAsia="Times New Roman"/>
          <w:b w:val="1"/>
          <w:bCs w:val="1"/>
          <w:color w:val="000000"/>
          <w:sz w:val="24"/>
          <w:rtl w:val="0"/>
        </w:rPr>
        <w:t xml:space="preserve">Definición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B">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13: Definición de Interaccion_Ciudadana en sma_unified/config/agents.yaml.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6C">
      <w:pPr>
        <w:spacing w:after="0" w:line="240" w:lineRule="auto"/>
        <w:rPr/>
      </w:pPr>
      <w:r w:rsidDel="00000000" w:rsidR="00000000" w:rsidRPr="00000000">
        <w:rPr>
          <w:rFonts w:ascii="Times New Roman" w:hAnsi="Times New Roman" w:cs="Times New Roman" w:eastAsia="Times New Roman"/>
          <w:color w:val="000000"/>
          <w:sz w:val="24"/>
          <w:rtl w:val="0"/>
        </w:rPr>
        <w:t xml:space="preserve">  Interaccion_Ciudadana:</w:t>
      </w:r>
    </w:p>
    <w:p w:rsidR="00000000" w:rsidDel="00000000" w:rsidP="00000000" w:rsidRDefault="00000000" w:rsidRPr="00000000" w14:paraId="0000006D">
      <w:pPr>
        <w:spacing w:after="0" w:line="240" w:lineRule="auto"/>
        <w:rPr/>
      </w:pPr>
      <w:r w:rsidDel="00000000" w:rsidR="00000000" w:rsidRPr="00000000">
        <w:rPr>
          <w:rFonts w:ascii="Times New Roman" w:hAnsi="Times New Roman" w:cs="Times New Roman" w:eastAsia="Times New Roman"/>
          <w:color w:val="000000"/>
          <w:sz w:val="24"/>
          <w:rtl w:val="0"/>
        </w:rPr>
        <w:t xml:space="preserve">    nombre_agente: "Ventanilla de Interacción Ciudadana Multimodal"</w:t>
      </w:r>
    </w:p>
    <w:p w:rsidR="00000000" w:rsidDel="00000000" w:rsidP="00000000" w:rsidRDefault="00000000" w:rsidRPr="00000000" w14:paraId="0000006E">
      <w:pPr>
        <w:spacing w:after="0" w:line="240" w:lineRule="auto"/>
        <w:rPr/>
      </w:pPr>
      <w:r w:rsidDel="00000000" w:rsidR="00000000" w:rsidRPr="00000000">
        <w:rPr>
          <w:rFonts w:ascii="Times New Roman" w:hAnsi="Times New Roman" w:cs="Times New Roman" w:eastAsia="Times New Roman"/>
          <w:color w:val="000000"/>
          <w:sz w:val="24"/>
          <w:rtl w:val="0"/>
        </w:rPr>
        <w:t xml:space="preserve">    rol: "Interfaz Conversacional Inteligente para Consultas y Trámites Ciudadanos"</w:t>
      </w:r>
    </w:p>
    <w:p w:rsidR="00000000" w:rsidDel="00000000" w:rsidP="00000000" w:rsidRDefault="00000000" w:rsidRPr="00000000" w14:paraId="0000006F">
      <w:pPr>
        <w:spacing w:after="0" w:line="240" w:lineRule="auto"/>
        <w:rPr/>
      </w:pPr>
      <w:r w:rsidDel="00000000" w:rsidR="00000000" w:rsidRPr="00000000">
        <w:rPr>
          <w:rFonts w:ascii="Times New Roman" w:hAnsi="Times New Roman" w:cs="Times New Roman" w:eastAsia="Times New Roman"/>
          <w:color w:val="000000"/>
          <w:sz w:val="24"/>
          <w:rtl w:val="0"/>
        </w:rPr>
        <w:t xml:space="preserve">    tipo: "CIUDADANIA"</w:t>
      </w:r>
    </w:p>
    <w:p w:rsidR="00000000" w:rsidDel="00000000" w:rsidP="00000000" w:rsidRDefault="00000000" w:rsidRPr="00000000" w14:paraId="00000070">
      <w:pPr>
        <w:spacing w:after="0" w:line="240" w:lineRule="auto"/>
        <w:rPr/>
      </w:pPr>
      <w:r w:rsidDel="00000000" w:rsidR="00000000" w:rsidRPr="00000000">
        <w:rPr>
          <w:rFonts w:ascii="Times New Roman" w:hAnsi="Times New Roman" w:cs="Times New Roman" w:eastAsia="Times New Roman"/>
          <w:color w:val="000000"/>
          <w:sz w:val="24"/>
          <w:rtl w:val="0"/>
        </w:rPr>
        <w:t xml:space="preserve">    tipo_razonamiento: "Procesamiento de Lenguaje Natural, Detección de Intenciones y Diálogo Multimodal"</w:t>
      </w:r>
    </w:p>
    <w:p w:rsidR="00000000" w:rsidDel="00000000" w:rsidP="00000000" w:rsidRDefault="00000000" w:rsidRPr="00000000" w14:paraId="00000071">
      <w:pPr>
        <w:spacing w:after="0" w:line="240" w:lineRule="auto"/>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072">
      <w:pPr>
        <w:spacing w:after="0" w:line="240" w:lineRule="auto"/>
        <w:rPr/>
      </w:pPr>
      <w:r w:rsidDel="00000000" w:rsidR="00000000" w:rsidRPr="00000000">
        <w:rPr>
          <w:rFonts w:ascii="Times New Roman" w:hAnsi="Times New Roman" w:cs="Times New Roman" w:eastAsia="Times New Roman"/>
          <w:color w:val="000000"/>
          <w:sz w:val="24"/>
          <w:rtl w:val="0"/>
        </w:rPr>
        <w:t xml:space="preserve">      Atender consultas ciudadanas recibidas por voz (STT) o texto, identificar con alta precisión</w:t>
      </w:r>
    </w:p>
    <w:p w:rsidR="00000000" w:rsidDel="00000000" w:rsidP="00000000" w:rsidRDefault="00000000" w:rsidRPr="00000000" w14:paraId="00000073">
      <w:pPr>
        <w:spacing w:after="0" w:line="240" w:lineRule="auto"/>
        <w:rPr/>
      </w:pPr>
      <w:r w:rsidDel="00000000" w:rsidR="00000000" w:rsidRPr="00000000">
        <w:rPr>
          <w:rFonts w:ascii="Times New Roman" w:hAnsi="Times New Roman" w:cs="Times New Roman" w:eastAsia="Times New Roman"/>
          <w:color w:val="000000"/>
          <w:sz w:val="24"/>
          <w:rtl w:val="0"/>
        </w:rPr>
        <w:t xml:space="preserve">      la intención del usuario, responder con cortesía en lenguaje accesible o enrutar formalmente</w:t>
      </w:r>
    </w:p>
    <w:p w:rsidR="00000000" w:rsidDel="00000000" w:rsidP="00000000" w:rsidRDefault="00000000" w:rsidRPr="00000000" w14:paraId="00000074">
      <w:pPr>
        <w:spacing w:after="0" w:line="240" w:lineRule="auto"/>
        <w:rPr/>
      </w:pPr>
      <w:r w:rsidDel="00000000" w:rsidR="00000000" w:rsidRPr="00000000">
        <w:rPr>
          <w:rFonts w:ascii="Times New Roman" w:hAnsi="Times New Roman" w:cs="Times New Roman" w:eastAsia="Times New Roman"/>
          <w:color w:val="000000"/>
          <w:sz w:val="24"/>
          <w:rtl w:val="0"/>
        </w:rPr>
        <w:t xml:space="preserve">      a la Mesa de Entradas o Comisión correspondiente.</w:t>
      </w:r>
    </w:p>
    <w:p w:rsidR="00000000" w:rsidDel="00000000" w:rsidP="00000000" w:rsidRDefault="00000000" w:rsidRPr="00000000" w14:paraId="00000075">
      <w:pPr>
        <w:spacing w:after="0" w:line="240" w:lineRule="auto"/>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076">
      <w:pPr>
        <w:spacing w:after="0" w:line="240" w:lineRule="auto"/>
        <w:rPr/>
      </w:pPr>
      <w:r w:rsidDel="00000000" w:rsidR="00000000" w:rsidRPr="00000000">
        <w:rPr>
          <w:rFonts w:ascii="Times New Roman" w:hAnsi="Times New Roman" w:cs="Times New Roman" w:eastAsia="Times New Roman"/>
          <w:color w:val="000000"/>
          <w:sz w:val="24"/>
          <w:rtl w:val="0"/>
        </w:rPr>
        <w:t xml:space="preserve">      Eres la voz cercana y eficiente de la Asamblea Legislativa Plurinacional de Bolivia.</w:t>
      </w:r>
    </w:p>
    <w:p w:rsidR="00000000" w:rsidDel="00000000" w:rsidP="00000000" w:rsidRDefault="00000000" w:rsidRPr="00000000" w14:paraId="00000077">
      <w:pPr>
        <w:spacing w:after="0" w:line="240" w:lineRule="auto"/>
        <w:rPr/>
      </w:pPr>
      <w:r w:rsidDel="00000000" w:rsidR="00000000" w:rsidRPr="00000000">
        <w:rPr>
          <w:rFonts w:ascii="Times New Roman" w:hAnsi="Times New Roman" w:cs="Times New Roman" w:eastAsia="Times New Roman"/>
          <w:color w:val="000000"/>
          <w:sz w:val="24"/>
          <w:rtl w:val="0"/>
        </w:rPr>
        <w:t xml:space="preserve">      Atiendes a ciudadanos de todos los departamentos del país con calidez, imparcialidad y rigor.</w:t>
      </w:r>
    </w:p>
    <w:p w:rsidR="00000000" w:rsidDel="00000000" w:rsidP="00000000" w:rsidRDefault="00000000" w:rsidRPr="00000000" w14:paraId="00000078">
      <w:pPr>
        <w:spacing w:after="0" w:line="240" w:lineRule="auto"/>
        <w:rPr/>
      </w:pPr>
      <w:r w:rsidDel="00000000" w:rsidR="00000000" w:rsidRPr="00000000">
        <w:rPr>
          <w:rFonts w:ascii="Times New Roman" w:hAnsi="Times New Roman" w:cs="Times New Roman" w:eastAsia="Times New Roman"/>
          <w:color w:val="000000"/>
          <w:sz w:val="24"/>
          <w:rtl w:val="0"/>
        </w:rPr>
        <w:t xml:space="preserve">      Distingues una duda ciudadana sobre una ley vigente de una propuesta popular de ley o un reclamo formal.</w:t>
      </w:r>
    </w:p>
    <w:p w:rsidR="00000000" w:rsidDel="00000000" w:rsidP="00000000" w:rsidRDefault="00000000" w:rsidRPr="00000000" w14:paraId="00000079">
      <w:pPr>
        <w:spacing w:after="0" w:line="240" w:lineRule="auto"/>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007A">
      <w:pPr>
        <w:spacing w:after="0" w:line="240" w:lineRule="auto"/>
        <w:rPr/>
      </w:pPr>
      <w:r w:rsidDel="00000000" w:rsidR="00000000" w:rsidRPr="00000000">
        <w:rPr>
          <w:rFonts w:ascii="Times New Roman" w:hAnsi="Times New Roman" w:cs="Times New Roman" w:eastAsia="Times New Roman"/>
          <w:color w:val="000000"/>
          <w:sz w:val="24"/>
          <w:rtl w:val="0"/>
        </w:rPr>
        <w:t xml:space="preserve">      - "No otorgar asesoría legal vinculante; orientar sobre el estado de trámites y contenido de leyes."</w:t>
      </w:r>
    </w:p>
    <w:p w:rsidR="00000000" w:rsidDel="00000000" w:rsidP="00000000" w:rsidRDefault="00000000" w:rsidRPr="00000000" w14:paraId="0000007B">
      <w:pPr>
        <w:spacing w:after="0" w:line="240" w:lineRule="auto"/>
        <w:rPr/>
      </w:pPr>
      <w:r w:rsidDel="00000000" w:rsidR="00000000" w:rsidRPr="00000000">
        <w:rPr>
          <w:rFonts w:ascii="Times New Roman" w:hAnsi="Times New Roman" w:cs="Times New Roman" w:eastAsia="Times New Roman"/>
          <w:color w:val="000000"/>
          <w:sz w:val="24"/>
          <w:rtl w:val="0"/>
        </w:rPr>
        <w:t xml:space="preserve">      - "Si el audio transcrito tiene baja confianza (&lt;0.7), solicitar amablemente aclaración."</w:t>
      </w:r>
    </w:p>
    <w:p w:rsidR="00000000" w:rsidDel="00000000" w:rsidP="00000000" w:rsidRDefault="00000000" w:rsidRPr="00000000" w14:paraId="0000007C">
      <w:pPr>
        <w:spacing w:after="0" w:line="240" w:lineRule="auto"/>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007D">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7E">
      <w:pPr>
        <w:spacing w:after="0" w:line="240" w:lineRule="auto"/>
        <w:rPr/>
      </w:pPr>
      <w:r w:rsidDel="00000000" w:rsidR="00000000" w:rsidRPr="00000000">
        <w:rPr>
          <w:rFonts w:ascii="Times New Roman" w:hAnsi="Times New Roman" w:cs="Times New Roman" w:eastAsia="Times New Roman"/>
          <w:color w:val="000000"/>
          <w:sz w:val="24"/>
          <w:rtl w:val="0"/>
        </w:rPr>
        <w:t xml:space="preserve">        "intencion_detectada": "CONSULTA_INFORMACION" | "ESTADO_TRAMITE" | "PRESENTACION_INICIATIVA" | "RECLAMO_QUEJA",</w:t>
      </w:r>
    </w:p>
    <w:p w:rsidR="00000000" w:rsidDel="00000000" w:rsidP="00000000" w:rsidRDefault="00000000" w:rsidRPr="00000000" w14:paraId="0000007F">
      <w:pPr>
        <w:spacing w:after="0" w:line="240" w:lineRule="auto"/>
        <w:rPr/>
      </w:pPr>
      <w:r w:rsidDel="00000000" w:rsidR="00000000" w:rsidRPr="00000000">
        <w:rPr>
          <w:rFonts w:ascii="Times New Roman" w:hAnsi="Times New Roman" w:cs="Times New Roman" w:eastAsia="Times New Roman"/>
          <w:color w:val="000000"/>
          <w:sz w:val="24"/>
          <w:rtl w:val="0"/>
        </w:rPr>
        <w:t xml:space="preserve">        "confianza_intencion": 0.0 a 1.0,</w:t>
      </w:r>
    </w:p>
    <w:p w:rsidR="00000000" w:rsidDel="00000000" w:rsidP="00000000" w:rsidRDefault="00000000" w:rsidRPr="00000000" w14:paraId="00000080">
      <w:pPr>
        <w:spacing w:after="0" w:line="240" w:lineRule="auto"/>
        <w:rPr/>
      </w:pPr>
      <w:r w:rsidDel="00000000" w:rsidR="00000000" w:rsidRPr="00000000">
        <w:rPr>
          <w:rFonts w:ascii="Times New Roman" w:hAnsi="Times New Roman" w:cs="Times New Roman" w:eastAsia="Times New Roman"/>
          <w:color w:val="000000"/>
          <w:sz w:val="24"/>
          <w:rtl w:val="0"/>
        </w:rPr>
        <w:t xml:space="preserve">        "respuesta_ciudadana": "...",</w:t>
      </w:r>
    </w:p>
    <w:p w:rsidR="00000000" w:rsidDel="00000000" w:rsidP="00000000" w:rsidRDefault="00000000" w:rsidRPr="00000000" w14:paraId="00000081">
      <w:pPr>
        <w:spacing w:after="0" w:line="240" w:lineRule="auto"/>
        <w:rPr/>
      </w:pPr>
      <w:r w:rsidDel="00000000" w:rsidR="00000000" w:rsidRPr="00000000">
        <w:rPr>
          <w:rFonts w:ascii="Times New Roman" w:hAnsi="Times New Roman" w:cs="Times New Roman" w:eastAsia="Times New Roman"/>
          <w:color w:val="000000"/>
          <w:sz w:val="24"/>
          <w:rtl w:val="0"/>
        </w:rPr>
        <w:t xml:space="preserve">        "requiere_derivacion": true | false,</w:t>
      </w:r>
    </w:p>
    <w:p w:rsidR="00000000" w:rsidDel="00000000" w:rsidP="00000000" w:rsidRDefault="00000000" w:rsidRPr="00000000" w14:paraId="00000082">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"agente_destino": "Distribuidor" | "Difusion_Ciudadana" | "Secretario_Camara" | null,</w:t>
      </w:r>
    </w:p>
    <w:p w:rsidR="00000000" w:rsidDel="00000000" w:rsidP="00000000" w:rsidRDefault="00000000" w:rsidRPr="00000000" w14:paraId="00000083">
      <w:pPr>
        <w:spacing w:after="0" w:line="240" w:lineRule="auto"/>
        <w:rPr/>
      </w:pPr>
      <w:r w:rsidDel="00000000" w:rsidR="00000000" w:rsidRPr="00000000">
        <w:rPr>
          <w:rFonts w:ascii="Times New Roman" w:hAnsi="Times New Roman" w:cs="Times New Roman" w:eastAsia="Times New Roman"/>
          <w:color w:val="000000"/>
          <w:sz w:val="24"/>
          <w:rtl w:val="0"/>
        </w:rPr>
        <w:t xml:space="preserve">        "puntos_clave": ["string"]</w:t>
      </w:r>
    </w:p>
    <w:p w:rsidR="00000000" w:rsidDel="00000000" w:rsidP="00000000" w:rsidRDefault="00000000" w:rsidRPr="00000000" w14:paraId="00000084">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85">
      <w:pPr>
        <w:spacing w:after="0" w:line="240" w:lineRule="auto"/>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086">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temperatura: 0.2</w:t>
      </w:r>
    </w:p>
    <w:p w:rsidR="00000000" w:rsidDel="00000000" w:rsidP="00000000" w:rsidRDefault="00000000" w:rsidRPr="00000000" w14:paraId="00000087">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 1500</w:t>
      </w:r>
    </w:p>
    <w:p w:rsidR="00000000" w:rsidDel="00000000" w:rsidP="00000000" w:rsidRDefault="00000000" w:rsidRPr="00000000" w14:paraId="00000088">
      <w:pPr>
        <w:spacing w:after="0" w:line="240" w:lineRule="auto"/>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089">
      <w:pPr>
        <w:spacing w:after="0" w:line="240" w:lineRule="auto"/>
        <w:rPr/>
      </w:pPr>
      <w:r w:rsidDel="00000000" w:rsidR="00000000" w:rsidRPr="00000000">
        <w:rPr>
          <w:rFonts w:ascii="Times New Roman" w:hAnsi="Times New Roman" w:cs="Times New Roman" w:eastAsia="Times New Roman"/>
          <w:color w:val="000000"/>
          <w:sz w:val="24"/>
          <w:rtl w:val="0"/>
        </w:rPr>
        <w:t xml:space="preserve">    color: "#EC4899"</w:t>
      </w:r>
    </w:p>
    <w:p w:rsidR="00000000" w:rsidDel="00000000" w:rsidP="00000000" w:rsidRDefault="00000000" w:rsidRPr="00000000" w14:paraId="0000008A">
      <w:pPr>
        <w:spacing w:after="0" w:line="240" w:lineRule="auto"/>
        <w:rPr/>
      </w:pPr>
      <w:r w:rsidDel="00000000" w:rsidR="00000000" w:rsidRPr="00000000">
        <w:rPr>
          <w:rFonts w:ascii="Times New Roman" w:hAnsi="Times New Roman" w:cs="Times New Roman" w:eastAsia="Times New Roman"/>
          <w:color w:val="000000"/>
          <w:sz w:val="24"/>
          <w:rtl w:val="0"/>
        </w:rPr>
        <w:t xml:space="preserve">    logo_url: "/robots/robot_ciudadano_hi.jpg"</w:t>
      </w:r>
    </w:p>
    <w:p w:rsidR="00000000" w:rsidDel="00000000" w:rsidP="00000000" w:rsidRDefault="00000000" w:rsidRPr="00000000" w14:paraId="0000008B">
      <w:pPr>
        <w:spacing w:after="0" w:line="240" w:lineRule="auto"/>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08C">
      <w:pPr>
        <w:spacing w:after="0" w:line="240" w:lineRule="auto"/>
        <w:rPr/>
      </w:pPr>
      <w:r w:rsidDel="00000000" w:rsidR="00000000" w:rsidRPr="00000000">
        <w:rPr>
          <w:rFonts w:ascii="Times New Roman" w:hAnsi="Times New Roman" w:cs="Times New Roman" w:eastAsia="Times New Roman"/>
          <w:color w:val="000000"/>
          <w:sz w:val="24"/>
          <w:rtl w:val="0"/>
        </w:rPr>
        <w:t xml:space="preserve">      - detección de intenciones ciudadanas</w:t>
      </w:r>
    </w:p>
    <w:p w:rsidR="00000000" w:rsidDel="00000000" w:rsidP="00000000" w:rsidRDefault="00000000" w:rsidRPr="00000000" w14:paraId="0000008D">
      <w:pPr>
        <w:spacing w:after="0" w:line="240" w:lineRule="auto"/>
        <w:rPr/>
      </w:pPr>
      <w:r w:rsidDel="00000000" w:rsidR="00000000" w:rsidRPr="00000000">
        <w:rPr>
          <w:rFonts w:ascii="Times New Roman" w:hAnsi="Times New Roman" w:cs="Times New Roman" w:eastAsia="Times New Roman"/>
          <w:color w:val="000000"/>
          <w:sz w:val="24"/>
          <w:rtl w:val="0"/>
        </w:rPr>
        <w:t xml:space="preserve">      - atención multimodal texto/voz</w:t>
      </w:r>
    </w:p>
    <w:p w:rsidR="00000000" w:rsidDel="00000000" w:rsidP="00000000" w:rsidRDefault="00000000" w:rsidRPr="00000000" w14:paraId="0000008E">
      <w:pPr>
        <w:spacing w:after="0" w:line="240" w:lineRule="auto"/>
        <w:rPr/>
      </w:pPr>
      <w:r w:rsidDel="00000000" w:rsidR="00000000" w:rsidRPr="00000000">
        <w:rPr>
          <w:rFonts w:ascii="Times New Roman" w:hAnsi="Times New Roman" w:cs="Times New Roman" w:eastAsia="Times New Roman"/>
          <w:color w:val="000000"/>
          <w:sz w:val="24"/>
          <w:rtl w:val="0"/>
        </w:rPr>
        <w:t xml:space="preserve">      - enrutamiento ciudadano</w:t>
      </w:r>
    </w:p>
    <w:p w:rsidR="00000000" w:rsidDel="00000000" w:rsidP="00000000" w:rsidRDefault="00000000" w:rsidRPr="00000000" w14:paraId="0000008F">
      <w:pPr>
        <w:spacing w:after="0" w:line="240" w:lineRule="auto"/>
        <w:rPr/>
      </w:pPr>
      <w:r w:rsidDel="00000000" w:rsidR="00000000" w:rsidRPr="00000000">
        <w:rPr>
          <w:rFonts w:ascii="Times New Roman" w:hAnsi="Times New Roman" w:cs="Times New Roman" w:eastAsia="Times New Roman"/>
          <w:color w:val="000000"/>
          <w:sz w:val="24"/>
          <w:rtl w:val="0"/>
        </w:rPr>
        <w:t xml:space="preserve">      - registro de peticiones</w:t>
      </w:r>
    </w:p>
    <w:p w:rsidR="00000000" w:rsidDel="00000000" w:rsidP="00000000" w:rsidRDefault="00000000" w:rsidRPr="00000000" w14:paraId="00000090">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91">
      <w:pPr>
        <w:rPr/>
      </w:pPr>
      <w:r w:rsidDel="00000000" w:rsidR="00000000" w:rsidRPr="00000000">
        <w:rPr>
          <w:rFonts w:ascii="Times New Roman" w:hAnsi="Times New Roman" w:cs="Times New Roman" w:eastAsia="Times New Roman"/>
          <w:color w:val="000000"/>
          <w:sz w:val="24"/>
          <w:rtl w:val="0"/>
        </w:rPr>
        <w:t xml:space="preserve">La configuración describe la finalidad institucional de la atención y sus categorías de intención. La función de participación se concreta en la recepción, interpretación y canalización de las entradas del ciudadano.</w:t>
      </w:r>
    </w:p>
    <w:p w:rsidR="00000000" w:rsidDel="00000000" w:rsidP="00000000" w:rsidRDefault="00000000" w:rsidRPr="00000000" w14:paraId="00000092">
      <w:pPr>
        <w:keepNext w:val="1"/>
        <w:keepLines w:val="1"/>
        <w:spacing w:after="80" w:before="200" w:lineRule="auto"/>
        <w:rPr/>
      </w:pPr>
      <w:bookmarkStart w:colFirst="0" w:colLast="0" w:name="_heading=h.cvt6lnk6yem2" w:id="18"/>
      <w:bookmarkEnd w:id="18"/>
      <w:r w:rsidDel="00000000" w:rsidR="00000000" w:rsidRPr="00000000">
        <w:rPr>
          <w:rFonts w:ascii="Times New Roman" w:hAnsi="Times New Roman" w:cs="Times New Roman" w:eastAsia="Times New Roman"/>
          <w:b w:val="1"/>
          <w:bCs w:val="1"/>
          <w:color w:val="000000"/>
          <w:sz w:val="24"/>
          <w:rtl w:val="0"/>
        </w:rPr>
        <w:t xml:space="preserve">Definición de la tarea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93">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14: Definición de Atender_Consulta_Ciudadana en sma_unified/config/tasks.yaml.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94">
      <w:pPr>
        <w:spacing w:after="0" w:line="240" w:lineRule="auto"/>
        <w:rPr/>
      </w:pPr>
      <w:r w:rsidDel="00000000" w:rsidR="00000000" w:rsidRPr="00000000">
        <w:rPr>
          <w:rFonts w:ascii="Times New Roman" w:hAnsi="Times New Roman" w:cs="Times New Roman" w:eastAsia="Times New Roman"/>
          <w:color w:val="000000"/>
          <w:sz w:val="24"/>
          <w:rtl w:val="0"/>
        </w:rPr>
        <w:t xml:space="preserve">  Atender_Consulta_Ciudadana:</w:t>
      </w:r>
    </w:p>
    <w:p w:rsidR="00000000" w:rsidDel="00000000" w:rsidP="00000000" w:rsidRDefault="00000000" w:rsidRPr="00000000" w14:paraId="00000095">
      <w:pPr>
        <w:spacing w:after="0" w:line="240" w:lineRule="auto"/>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096">
      <w:pPr>
        <w:spacing w:after="0" w:line="240" w:lineRule="auto"/>
        <w:rPr/>
      </w:pPr>
      <w:r w:rsidDel="00000000" w:rsidR="00000000" w:rsidRPr="00000000">
        <w:rPr>
          <w:rFonts w:ascii="Times New Roman" w:hAnsi="Times New Roman" w:cs="Times New Roman" w:eastAsia="Times New Roman"/>
          <w:color w:val="000000"/>
          <w:sz w:val="24"/>
          <w:rtl w:val="0"/>
        </w:rPr>
        <w:t xml:space="preserve">      Procesar consulta ciudadana recibida por texto o voz (STT).</w:t>
      </w:r>
    </w:p>
    <w:p w:rsidR="00000000" w:rsidDel="00000000" w:rsidP="00000000" w:rsidRDefault="00000000" w:rsidRPr="00000000" w14:paraId="00000097">
      <w:pPr>
        <w:spacing w:after="0" w:line="240" w:lineRule="auto"/>
        <w:rPr/>
      </w:pPr>
      <w:r w:rsidDel="00000000" w:rsidR="00000000" w:rsidRPr="00000000">
        <w:rPr>
          <w:rFonts w:ascii="Times New Roman" w:hAnsi="Times New Roman" w:cs="Times New Roman" w:eastAsia="Times New Roman"/>
          <w:color w:val="000000"/>
          <w:sz w:val="24"/>
          <w:rtl w:val="0"/>
        </w:rPr>
        <w:t xml:space="preserve">      1. Detectar intención ciudadana (información sobre leyes, estado de un trámite o nueva petición).</w:t>
      </w:r>
    </w:p>
    <w:p w:rsidR="00000000" w:rsidDel="00000000" w:rsidP="00000000" w:rsidRDefault="00000000" w:rsidRPr="00000000" w14:paraId="00000098">
      <w:pPr>
        <w:spacing w:after="0" w:line="240" w:lineRule="auto"/>
        <w:rPr/>
      </w:pPr>
      <w:r w:rsidDel="00000000" w:rsidR="00000000" w:rsidRPr="00000000">
        <w:rPr>
          <w:rFonts w:ascii="Times New Roman" w:hAnsi="Times New Roman" w:cs="Times New Roman" w:eastAsia="Times New Roman"/>
          <w:color w:val="000000"/>
          <w:sz w:val="24"/>
          <w:rtl w:val="0"/>
        </w:rPr>
        <w:t xml:space="preserve">      2. Formular respuesta clara, respetuosa e institucional.</w:t>
      </w:r>
    </w:p>
    <w:p w:rsidR="00000000" w:rsidDel="00000000" w:rsidP="00000000" w:rsidRDefault="00000000" w:rsidRPr="00000000" w14:paraId="00000099">
      <w:pPr>
        <w:spacing w:after="0" w:line="240" w:lineRule="auto"/>
        <w:rPr/>
      </w:pPr>
      <w:r w:rsidDel="00000000" w:rsidR="00000000" w:rsidRPr="00000000">
        <w:rPr>
          <w:rFonts w:ascii="Times New Roman" w:hAnsi="Times New Roman" w:cs="Times New Roman" w:eastAsia="Times New Roman"/>
          <w:color w:val="000000"/>
          <w:sz w:val="24"/>
          <w:rtl w:val="0"/>
        </w:rPr>
        <w:t xml:space="preserve">      3. Derivar al agente respectivo si se trata de un trámite parlamentario formal.</w:t>
      </w:r>
    </w:p>
    <w:p w:rsidR="00000000" w:rsidDel="00000000" w:rsidP="00000000" w:rsidRDefault="00000000" w:rsidRPr="00000000" w14:paraId="0000009A">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 "Interaccion_Ciudadana"</w:t>
      </w:r>
    </w:p>
    <w:p w:rsidR="00000000" w:rsidDel="00000000" w:rsidP="00000000" w:rsidRDefault="00000000" w:rsidRPr="00000000" w14:paraId="0000009B">
      <w:pPr>
        <w:spacing w:after="0" w:line="240" w:lineRule="auto"/>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09C">
      <w:pPr>
        <w:spacing w:after="0" w:line="240" w:lineRule="auto"/>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009D">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9E">
      <w:pPr>
        <w:spacing w:after="0" w:line="240" w:lineRule="auto"/>
        <w:rPr/>
      </w:pPr>
      <w:r w:rsidDel="00000000" w:rsidR="00000000" w:rsidRPr="00000000">
        <w:rPr>
          <w:rFonts w:ascii="Times New Roman" w:hAnsi="Times New Roman" w:cs="Times New Roman" w:eastAsia="Times New Roman"/>
          <w:color w:val="000000"/>
          <w:sz w:val="24"/>
          <w:rtl w:val="0"/>
        </w:rPr>
        <w:t xml:space="preserve">        "intencion_detectada": "CONSULTA_INFORMACION | ESTADO_TRAMITE | PRESENTACION_INICIATIVA | RECLAMO_QUEJA",</w:t>
      </w:r>
    </w:p>
    <w:p w:rsidR="00000000" w:rsidDel="00000000" w:rsidP="00000000" w:rsidRDefault="00000000" w:rsidRPr="00000000" w14:paraId="0000009F">
      <w:pPr>
        <w:spacing w:after="0" w:line="240" w:lineRule="auto"/>
        <w:rPr/>
      </w:pPr>
      <w:r w:rsidDel="00000000" w:rsidR="00000000" w:rsidRPr="00000000">
        <w:rPr>
          <w:rFonts w:ascii="Times New Roman" w:hAnsi="Times New Roman" w:cs="Times New Roman" w:eastAsia="Times New Roman"/>
          <w:color w:val="000000"/>
          <w:sz w:val="24"/>
          <w:rtl w:val="0"/>
        </w:rPr>
        <w:t xml:space="preserve">        "confianza_intencion": 0.92,</w:t>
      </w:r>
    </w:p>
    <w:p w:rsidR="00000000" w:rsidDel="00000000" w:rsidP="00000000" w:rsidRDefault="00000000" w:rsidRPr="00000000" w14:paraId="000000A0">
      <w:pPr>
        <w:spacing w:after="0" w:line="240" w:lineRule="auto"/>
        <w:rPr/>
      </w:pPr>
      <w:r w:rsidDel="00000000" w:rsidR="00000000" w:rsidRPr="00000000">
        <w:rPr>
          <w:rFonts w:ascii="Times New Roman" w:hAnsi="Times New Roman" w:cs="Times New Roman" w:eastAsia="Times New Roman"/>
          <w:color w:val="000000"/>
          <w:sz w:val="24"/>
          <w:rtl w:val="0"/>
        </w:rPr>
        <w:t xml:space="preserve">        "respuesta_ciudadana": "string",</w:t>
      </w:r>
    </w:p>
    <w:p w:rsidR="00000000" w:rsidDel="00000000" w:rsidP="00000000" w:rsidRDefault="00000000" w:rsidRPr="00000000" w14:paraId="000000A1">
      <w:pPr>
        <w:spacing w:after="0" w:line="240" w:lineRule="auto"/>
        <w:rPr/>
      </w:pPr>
      <w:r w:rsidDel="00000000" w:rsidR="00000000" w:rsidRPr="00000000">
        <w:rPr>
          <w:rFonts w:ascii="Times New Roman" w:hAnsi="Times New Roman" w:cs="Times New Roman" w:eastAsia="Times New Roman"/>
          <w:color w:val="000000"/>
          <w:sz w:val="24"/>
          <w:rtl w:val="0"/>
        </w:rPr>
        <w:t xml:space="preserve">        "requiere_derivacion": false,</w:t>
      </w:r>
    </w:p>
    <w:p w:rsidR="00000000" w:rsidDel="00000000" w:rsidP="00000000" w:rsidRDefault="00000000" w:rsidRPr="00000000" w14:paraId="000000A2">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"agente_destino": null,</w:t>
      </w:r>
    </w:p>
    <w:p w:rsidR="00000000" w:rsidDel="00000000" w:rsidP="00000000" w:rsidRDefault="00000000" w:rsidRPr="00000000" w14:paraId="000000A3">
      <w:pPr>
        <w:spacing w:after="0" w:line="240" w:lineRule="auto"/>
        <w:rPr/>
      </w:pPr>
      <w:r w:rsidDel="00000000" w:rsidR="00000000" w:rsidRPr="00000000">
        <w:rPr>
          <w:rFonts w:ascii="Times New Roman" w:hAnsi="Times New Roman" w:cs="Times New Roman" w:eastAsia="Times New Roman"/>
          <w:color w:val="000000"/>
          <w:sz w:val="24"/>
          <w:rtl w:val="0"/>
        </w:rPr>
        <w:t xml:space="preserve">        "puntos_clave": ["string"]</w:t>
      </w:r>
    </w:p>
    <w:p w:rsidR="00000000" w:rsidDel="00000000" w:rsidP="00000000" w:rsidRDefault="00000000" w:rsidRPr="00000000" w14:paraId="000000A4">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A5">
      <w:pPr>
        <w:spacing w:after="0" w:line="240" w:lineRule="auto"/>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0A6">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A7">
      <w:pPr>
        <w:rPr/>
      </w:pPr>
      <w:r w:rsidDel="00000000" w:rsidR="00000000" w:rsidRPr="00000000">
        <w:rPr>
          <w:rFonts w:ascii="Times New Roman" w:hAnsi="Times New Roman" w:cs="Times New Roman" w:eastAsia="Times New Roman"/>
          <w:color w:val="000000"/>
          <w:sz w:val="24"/>
          <w:rtl w:val="0"/>
        </w:rPr>
        <w:t xml:space="preserve">La tarea organiza la detección de intención, la formulación de una respuesta y la derivación cuando la consulta requiere un trámite formal. Las facetas del chat disponen además de prompts almacenados en PostgreSQL.</w:t>
      </w:r>
    </w:p>
    <w:p w:rsidR="00000000" w:rsidDel="00000000" w:rsidP="00000000" w:rsidRDefault="00000000" w:rsidRPr="00000000" w14:paraId="000000A8">
      <w:pPr>
        <w:keepNext w:val="1"/>
        <w:keepLines w:val="1"/>
        <w:spacing w:after="80" w:before="200" w:lineRule="auto"/>
        <w:rPr/>
      </w:pPr>
      <w:bookmarkStart w:colFirst="0" w:colLast="0" w:name="_heading=h.y8eipvawvjbz" w:id="19"/>
      <w:bookmarkEnd w:id="19"/>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A9">
      <w:pPr>
        <w:rPr/>
      </w:pPr>
      <w:r w:rsidDel="00000000" w:rsidR="00000000" w:rsidRPr="00000000">
        <w:rPr>
          <w:rFonts w:ascii="Times New Roman" w:hAnsi="Times New Roman" w:cs="Times New Roman" w:eastAsia="Times New Roman"/>
          <w:color w:val="000000"/>
          <w:sz w:val="24"/>
          <w:rtl w:val="0"/>
        </w:rPr>
        <w:t xml:space="preserve">El procesamiento documental utiliza Agent, Task, Crew y LLM, junto con muestrear_texto y los helpers de mensajería. El chat emplea el cliente resiliente, extraer_json_de_llm y las funciones de configuración de especialidades.</w:t>
      </w:r>
    </w:p>
    <w:p w:rsidR="00000000" w:rsidDel="00000000" w:rsidP="00000000" w:rsidRDefault="00000000" w:rsidRPr="00000000" w14:paraId="000000AA">
      <w:pPr>
        <w:pStyle w:val="Heading2"/>
        <w:spacing w:after="80" w:before="200" w:line="278.00000000000006" w:lineRule="auto"/>
        <w:jc w:val="both"/>
        <w:rPr>
          <w:b w:val="0"/>
          <w:bCs w:val="0"/>
          <w:sz w:val="24"/>
          <w:szCs w:val="24"/>
        </w:rPr>
      </w:pPr>
      <w:bookmarkStart w:colFirst="0" w:colLast="0" w:name="_heading=h.axdfwhacvqsv" w:id="20"/>
      <w:bookmarkEnd w:id="20"/>
      <w:r w:rsidDel="00000000" w:rsidR="00000000" w:rsidRPr="00000000">
        <w:rPr>
          <w:rFonts w:ascii="Times New Roman" w:hAnsi="Times New Roman" w:cs="Times New Roman" w:eastAsia="Times New Roman"/>
          <w:color w:val="000000"/>
          <w:sz w:val="24"/>
          <w:szCs w:val="24"/>
          <w:rtl w:val="0"/>
        </w:rPr>
        <w:t xml:space="preserve">A.5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AB">
      <w:pPr>
        <w:keepNext w:val="1"/>
        <w:keepLines w:val="1"/>
        <w:spacing w:after="80" w:before="200" w:lineRule="auto"/>
        <w:rPr/>
      </w:pPr>
      <w:bookmarkStart w:colFirst="0" w:colLast="0" w:name="_heading=h.n2tp87v1wzos" w:id="21"/>
      <w:bookmarkEnd w:id="21"/>
      <w:r w:rsidDel="00000000" w:rsidR="00000000" w:rsidRPr="00000000">
        <w:rPr>
          <w:rFonts w:ascii="Times New Roman" w:hAnsi="Times New Roman" w:cs="Times New Roman" w:eastAsia="Times New Roman"/>
          <w:b w:val="1"/>
          <w:bCs w:val="1"/>
          <w:color w:val="000000"/>
          <w:sz w:val="24"/>
          <w:rtl w:val="0"/>
        </w:rPr>
        <w:t xml:space="preserve">Importaciones y componentes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AC">
      <w:pPr>
        <w:rPr/>
      </w:pPr>
      <w:r w:rsidDel="00000000" w:rsidR="00000000" w:rsidRPr="00000000">
        <w:rPr>
          <w:rFonts w:ascii="Times New Roman" w:hAnsi="Times New Roman" w:cs="Times New Roman" w:eastAsia="Times New Roman"/>
          <w:color w:val="000000"/>
          <w:sz w:val="24"/>
          <w:rtl w:val="0"/>
        </w:rPr>
        <w:t xml:space="preserve">Las constantes AGENTE_DISTRIBUIDOR y AGENTE_ATENCION_CIUDADANA identifican los participantes de la mensajería. El módulo multiagente_ciudadano.py define TABLA y AGENTES_POR_DEFECTO para organizar el catálogo de especialidades.</w:t>
      </w:r>
    </w:p>
    <w:p w:rsidR="00000000" w:rsidDel="00000000" w:rsidP="00000000" w:rsidRDefault="00000000" w:rsidRPr="00000000" w14:paraId="000000AD">
      <w:pPr>
        <w:keepNext w:val="1"/>
        <w:keepLines w:val="1"/>
        <w:spacing w:after="80" w:before="200" w:lineRule="auto"/>
        <w:rPr/>
      </w:pPr>
      <w:bookmarkStart w:colFirst="0" w:colLast="0" w:name="_heading=h.jp3ru3hqadxv" w:id="22"/>
      <w:bookmarkEnd w:id="22"/>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AE">
      <w:pPr>
        <w:rPr/>
      </w:pPr>
      <w:r w:rsidDel="00000000" w:rsidR="00000000" w:rsidRPr="00000000">
        <w:rPr>
          <w:rFonts w:ascii="Times New Roman" w:hAnsi="Times New Roman" w:cs="Times New Roman" w:eastAsia="Times New Roman"/>
          <w:color w:val="000000"/>
          <w:sz w:val="24"/>
          <w:rtl w:val="0"/>
        </w:rPr>
        <w:t xml:space="preserve">listar_agentes recupera el catálogo; obtener_agente consulta una faceta; crear_agente y actualizar_agente administran sus parámetros. _publicar_mongo y _cerrar_mongo registran la traza del intercambio. Las facetas iniciales cubren Arquitectura y Urbanismo, Salud, Educación y Trámites Legislativos.</w:t>
      </w:r>
    </w:p>
    <w:p w:rsidR="00000000" w:rsidDel="00000000" w:rsidP="00000000" w:rsidRDefault="00000000" w:rsidRPr="00000000" w14:paraId="000000AF">
      <w:pPr>
        <w:keepNext w:val="1"/>
        <w:keepLines w:val="1"/>
        <w:spacing w:after="80" w:before="200" w:lineRule="auto"/>
        <w:rPr/>
      </w:pPr>
      <w:bookmarkStart w:colFirst="0" w:colLast="0" w:name="_heading=h.dijl85rgum23" w:id="23"/>
      <w:bookmarkEnd w:id="23"/>
      <w:r w:rsidDel="00000000" w:rsidR="00000000" w:rsidRPr="00000000">
        <w:rPr>
          <w:rFonts w:ascii="Times New Roman" w:hAnsi="Times New Roman" w:cs="Times New Roman" w:eastAsia="Times New Roman"/>
          <w:b w:val="1"/>
          <w:bCs w:val="1"/>
          <w:color w:val="000000"/>
          <w:sz w:val="24"/>
          <w:rtl w:val="0"/>
        </w:rPr>
        <w:t xml:space="preserve">Funciones principales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B0">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15: Selección de especialidad en sma_unified/agents/multiagente_ciudadano.py.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B1">
      <w:pPr>
        <w:spacing w:after="0" w:line="240" w:lineRule="auto"/>
        <w:rPr/>
      </w:pPr>
      <w:r w:rsidDel="00000000" w:rsidR="00000000" w:rsidRPr="00000000">
        <w:rPr>
          <w:rFonts w:ascii="Times New Roman" w:hAnsi="Times New Roman" w:cs="Times New Roman" w:eastAsia="Times New Roman"/>
          <w:color w:val="000000"/>
          <w:sz w:val="24"/>
          <w:rtl w:val="0"/>
        </w:rPr>
        <w:t xml:space="preserve">def elegir_agente(mensaje: str, agentes: List[Dict[str, Any]]) -&gt; Dict[str, Any]:</w:t>
      </w:r>
    </w:p>
    <w:p w:rsidR="00000000" w:rsidDel="00000000" w:rsidP="00000000" w:rsidRDefault="00000000" w:rsidRPr="00000000" w14:paraId="000000B2">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B3">
      <w:pPr>
        <w:spacing w:after="0" w:line="240" w:lineRule="auto"/>
        <w:rPr/>
      </w:pPr>
      <w:r w:rsidDel="00000000" w:rsidR="00000000" w:rsidRPr="00000000">
        <w:rPr>
          <w:rFonts w:ascii="Times New Roman" w:hAnsi="Times New Roman" w:cs="Times New Roman" w:eastAsia="Times New Roman"/>
          <w:color w:val="000000"/>
          <w:sz w:val="24"/>
          <w:rtl w:val="0"/>
        </w:rPr>
        <w:t xml:space="preserve">    Decide con el LLM cuál sub-agente responde el mensaje.</w:t>
      </w:r>
    </w:p>
    <w:p w:rsidR="00000000" w:rsidDel="00000000" w:rsidP="00000000" w:rsidRDefault="00000000" w:rsidRPr="00000000" w14:paraId="000000B4">
      <w:pPr>
        <w:spacing w:after="0" w:line="240" w:lineRule="auto"/>
        <w:rPr/>
      </w:pPr>
      <w:r w:rsidDel="00000000" w:rsidR="00000000" w:rsidRPr="00000000">
        <w:rPr>
          <w:rFonts w:ascii="Times New Roman" w:hAnsi="Times New Roman" w:cs="Times New Roman" w:eastAsia="Times New Roman"/>
          <w:color w:val="000000"/>
          <w:sz w:val="24"/>
          <w:rtl w:val="0"/>
        </w:rPr>
        <w:t xml:space="preserve">    Si el router falla o devuelve algo no parseable, cae al primer agente.</w:t>
      </w:r>
    </w:p>
    <w:p w:rsidR="00000000" w:rsidDel="00000000" w:rsidP="00000000" w:rsidRDefault="00000000" w:rsidRPr="00000000" w14:paraId="000000B5">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B6">
      <w:pPr>
        <w:spacing w:after="0" w:line="240" w:lineRule="auto"/>
        <w:rPr/>
      </w:pPr>
      <w:r w:rsidDel="00000000" w:rsidR="00000000" w:rsidRPr="00000000">
        <w:rPr>
          <w:rFonts w:ascii="Times New Roman" w:hAnsi="Times New Roman" w:cs="Times New Roman" w:eastAsia="Times New Roman"/>
          <w:color w:val="000000"/>
          <w:sz w:val="24"/>
          <w:rtl w:val="0"/>
        </w:rPr>
        <w:t xml:space="preserve">    if not agentes:</w:t>
      </w:r>
    </w:p>
    <w:p w:rsidR="00000000" w:rsidDel="00000000" w:rsidP="00000000" w:rsidRDefault="00000000" w:rsidRPr="00000000" w14:paraId="000000B7">
      <w:pPr>
        <w:spacing w:after="0" w:line="240" w:lineRule="auto"/>
        <w:rPr/>
      </w:pPr>
      <w:r w:rsidDel="00000000" w:rsidR="00000000" w:rsidRPr="00000000">
        <w:rPr>
          <w:rFonts w:ascii="Times New Roman" w:hAnsi="Times New Roman" w:cs="Times New Roman" w:eastAsia="Times New Roman"/>
          <w:color w:val="000000"/>
          <w:sz w:val="24"/>
          <w:rtl w:val="0"/>
        </w:rPr>
        <w:t xml:space="preserve">        raise ValueError("No hay sub-agentes ciudadanos registrados")</w:t>
      </w:r>
    </w:p>
    <w:p w:rsidR="00000000" w:rsidDel="00000000" w:rsidP="00000000" w:rsidRDefault="00000000" w:rsidRPr="00000000" w14:paraId="000000B8">
      <w:pPr>
        <w:spacing w:after="0" w:line="240" w:lineRule="auto"/>
        <w:rPr/>
      </w:pPr>
      <w:r w:rsidDel="00000000" w:rsidR="00000000" w:rsidRPr="00000000">
        <w:rPr>
          <w:rFonts w:ascii="Times New Roman" w:hAnsi="Times New Roman" w:cs="Times New Roman" w:eastAsia="Times New Roman"/>
          <w:color w:val="000000"/>
          <w:sz w:val="24"/>
          <w:rtl w:val="0"/>
        </w:rPr>
        <w:t xml:space="preserve">    if len(agentes) == 1:</w:t>
      </w:r>
    </w:p>
    <w:p w:rsidR="00000000" w:rsidDel="00000000" w:rsidP="00000000" w:rsidRDefault="00000000" w:rsidRPr="00000000" w14:paraId="000000B9">
      <w:pPr>
        <w:spacing w:after="0" w:line="240" w:lineRule="auto"/>
        <w:rPr/>
      </w:pPr>
      <w:r w:rsidDel="00000000" w:rsidR="00000000" w:rsidRPr="00000000">
        <w:rPr>
          <w:rFonts w:ascii="Times New Roman" w:hAnsi="Times New Roman" w:cs="Times New Roman" w:eastAsia="Times New Roman"/>
          <w:color w:val="000000"/>
          <w:sz w:val="24"/>
          <w:rtl w:val="0"/>
        </w:rPr>
        <w:t xml:space="preserve">        return agentes[0]</w:t>
      </w:r>
    </w:p>
    <w:p w:rsidR="00000000" w:rsidDel="00000000" w:rsidP="00000000" w:rsidRDefault="00000000" w:rsidRPr="00000000" w14:paraId="000000BA">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BB">
      <w:pPr>
        <w:spacing w:after="0" w:line="240" w:lineRule="auto"/>
        <w:rPr/>
      </w:pPr>
      <w:r w:rsidDel="00000000" w:rsidR="00000000" w:rsidRPr="00000000">
        <w:rPr>
          <w:rFonts w:ascii="Times New Roman" w:hAnsi="Times New Roman" w:cs="Times New Roman" w:eastAsia="Times New Roman"/>
          <w:color w:val="000000"/>
          <w:sz w:val="24"/>
          <w:rtl w:val="0"/>
        </w:rPr>
        <w:t xml:space="preserve">    catalogo = "\n".join(</w:t>
      </w:r>
    </w:p>
    <w:p w:rsidR="00000000" w:rsidDel="00000000" w:rsidP="00000000" w:rsidRDefault="00000000" w:rsidRPr="00000000" w14:paraId="000000BC">
      <w:pPr>
        <w:spacing w:after="0" w:line="240" w:lineRule="auto"/>
        <w:rPr/>
      </w:pPr>
      <w:r w:rsidDel="00000000" w:rsidR="00000000" w:rsidRPr="00000000">
        <w:rPr>
          <w:rFonts w:ascii="Times New Roman" w:hAnsi="Times New Roman" w:cs="Times New Roman" w:eastAsia="Times New Roman"/>
          <w:color w:val="000000"/>
          <w:sz w:val="24"/>
          <w:rtl w:val="0"/>
        </w:rPr>
        <w:t xml:space="preserve">        f'- id="{a["id"]}" | {a["nombre"]}: {a["trigger_description"]}' for a in agentes</w:t>
      </w:r>
    </w:p>
    <w:p w:rsidR="00000000" w:rsidDel="00000000" w:rsidP="00000000" w:rsidRDefault="00000000" w:rsidRPr="00000000" w14:paraId="000000BD">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BE">
      <w:pPr>
        <w:spacing w:after="0" w:line="240" w:lineRule="auto"/>
        <w:rPr/>
      </w:pPr>
      <w:r w:rsidDel="00000000" w:rsidR="00000000" w:rsidRPr="00000000">
        <w:rPr>
          <w:rFonts w:ascii="Times New Roman" w:hAnsi="Times New Roman" w:cs="Times New Roman" w:eastAsia="Times New Roman"/>
          <w:color w:val="000000"/>
          <w:sz w:val="24"/>
          <w:rtl w:val="0"/>
        </w:rPr>
        <w:t xml:space="preserve">    prompt_router = (</w:t>
      </w:r>
    </w:p>
    <w:p w:rsidR="00000000" w:rsidDel="00000000" w:rsidP="00000000" w:rsidRDefault="00000000" w:rsidRPr="00000000" w14:paraId="000000BF">
      <w:pPr>
        <w:spacing w:after="0" w:line="240" w:lineRule="auto"/>
        <w:rPr/>
      </w:pPr>
      <w:r w:rsidDel="00000000" w:rsidR="00000000" w:rsidRPr="00000000">
        <w:rPr>
          <w:rFonts w:ascii="Times New Roman" w:hAnsi="Times New Roman" w:cs="Times New Roman" w:eastAsia="Times New Roman"/>
          <w:color w:val="000000"/>
          <w:sz w:val="24"/>
          <w:rtl w:val="0"/>
        </w:rPr>
        <w:t xml:space="preserve">        "Eres un router. Tu única tarea es elegir, de la siguiente lista de agentes, "</w:t>
      </w:r>
    </w:p>
    <w:p w:rsidR="00000000" w:rsidDel="00000000" w:rsidP="00000000" w:rsidRDefault="00000000" w:rsidRPr="00000000" w14:paraId="000000C0">
      <w:pPr>
        <w:spacing w:after="0" w:line="240" w:lineRule="auto"/>
        <w:rPr/>
      </w:pPr>
      <w:r w:rsidDel="00000000" w:rsidR="00000000" w:rsidRPr="00000000">
        <w:rPr>
          <w:rFonts w:ascii="Times New Roman" w:hAnsi="Times New Roman" w:cs="Times New Roman" w:eastAsia="Times New Roman"/>
          <w:color w:val="000000"/>
          <w:sz w:val="24"/>
          <w:rtl w:val="0"/>
        </w:rPr>
        <w:t xml:space="preserve">        "cuál es el más adecuado para responder el mensaje del usuario.\n\n"</w:t>
      </w:r>
    </w:p>
    <w:p w:rsidR="00000000" w:rsidDel="00000000" w:rsidP="00000000" w:rsidRDefault="00000000" w:rsidRPr="00000000" w14:paraId="000000C1">
      <w:pPr>
        <w:spacing w:after="0" w:line="240" w:lineRule="auto"/>
        <w:rPr/>
      </w:pPr>
      <w:r w:rsidDel="00000000" w:rsidR="00000000" w:rsidRPr="00000000">
        <w:rPr>
          <w:rFonts w:ascii="Times New Roman" w:hAnsi="Times New Roman" w:cs="Times New Roman" w:eastAsia="Times New Roman"/>
          <w:color w:val="000000"/>
          <w:sz w:val="24"/>
          <w:rtl w:val="0"/>
        </w:rPr>
        <w:t xml:space="preserve">        f"Agentes disponibles:\n{catalogo}\n\n"</w:t>
      </w:r>
    </w:p>
    <w:p w:rsidR="00000000" w:rsidDel="00000000" w:rsidP="00000000" w:rsidRDefault="00000000" w:rsidRPr="00000000" w14:paraId="000000C2">
      <w:pPr>
        <w:spacing w:after="0" w:line="240" w:lineRule="auto"/>
        <w:rPr/>
      </w:pPr>
      <w:r w:rsidDel="00000000" w:rsidR="00000000" w:rsidRPr="00000000">
        <w:rPr>
          <w:rFonts w:ascii="Times New Roman" w:hAnsi="Times New Roman" w:cs="Times New Roman" w:eastAsia="Times New Roman"/>
          <w:color w:val="000000"/>
          <w:sz w:val="24"/>
          <w:rtl w:val="0"/>
        </w:rPr>
        <w:t xml:space="preserve">        'Responde EXCLUSIVAMENTE con un JSON de la forma {"agent_id": "&lt;id&gt;"}, '</w:t>
      </w:r>
    </w:p>
    <w:p w:rsidR="00000000" w:rsidDel="00000000" w:rsidP="00000000" w:rsidRDefault="00000000" w:rsidRPr="00000000" w14:paraId="000000C3">
      <w:pPr>
        <w:spacing w:after="0" w:line="240" w:lineRule="auto"/>
        <w:rPr/>
      </w:pPr>
      <w:r w:rsidDel="00000000" w:rsidR="00000000" w:rsidRPr="00000000">
        <w:rPr>
          <w:rFonts w:ascii="Times New Roman" w:hAnsi="Times New Roman" w:cs="Times New Roman" w:eastAsia="Times New Roman"/>
          <w:color w:val="000000"/>
          <w:sz w:val="24"/>
          <w:rtl w:val="0"/>
        </w:rPr>
        <w:t xml:space="preserve">        "sin texto adicional, sin markdown, sin explicaciones."</w:t>
      </w:r>
    </w:p>
    <w:p w:rsidR="00000000" w:rsidDel="00000000" w:rsidP="00000000" w:rsidRDefault="00000000" w:rsidRPr="00000000" w14:paraId="000000C4">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C5">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C6">
      <w:pPr>
        <w:spacing w:after="0" w:line="240" w:lineRule="auto"/>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0C7">
      <w:pPr>
        <w:spacing w:after="0" w:line="240" w:lineRule="auto"/>
        <w:rPr/>
      </w:pPr>
      <w:r w:rsidDel="00000000" w:rsidR="00000000" w:rsidRPr="00000000">
        <w:rPr>
          <w:rFonts w:ascii="Times New Roman" w:hAnsi="Times New Roman" w:cs="Times New Roman" w:eastAsia="Times New Roman"/>
          <w:color w:val="000000"/>
          <w:sz w:val="24"/>
          <w:rtl w:val="0"/>
        </w:rPr>
        <w:t xml:space="preserve">        contenido, _modelo = chat_completion_resiliente(</w:t>
      </w:r>
    </w:p>
    <w:p w:rsidR="00000000" w:rsidDel="00000000" w:rsidP="00000000" w:rsidRDefault="00000000" w:rsidRPr="00000000" w14:paraId="000000C8">
      <w:pPr>
        <w:spacing w:after="0" w:line="240" w:lineRule="auto"/>
        <w:rPr/>
      </w:pPr>
      <w:r w:rsidDel="00000000" w:rsidR="00000000" w:rsidRPr="00000000">
        <w:rPr>
          <w:rFonts w:ascii="Times New Roman" w:hAnsi="Times New Roman" w:cs="Times New Roman" w:eastAsia="Times New Roman"/>
          <w:color w:val="000000"/>
          <w:sz w:val="24"/>
          <w:rtl w:val="0"/>
        </w:rPr>
        <w:t xml:space="preserve">            messages=[</w:t>
      </w:r>
    </w:p>
    <w:p w:rsidR="00000000" w:rsidDel="00000000" w:rsidP="00000000" w:rsidRDefault="00000000" w:rsidRPr="00000000" w14:paraId="000000C9">
      <w:pPr>
        <w:spacing w:after="0" w:line="240" w:lineRule="auto"/>
        <w:rPr/>
      </w:pPr>
      <w:r w:rsidDel="00000000" w:rsidR="00000000" w:rsidRPr="00000000">
        <w:rPr>
          <w:rFonts w:ascii="Times New Roman" w:hAnsi="Times New Roman" w:cs="Times New Roman" w:eastAsia="Times New Roman"/>
          <w:color w:val="000000"/>
          <w:sz w:val="24"/>
          <w:rtl w:val="0"/>
        </w:rPr>
        <w:t xml:space="preserve">                {"role": "system", "content": prompt_router},</w:t>
      </w:r>
    </w:p>
    <w:p w:rsidR="00000000" w:rsidDel="00000000" w:rsidP="00000000" w:rsidRDefault="00000000" w:rsidRPr="00000000" w14:paraId="000000CA">
      <w:pPr>
        <w:spacing w:after="0" w:line="240" w:lineRule="auto"/>
        <w:rPr/>
      </w:pPr>
      <w:r w:rsidDel="00000000" w:rsidR="00000000" w:rsidRPr="00000000">
        <w:rPr>
          <w:rFonts w:ascii="Times New Roman" w:hAnsi="Times New Roman" w:cs="Times New Roman" w:eastAsia="Times New Roman"/>
          <w:color w:val="000000"/>
          <w:sz w:val="24"/>
          <w:rtl w:val="0"/>
        </w:rPr>
        <w:t xml:space="preserve">                {"role": "user", "content": mensaje},</w:t>
      </w:r>
    </w:p>
    <w:p w:rsidR="00000000" w:rsidDel="00000000" w:rsidP="00000000" w:rsidRDefault="00000000" w:rsidRPr="00000000" w14:paraId="000000CB">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CC">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00CD">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max_tokens=120,</w:t>
      </w:r>
    </w:p>
    <w:p w:rsidR="00000000" w:rsidDel="00000000" w:rsidP="00000000" w:rsidRDefault="00000000" w:rsidRPr="00000000" w14:paraId="000000CE">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CF">
      <w:pPr>
        <w:spacing w:after="0" w:line="240" w:lineRule="auto"/>
        <w:rPr/>
      </w:pPr>
      <w:r w:rsidDel="00000000" w:rsidR="00000000" w:rsidRPr="00000000">
        <w:rPr>
          <w:rFonts w:ascii="Times New Roman" w:hAnsi="Times New Roman" w:cs="Times New Roman" w:eastAsia="Times New Roman"/>
          <w:color w:val="000000"/>
          <w:sz w:val="24"/>
          <w:rtl w:val="0"/>
        </w:rPr>
        <w:t xml:space="preserve">        elegido = extraer_json_de_llm(contenido).get("agent_id")</w:t>
      </w:r>
    </w:p>
    <w:p w:rsidR="00000000" w:rsidDel="00000000" w:rsidP="00000000" w:rsidRDefault="00000000" w:rsidRPr="00000000" w14:paraId="000000D0">
      <w:pPr>
        <w:spacing w:after="0" w:line="240" w:lineRule="auto"/>
        <w:rPr/>
      </w:pPr>
      <w:r w:rsidDel="00000000" w:rsidR="00000000" w:rsidRPr="00000000">
        <w:rPr>
          <w:rFonts w:ascii="Times New Roman" w:hAnsi="Times New Roman" w:cs="Times New Roman" w:eastAsia="Times New Roman"/>
          <w:color w:val="000000"/>
          <w:sz w:val="24"/>
          <w:rtl w:val="0"/>
        </w:rPr>
        <w:t xml:space="preserve">        for a in agentes:</w:t>
      </w:r>
    </w:p>
    <w:p w:rsidR="00000000" w:rsidDel="00000000" w:rsidP="00000000" w:rsidRDefault="00000000" w:rsidRPr="00000000" w14:paraId="000000D1">
      <w:pPr>
        <w:spacing w:after="0" w:line="240" w:lineRule="auto"/>
        <w:rPr/>
      </w:pPr>
      <w:r w:rsidDel="00000000" w:rsidR="00000000" w:rsidRPr="00000000">
        <w:rPr>
          <w:rFonts w:ascii="Times New Roman" w:hAnsi="Times New Roman" w:cs="Times New Roman" w:eastAsia="Times New Roman"/>
          <w:color w:val="000000"/>
          <w:sz w:val="24"/>
          <w:rtl w:val="0"/>
        </w:rPr>
        <w:t xml:space="preserve">            if a["id"] == elegido:</w:t>
      </w:r>
    </w:p>
    <w:p w:rsidR="00000000" w:rsidDel="00000000" w:rsidP="00000000" w:rsidRDefault="00000000" w:rsidRPr="00000000" w14:paraId="000000D2">
      <w:pPr>
        <w:spacing w:after="0" w:line="240" w:lineRule="auto"/>
        <w:rPr/>
      </w:pPr>
      <w:r w:rsidDel="00000000" w:rsidR="00000000" w:rsidRPr="00000000">
        <w:rPr>
          <w:rFonts w:ascii="Times New Roman" w:hAnsi="Times New Roman" w:cs="Times New Roman" w:eastAsia="Times New Roman"/>
          <w:color w:val="000000"/>
          <w:sz w:val="24"/>
          <w:rtl w:val="0"/>
        </w:rPr>
        <w:t xml:space="preserve">                return a</w:t>
      </w:r>
    </w:p>
    <w:p w:rsidR="00000000" w:rsidDel="00000000" w:rsidP="00000000" w:rsidRDefault="00000000" w:rsidRPr="00000000" w14:paraId="000000D3">
      <w:pPr>
        <w:spacing w:after="0" w:line="240" w:lineRule="auto"/>
        <w:rPr/>
      </w:pPr>
      <w:r w:rsidDel="00000000" w:rsidR="00000000" w:rsidRPr="00000000">
        <w:rPr>
          <w:rFonts w:ascii="Times New Roman" w:hAnsi="Times New Roman" w:cs="Times New Roman" w:eastAsia="Times New Roman"/>
          <w:color w:val="000000"/>
          <w:sz w:val="24"/>
          <w:rtl w:val="0"/>
        </w:rPr>
        <w:t xml:space="preserve">        logger.warning(f"[Multifaceta] El router devolvió un id desconocido: {elegido}")</w:t>
      </w:r>
    </w:p>
    <w:p w:rsidR="00000000" w:rsidDel="00000000" w:rsidP="00000000" w:rsidRDefault="00000000" w:rsidRPr="00000000" w14:paraId="000000D4">
      <w:pPr>
        <w:spacing w:after="0" w:line="240" w:lineRule="auto"/>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0D5">
      <w:pPr>
        <w:spacing w:after="0" w:line="240" w:lineRule="auto"/>
        <w:rPr/>
      </w:pPr>
      <w:r w:rsidDel="00000000" w:rsidR="00000000" w:rsidRPr="00000000">
        <w:rPr>
          <w:rFonts w:ascii="Times New Roman" w:hAnsi="Times New Roman" w:cs="Times New Roman" w:eastAsia="Times New Roman"/>
          <w:color w:val="000000"/>
          <w:sz w:val="24"/>
          <w:rtl w:val="0"/>
        </w:rPr>
        <w:t xml:space="preserve">        logger.warning(f"[Multifaceta] Falló el routing automático, usando fallback: {e}")</w:t>
      </w:r>
    </w:p>
    <w:p w:rsidR="00000000" w:rsidDel="00000000" w:rsidP="00000000" w:rsidRDefault="00000000" w:rsidRPr="00000000" w14:paraId="000000D6">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D7">
      <w:pPr>
        <w:spacing w:after="0" w:line="240" w:lineRule="auto"/>
        <w:rPr/>
      </w:pPr>
      <w:r w:rsidDel="00000000" w:rsidR="00000000" w:rsidRPr="00000000">
        <w:rPr>
          <w:rFonts w:ascii="Times New Roman" w:hAnsi="Times New Roman" w:cs="Times New Roman" w:eastAsia="Times New Roman"/>
          <w:color w:val="000000"/>
          <w:sz w:val="24"/>
          <w:rtl w:val="0"/>
        </w:rPr>
        <w:t xml:space="preserve">    return agentes[0]</w:t>
      </w:r>
    </w:p>
    <w:p w:rsidR="00000000" w:rsidDel="00000000" w:rsidP="00000000" w:rsidRDefault="00000000" w:rsidRPr="00000000" w14:paraId="000000D8">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D9">
      <w:pPr>
        <w:rPr/>
      </w:pPr>
      <w:r w:rsidDel="00000000" w:rsidR="00000000" w:rsidRPr="00000000">
        <w:rPr>
          <w:rFonts w:ascii="Times New Roman" w:hAnsi="Times New Roman" w:cs="Times New Roman" w:eastAsia="Times New Roman"/>
          <w:color w:val="000000"/>
          <w:sz w:val="24"/>
          <w:rtl w:val="0"/>
        </w:rPr>
        <w:t xml:space="preserve">elegir_agente construye un catálogo de identificadores y descripciones de activación. El modelo devuelve agent_id, que se compara con las facetas disponibles. Con una sola especialidad se selecciona directamente; la función contempla la primera faceta como alternativa de contingencia.</w:t>
      </w:r>
    </w:p>
    <w:p w:rsidR="00000000" w:rsidDel="00000000" w:rsidP="00000000" w:rsidRDefault="00000000" w:rsidRPr="00000000" w14:paraId="000000DA">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16: Ejecución de la tarea ciudadana en sma_unified/agents/ciudadana.py.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DB">
      <w:pPr>
        <w:spacing w:after="0" w:line="240" w:lineRule="auto"/>
        <w:rPr/>
      </w:pPr>
      <w:r w:rsidDel="00000000" w:rsidR="00000000" w:rsidRPr="00000000">
        <w:rPr>
          <w:rFonts w:ascii="Times New Roman" w:hAnsi="Times New Roman" w:cs="Times New Roman" w:eastAsia="Times New Roman"/>
          <w:color w:val="000000"/>
          <w:sz w:val="24"/>
          <w:rtl w:val="0"/>
        </w:rPr>
        <w:t xml:space="preserve">        tasks_cfg = load_tasks_yaml().get("tarea_atencion_ciudadana", {})</w:t>
      </w:r>
    </w:p>
    <w:p w:rsidR="00000000" w:rsidDel="00000000" w:rsidP="00000000" w:rsidRDefault="00000000" w:rsidRPr="00000000" w14:paraId="000000DC">
      <w:pPr>
        <w:spacing w:after="0" w:line="240" w:lineRule="auto"/>
        <w:rPr/>
      </w:pPr>
      <w:r w:rsidDel="00000000" w:rsidR="00000000" w:rsidRPr="00000000">
        <w:rPr>
          <w:rFonts w:ascii="Times New Roman" w:hAnsi="Times New Roman" w:cs="Times New Roman" w:eastAsia="Times New Roman"/>
          <w:color w:val="000000"/>
          <w:sz w:val="24"/>
          <w:rtl w:val="0"/>
        </w:rPr>
        <w:t xml:space="preserve">        desc = tasks_cfg.get("description", "Procesa la solicitud ciudadana:\n{texto_documento}")</w:t>
      </w:r>
    </w:p>
    <w:p w:rsidR="00000000" w:rsidDel="00000000" w:rsidP="00000000" w:rsidRDefault="00000000" w:rsidRPr="00000000" w14:paraId="000000DD">
      <w:pPr>
        <w:spacing w:after="0" w:line="240" w:lineRule="auto"/>
        <w:rPr/>
      </w:pPr>
      <w:r w:rsidDel="00000000" w:rsidR="00000000" w:rsidRPr="00000000">
        <w:rPr>
          <w:rFonts w:ascii="Times New Roman" w:hAnsi="Times New Roman" w:cs="Times New Roman" w:eastAsia="Times New Roman"/>
          <w:color w:val="000000"/>
          <w:sz w:val="24"/>
          <w:rtl w:val="0"/>
        </w:rPr>
        <w:t xml:space="preserve">        desc = desc.replace("{texto_documento}", muestrear_texto(texto_documento, 3000))</w:t>
      </w:r>
    </w:p>
    <w:p w:rsidR="00000000" w:rsidDel="00000000" w:rsidP="00000000" w:rsidRDefault="00000000" w:rsidRPr="00000000" w14:paraId="000000DE">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DF">
      <w:pPr>
        <w:spacing w:after="0" w:line="240" w:lineRule="auto"/>
        <w:rPr/>
      </w:pPr>
      <w:r w:rsidDel="00000000" w:rsidR="00000000" w:rsidRPr="00000000">
        <w:rPr>
          <w:rFonts w:ascii="Times New Roman" w:hAnsi="Times New Roman" w:cs="Times New Roman" w:eastAsia="Times New Roman"/>
          <w:color w:val="000000"/>
          <w:sz w:val="24"/>
          <w:rtl w:val="0"/>
        </w:rPr>
        <w:t xml:space="preserve">        tarea = Task(</w:t>
      </w:r>
    </w:p>
    <w:p w:rsidR="00000000" w:rsidDel="00000000" w:rsidP="00000000" w:rsidRDefault="00000000" w:rsidRPr="00000000" w14:paraId="000000E0">
      <w:pPr>
        <w:spacing w:after="0" w:line="240" w:lineRule="auto"/>
        <w:rPr/>
      </w:pPr>
      <w:r w:rsidDel="00000000" w:rsidR="00000000" w:rsidRPr="00000000">
        <w:rPr>
          <w:rFonts w:ascii="Times New Roman" w:hAnsi="Times New Roman" w:cs="Times New Roman" w:eastAsia="Times New Roman"/>
          <w:color w:val="000000"/>
          <w:sz w:val="24"/>
          <w:rtl w:val="0"/>
        </w:rPr>
        <w:t xml:space="preserve">            description=desc,</w:t>
      </w:r>
    </w:p>
    <w:p w:rsidR="00000000" w:rsidDel="00000000" w:rsidP="00000000" w:rsidRDefault="00000000" w:rsidRPr="00000000" w14:paraId="000000E1">
      <w:pPr>
        <w:spacing w:after="0" w:line="240" w:lineRule="auto"/>
        <w:rPr/>
      </w:pPr>
      <w:r w:rsidDel="00000000" w:rsidR="00000000" w:rsidRPr="00000000">
        <w:rPr>
          <w:rFonts w:ascii="Times New Roman" w:hAnsi="Times New Roman" w:cs="Times New Roman" w:eastAsia="Times New Roman"/>
          <w:color w:val="000000"/>
          <w:sz w:val="24"/>
          <w:rtl w:val="0"/>
        </w:rPr>
        <w:t xml:space="preserve">            expected_output=tasks_cfg.get(</w:t>
      </w:r>
    </w:p>
    <w:p w:rsidR="00000000" w:rsidDel="00000000" w:rsidP="00000000" w:rsidRDefault="00000000" w:rsidRPr="00000000" w14:paraId="000000E2">
      <w:pPr>
        <w:spacing w:after="0" w:line="240" w:lineRule="auto"/>
        <w:rPr/>
      </w:pPr>
      <w:r w:rsidDel="00000000" w:rsidR="00000000" w:rsidRPr="00000000">
        <w:rPr>
          <w:rFonts w:ascii="Times New Roman" w:hAnsi="Times New Roman" w:cs="Times New Roman" w:eastAsia="Times New Roman"/>
          <w:color w:val="000000"/>
          <w:sz w:val="24"/>
          <w:rtl w:val="0"/>
        </w:rPr>
        <w:t xml:space="preserve">                "expected_output",</w:t>
      </w:r>
    </w:p>
    <w:p w:rsidR="00000000" w:rsidDel="00000000" w:rsidP="00000000" w:rsidRDefault="00000000" w:rsidRPr="00000000" w14:paraId="000000E3">
      <w:pPr>
        <w:spacing w:after="0" w:line="240" w:lineRule="auto"/>
        <w:rPr/>
      </w:pPr>
      <w:r w:rsidDel="00000000" w:rsidR="00000000" w:rsidRPr="00000000">
        <w:rPr>
          <w:rFonts w:ascii="Times New Roman" w:hAnsi="Times New Roman" w:cs="Times New Roman" w:eastAsia="Times New Roman"/>
          <w:color w:val="000000"/>
          <w:sz w:val="24"/>
          <w:rtl w:val="0"/>
        </w:rPr>
        <w:t xml:space="preserve">                'JSON: {"prioridad": "Alta/Media/Baja", "categoria": "...", "resumen": "..."}'</w:t>
      </w:r>
    </w:p>
    <w:p w:rsidR="00000000" w:rsidDel="00000000" w:rsidP="00000000" w:rsidRDefault="00000000" w:rsidRPr="00000000" w14:paraId="000000E4">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E5">
      <w:pPr>
        <w:spacing w:after="0" w:line="240" w:lineRule="auto"/>
        <w:rPr/>
      </w:pPr>
      <w:r w:rsidDel="00000000" w:rsidR="00000000" w:rsidRPr="00000000">
        <w:rPr>
          <w:rFonts w:ascii="Times New Roman" w:hAnsi="Times New Roman" w:cs="Times New Roman" w:eastAsia="Times New Roman"/>
          <w:color w:val="000000"/>
          <w:sz w:val="24"/>
          <w:rtl w:val="0"/>
        </w:rPr>
        <w:t xml:space="preserve">            agent=agente,</w:t>
      </w:r>
    </w:p>
    <w:p w:rsidR="00000000" w:rsidDel="00000000" w:rsidP="00000000" w:rsidRDefault="00000000" w:rsidRPr="00000000" w14:paraId="000000E6">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0E7">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E8">
      <w:pPr>
        <w:spacing w:after="0" w:line="240" w:lineRule="auto"/>
        <w:rPr/>
      </w:pPr>
      <w:r w:rsidDel="00000000" w:rsidR="00000000" w:rsidRPr="00000000">
        <w:rPr>
          <w:rFonts w:ascii="Times New Roman" w:hAnsi="Times New Roman" w:cs="Times New Roman" w:eastAsia="Times New Roman"/>
          <w:color w:val="000000"/>
          <w:sz w:val="24"/>
          <w:rtl w:val="0"/>
        </w:rPr>
        <w:t xml:space="preserve">        crew = Crew(agents=[agente], tasks=[tarea], verbose=False)</w:t>
      </w:r>
    </w:p>
    <w:p w:rsidR="00000000" w:rsidDel="00000000" w:rsidP="00000000" w:rsidRDefault="00000000" w:rsidRPr="00000000" w14:paraId="000000E9">
      <w:pPr>
        <w:spacing w:after="0" w:line="240" w:lineRule="auto"/>
        <w:rPr/>
      </w:pPr>
      <w:r w:rsidDel="00000000" w:rsidR="00000000" w:rsidRPr="00000000">
        <w:rPr>
          <w:rFonts w:ascii="Times New Roman" w:hAnsi="Times New Roman" w:cs="Times New Roman" w:eastAsia="Times New Roman"/>
          <w:color w:val="000000"/>
          <w:sz w:val="24"/>
          <w:rtl w:val="0"/>
        </w:rPr>
        <w:t xml:space="preserve">        res_raw = str(crew.kickoff()).strip()</w:t>
      </w:r>
    </w:p>
    <w:p w:rsidR="00000000" w:rsidDel="00000000" w:rsidP="00000000" w:rsidRDefault="00000000" w:rsidRPr="00000000" w14:paraId="000000EA">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EB">
      <w:pPr>
        <w:rPr/>
      </w:pPr>
      <w:r w:rsidDel="00000000" w:rsidR="00000000" w:rsidRPr="00000000">
        <w:rPr>
          <w:rFonts w:ascii="Times New Roman" w:hAnsi="Times New Roman" w:cs="Times New Roman" w:eastAsia="Times New Roman"/>
          <w:color w:val="000000"/>
          <w:sz w:val="24"/>
          <w:rtl w:val="0"/>
        </w:rPr>
        <w:t xml:space="preserve">La descripción de la tarea recibe un muestreo del texto. Task vincula las instrucciones con el agente y Crew.kickoff inicia el procesamiento. Después, la respuesta se convierte a JSON y se registra el resultado de la solicitud.</w:t>
      </w:r>
    </w:p>
    <w:p w:rsidR="00000000" w:rsidDel="00000000" w:rsidP="00000000" w:rsidRDefault="00000000" w:rsidRPr="00000000" w14:paraId="000000EC">
      <w:pPr>
        <w:rPr/>
      </w:pPr>
      <w:r w:rsidDel="00000000" w:rsidR="00000000" w:rsidRPr="00000000">
        <w:rPr>
          <w:rFonts w:ascii="Times New Roman" w:hAnsi="Times New Roman" w:cs="Times New Roman" w:eastAsia="Times New Roman"/>
          <w:color w:val="000000"/>
          <w:sz w:val="24"/>
          <w:rtl w:val="0"/>
        </w:rPr>
        <w:t xml:space="preserve">responder_ciudadano organiza el flujo conversacional: prioriza el especialista cuando se activa con un caso, obtiene las facetas disponibles en la atención general, solicita la respuesta y devuelve sus metadatos. El frontend conserva el dictamen técnico y puede reenviarlo junto con nuevas preguntas sobre el mismo caso.</w:t>
      </w:r>
    </w:p>
    <w:p w:rsidR="00000000" w:rsidDel="00000000" w:rsidP="00000000" w:rsidRDefault="00000000" w:rsidRPr="00000000" w14:paraId="000000ED">
      <w:pPr>
        <w:pStyle w:val="Heading2"/>
        <w:spacing w:after="80" w:before="200" w:line="278.00000000000006" w:lineRule="auto"/>
        <w:jc w:val="both"/>
        <w:rPr>
          <w:b w:val="0"/>
          <w:bCs w:val="0"/>
          <w:sz w:val="24"/>
          <w:szCs w:val="24"/>
        </w:rPr>
      </w:pPr>
      <w:bookmarkStart w:colFirst="0" w:colLast="0" w:name="_heading=h.xo9piuqxu9iv" w:id="24"/>
      <w:bookmarkEnd w:id="24"/>
      <w:r w:rsidDel="00000000" w:rsidR="00000000" w:rsidRPr="00000000">
        <w:rPr>
          <w:rFonts w:ascii="Times New Roman" w:hAnsi="Times New Roman" w:cs="Times New Roman" w:eastAsia="Times New Roman"/>
          <w:color w:val="000000"/>
          <w:sz w:val="24"/>
          <w:szCs w:val="24"/>
          <w:rtl w:val="0"/>
        </w:rPr>
        <w:t xml:space="preserve">A.6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EE">
      <w:pPr>
        <w:keepNext w:val="1"/>
        <w:keepLines w:val="1"/>
        <w:spacing w:after="80" w:before="200" w:lineRule="auto"/>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EF">
      <w:pPr>
        <w:keepNext w:val="1"/>
        <w:keepLines w:val="1"/>
        <w:spacing w:after="80" w:before="200" w:lineRule="auto"/>
        <w:rPr/>
      </w:pPr>
      <w:bookmarkStart w:colFirst="0" w:colLast="0" w:name="_heading=h.q7v9zw7h5hyf" w:id="25"/>
      <w:bookmarkEnd w:id="25"/>
      <w:r w:rsidDel="00000000" w:rsidR="00000000" w:rsidRPr="00000000">
        <w:rPr>
          <w:rFonts w:ascii="Times New Roman" w:hAnsi="Times New Roman" w:cs="Times New Roman" w:eastAsia="Times New Roman"/>
          <w:b w:val="1"/>
          <w:bCs w:val="1"/>
          <w:color w:val="000000"/>
          <w:sz w:val="24"/>
          <w:rtl w:val="0"/>
        </w:rPr>
        <w:t xml:space="preserve">Tabla destino y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0F0">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Cuadro 5: Configuración de especialidades ciudadanas.</w:t>
      </w:r>
      <w:r w:rsidDel="00000000" w:rsidR="00000000" w:rsidRPr="00000000">
        <w:rPr>
          <w:rFonts w:ascii="Times New Roman" w:hAnsi="Times New Roman" w:cs="Times New Roman" w:eastAsia="Times New Roman"/>
          <w:color w:val="000000"/>
          <w:sz w:val="24"/>
          <w:rtl w:val="0"/>
        </w:rPr>
      </w:r>
    </w:p>
    <w:sdt>
      <w:sdtPr>
        <w:lock w:val="contentLocked"/>
        <w:id w:val="-1253094381"/>
        <w:tag w:val="goog_rdk_1"/>
      </w:sdtPr>
      <w:sdtContent>
        <w:tbl>
          <w:tblPr>
            <w:tblStyle w:val="Table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7edf4" w:val="clear"/>
                <w:tcMar>
                  <w:top w:w="90.0" w:type="dxa"/>
                  <w:left w:w="90.0" w:type="dxa"/>
                  <w:bottom w:w="90.0" w:type="dxa"/>
                  <w:right w:w="90.0" w:type="dxa"/>
                </w:tcMar>
                <w:vAlign w:val="center"/>
              </w:tcPr>
              <w:p w:rsidR="00000000" w:rsidDel="00000000" w:rsidP="00000000" w:rsidRDefault="00000000" w:rsidRPr="00000000" w14:paraId="000000F1">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90.0" w:type="dxa"/>
                  <w:left w:w="90.0" w:type="dxa"/>
                  <w:bottom w:w="90.0" w:type="dxa"/>
                  <w:right w:w="90.0" w:type="dxa"/>
                </w:tcMar>
                <w:vAlign w:val="center"/>
              </w:tcPr>
              <w:p w:rsidR="00000000" w:rsidDel="00000000" w:rsidP="00000000" w:rsidRDefault="00000000" w:rsidRPr="00000000" w14:paraId="000000F2">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3">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y nombre</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4">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UUID y nombre de la especialidad.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5">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system_prompt</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6">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Instrucciones para formular la respuesta.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7">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trigger_description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8">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empleada por el router.</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9">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A">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de configuración del catálogo.</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B">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top_p max_tokens</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C">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 generación de la respuesta.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D">
                <w:pPr>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activo y creado_en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FE">
                <w:pPr>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la faceta y fecha de registro.</w:t>
                </w:r>
              </w:p>
            </w:tc>
          </w:tr>
        </w:tbl>
      </w:sdtContent>
    </w:sdt>
    <w:p w:rsidR="00000000" w:rsidDel="00000000" w:rsidP="00000000" w:rsidRDefault="00000000" w:rsidRPr="00000000" w14:paraId="000000FF">
      <w:pPr>
        <w:rPr/>
      </w:pPr>
      <w:r w:rsidDel="00000000" w:rsidR="00000000" w:rsidRPr="00000000">
        <w:rPr>
          <w:rFonts w:ascii="Times New Roman" w:hAnsi="Times New Roman" w:cs="Times New Roman" w:eastAsia="Times New Roman"/>
          <w:color w:val="000000"/>
          <w:sz w:val="24"/>
          <w:rtl w:val="0"/>
        </w:rPr>
        <w:t xml:space="preserve">El catálogo se almacena en sistema.agentes_ciudadanos. Las solicitudes que presenta la pantalla de atención se recuperan de sistema.proyecto_ley mediante su tipo documental y los datos de registro del expediente.</w:t>
      </w:r>
    </w:p>
    <w:p w:rsidR="00000000" w:rsidDel="00000000" w:rsidP="00000000" w:rsidRDefault="00000000" w:rsidRPr="00000000" w14:paraId="00000100">
      <w:pPr>
        <w:keepNext w:val="1"/>
        <w:keepLines w:val="1"/>
        <w:spacing w:after="80" w:before="200" w:lineRule="auto"/>
        <w:rPr/>
      </w:pPr>
      <w:bookmarkStart w:colFirst="0" w:colLast="0" w:name="_heading=h.ck7ac9pb8ysk" w:id="26"/>
      <w:bookmarkEnd w:id="26"/>
      <w:r w:rsidDel="00000000" w:rsidR="00000000" w:rsidRPr="00000000">
        <w:rPr>
          <w:rFonts w:ascii="Times New Roman" w:hAnsi="Times New Roman" w:cs="Times New Roman" w:eastAsia="Times New Roman"/>
          <w:b w:val="1"/>
          <w:bCs w:val="1"/>
          <w:color w:val="000000"/>
          <w:sz w:val="24"/>
          <w:rtl w:val="0"/>
        </w:rPr>
        <w:t xml:space="preserve">Recuperación de información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1">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17: Consulta de facetas ciudadanas activas.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2">
      <w:pPr>
        <w:spacing w:after="0" w:line="240" w:lineRule="auto"/>
        <w:rPr/>
      </w:pPr>
      <w:r w:rsidDel="00000000" w:rsidR="00000000" w:rsidRPr="00000000">
        <w:rPr>
          <w:rFonts w:ascii="Times New Roman" w:hAnsi="Times New Roman" w:cs="Times New Roman" w:eastAsia="Times New Roman"/>
          <w:color w:val="000000"/>
          <w:sz w:val="24"/>
          <w:rtl w:val="0"/>
        </w:rPr>
        <w:t xml:space="preserve">SELECT id, nombre, trigger_description,</w:t>
      </w:r>
    </w:p>
    <w:p w:rsidR="00000000" w:rsidDel="00000000" w:rsidP="00000000" w:rsidRDefault="00000000" w:rsidRPr="00000000" w14:paraId="00000103">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temperature, top_p, max_tokens</w:t>
      </w:r>
    </w:p>
    <w:p w:rsidR="00000000" w:rsidDel="00000000" w:rsidP="00000000" w:rsidRDefault="00000000" w:rsidRPr="00000000" w14:paraId="00000104">
      <w:pPr>
        <w:spacing w:after="0" w:line="240" w:lineRule="auto"/>
        <w:rPr/>
      </w:pPr>
      <w:r w:rsidDel="00000000" w:rsidR="00000000" w:rsidRPr="00000000">
        <w:rPr>
          <w:rFonts w:ascii="Times New Roman" w:hAnsi="Times New Roman" w:cs="Times New Roman" w:eastAsia="Times New Roman"/>
          <w:color w:val="000000"/>
          <w:sz w:val="24"/>
          <w:rtl w:val="0"/>
        </w:rPr>
        <w:t xml:space="preserve">FROM sistema.agentes_ciudadanos</w:t>
      </w:r>
    </w:p>
    <w:p w:rsidR="00000000" w:rsidDel="00000000" w:rsidP="00000000" w:rsidRDefault="00000000" w:rsidRPr="00000000" w14:paraId="00000105">
      <w:pPr>
        <w:spacing w:after="0" w:line="240" w:lineRule="auto"/>
        <w:rPr/>
      </w:pPr>
      <w:r w:rsidDel="00000000" w:rsidR="00000000" w:rsidRPr="00000000">
        <w:rPr>
          <w:rFonts w:ascii="Times New Roman" w:hAnsi="Times New Roman" w:cs="Times New Roman" w:eastAsia="Times New Roman"/>
          <w:color w:val="000000"/>
          <w:sz w:val="24"/>
          <w:rtl w:val="0"/>
        </w:rPr>
        <w:t xml:space="preserve">WHERE activo = TRUE</w:t>
      </w:r>
    </w:p>
    <w:p w:rsidR="00000000" w:rsidDel="00000000" w:rsidP="00000000" w:rsidRDefault="00000000" w:rsidRPr="00000000" w14:paraId="00000106">
      <w:pPr>
        <w:spacing w:after="0" w:line="240" w:lineRule="auto"/>
        <w:rPr/>
      </w:pPr>
      <w:r w:rsidDel="00000000" w:rsidR="00000000" w:rsidRPr="00000000">
        <w:rPr>
          <w:rFonts w:ascii="Times New Roman" w:hAnsi="Times New Roman" w:cs="Times New Roman" w:eastAsia="Times New Roman"/>
          <w:color w:val="000000"/>
          <w:sz w:val="24"/>
          <w:rtl w:val="0"/>
        </w:rPr>
        <w:t xml:space="preserve">ORDER BY creado_en ASC;</w:t>
      </w:r>
    </w:p>
    <w:p w:rsidR="00000000" w:rsidDel="00000000" w:rsidP="00000000" w:rsidRDefault="00000000" w:rsidRPr="00000000" w14:paraId="00000107">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8">
      <w:pPr>
        <w:rPr/>
      </w:pPr>
      <w:r w:rsidDel="00000000" w:rsidR="00000000" w:rsidRPr="00000000">
        <w:rPr>
          <w:rFonts w:ascii="Times New Roman" w:hAnsi="Times New Roman" w:cs="Times New Roman" w:eastAsia="Times New Roman"/>
          <w:color w:val="000000"/>
          <w:sz w:val="24"/>
          <w:rtl w:val="0"/>
        </w:rPr>
        <w:t xml:space="preserve">La consulta proporciona las especialidades disponibles para el enrutamiento de mensajes y los parámetros que acompañan la generación de respuestas.</w:t>
      </w:r>
    </w:p>
    <w:p w:rsidR="00000000" w:rsidDel="00000000" w:rsidP="00000000" w:rsidRDefault="00000000" w:rsidRPr="00000000" w14:paraId="00000109">
      <w:pPr>
        <w:keepNext w:val="1"/>
        <w:keepLines w:val="1"/>
        <w:spacing w:after="80" w:before="200" w:lineRule="auto"/>
        <w:rPr/>
      </w:pPr>
      <w:bookmarkStart w:colFirst="0" w:colLast="0" w:name="_heading=h.l0f3ljyljaml" w:id="27"/>
      <w:bookmarkEnd w:id="27"/>
      <w:r w:rsidDel="00000000" w:rsidR="00000000" w:rsidRPr="00000000">
        <w:rPr>
          <w:rFonts w:ascii="Times New Roman" w:hAnsi="Times New Roman" w:cs="Times New Roman" w:eastAsia="Times New Roman"/>
          <w:b w:val="1"/>
          <w:bCs w:val="1"/>
          <w:color w:val="000000"/>
          <w:sz w:val="24"/>
          <w:rtl w:val="0"/>
        </w:rPr>
        <w:t xml:space="preserve">Base de datos no relacional MongoDB</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A">
      <w:pPr>
        <w:keepNext w:val="1"/>
        <w:keepLines w:val="1"/>
        <w:spacing w:after="80" w:before="200" w:lineRule="auto"/>
        <w:rPr/>
      </w:pPr>
      <w:bookmarkStart w:colFirst="0" w:colLast="0" w:name="_heading=h.b8ozut33chd3" w:id="28"/>
      <w:bookmarkEnd w:id="28"/>
      <w:r w:rsidDel="00000000" w:rsidR="00000000" w:rsidRPr="00000000">
        <w:rPr>
          <w:rFonts w:ascii="Times New Roman" w:hAnsi="Times New Roman" w:cs="Times New Roman" w:eastAsia="Times New Roman"/>
          <w:b w:val="1"/>
          <w:bCs w:val="1"/>
          <w:color w:val="000000"/>
          <w:sz w:val="24"/>
          <w:rtl w:val="0"/>
        </w:rPr>
        <w:t xml:space="preserve">Colección y documento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B">
      <w:pPr>
        <w:rPr/>
      </w:pPr>
      <w:r w:rsidDel="00000000" w:rsidR="00000000" w:rsidRPr="00000000">
        <w:rPr>
          <w:rFonts w:ascii="Times New Roman" w:hAnsi="Times New Roman" w:cs="Times New Roman" w:eastAsia="Times New Roman"/>
          <w:color w:val="000000"/>
          <w:sz w:val="24"/>
          <w:rtl w:val="0"/>
        </w:rPr>
        <w:t xml:space="preserve">La colección agent_messages registra task_id, sesion_id, agente_origen, agente_destino, tipo_tarea, estado, payload, resultado y duracion_ms. En el chat general se conservan extractos del mensaje y de la respuesta; en el procesamiento documental se registra el resultado de la solicitud. La sesión agrupa las operaciones para su seguimiento.</w:t>
      </w:r>
    </w:p>
    <w:p w:rsidR="00000000" w:rsidDel="00000000" w:rsidP="00000000" w:rsidRDefault="00000000" w:rsidRPr="00000000" w14:paraId="0000010C">
      <w:pPr>
        <w:pStyle w:val="Heading2"/>
        <w:spacing w:after="80" w:before="200" w:line="278.00000000000006" w:lineRule="auto"/>
        <w:jc w:val="both"/>
        <w:rPr>
          <w:b w:val="0"/>
          <w:bCs w:val="0"/>
          <w:sz w:val="24"/>
          <w:szCs w:val="24"/>
        </w:rPr>
      </w:pPr>
      <w:bookmarkStart w:colFirst="0" w:colLast="0" w:name="_heading=h.2jr0lxujtyfq" w:id="29"/>
      <w:bookmarkEnd w:id="29"/>
      <w:r w:rsidDel="00000000" w:rsidR="00000000" w:rsidRPr="00000000">
        <w:rPr>
          <w:rFonts w:ascii="Times New Roman" w:hAnsi="Times New Roman" w:cs="Times New Roman" w:eastAsia="Times New Roman"/>
          <w:color w:val="000000"/>
          <w:sz w:val="24"/>
          <w:szCs w:val="24"/>
          <w:rtl w:val="0"/>
        </w:rPr>
        <w:t xml:space="preserve">A.7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D">
      <w:pPr>
        <w:keepNext w:val="1"/>
        <w:keepLines w:val="1"/>
        <w:spacing w:after="80" w:before="200" w:lineRule="auto"/>
        <w:rPr/>
      </w:pPr>
      <w:bookmarkStart w:colFirst="0" w:colLast="0" w:name="_heading=h.w1lc72r8udfi" w:id="30"/>
      <w:bookmarkEnd w:id="30"/>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0E">
      <w:pPr>
        <w:rPr/>
      </w:pPr>
      <w:r w:rsidDel="00000000" w:rsidR="00000000" w:rsidRPr="00000000">
        <w:rPr>
          <w:rFonts w:ascii="Times New Roman" w:hAnsi="Times New Roman" w:cs="Times New Roman" w:eastAsia="Times New Roman"/>
          <w:color w:val="000000"/>
          <w:sz w:val="24"/>
          <w:rtl w:val="0"/>
        </w:rPr>
        <w:t xml:space="preserve">El agente de interacción ciudadana establece un canal de recepción y orientación que vincula las consultas sociales con las capacidades del sistema. La selección de especialidades y el acceso al dictamen técnico facilitan una atención contextualizada y una mejor comprensión de los documentos presentados.</w:t>
      </w:r>
    </w:p>
    <w:p w:rsidR="00000000" w:rsidDel="00000000" w:rsidP="00000000" w:rsidRDefault="00000000" w:rsidRPr="00000000" w14:paraId="0000010F">
      <w:pPr>
        <w:keepNext w:val="1"/>
        <w:keepLines w:val="1"/>
        <w:spacing w:after="80" w:before="200" w:lineRule="auto"/>
        <w:rPr/>
      </w:pPr>
      <w:bookmarkStart w:colFirst="0" w:colLast="0" w:name="_heading=h.fclv0twv7uhx" w:id="31"/>
      <w:bookmarkEnd w:id="31"/>
      <w:r w:rsidDel="00000000" w:rsidR="00000000" w:rsidRPr="00000000">
        <w:rPr>
          <w:rFonts w:ascii="Times New Roman" w:hAnsi="Times New Roman" w:cs="Times New Roman" w:eastAsia="Times New Roman"/>
          <w:b w:val="1"/>
          <w:bCs w:val="1"/>
          <w:color w:val="000000"/>
          <w:sz w:val="24"/>
          <w:rtl w:val="0"/>
        </w:rPr>
        <w:t xml:space="preserve">Recomendaciones de utilización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10">
      <w:pPr>
        <w:rPr/>
      </w:pPr>
      <w:r w:rsidDel="00000000" w:rsidR="00000000" w:rsidRPr="00000000">
        <w:rPr>
          <w:rFonts w:ascii="Times New Roman" w:hAnsi="Times New Roman" w:cs="Times New Roman" w:eastAsia="Times New Roman"/>
          <w:color w:val="000000"/>
          <w:sz w:val="24"/>
          <w:rtl w:val="0"/>
        </w:rPr>
        <w:t xml:space="preserve">Se recomienda formular mensajes claros, adjuntar antecedentes pertinentes y mantener actualizadas las instrucciones de cada especialidad. Los registros de solicitudes y de sesiones pueden apoyar la identificación de necesidades recurrentes y la mejora de los mecanismos de participación.</w:t>
      </w:r>
    </w:p>
    <w:p w:rsidR="00000000" w:rsidDel="00000000" w:rsidP="00000000" w:rsidRDefault="00000000" w:rsidRPr="00000000" w14:paraId="00000111">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9730" cy="4559300"/>
            <wp:effectExtent b="0" l="0" r="0" t="0"/>
            <wp:docPr id="213129904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99730" cy="4559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12">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9405" cy="4215765"/>
            <wp:effectExtent b="0" l="0" r="0" t="0"/>
            <wp:docPr id="213129902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99405" cy="421576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13">
      <w:pPr>
        <w:rPr/>
      </w:pPr>
      <w:r w:rsidDel="00000000" w:rsidR="00000000" w:rsidRPr="00000000">
        <w:rPr>
          <w:rFonts w:ascii="Times New Roman" w:hAnsi="Times New Roman" w:cs="Times New Roman" w:eastAsia="Times New Roman"/>
          <w:color w:val="000000"/>
          <w:sz w:val="24"/>
          <w:rtl w:val="0"/>
        </w:rPr>
        <w:t xml:space="preserve">El diagrama muestra el modelo metodológico de capacidades de Prometheus (</w:t>
      </w:r>
      <w:r w:rsidDel="00000000" w:rsidR="00000000" w:rsidRPr="00000000">
        <w:rPr>
          <w:rFonts w:ascii="Times New Roman" w:hAnsi="Times New Roman" w:cs="Times New Roman" w:eastAsia="Times New Roman"/>
          <w:i w:val="1"/>
          <w:iCs w:val="1"/>
          <w:color w:val="000000"/>
          <w:sz w:val="24"/>
          <w:rtl w:val="0"/>
        </w:rPr>
        <w:t xml:space="preserve">Capability Overview Diagram</w:t>
      </w:r>
      <w:r w:rsidDel="00000000" w:rsidR="00000000" w:rsidRPr="00000000">
        <w:rPr>
          <w:rFonts w:ascii="Times New Roman" w:hAnsi="Times New Roman" w:cs="Times New Roman" w:eastAsia="Times New Roman"/>
          <w:color w:val="000000"/>
          <w:sz w:val="24"/>
          <w:rtl w:val="0"/>
        </w:rPr>
        <w:t xml:space="preserve">) para el </w:t>
      </w:r>
      <w:r w:rsidDel="00000000" w:rsidR="00000000" w:rsidRPr="00000000">
        <w:rPr>
          <w:rFonts w:ascii="Times New Roman" w:hAnsi="Times New Roman" w:cs="Times New Roman" w:eastAsia="Times New Roman"/>
          <w:b w:val="1"/>
          <w:bCs w:val="1"/>
          <w:color w:val="000000"/>
          <w:sz w:val="24"/>
          <w:rtl w:val="0"/>
        </w:rPr>
        <w:t xml:space="preserve">Agente de Intervención Ciudadana</w:t>
      </w:r>
      <w:r w:rsidDel="00000000" w:rsidR="00000000" w:rsidRPr="00000000">
        <w:rPr>
          <w:rFonts w:ascii="Times New Roman" w:hAnsi="Times New Roman" w:cs="Times New Roman" w:eastAsia="Times New Roman"/>
          <w:color w:val="000000"/>
          <w:sz w:val="24"/>
          <w:rtl w:val="0"/>
        </w:rPr>
        <w:t xml:space="preserve">, estructurado jerárquicamente a partir de su capacidad central de </w:t>
      </w:r>
      <w:r w:rsidDel="00000000" w:rsidR="00000000" w:rsidRPr="00000000">
        <w:rPr>
          <w:rFonts w:ascii="Times New Roman" w:hAnsi="Times New Roman" w:cs="Times New Roman" w:eastAsia="Times New Roman"/>
          <w:i w:val="1"/>
          <w:iCs w:val="1"/>
          <w:color w:val="000000"/>
          <w:sz w:val="24"/>
          <w:rtl w:val="0"/>
        </w:rPr>
        <w:t xml:space="preserve">Gestión y Derivación</w:t>
      </w:r>
      <w:r w:rsidDel="00000000" w:rsidR="00000000" w:rsidRPr="00000000">
        <w:rPr>
          <w:rFonts w:ascii="Times New Roman" w:hAnsi="Times New Roman" w:cs="Times New Roman" w:eastAsia="Times New Roman"/>
          <w:color w:val="000000"/>
          <w:sz w:val="24"/>
          <w:rtl w:val="0"/>
        </w:rPr>
        <w:t xml:space="preserve">. En el flujo superior e intermedio, el agente recibe percepciones y propuestas ciudadanas para desplegar sus procesos principales (</w:t>
      </w:r>
      <w:r w:rsidDel="00000000" w:rsidR="00000000" w:rsidRPr="00000000">
        <w:rPr>
          <w:rFonts w:ascii="Times New Roman" w:hAnsi="Times New Roman" w:cs="Times New Roman" w:eastAsia="Times New Roman"/>
          <w:i w:val="1"/>
          <w:iCs w:val="1"/>
          <w:color w:val="000000"/>
          <w:sz w:val="24"/>
          <w:rtl w:val="0"/>
        </w:rPr>
        <w:t xml:space="preserve">Procesar e Investigar Intervención</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Generar y Derivar Observación</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Analizar Constitucionalidad</w:t>
      </w:r>
      <w:r w:rsidDel="00000000" w:rsidR="00000000" w:rsidRPr="00000000">
        <w:rPr>
          <w:rFonts w:ascii="Times New Roman" w:hAnsi="Times New Roman" w:cs="Times New Roman" w:eastAsia="Times New Roman"/>
          <w:color w:val="000000"/>
          <w:sz w:val="24"/>
          <w:rtl w:val="0"/>
        </w:rPr>
        <w:t xml:space="preserve"> y </w:t>
      </w:r>
      <w:r w:rsidDel="00000000" w:rsidR="00000000" w:rsidRPr="00000000">
        <w:rPr>
          <w:rFonts w:ascii="Times New Roman" w:hAnsi="Times New Roman" w:cs="Times New Roman" w:eastAsia="Times New Roman"/>
          <w:i w:val="1"/>
          <w:iCs w:val="1"/>
          <w:color w:val="000000"/>
          <w:sz w:val="24"/>
          <w:rtl w:val="0"/>
        </w:rPr>
        <w:t xml:space="preserve">Consolidar Observación e Informe</w:t>
      </w:r>
      <w:r w:rsidDel="00000000" w:rsidR="00000000" w:rsidRPr="00000000">
        <w:rPr>
          <w:rFonts w:ascii="Times New Roman" w:hAnsi="Times New Roman" w:cs="Times New Roman" w:eastAsia="Times New Roman"/>
          <w:color w:val="000000"/>
          <w:sz w:val="24"/>
          <w:rtl w:val="0"/>
        </w:rPr>
        <w:t xml:space="preserve">). Estos procesos macro se desglosan en tareas específicas de verificación legal, consulta de precedentes y análisis de impacto social, apoyándose constantemente en repositorios de datos (</w:t>
      </w:r>
      <w:r w:rsidDel="00000000" w:rsidR="00000000" w:rsidRPr="00000000">
        <w:rPr>
          <w:rFonts w:ascii="Times New Roman" w:hAnsi="Times New Roman" w:cs="Times New Roman" w:eastAsia="Times New Roman"/>
          <w:i w:val="1"/>
          <w:iCs w:val="1"/>
          <w:color w:val="000000"/>
          <w:sz w:val="24"/>
          <w:rtl w:val="0"/>
        </w:rPr>
        <w:t xml:space="preserve">DB Percepciones</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DB Normativas</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DB Historial Derivaciones</w:t>
      </w:r>
      <w:r w:rsidDel="00000000" w:rsidR="00000000" w:rsidRPr="00000000">
        <w:rPr>
          <w:rFonts w:ascii="Times New Roman" w:hAnsi="Times New Roman" w:cs="Times New Roman" w:eastAsia="Times New Roman"/>
          <w:color w:val="000000"/>
          <w:sz w:val="24"/>
          <w:rtl w:val="0"/>
        </w:rPr>
        <w:t xml:space="preserve">) hasta culminar en la selección de la comisión correspondiente y la emisión formal del dictamen o derivación a través de eventos de salida. </w:t>
      </w:r>
    </w:p>
    <w:p w:rsidR="00000000" w:rsidDel="00000000" w:rsidP="00000000" w:rsidRDefault="00000000" w:rsidRPr="00000000" w14:paraId="00000114">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15">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4886325" cy="6153150"/>
            <wp:effectExtent b="0" l="0" r="0" t="0"/>
            <wp:docPr id="213129900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86325" cy="615315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16">
      <w:pPr>
        <w:rPr/>
      </w:pPr>
      <w:r w:rsidDel="00000000" w:rsidR="00000000" w:rsidRPr="00000000">
        <w:rPr>
          <w:rFonts w:ascii="Times New Roman" w:hAnsi="Times New Roman" w:cs="Times New Roman" w:eastAsia="Times New Roman"/>
          <w:color w:val="000000"/>
          <w:sz w:val="24"/>
          <w:rtl w:val="0"/>
        </w:rPr>
        <w:t xml:space="preserve">Este diagrama detalla las funcionalidades específicas del </w:t>
      </w:r>
      <w:r w:rsidDel="00000000" w:rsidR="00000000" w:rsidRPr="00000000">
        <w:rPr>
          <w:rFonts w:ascii="Times New Roman" w:hAnsi="Times New Roman" w:cs="Times New Roman" w:eastAsia="Times New Roman"/>
          <w:b w:val="1"/>
          <w:bCs w:val="1"/>
          <w:color w:val="000000"/>
          <w:sz w:val="24"/>
          <w:rtl w:val="0"/>
        </w:rPr>
        <w:t xml:space="preserve">Agente de Intervención Ciudadana (AIC)</w:t>
      </w:r>
      <w:r w:rsidDel="00000000" w:rsidR="00000000" w:rsidRPr="00000000">
        <w:rPr>
          <w:rFonts w:ascii="Times New Roman" w:hAnsi="Times New Roman" w:cs="Times New Roman" w:eastAsia="Times New Roman"/>
          <w:color w:val="000000"/>
          <w:sz w:val="24"/>
          <w:rtl w:val="0"/>
        </w:rPr>
        <w:t xml:space="preserve">, abarcando desde la interacción online y la recepción personalizada de la ciudadanía hasta el análisis exhaustivo de constitucionalidad y de aporte ciudadano. Asimismo, el esquema organiza los procesos de enrutamiento, la verificación de impacto normativo, el seguimiento de trámites y la trazabilidad local en bases de datos, culminando con la emisión y derivación del dictamen preliminar hacia el agente concentrador del sistema parlamentario.</w:t>
      </w:r>
    </w:p>
    <w:p w:rsidR="00000000" w:rsidDel="00000000" w:rsidP="00000000" w:rsidRDefault="00000000" w:rsidRPr="00000000" w14:paraId="00000117">
      <w:pPr>
        <w:rPr>
          <w:highlight w:val="magenta"/>
        </w:rPr>
      </w:pPr>
      <w:r w:rsidDel="00000000" w:rsidR="00000000" w:rsidRPr="00000000">
        <w:rPr>
          <w:rFonts w:ascii="Times New Roman" w:hAnsi="Times New Roman" w:cs="Times New Roman" w:eastAsia="Times New Roman"/>
          <w:color w:val="000000"/>
          <w:sz w:val="24"/>
          <w:rtl w:val="0"/>
        </w:rPr>
        <w:t xml:space="preserve">/</w:t>
      </w:r>
      <w:r w:rsidDel="00000000" w:rsidR="00000000" w:rsidRPr="00000000">
        <w:rPr>
          <w:rFonts w:ascii="Times New Roman" w:hAnsi="Times New Roman" w:cs="Times New Roman" w:eastAsia="Times New Roman"/>
          <w:color w:val="000000"/>
          <w:sz w:val="24"/>
          <w:highlight w:val="magenta"/>
          <w:rtl w:val="0"/>
        </w:rPr>
        <w:t xml:space="preserve">//REBECA</w:t>
      </w:r>
    </w:p>
    <w:p w:rsidR="00000000" w:rsidDel="00000000" w:rsidP="00000000" w:rsidRDefault="00000000" w:rsidRPr="00000000" w14:paraId="00000118">
      <w:pPr>
        <w:pStyle w:val="Heading1"/>
        <w:pageBreakBefore w:val="0"/>
        <w:pBdr>
          <w:bottom w:color="auto" w:space="0" w:sz="0" w:val="none"/>
        </w:pBdr>
        <w:spacing w:after="80" w:before="360" w:lineRule="auto"/>
        <w:jc w:val="both"/>
        <w:rPr>
          <w:sz w:val="24"/>
          <w:szCs w:val="24"/>
        </w:rPr>
      </w:pPr>
      <w:bookmarkStart w:colFirst="0" w:colLast="0" w:name="_heading=h.7v7o4ai918zp" w:id="32"/>
      <w:bookmarkEnd w:id="32"/>
      <w:r w:rsidDel="00000000" w:rsidR="00000000" w:rsidRPr="00000000">
        <w:rPr>
          <w:rFonts w:ascii="Times New Roman" w:hAnsi="Times New Roman" w:cs="Times New Roman" w:eastAsia="Times New Roman"/>
          <w:color w:val="000000"/>
          <w:sz w:val="24"/>
          <w:szCs w:val="24"/>
          <w:rtl w:val="0"/>
        </w:rPr>
        <w:t xml:space="preserve">B) AGENTE DISTRIBUIDOR (MESA DE ENTRADAS)</w:t>
      </w:r>
    </w:p>
    <w:p w:rsidR="00000000" w:rsidDel="00000000" w:rsidP="00000000" w:rsidRDefault="00000000" w:rsidRPr="00000000" w14:paraId="00000119">
      <w:pPr>
        <w:pStyle w:val="Heading2"/>
        <w:spacing w:after="80" w:before="160" w:lineRule="auto"/>
        <w:jc w:val="both"/>
        <w:rPr>
          <w:b w:val="0"/>
          <w:bCs w:val="0"/>
          <w:color w:val="2f5496"/>
          <w:sz w:val="32"/>
          <w:szCs w:val="32"/>
        </w:rPr>
      </w:pPr>
      <w:bookmarkStart w:colFirst="0" w:colLast="0" w:name="_heading=h.6othw1ijjhpe" w:id="33"/>
      <w:bookmarkEnd w:id="33"/>
      <w:r w:rsidDel="00000000" w:rsidR="00000000" w:rsidRPr="00000000">
        <w:rPr>
          <w:rFonts w:ascii="Times New Roman" w:hAnsi="Times New Roman" w:cs="Times New Roman" w:eastAsia="Times New Roman"/>
          <w:color w:val="000000"/>
          <w:sz w:val="24"/>
          <w:szCs w:val="24"/>
          <w:rtl w:val="0"/>
        </w:rPr>
        <w:t xml:space="preserve">B.1 Descripción del agente y objetivos</w:t>
      </w:r>
      <w:r w:rsidDel="00000000" w:rsidR="00000000" w:rsidRPr="00000000">
        <w:rPr>
          <w:rFonts w:ascii="Times New Roman" w:hAnsi="Times New Roman" w:cs="Times New Roman" w:eastAsia="Times New Roman"/>
          <w:color w:val="000000"/>
          <w:sz w:val="24"/>
          <w:rtl w:val="0"/>
        </w:rPr>
      </w:r>
    </w:p>
    <w:sdt>
      <w:sdtPr>
        <w:lock w:val="contentLocked"/>
        <w:id w:val="-1244633212"/>
        <w:tag w:val="goog_rdk_2"/>
      </w:sdtPr>
      <w:sdtContent>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técnico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Agente_Distribuidor / Distribuidor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institucional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 Distribuidor - Mesa de Entradas de la Asamblea Legislativa Plurinacional de Bolivia (ALP)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Archivo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sma_unified/agents/distribuidor.py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Clave Distribuidor en sma_unified/config/agents.yaml</w:t>
                </w:r>
              </w:p>
            </w:tc>
          </w:tr>
        </w:tbl>
      </w:sdtContent>
    </w:sdt>
    <w:p w:rsidR="00000000" w:rsidDel="00000000" w:rsidP="00000000" w:rsidRDefault="00000000" w:rsidRPr="00000000" w14:paraId="0000012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 </w:t>
      </w:r>
      <w:r w:rsidDel="00000000" w:rsidR="00000000" w:rsidRPr="00000000">
        <w:rPr>
          <w:rFonts w:ascii="Times New Roman" w:hAnsi="Times New Roman" w:cs="Times New Roman" w:eastAsia="Times New Roman"/>
          <w:i w:val="1"/>
          <w:iCs w:val="1"/>
          <w:color w:val="000000"/>
          <w:sz w:val="24"/>
          <w:rtl w:val="0"/>
        </w:rPr>
        <w:t xml:space="preserve">Identificación del Agente Distribuidor.</w:t>
      </w:r>
    </w:p>
    <w:p w:rsidR="00000000" w:rsidDel="00000000" w:rsidP="00000000" w:rsidRDefault="00000000" w:rsidRPr="00000000" w14:paraId="00000125">
      <w:pPr>
        <w:keepNext w:val="1"/>
        <w:spacing w:line="240" w:lineRule="auto"/>
        <w:rPr/>
      </w:pPr>
      <w:bookmarkStart w:colFirst="0" w:colLast="0" w:name="_heading=h.xpsa4neiq8pn" w:id="34"/>
      <w:bookmarkEnd w:id="34"/>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26">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Rol: clasificador estricto y oficial de documentación oficial de Bolivia. Actúa como filtro inicial de admisibilidad documental formal para la Cámara de Diputados y la Cámara de Senadores.</w:t>
      </w:r>
    </w:p>
    <w:p w:rsidR="00000000" w:rsidDel="00000000" w:rsidP="00000000" w:rsidRDefault="00000000" w:rsidRPr="00000000" w14:paraId="00000127">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Tipo de agente: DISTRIBUIDOR (Nivel 1 del Sistema Multiagente SMA Congreso).</w:t>
      </w:r>
    </w:p>
    <w:p w:rsidR="00000000" w:rsidDel="00000000" w:rsidP="00000000" w:rsidRDefault="00000000" w:rsidRPr="00000000" w14:paraId="00000128">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clasificación heurística y reglas normativas deterministas con fallback resiliente de inferencia LLM.</w:t>
      </w:r>
    </w:p>
    <w:p w:rsidR="00000000" w:rsidDel="00000000" w:rsidP="00000000" w:rsidRDefault="00000000" w:rsidRPr="00000000" w14:paraId="00000129">
      <w:pPr>
        <w:spacing w:line="240" w:lineRule="auto"/>
        <w:rPr/>
      </w:pPr>
      <w:r w:rsidDel="00000000" w:rsidR="00000000" w:rsidRPr="00000000">
        <w:rPr>
          <w:rFonts w:ascii="Times New Roman" w:hAnsi="Times New Roman" w:cs="Times New Roman" w:eastAsia="Times New Roman"/>
          <w:color w:val="000000"/>
          <w:sz w:val="24"/>
          <w:rtl w:val="0"/>
        </w:rPr>
        <w:t xml:space="preserve">El razonamiento primario es una inferencia contextual con un modelo de lenguaje instruccional acotado a 6 segundos. El razonamiento determinista secundario es una evaluación heurística basada en patrones léxicos y en la técnica legislativa boliviana (Ley 1630, Art. 156 CPE).</w:t>
      </w:r>
    </w:p>
    <w:p w:rsidR="00000000" w:rsidDel="00000000" w:rsidP="00000000" w:rsidRDefault="00000000" w:rsidRPr="00000000" w14:paraId="0000012A">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2B">
      <w:pPr>
        <w:keepNext w:val="1"/>
        <w:spacing w:after="60" w:before="120" w:line="24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57813" cy="2301112"/>
            <wp:effectExtent b="0" l="0" r="0" t="0"/>
            <wp:docPr id="2131299098"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357813" cy="2301112"/>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2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 </w:t>
      </w:r>
      <w:r w:rsidDel="00000000" w:rsidR="00000000" w:rsidRPr="00000000">
        <w:rPr>
          <w:rFonts w:ascii="Times New Roman" w:hAnsi="Times New Roman" w:cs="Times New Roman" w:eastAsia="Times New Roman"/>
          <w:i w:val="1"/>
          <w:iCs w:val="1"/>
          <w:color w:val="000000"/>
          <w:sz w:val="24"/>
          <w:rtl w:val="0"/>
        </w:rPr>
        <w:t xml:space="preserve">Interfaz del Agente Distribuidor (Mesa de Entradas) en la plataforma SMA Congreso.</w:t>
      </w:r>
    </w:p>
    <w:p w:rsidR="00000000" w:rsidDel="00000000" w:rsidP="00000000" w:rsidRDefault="00000000" w:rsidRPr="00000000" w14:paraId="0000012D">
      <w:pPr>
        <w:keepNext w:val="1"/>
        <w:spacing w:line="240" w:lineRule="auto"/>
        <w:rPr/>
      </w:pPr>
      <w:bookmarkStart w:colFirst="0" w:colLast="0" w:name="_heading=h.jowgfeyhambk" w:id="35"/>
      <w:bookmarkEnd w:id="35"/>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2E">
      <w:pPr>
        <w:spacing w:line="240" w:lineRule="auto"/>
        <w:rPr/>
      </w:pPr>
      <w:r w:rsidDel="00000000" w:rsidR="00000000" w:rsidRPr="00000000">
        <w:rPr>
          <w:rFonts w:ascii="Times New Roman" w:hAnsi="Times New Roman" w:cs="Times New Roman" w:eastAsia="Times New Roman"/>
          <w:color w:val="000000"/>
          <w:sz w:val="24"/>
          <w:rtl w:val="0"/>
        </w:rPr>
        <w:t xml:space="preserve">Recibir, validar requisitos de admisibilidad formal y clasificar unívocamente cualquier documento que ingrese a la ALP en una de las tres vías institucionales habilitadas:</w:t>
      </w:r>
    </w:p>
    <w:sdt>
      <w:sdtPr>
        <w:lock w:val="contentLocked"/>
        <w:id w:val="-838133870"/>
        <w:tag w:val="goog_rdk_3"/>
      </w:sdtPr>
      <w:sdtContent>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0"/>
            <w:gridCol w:w="3004"/>
            <w:gridCol w:w="2766"/>
            <w:tblGridChange w:id="0">
              <w:tblGrid>
                <w:gridCol w:w="3590"/>
                <w:gridCol w:w="3004"/>
                <w:gridCol w:w="27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Tipo de documento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Derivación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AGENTE_REGISTRO_LEGISLATIVO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Proyectos de ley, reformas de códigos, articulados normativos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Comisión Legislativa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AGENTE_ATENCION_CIUDADANA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Peticiones, reclamos vecinales, denuncias, cartas ciudadanas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Ventanilla de Atención Ciudadana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AGENTE_GESTION_CORRESPONDENCIA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Oficios interinstitucionales, memorándums, notas con CITE</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Gestión de Correspondencia Administrativa</w:t>
                </w:r>
              </w:p>
            </w:tc>
          </w:tr>
        </w:tbl>
      </w:sdtContent>
    </w:sdt>
    <w:p w:rsidR="00000000" w:rsidDel="00000000" w:rsidP="00000000" w:rsidRDefault="00000000" w:rsidRPr="00000000" w14:paraId="0000013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2. </w:t>
      </w:r>
      <w:r w:rsidDel="00000000" w:rsidR="00000000" w:rsidRPr="00000000">
        <w:rPr>
          <w:rFonts w:ascii="Times New Roman" w:hAnsi="Times New Roman" w:cs="Times New Roman" w:eastAsia="Times New Roman"/>
          <w:i w:val="1"/>
          <w:iCs w:val="1"/>
          <w:color w:val="000000"/>
          <w:sz w:val="24"/>
          <w:rtl w:val="0"/>
        </w:rPr>
        <w:t xml:space="preserve">Vías institucionales de clasificación.</w:t>
      </w:r>
    </w:p>
    <w:p w:rsidR="00000000" w:rsidDel="00000000" w:rsidP="00000000" w:rsidRDefault="00000000" w:rsidRPr="00000000" w14:paraId="0000013C">
      <w:pPr>
        <w:keepNext w:val="1"/>
        <w:spacing w:line="240" w:lineRule="auto"/>
        <w:rPr/>
      </w:pPr>
      <w:bookmarkStart w:colFirst="0" w:colLast="0" w:name="_heading=h.54tj8jlpbqin" w:id="36"/>
      <w:bookmarkEnd w:id="36"/>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3D">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Procesar entradas documentales con un tiempo límite de respuesta, impidiendo que la indisponibilidad de APIs externas detenga la mesa de partes digital.</w:t>
      </w:r>
    </w:p>
    <w:p w:rsidR="00000000" w:rsidDel="00000000" w:rsidP="00000000" w:rsidRDefault="00000000" w:rsidRPr="00000000" w14:paraId="0000013E">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Extraer un muestreo representativo del documento (muestrear_texto) que capture encabezado, cuerpo y cierre, sin desbordar la ventana de contexto.</w:t>
      </w:r>
    </w:p>
    <w:p w:rsidR="00000000" w:rsidDel="00000000" w:rsidP="00000000" w:rsidRDefault="00000000" w:rsidRPr="00000000" w14:paraId="0000013F">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Registrar el ciclo de vida del mensaje (pendiente, en_proceso, completado, error) en la colección agent_messages de MongoDB Atlas con identificadores UUID únicos (task_id).</w:t>
      </w:r>
    </w:p>
    <w:p w:rsidR="00000000" w:rsidDel="00000000" w:rsidP="00000000" w:rsidRDefault="00000000" w:rsidRPr="00000000" w14:paraId="00000140">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Asignar el agente destino según la clasificación obtenida (AGENTE_COMISION, AGENTE_ATENCION_CIUDADANA o AGENTE_CORRESPONDENCIA).</w:t>
      </w:r>
    </w:p>
    <w:p w:rsidR="00000000" w:rsidDel="00000000" w:rsidP="00000000" w:rsidRDefault="00000000" w:rsidRPr="00000000" w14:paraId="00000141">
      <w:pPr>
        <w:keepNext w:val="1"/>
        <w:spacing w:line="240" w:lineRule="auto"/>
        <w:rPr/>
      </w:pPr>
      <w:bookmarkStart w:colFirst="0" w:colLast="0" w:name="_heading=h.e72b91wi2pww" w:id="37"/>
      <w:bookmarkEnd w:id="37"/>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42">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43">
      <w:pPr>
        <w:pBdr>
          <w:top w:color="000000" w:space="0" w:sz="0" w:val="none"/>
          <w:left w:color="8ea9db" w:space="10" w:sz="18" w:val="single"/>
          <w:bottom w:color="000000" w:space="0" w:sz="0" w:val="none"/>
          <w:right w:color="000000" w:space="0" w:sz="0" w:val="none"/>
          <w:between w:color="000000" w:space="0" w:sz="0" w:val="none"/>
        </w:pBdr>
        <w:spacing w:before="60" w:line="240"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el agente oficial de la Mesa de Entradas de la Asamblea Legislativa Plurinacional de Bolivia (ALP). Conoces el Reglamento General de la Cámara de Diputados y de Senadores, la Ley 1630 y la Ley 1178 (SAFCO). Tu deber es actuar como primer filtro de admisión: verificas proponente, exposición de motivos, parte dispositiva (articulado) y anexos. No permites ambigüedades: cada documento tiene una sola vía institucional.”</w:t>
      </w:r>
    </w:p>
    <w:p w:rsidR="00000000" w:rsidDel="00000000" w:rsidP="00000000" w:rsidRDefault="00000000" w:rsidRPr="00000000" w14:paraId="00000144">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45">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Restricción 1: está prohibido clasificar como Proyecto de Ley documentos que no contengan iniciativa formal, exposición de motivos o articulado.</w:t>
      </w:r>
    </w:p>
    <w:p w:rsidR="00000000" w:rsidDel="00000000" w:rsidP="00000000" w:rsidRDefault="00000000" w:rsidRPr="00000000" w14:paraId="00000146">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Restricción 2: si el texto es una solicitud de ayuda, denuncia vecinal o petición individual, se clasifica obligatoriamente como AGENTE_ATENCION_CIUDADANA.</w:t>
      </w:r>
    </w:p>
    <w:p w:rsidR="00000000" w:rsidDel="00000000" w:rsidP="00000000" w:rsidRDefault="00000000" w:rsidRPr="00000000" w14:paraId="00000147">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Restricción 3: si es un oficio interinstitucional, cite o memorándum administrativo, se clasifica obligatoriamente como AGENTE_GESTION_CORRESPONDENCIA.</w:t>
      </w:r>
    </w:p>
    <w:p w:rsidR="00000000" w:rsidDel="00000000" w:rsidP="00000000" w:rsidRDefault="00000000" w:rsidRPr="00000000" w14:paraId="00000148">
      <w:pPr>
        <w:numPr>
          <w:ilvl w:val="0"/>
          <w:numId w:val="17"/>
        </w:numPr>
        <w:spacing w:after="60" w:line="240" w:lineRule="auto"/>
        <w:ind w:left="720" w:hanging="360"/>
        <w:jc w:val="center"/>
      </w:pPr>
      <w:r w:rsidDel="00000000" w:rsidR="00000000" w:rsidRPr="00000000">
        <w:rPr>
          <w:rFonts w:ascii="Times New Roman" w:hAnsi="Times New Roman" w:cs="Times New Roman" w:eastAsia="Times New Roman"/>
          <w:color w:val="000000"/>
          <w:sz w:val="24"/>
          <w:rtl w:val="0"/>
        </w:rPr>
        <w:t xml:space="preserve">Restricción 4 (formato de respuesta LLM): el modelo tiene prohibido generar explicaciones o preámbulos. Su salida debe coincidir exactamente con una de las constantes de la tupla CATEGORIAS_VALIDAS.</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4020503" cy="5381943"/>
            <wp:effectExtent b="0" l="0" r="0" t="0"/>
            <wp:docPr id="213129904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20503" cy="5381943"/>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49">
      <w:pPr>
        <w:keepNext w:val="1"/>
        <w:spacing w:line="240" w:lineRule="auto"/>
        <w:rPr/>
      </w:pPr>
      <w:bookmarkStart w:colFirst="0" w:colLast="0" w:name="_heading=h.vop5u2swghwm" w:id="38"/>
      <w:bookmarkEnd w:id="38"/>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sdt>
      <w:sdtPr>
        <w:lock w:val="contentLocked"/>
        <w:id w:val="-552353955"/>
        <w:tag w:val="goog_rdk_4"/>
      </w:sdtPr>
      <w:sdtContent>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Modelo LLM primario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nvidia/llama-3.1-nemotron-70b-instruct / meta/llama-3.1-405b-instruct (cliente resiliente con failover continuo)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Temperatura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0.1 (configuración casi determinista para minimizar la varianza de categorización)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Max tokens, inferencia rápida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25 (responde únicamente el nombre de la constante institucional)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Max tokens generales (CrewAI)</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1500</w:t>
                </w:r>
              </w:p>
            </w:tc>
          </w:tr>
        </w:tbl>
      </w:sdtContent>
    </w:sdt>
    <w:p w:rsidR="00000000" w:rsidDel="00000000" w:rsidP="00000000" w:rsidRDefault="00000000" w:rsidRPr="00000000" w14:paraId="0000015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3. </w:t>
      </w:r>
      <w:r w:rsidDel="00000000" w:rsidR="00000000" w:rsidRPr="00000000">
        <w:rPr>
          <w:rFonts w:ascii="Times New Roman" w:hAnsi="Times New Roman" w:cs="Times New Roman" w:eastAsia="Times New Roman"/>
          <w:i w:val="1"/>
          <w:iCs w:val="1"/>
          <w:color w:val="000000"/>
          <w:sz w:val="24"/>
          <w:rtl w:val="0"/>
        </w:rPr>
        <w:t xml:space="preserve">Configuración del modelo del Distribuidor.</w:t>
      </w:r>
    </w:p>
    <w:p w:rsidR="00000000" w:rsidDel="00000000" w:rsidP="00000000" w:rsidRDefault="00000000" w:rsidRPr="00000000" w14:paraId="00000155">
      <w:pPr>
        <w:pStyle w:val="Heading2"/>
        <w:spacing w:after="80" w:before="160" w:lineRule="auto"/>
        <w:jc w:val="both"/>
        <w:rPr>
          <w:b w:val="0"/>
          <w:bCs w:val="0"/>
          <w:sz w:val="24"/>
          <w:szCs w:val="24"/>
        </w:rPr>
      </w:pPr>
      <w:bookmarkStart w:colFirst="0" w:colLast="0" w:name="_heading=h.ldci05qbrnsy" w:id="39"/>
      <w:bookmarkEnd w:id="39"/>
      <w:r w:rsidDel="00000000" w:rsidR="00000000" w:rsidRPr="00000000">
        <w:rPr>
          <w:rFonts w:ascii="Times New Roman" w:hAnsi="Times New Roman" w:cs="Times New Roman" w:eastAsia="Times New Roman"/>
          <w:color w:val="000000"/>
          <w:sz w:val="24"/>
          <w:szCs w:val="24"/>
          <w:rtl w:val="0"/>
        </w:rPr>
        <w:t xml:space="preserve">B.2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56">
      <w:pPr>
        <w:keepNext w:val="1"/>
        <w:spacing w:line="240" w:lineRule="auto"/>
        <w:rPr/>
      </w:pPr>
      <w:bookmarkStart w:colFirst="0" w:colLast="0" w:name="_heading=h.hywq5pgv50o6" w:id="40"/>
      <w:bookmarkEnd w:id="40"/>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57">
      <w:pPr>
        <w:numPr>
          <w:ilvl w:val="0"/>
          <w:numId w:val="19"/>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Vulnerabilidad a caídas de red y rate-limits: si la API del LLM experimentaba latencia superior a 15 segundos o arrojaba error HTTP 429/500, el pipeline de ingreso fallaba por completo.</w:t>
      </w:r>
    </w:p>
    <w:p w:rsidR="00000000" w:rsidDel="00000000" w:rsidP="00000000" w:rsidRDefault="00000000" w:rsidRPr="00000000" w14:paraId="00000158">
      <w:pPr>
        <w:numPr>
          <w:ilvl w:val="0"/>
          <w:numId w:val="19"/>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Consumo ineficiente de contexto: el envío de documentos de 50 o 100 páginas (300,000 caracteres) al LLM saturaba la memoria y disparaba los costos de inferencia.</w:t>
      </w:r>
    </w:p>
    <w:p w:rsidR="00000000" w:rsidDel="00000000" w:rsidP="00000000" w:rsidRDefault="00000000" w:rsidRPr="00000000" w14:paraId="00000159">
      <w:pPr>
        <w:numPr>
          <w:ilvl w:val="0"/>
          <w:numId w:val="19"/>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Pérdida de trazabilidad: los estados del documento no quedaban auditados en un bus centralizado antes de la derivación.</w:t>
      </w:r>
    </w:p>
    <w:p w:rsidR="00000000" w:rsidDel="00000000" w:rsidP="00000000" w:rsidRDefault="00000000" w:rsidRPr="00000000" w14:paraId="0000015A">
      <w:pPr>
        <w:keepNext w:val="1"/>
        <w:spacing w:line="240" w:lineRule="auto"/>
        <w:rPr/>
      </w:pPr>
      <w:bookmarkStart w:colFirst="0" w:colLast="0" w:name="_heading=h.t28jnfb0tlrc" w:id="41"/>
      <w:bookmarkEnd w:id="41"/>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5B">
      <w:pPr>
        <w:spacing w:line="240" w:lineRule="auto"/>
        <w:rPr/>
      </w:pPr>
      <w:r w:rsidDel="00000000" w:rsidR="00000000" w:rsidRPr="00000000">
        <w:rPr>
          <w:rFonts w:ascii="Times New Roman" w:hAnsi="Times New Roman" w:cs="Times New Roman" w:eastAsia="Times New Roman"/>
          <w:color w:val="000000"/>
          <w:sz w:val="24"/>
          <w:rtl w:val="0"/>
        </w:rPr>
        <w:t xml:space="preserve">Se implementó un patrón de doble capa de decisión con resiliencia activa:</w:t>
      </w:r>
    </w:p>
    <w:p w:rsidR="00000000" w:rsidDel="00000000" w:rsidP="00000000" w:rsidRDefault="00000000" w:rsidRPr="00000000" w14:paraId="0000015C">
      <w:pPr>
        <w:numPr>
          <w:ilvl w:val="0"/>
          <w:numId w:val="20"/>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Muestreador inteligente (muestrear_texto): extrae un extracto estructurado de hasta 3,000 caracteres distribuidos uniformemente a lo largo del documento.</w:t>
      </w:r>
    </w:p>
    <w:p w:rsidR="00000000" w:rsidDel="00000000" w:rsidP="00000000" w:rsidRDefault="00000000" w:rsidRPr="00000000" w14:paraId="0000015D">
      <w:pPr>
        <w:numPr>
          <w:ilvl w:val="0"/>
          <w:numId w:val="20"/>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Llamada LLM con timeout acotado (6 segundos): se invoca chat_completion_resiliente(messages, max_tokens=25, timeout=6). Si el modelo responde dentro del umbral, se toma la categoría.</w:t>
      </w:r>
    </w:p>
    <w:p w:rsidR="00000000" w:rsidDel="00000000" w:rsidP="00000000" w:rsidRDefault="00000000" w:rsidRPr="00000000" w14:paraId="0000015E">
      <w:pPr>
        <w:numPr>
          <w:ilvl w:val="0"/>
          <w:numId w:val="20"/>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Fallback heurístico inmediato (_clasificar_heuristico): si el LLM agota el tiempo o falla, se ejecuta una máquina de reglas deterministas basada en léxico legislativo boliviano (por ejemplo, "proyecto de ley", "decreta:", "sanciona:", "asamblea legislativa", "cite:", "junta vecinal").</w:t>
      </w:r>
    </w:p>
    <w:p w:rsidR="00000000" w:rsidDel="00000000" w:rsidP="00000000" w:rsidRDefault="00000000" w:rsidRPr="00000000" w14:paraId="0000015F">
      <w:pPr>
        <w:keepNext w:val="1"/>
        <w:spacing w:line="240" w:lineRule="auto"/>
        <w:rPr/>
      </w:pPr>
      <w:bookmarkStart w:colFirst="0" w:colLast="0" w:name="_heading=h.jfyhf77wc5jb" w:id="42"/>
      <w:bookmarkEnd w:id="42"/>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0">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Tiempo máximo de decisión: menos de 6.2 segundos en el peor escenario de timeout del LLM, y menos de 50 milisegundos cuando opera directamente el clasificador heurístico.</w:t>
      </w:r>
    </w:p>
    <w:p w:rsidR="00000000" w:rsidDel="00000000" w:rsidP="00000000" w:rsidRDefault="00000000" w:rsidRPr="00000000" w14:paraId="00000161">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Disponibilidad operativa: 100 % garantizada. El pipeline nunca lanza una excepción no controlada hacia la interfaz del usuario.</w:t>
      </w:r>
    </w:p>
    <w:p w:rsidR="00000000" w:rsidDel="00000000" w:rsidP="00000000" w:rsidRDefault="00000000" w:rsidRPr="00000000" w14:paraId="00000162">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Persistencia transaccional: cada llamada genera un documento inmutable en MongoDB Atlas con su marca de tiempo UTC y su duración en milisegundos.</w:t>
      </w:r>
    </w:p>
    <w:p w:rsidR="00000000" w:rsidDel="00000000" w:rsidP="00000000" w:rsidRDefault="00000000" w:rsidRPr="00000000" w14:paraId="00000163">
      <w:pPr>
        <w:keepNext w:val="1"/>
        <w:spacing w:line="240" w:lineRule="auto"/>
        <w:rPr/>
      </w:pPr>
      <w:bookmarkStart w:colFirst="0" w:colLast="0" w:name="_heading=h.wk2f6kk1rann" w:id="43"/>
      <w:bookmarkEnd w:id="43"/>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4">
      <w:pPr>
        <w:spacing w:line="240" w:lineRule="auto"/>
        <w:rPr/>
      </w:pPr>
      <w:r w:rsidDel="00000000" w:rsidR="00000000" w:rsidRPr="00000000">
        <w:rPr>
          <w:rFonts w:ascii="Times New Roman" w:hAnsi="Times New Roman" w:cs="Times New Roman" w:eastAsia="Times New Roman"/>
          <w:color w:val="000000"/>
          <w:sz w:val="24"/>
          <w:rtl w:val="0"/>
        </w:rPr>
        <w:t xml:space="preserve">El módulo de voz sma_unified/agents/voz_agent.py se conecta con el Distribuidor de la siguiente manera:</w:t>
      </w:r>
    </w:p>
    <w:p w:rsidR="00000000" w:rsidDel="00000000" w:rsidP="00000000" w:rsidRDefault="00000000" w:rsidRPr="00000000" w14:paraId="00000165">
      <w:pPr>
        <w:numPr>
          <w:ilvl w:val="0"/>
          <w:numId w:val="12"/>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Síntesis vocal dual: utiliza el motor offline pyttsx3 con fallback dinámico al servicio online gTTS (Google Text-to-Speech en español latinoamericano, es).</w:t>
      </w:r>
    </w:p>
    <w:p w:rsidR="00000000" w:rsidDel="00000000" w:rsidP="00000000" w:rsidRDefault="00000000" w:rsidRPr="00000000" w14:paraId="00000166">
      <w:pPr>
        <w:numPr>
          <w:ilvl w:val="0"/>
          <w:numId w:val="12"/>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Transmisión al frontend: la función leer_texto_base64() genera streams de audio MP3 codificados en Base64, transmitidos vía API REST para su reproducción en el componente React MesaPartes.jsx.</w:t>
      </w:r>
    </w:p>
    <w:p w:rsidR="00000000" w:rsidDel="00000000" w:rsidP="00000000" w:rsidRDefault="00000000" w:rsidRPr="00000000" w14:paraId="00000167">
      <w:pPr>
        <w:numPr>
          <w:ilvl w:val="0"/>
          <w:numId w:val="12"/>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Locución de acuse de recibo: al completarse la clasificación, el Distribuidor sintetiza por voz la confirmación institucional.</w:t>
      </w:r>
    </w:p>
    <w:p w:rsidR="00000000" w:rsidDel="00000000" w:rsidP="00000000" w:rsidRDefault="00000000" w:rsidRPr="00000000" w14:paraId="00000168">
      <w:pPr>
        <w:pBdr>
          <w:top w:color="000000" w:space="0" w:sz="0" w:val="none"/>
          <w:left w:color="8ea9db" w:space="10" w:sz="18" w:val="single"/>
          <w:bottom w:color="000000" w:space="0" w:sz="0" w:val="none"/>
          <w:right w:color="000000" w:space="0" w:sz="0" w:val="none"/>
          <w:between w:color="000000" w:space="0" w:sz="0" w:val="none"/>
        </w:pBdr>
        <w:spacing w:before="60" w:line="240"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“Documento recibido con éxito en Mesa de Entradas. Clasificado como Proyecto de Ley Legislativo. Derivado a Comisión de Constitución.”</w:t>
      </w:r>
    </w:p>
    <w:p w:rsidR="00000000" w:rsidDel="00000000" w:rsidP="00000000" w:rsidRDefault="00000000" w:rsidRPr="00000000" w14:paraId="00000169">
      <w:pPr>
        <w:pBdr>
          <w:top w:color="000000" w:space="0" w:sz="0" w:val="none"/>
          <w:left w:color="8ea9db" w:space="10" w:sz="18" w:val="single"/>
          <w:bottom w:color="000000" w:space="0" w:sz="0" w:val="none"/>
          <w:right w:color="000000" w:space="0" w:sz="0" w:val="none"/>
          <w:between w:color="000000" w:space="0" w:sz="0" w:val="none"/>
        </w:pBdr>
        <w:spacing w:before="60" w:line="240" w:lineRule="auto"/>
        <w:ind w:right="360"/>
        <w:jc w:val="center"/>
        <w:rPr>
          <w:i w:val="1"/>
          <w:iCs w:val="1"/>
        </w:rPr>
      </w:pPr>
      <w:r w:rsidDel="00000000" w:rsidR="00000000" w:rsidRPr="00000000">
        <w:rPr>
          <w:rFonts w:ascii="Times New Roman" w:hAnsi="Times New Roman" w:cs="Times New Roman" w:eastAsia="Times New Roman"/>
          <w:i w:val="1"/>
          <w:iCs w:val="1"/>
          <w:color w:val="000000"/>
          <w:sz w:val="24"/>
        </w:rPr>
        <w:drawing>
          <wp:inline distB="114300" distT="114300" distL="114300" distR="114300">
            <wp:extent cx="5399730" cy="3022600"/>
            <wp:effectExtent b="0" l="0" r="0" t="0"/>
            <wp:docPr id="2131299069"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A">
      <w:pPr>
        <w:pStyle w:val="Heading2"/>
        <w:spacing w:after="80" w:before="160" w:lineRule="auto"/>
        <w:jc w:val="both"/>
        <w:rPr>
          <w:b w:val="0"/>
          <w:bCs w:val="0"/>
          <w:sz w:val="24"/>
          <w:szCs w:val="24"/>
        </w:rPr>
      </w:pPr>
      <w:bookmarkStart w:colFirst="0" w:colLast="0" w:name="_heading=h.93j3389ciqhl" w:id="44"/>
      <w:bookmarkEnd w:id="44"/>
      <w:r w:rsidDel="00000000" w:rsidR="00000000" w:rsidRPr="00000000">
        <w:rPr>
          <w:rFonts w:ascii="Times New Roman" w:hAnsi="Times New Roman" w:cs="Times New Roman" w:eastAsia="Times New Roman"/>
          <w:color w:val="000000"/>
          <w:sz w:val="24"/>
          <w:szCs w:val="24"/>
          <w:rtl w:val="0"/>
        </w:rPr>
        <w:t xml:space="preserve">B.3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B">
      <w:pPr>
        <w:keepNext w:val="1"/>
        <w:spacing w:line="240" w:lineRule="auto"/>
        <w:rPr/>
      </w:pPr>
      <w:bookmarkStart w:colFirst="0" w:colLast="0" w:name="_heading=h.kfgtx480hpm1" w:id="45"/>
      <w:bookmarkEnd w:id="45"/>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jc w:val="center"/>
        <w:rPr>
          <w:i w:val="1"/>
          <w:iCs w:val="1"/>
        </w:rPr>
      </w:pPr>
      <w:r w:rsidDel="00000000" w:rsidR="00000000" w:rsidRPr="00000000">
        <w:rPr>
          <w:rFonts w:ascii="Times New Roman" w:hAnsi="Times New Roman" w:cs="Times New Roman" w:eastAsia="Times New Roman"/>
          <w:b w:val="1"/>
          <w:bCs w:val="1"/>
          <w:i w:val="1"/>
          <w:iCs w:val="1"/>
          <w:color w:val="000000"/>
          <w:sz w:val="24"/>
        </w:rPr>
        <w:drawing>
          <wp:inline distB="114300" distT="114300" distL="114300" distR="114300">
            <wp:extent cx="5399730" cy="8051800"/>
            <wp:effectExtent b="0" l="0" r="0" t="0"/>
            <wp:docPr id="21312990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80518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D">
      <w:pPr>
        <w:keepNext w:val="1"/>
        <w:spacing w:line="240" w:lineRule="auto"/>
        <w:rPr/>
      </w:pPr>
      <w:bookmarkStart w:colFirst="0" w:colLast="0" w:name="_heading=h.j8vlg8lejj2g" w:id="46"/>
      <w:bookmarkEnd w:id="46"/>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6E">
      <w:pPr>
        <w:numPr>
          <w:ilvl w:val="0"/>
          <w:numId w:val="21"/>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Inspección de cadena: validación de que texto_documento sea de tipo str, no nulo ni vacío.</w:t>
      </w:r>
    </w:p>
    <w:p w:rsidR="00000000" w:rsidDel="00000000" w:rsidP="00000000" w:rsidRDefault="00000000" w:rsidRPr="00000000" w14:paraId="0000016F">
      <w:pPr>
        <w:numPr>
          <w:ilvl w:val="0"/>
          <w:numId w:val="21"/>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Manejo de sesión: verificación de sesion_id. Si es nulo, se genera automáticamente un UUID versión 4.</w:t>
      </w:r>
    </w:p>
    <w:p w:rsidR="00000000" w:rsidDel="00000000" w:rsidP="00000000" w:rsidRDefault="00000000" w:rsidRPr="00000000" w14:paraId="00000170">
      <w:pPr>
        <w:numPr>
          <w:ilvl w:val="0"/>
          <w:numId w:val="21"/>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Mapeo de categorías permitidas, definido en la tupla CATEGORIAS_VALIDAS.</w:t>
      </w:r>
    </w:p>
    <w:p w:rsidR="00000000" w:rsidDel="00000000" w:rsidP="00000000" w:rsidRDefault="00000000" w:rsidRPr="00000000" w14:paraId="0000017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CATEGORIAS_VALIDAS = (</w:t>
      </w:r>
    </w:p>
    <w:p w:rsidR="00000000" w:rsidDel="00000000" w:rsidP="00000000" w:rsidRDefault="00000000" w:rsidRPr="00000000" w14:paraId="0000017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"AGENTE_REGISTRO_LEGISLATIVO",</w:t>
      </w:r>
    </w:p>
    <w:p w:rsidR="00000000" w:rsidDel="00000000" w:rsidP="00000000" w:rsidRDefault="00000000" w:rsidRPr="00000000" w14:paraId="0000017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w:t>
      </w:r>
    </w:p>
    <w:p w:rsidR="00000000" w:rsidDel="00000000" w:rsidP="00000000" w:rsidRDefault="00000000" w:rsidRPr="00000000" w14:paraId="0000017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"AGENTE_GESTION_CORRESPONDENCIA",</w:t>
      </w:r>
    </w:p>
    <w:p w:rsidR="00000000" w:rsidDel="00000000" w:rsidP="00000000" w:rsidRDefault="00000000" w:rsidRPr="00000000" w14:paraId="0000017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17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1. </w:t>
      </w:r>
      <w:r w:rsidDel="00000000" w:rsidR="00000000" w:rsidRPr="00000000">
        <w:rPr>
          <w:rFonts w:ascii="Times New Roman" w:hAnsi="Times New Roman" w:cs="Times New Roman" w:eastAsia="Times New Roman"/>
          <w:i w:val="1"/>
          <w:iCs w:val="1"/>
          <w:color w:val="000000"/>
          <w:sz w:val="24"/>
          <w:rtl w:val="0"/>
        </w:rPr>
        <w:t xml:space="preserve">Categorías válidas del Distribuidor.</w:t>
      </w:r>
    </w:p>
    <w:p w:rsidR="00000000" w:rsidDel="00000000" w:rsidP="00000000" w:rsidRDefault="00000000" w:rsidRPr="00000000" w14:paraId="00000177">
      <w:pPr>
        <w:keepNext w:val="1"/>
        <w:spacing w:line="240" w:lineRule="auto"/>
        <w:rPr/>
      </w:pPr>
      <w:bookmarkStart w:colFirst="0" w:colLast="0" w:name="_heading=h.7y48wjcaw3sb" w:id="47"/>
      <w:bookmarkEnd w:id="47"/>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78">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El método entrega un diccionario estructurado:</w:t>
      </w:r>
    </w:p>
    <w:p w:rsidR="00000000" w:rsidDel="00000000" w:rsidP="00000000" w:rsidRDefault="00000000" w:rsidRPr="00000000" w14:paraId="0000017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17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w:t>
      </w:r>
    </w:p>
    <w:p w:rsidR="00000000" w:rsidDel="00000000" w:rsidP="00000000" w:rsidRDefault="00000000" w:rsidRPr="00000000" w14:paraId="0000017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 "550e8400-e29b-41d4-a716-446655440000",</w:t>
      </w:r>
    </w:p>
    <w:p w:rsidR="00000000" w:rsidDel="00000000" w:rsidP="00000000" w:rsidRDefault="00000000" w:rsidRPr="00000000" w14:paraId="0000017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"agente_destino_nombre": "Agente_Comision_Legislativa",</w:t>
      </w:r>
    </w:p>
    <w:p w:rsidR="00000000" w:rsidDel="00000000" w:rsidP="00000000" w:rsidRDefault="00000000" w:rsidRPr="00000000" w14:paraId="0000017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1420</w:t>
      </w:r>
    </w:p>
    <w:p w:rsidR="00000000" w:rsidDel="00000000" w:rsidP="00000000" w:rsidRDefault="00000000" w:rsidRPr="00000000" w14:paraId="0000017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17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 </w:t>
      </w:r>
      <w:r w:rsidDel="00000000" w:rsidR="00000000" w:rsidRPr="00000000">
        <w:rPr>
          <w:rFonts w:ascii="Times New Roman" w:hAnsi="Times New Roman" w:cs="Times New Roman" w:eastAsia="Times New Roman"/>
          <w:i w:val="1"/>
          <w:iCs w:val="1"/>
          <w:color w:val="000000"/>
          <w:sz w:val="24"/>
          <w:rtl w:val="0"/>
        </w:rPr>
        <w:t xml:space="preserve">Salida final del Distribuidor.</w:t>
      </w:r>
    </w:p>
    <w:p w:rsidR="00000000" w:rsidDel="00000000" w:rsidP="00000000" w:rsidRDefault="00000000" w:rsidRPr="00000000" w14:paraId="00000180">
      <w:pPr>
        <w:pStyle w:val="Heading2"/>
        <w:spacing w:after="80" w:before="160" w:lineRule="auto"/>
        <w:jc w:val="both"/>
        <w:rPr>
          <w:b w:val="0"/>
          <w:bCs w:val="0"/>
          <w:sz w:val="24"/>
          <w:szCs w:val="24"/>
        </w:rPr>
      </w:pPr>
      <w:bookmarkStart w:colFirst="0" w:colLast="0" w:name="_heading=h.ci88jhhgq1bu" w:id="48"/>
      <w:bookmarkEnd w:id="48"/>
      <w:r w:rsidDel="00000000" w:rsidR="00000000" w:rsidRPr="00000000">
        <w:rPr>
          <w:rFonts w:ascii="Times New Roman" w:hAnsi="Times New Roman" w:cs="Times New Roman" w:eastAsia="Times New Roman"/>
          <w:color w:val="000000"/>
          <w:sz w:val="24"/>
          <w:szCs w:val="24"/>
          <w:rtl w:val="0"/>
        </w:rPr>
        <w:t xml:space="preserve">B.4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81">
      <w:pPr>
        <w:keepNext w:val="1"/>
        <w:spacing w:line="240" w:lineRule="auto"/>
        <w:rPr/>
      </w:pPr>
      <w:bookmarkStart w:colFirst="0" w:colLast="0" w:name="_heading=h.7g7sii4zuxek" w:id="49"/>
      <w:bookmarkEnd w:id="49"/>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82">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Ubicación: sma_unified/config/agents.yaml.</w:t>
      </w:r>
    </w:p>
    <w:p w:rsidR="00000000" w:rsidDel="00000000" w:rsidP="00000000" w:rsidRDefault="00000000" w:rsidRPr="00000000" w14:paraId="0000018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Distribuidor:</w:t>
      </w:r>
    </w:p>
    <w:p w:rsidR="00000000" w:rsidDel="00000000" w:rsidP="00000000" w:rsidRDefault="00000000" w:rsidRPr="00000000" w14:paraId="0000018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"Agente Distribuidor - Mesa de Entradas"</w:t>
      </w:r>
    </w:p>
    <w:p w:rsidR="00000000" w:rsidDel="00000000" w:rsidP="00000000" w:rsidRDefault="00000000" w:rsidRPr="00000000" w14:paraId="000001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"Clasificador Estricto y Oficial de Documentación Oficial de Bolivia"</w:t>
      </w:r>
    </w:p>
    <w:p w:rsidR="00000000" w:rsidDel="00000000" w:rsidP="00000000" w:rsidRDefault="00000000" w:rsidRPr="00000000" w14:paraId="000001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"DISTRIBUIDOR"</w:t>
      </w:r>
    </w:p>
    <w:p w:rsidR="00000000" w:rsidDel="00000000" w:rsidP="00000000" w:rsidRDefault="00000000" w:rsidRPr="00000000" w14:paraId="000001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"Clasificación Heurística y Reglas Normativas Deterministas"</w:t>
      </w:r>
    </w:p>
    <w:p w:rsidR="00000000" w:rsidDel="00000000" w:rsidP="00000000" w:rsidRDefault="00000000" w:rsidRPr="00000000" w14:paraId="000001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1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Recibir, validar requisitos de forma (Ley 1630 y Art. 156 CPE), clasificar</w:t>
      </w:r>
    </w:p>
    <w:p w:rsidR="00000000" w:rsidDel="00000000" w:rsidP="00000000" w:rsidRDefault="00000000" w:rsidRPr="00000000" w14:paraId="000001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unívocamente el documento (Registro Legislativo, Atención Ciudadana o</w:t>
      </w:r>
    </w:p>
    <w:p w:rsidR="00000000" w:rsidDel="00000000" w:rsidP="00000000" w:rsidRDefault="00000000" w:rsidRPr="00000000" w14:paraId="000001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Correspondencia) y generar número único correlativo de expediente con</w:t>
      </w:r>
    </w:p>
    <w:p w:rsidR="00000000" w:rsidDel="00000000" w:rsidP="00000000" w:rsidRDefault="00000000" w:rsidRPr="00000000" w14:paraId="000001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acuse de recibo formal.</w:t>
      </w:r>
    </w:p>
    <w:p w:rsidR="00000000" w:rsidDel="00000000" w:rsidP="00000000" w:rsidRDefault="00000000" w:rsidRPr="00000000" w14:paraId="000001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1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agente oficial de la Mesa de Entradas de la Asamblea Legislativa</w:t>
      </w:r>
    </w:p>
    <w:p w:rsidR="00000000" w:rsidDel="00000000" w:rsidP="00000000" w:rsidRDefault="00000000" w:rsidRPr="00000000" w14:paraId="000001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Plurinacional de Bolivia (ALP). Conoces el Reglamento General de la Cámara</w:t>
      </w:r>
    </w:p>
    <w:p w:rsidR="00000000" w:rsidDel="00000000" w:rsidP="00000000" w:rsidRDefault="00000000" w:rsidRPr="00000000" w14:paraId="000001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Diputados y de Senadores, la Ley 1630 y la Ley 1178 (SAFCO). Tu deber es</w:t>
      </w:r>
    </w:p>
    <w:p w:rsidR="00000000" w:rsidDel="00000000" w:rsidP="00000000" w:rsidRDefault="00000000" w:rsidRPr="00000000" w14:paraId="000001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actuar como primer filtro de admisión: verificas proponente, exposición de</w:t>
      </w:r>
    </w:p>
    <w:p w:rsidR="00000000" w:rsidDel="00000000" w:rsidP="00000000" w:rsidRDefault="00000000" w:rsidRPr="00000000" w14:paraId="000001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motivos, parte dispositiva (articulado) y anexos. No permites ambigüedades:</w:t>
      </w:r>
    </w:p>
    <w:p w:rsidR="00000000" w:rsidDel="00000000" w:rsidP="00000000" w:rsidRDefault="00000000" w:rsidRPr="00000000" w14:paraId="000001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cada documento tiene una sola vía institucional.</w:t>
      </w:r>
    </w:p>
    <w:p w:rsidR="00000000" w:rsidDel="00000000" w:rsidP="00000000" w:rsidRDefault="00000000" w:rsidRPr="00000000" w14:paraId="000001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01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"PROHIBIDO clasificar como Proyecto de Ley documentos que no contengan iniciativa formal, exposición de motivos o articulado."</w:t>
      </w:r>
    </w:p>
    <w:p w:rsidR="00000000" w:rsidDel="00000000" w:rsidP="00000000" w:rsidRDefault="00000000" w:rsidRPr="00000000" w14:paraId="000001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"Si el texto es una solicitud de ayuda, denuncia vecinal o petición individual, clasificar obligatoriamente como AGENTE_ATENCION_CIUDADANA."</w:t>
      </w:r>
    </w:p>
    <w:p w:rsidR="00000000" w:rsidDel="00000000" w:rsidP="00000000" w:rsidRDefault="00000000" w:rsidRPr="00000000" w14:paraId="000001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"Si es un oficio interinstitucional, cite o memorándum administrativo, clasificar como AGENTE_GESTION_CORRESPONDENCIA."</w:t>
      </w:r>
    </w:p>
    <w:p w:rsidR="00000000" w:rsidDel="00000000" w:rsidP="00000000" w:rsidRDefault="00000000" w:rsidRPr="00000000" w14:paraId="000001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01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 | "AGENTE_ATENCION_CIUDADANA" | "AGENTE_GESTION_CORRESPONDENCIA",</w:t>
      </w:r>
    </w:p>
    <w:p w:rsidR="00000000" w:rsidDel="00000000" w:rsidP="00000000" w:rsidRDefault="00000000" w:rsidRPr="00000000" w14:paraId="000001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0.0 a 1.0,</w:t>
      </w:r>
    </w:p>
    <w:p w:rsidR="00000000" w:rsidDel="00000000" w:rsidP="00000000" w:rsidRDefault="00000000" w:rsidRPr="00000000" w14:paraId="000001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"materia": "string",</w:t>
      </w:r>
    </w:p>
    <w:p w:rsidR="00000000" w:rsidDel="00000000" w:rsidP="00000000" w:rsidRDefault="00000000" w:rsidRPr="00000000" w14:paraId="000001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"string",</w:t>
      </w:r>
    </w:p>
    <w:p w:rsidR="00000000" w:rsidDel="00000000" w:rsidP="00000000" w:rsidRDefault="00000000" w:rsidRPr="00000000" w14:paraId="000001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"cumple_requisitos_forma": true | false,</w:t>
      </w:r>
    </w:p>
    <w:p w:rsidR="00000000" w:rsidDel="00000000" w:rsidP="00000000" w:rsidRDefault="00000000" w:rsidRPr="00000000" w14:paraId="000001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"observaciones_forma": ["string"],</w:t>
      </w:r>
    </w:p>
    <w:p w:rsidR="00000000" w:rsidDel="00000000" w:rsidP="00000000" w:rsidRDefault="00000000" w:rsidRPr="00000000" w14:paraId="000001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"prioridad_sugerida": "ALTA" | "MEDIA" | "BAJA"</w:t>
      </w:r>
    </w:p>
    <w:p w:rsidR="00000000" w:rsidDel="00000000" w:rsidP="00000000" w:rsidRDefault="00000000" w:rsidRPr="00000000" w14:paraId="000001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1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0.1</w:t>
      </w:r>
    </w:p>
    <w:p w:rsidR="00000000" w:rsidDel="00000000" w:rsidP="00000000" w:rsidRDefault="00000000" w:rsidRPr="00000000" w14:paraId="000001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1500</w:t>
      </w:r>
    </w:p>
    <w:p w:rsidR="00000000" w:rsidDel="00000000" w:rsidP="00000000" w:rsidRDefault="00000000" w:rsidRPr="00000000" w14:paraId="000001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1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"#06B6D4"</w:t>
      </w:r>
    </w:p>
    <w:p w:rsidR="00000000" w:rsidDel="00000000" w:rsidP="00000000" w:rsidRDefault="00000000" w:rsidRPr="00000000" w14:paraId="000001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"/robots/robot_distribuidor_hi.jpg"</w:t>
      </w:r>
    </w:p>
    <w:p w:rsidR="00000000" w:rsidDel="00000000" w:rsidP="00000000" w:rsidRDefault="00000000" w:rsidRPr="00000000" w14:paraId="000001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1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clasificación documental</w:t>
      </w:r>
    </w:p>
    <w:p w:rsidR="00000000" w:rsidDel="00000000" w:rsidP="00000000" w:rsidRDefault="00000000" w:rsidRPr="00000000" w14:paraId="000001A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validación formal de iniciativa</w:t>
      </w:r>
    </w:p>
    <w:p w:rsidR="00000000" w:rsidDel="00000000" w:rsidP="00000000" w:rsidRDefault="00000000" w:rsidRPr="00000000" w14:paraId="000001A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generación de expediente</w:t>
      </w:r>
    </w:p>
    <w:p w:rsidR="00000000" w:rsidDel="00000000" w:rsidP="00000000" w:rsidRDefault="00000000" w:rsidRPr="00000000" w14:paraId="000001A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enrutamiento por materia</w:t>
      </w:r>
    </w:p>
    <w:p w:rsidR="00000000" w:rsidDel="00000000" w:rsidP="00000000" w:rsidRDefault="00000000" w:rsidRPr="00000000" w14:paraId="000001A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 </w:t>
      </w:r>
      <w:r w:rsidDel="00000000" w:rsidR="00000000" w:rsidRPr="00000000">
        <w:rPr>
          <w:rFonts w:ascii="Times New Roman" w:hAnsi="Times New Roman" w:cs="Times New Roman" w:eastAsia="Times New Roman"/>
          <w:i w:val="1"/>
          <w:iCs w:val="1"/>
          <w:color w:val="000000"/>
          <w:sz w:val="24"/>
          <w:rtl w:val="0"/>
        </w:rPr>
        <w:t xml:space="preserve">Definición del Distribuidor en agents.yaml.</w:t>
      </w:r>
    </w:p>
    <w:p w:rsidR="00000000" w:rsidDel="00000000" w:rsidP="00000000" w:rsidRDefault="00000000" w:rsidRPr="00000000" w14:paraId="000001AE">
      <w:pPr>
        <w:keepNext w:val="1"/>
        <w:spacing w:line="240" w:lineRule="auto"/>
        <w:rPr/>
      </w:pPr>
      <w:bookmarkStart w:colFirst="0" w:colLast="0" w:name="_heading=h.ibg3gacx7ji5" w:id="50"/>
      <w:bookmarkEnd w:id="50"/>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AF">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Ubicación: sma_unified/config/tasks.yaml.</w:t>
      </w:r>
    </w:p>
    <w:p w:rsidR="00000000" w:rsidDel="00000000" w:rsidP="00000000" w:rsidRDefault="00000000" w:rsidRPr="00000000" w14:paraId="000001B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Clasificar_Documento:</w:t>
      </w:r>
    </w:p>
    <w:p w:rsidR="00000000" w:rsidDel="00000000" w:rsidP="00000000" w:rsidRDefault="00000000" w:rsidRPr="00000000" w14:paraId="000001B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1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Analizar el documento ingresado (texto, PDF o transcripción de voz).</w:t>
      </w:r>
    </w:p>
    <w:p w:rsidR="00000000" w:rsidDel="00000000" w:rsidP="00000000" w:rsidRDefault="00000000" w:rsidRPr="00000000" w14:paraId="000001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Verificar requisitos formales según Ley 1630 y Art. 156 CPE (iniciativa,</w:t>
      </w:r>
    </w:p>
    <w:p w:rsidR="00000000" w:rsidDel="00000000" w:rsidP="00000000" w:rsidRDefault="00000000" w:rsidRPr="00000000" w14:paraId="000001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exposición de motivos, articulado).</w:t>
      </w:r>
    </w:p>
    <w:p w:rsidR="00000000" w:rsidDel="00000000" w:rsidP="00000000" w:rsidRDefault="00000000" w:rsidRPr="00000000" w14:paraId="000001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Clasificar unívocamente en: AGENTE_REGISTRO_LEGISLATIVO,</w:t>
      </w:r>
    </w:p>
    <w:p w:rsidR="00000000" w:rsidDel="00000000" w:rsidP="00000000" w:rsidRDefault="00000000" w:rsidRPr="00000000" w14:paraId="000001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 o AGENTE_GESTION_CORRESPONDENCIA.</w:t>
      </w:r>
    </w:p>
    <w:p w:rsidR="00000000" w:rsidDel="00000000" w:rsidP="00000000" w:rsidRDefault="00000000" w:rsidRPr="00000000" w14:paraId="000001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Asignar materia temática (Constitucional, Económica, Social, Ambiental,</w:t>
      </w:r>
    </w:p>
    <w:p w:rsidR="00000000" w:rsidDel="00000000" w:rsidP="00000000" w:rsidRDefault="00000000" w:rsidRPr="00000000" w14:paraId="000001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Penal, etc.).</w:t>
      </w:r>
    </w:p>
    <w:p w:rsidR="00000000" w:rsidDel="00000000" w:rsidP="00000000" w:rsidRDefault="00000000" w:rsidRPr="00000000" w14:paraId="000001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4. Generar propuesta de número de expediente correlativo.</w:t>
      </w:r>
    </w:p>
    <w:p w:rsidR="00000000" w:rsidDel="00000000" w:rsidP="00000000" w:rsidRDefault="00000000" w:rsidRPr="00000000" w14:paraId="000001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"Distribuidor"</w:t>
      </w:r>
    </w:p>
    <w:p w:rsidR="00000000" w:rsidDel="00000000" w:rsidP="00000000" w:rsidRDefault="00000000" w:rsidRPr="00000000" w14:paraId="000001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1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01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 | AGENTE_ATENCION_CIUDADANA | AGENTE_GESTION_CORRESPONDENCIA",</w:t>
      </w:r>
    </w:p>
    <w:p w:rsidR="00000000" w:rsidDel="00000000" w:rsidP="00000000" w:rsidRDefault="00000000" w:rsidRPr="00000000" w14:paraId="000001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0.95,</w:t>
      </w:r>
    </w:p>
    <w:p w:rsidR="00000000" w:rsidDel="00000000" w:rsidP="00000000" w:rsidRDefault="00000000" w:rsidRPr="00000000" w14:paraId="000001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"materia": "string",</w:t>
      </w:r>
    </w:p>
    <w:p w:rsidR="00000000" w:rsidDel="00000000" w:rsidP="00000000" w:rsidRDefault="00000000" w:rsidRPr="00000000" w14:paraId="000001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"string",</w:t>
      </w:r>
    </w:p>
    <w:p w:rsidR="00000000" w:rsidDel="00000000" w:rsidP="00000000" w:rsidRDefault="00000000" w:rsidRPr="00000000" w14:paraId="000001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"cumple_requisitos_forma": true,</w:t>
      </w:r>
    </w:p>
    <w:p w:rsidR="00000000" w:rsidDel="00000000" w:rsidP="00000000" w:rsidRDefault="00000000" w:rsidRPr="00000000" w14:paraId="000001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"observaciones_forma": [],</w:t>
      </w:r>
    </w:p>
    <w:p w:rsidR="00000000" w:rsidDel="00000000" w:rsidP="00000000" w:rsidRDefault="00000000" w:rsidRPr="00000000" w14:paraId="000001C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"prioridad_sugerida": "ALTA | MEDIA | BAJA"</w:t>
      </w:r>
    </w:p>
    <w:p w:rsidR="00000000" w:rsidDel="00000000" w:rsidP="00000000" w:rsidRDefault="00000000" w:rsidRPr="00000000" w14:paraId="000001C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C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1C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 </w:t>
      </w:r>
      <w:r w:rsidDel="00000000" w:rsidR="00000000" w:rsidRPr="00000000">
        <w:rPr>
          <w:rFonts w:ascii="Times New Roman" w:hAnsi="Times New Roman" w:cs="Times New Roman" w:eastAsia="Times New Roman"/>
          <w:i w:val="1"/>
          <w:iCs w:val="1"/>
          <w:color w:val="000000"/>
          <w:sz w:val="24"/>
          <w:rtl w:val="0"/>
        </w:rPr>
        <w:t xml:space="preserve">Definición de la tarea Clasificar_Documento en tasks.yaml.</w:t>
      </w:r>
    </w:p>
    <w:p w:rsidR="00000000" w:rsidDel="00000000" w:rsidP="00000000" w:rsidRDefault="00000000" w:rsidRPr="00000000" w14:paraId="000001C8">
      <w:pPr>
        <w:keepNext w:val="1"/>
        <w:spacing w:line="240" w:lineRule="auto"/>
        <w:rPr/>
      </w:pPr>
      <w:bookmarkStart w:colFirst="0" w:colLast="0" w:name="_heading=h.uxaeybb8aycv" w:id="51"/>
      <w:bookmarkEnd w:id="51"/>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C9">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crewai: clases Agent y LLM para ejecución orquestada.</w:t>
      </w:r>
    </w:p>
    <w:p w:rsidR="00000000" w:rsidDel="00000000" w:rsidP="00000000" w:rsidRDefault="00000000" w:rsidRPr="00000000" w14:paraId="000001CA">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pymongo: driver cliente para MongoDB Atlas (colecciones agent_messages y documentos).</w:t>
      </w:r>
    </w:p>
    <w:p w:rsidR="00000000" w:rsidDel="00000000" w:rsidP="00000000" w:rsidRDefault="00000000" w:rsidRPr="00000000" w14:paraId="000001CB">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pyttsx3 / gtts: motores de síntesis de voz Text-to-Speech.</w:t>
      </w:r>
    </w:p>
    <w:p w:rsidR="00000000" w:rsidDel="00000000" w:rsidP="00000000" w:rsidRDefault="00000000" w:rsidRPr="00000000" w14:paraId="000001CC">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dotenv / pydantic-settings: carga de credenciales y parámetros de entorno.</w:t>
      </w:r>
    </w:p>
    <w:p w:rsidR="00000000" w:rsidDel="00000000" w:rsidP="00000000" w:rsidRDefault="00000000" w:rsidRPr="00000000" w14:paraId="000001CD">
      <w:pPr>
        <w:pStyle w:val="Heading2"/>
        <w:spacing w:after="80" w:before="160" w:lineRule="auto"/>
        <w:jc w:val="both"/>
        <w:rPr>
          <w:b w:val="0"/>
          <w:bCs w:val="0"/>
          <w:sz w:val="24"/>
          <w:szCs w:val="24"/>
        </w:rPr>
      </w:pPr>
      <w:bookmarkStart w:colFirst="0" w:colLast="0" w:name="_heading=h.ncj6dp67uroy" w:id="52"/>
      <w:bookmarkEnd w:id="52"/>
      <w:r w:rsidDel="00000000" w:rsidR="00000000" w:rsidRPr="00000000">
        <w:rPr>
          <w:rFonts w:ascii="Times New Roman" w:hAnsi="Times New Roman" w:cs="Times New Roman" w:eastAsia="Times New Roman"/>
          <w:color w:val="000000"/>
          <w:sz w:val="24"/>
          <w:szCs w:val="24"/>
          <w:rtl w:val="0"/>
        </w:rPr>
        <w:t xml:space="preserve">B.5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CE">
      <w:pPr>
        <w:keepNext w:val="1"/>
        <w:spacing w:line="240" w:lineRule="auto"/>
        <w:rPr/>
      </w:pPr>
      <w:bookmarkStart w:colFirst="0" w:colLast="0" w:name="_heading=h.1r61u77w55lh" w:id="53"/>
      <w:bookmarkEnd w:id="53"/>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CF">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Archivo: sma_unified/agents/distribuidor.py.</w:t>
      </w:r>
    </w:p>
    <w:p w:rsidR="00000000" w:rsidDel="00000000" w:rsidP="00000000" w:rsidRDefault="00000000" w:rsidRPr="00000000" w14:paraId="000001D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os</w:t>
      </w:r>
    </w:p>
    <w:p w:rsidR="00000000" w:rsidDel="00000000" w:rsidP="00000000" w:rsidRDefault="00000000" w:rsidRPr="00000000" w14:paraId="000001D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01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01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Dict, Any, Optional</w:t>
      </w:r>
    </w:p>
    <w:p w:rsidR="00000000" w:rsidDel="00000000" w:rsidP="00000000" w:rsidRDefault="00000000" w:rsidRPr="00000000" w14:paraId="000001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dotenv import load_dotenv</w:t>
      </w:r>
    </w:p>
    <w:p w:rsidR="00000000" w:rsidDel="00000000" w:rsidP="00000000" w:rsidRDefault="00000000" w:rsidRPr="00000000" w14:paraId="000001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load_dotenv()</w:t>
      </w:r>
    </w:p>
    <w:p w:rsidR="00000000" w:rsidDel="00000000" w:rsidP="00000000" w:rsidRDefault="00000000" w:rsidRPr="00000000" w14:paraId="000001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01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01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01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01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logging.getLogger("agente_distribuidor")</w:t>
      </w:r>
    </w:p>
    <w:p w:rsidR="00000000" w:rsidDel="00000000" w:rsidP="00000000" w:rsidRDefault="00000000" w:rsidRPr="00000000" w14:paraId="000001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sma_unified.config import (</w:t>
      </w:r>
    </w:p>
    <w:p w:rsidR="00000000" w:rsidDel="00000000" w:rsidP="00000000" w:rsidRDefault="00000000" w:rsidRPr="00000000" w14:paraId="000001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settings, AGENTE_USUARIO, AGENTE_DISTRIBUIDOR, AGENTE_COMISION,</w:t>
      </w:r>
    </w:p>
    <w:p w:rsidR="00000000" w:rsidDel="00000000" w:rsidP="00000000" w:rsidRDefault="00000000" w:rsidRPr="00000000" w14:paraId="000001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 AGENTE_CORRESPONDENCIA, CATEGORIAS_VALIDAS,</w:t>
      </w:r>
    </w:p>
    <w:p w:rsidR="00000000" w:rsidDel="00000000" w:rsidP="00000000" w:rsidRDefault="00000000" w:rsidRPr="00000000" w14:paraId="000001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load_agents_yaml, load_tasks_yaml,</w:t>
      </w:r>
    </w:p>
    <w:p w:rsidR="00000000" w:rsidDel="00000000" w:rsidP="00000000" w:rsidRDefault="00000000" w:rsidRPr="00000000" w14:paraId="000001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1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sma_unified.utils.text_sampler import muestrear_texto</w:t>
      </w:r>
    </w:p>
    <w:p w:rsidR="00000000" w:rsidDel="00000000" w:rsidP="00000000" w:rsidRDefault="00000000" w:rsidRPr="00000000" w14:paraId="000001E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w:t>
      </w:r>
    </w:p>
    <w:p w:rsidR="00000000" w:rsidDel="00000000" w:rsidP="00000000" w:rsidRDefault="00000000" w:rsidRPr="00000000" w14:paraId="000001E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publicar_mensaje, marcar_en_proceso, marcar_completado, marcar_error,</w:t>
      </w:r>
    </w:p>
    <w:p w:rsidR="00000000" w:rsidDel="00000000" w:rsidP="00000000" w:rsidRDefault="00000000" w:rsidRPr="00000000" w14:paraId="000001E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1E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 </w:t>
      </w:r>
      <w:r w:rsidDel="00000000" w:rsidR="00000000" w:rsidRPr="00000000">
        <w:rPr>
          <w:rFonts w:ascii="Times New Roman" w:hAnsi="Times New Roman" w:cs="Times New Roman" w:eastAsia="Times New Roman"/>
          <w:i w:val="1"/>
          <w:iCs w:val="1"/>
          <w:color w:val="000000"/>
          <w:sz w:val="24"/>
          <w:rtl w:val="0"/>
        </w:rPr>
        <w:t xml:space="preserve">Importaciones del módulo distribuidor.py.</w:t>
      </w:r>
    </w:p>
    <w:p w:rsidR="00000000" w:rsidDel="00000000" w:rsidP="00000000" w:rsidRDefault="00000000" w:rsidRPr="00000000" w14:paraId="000001E8">
      <w:pPr>
        <w:keepNext w:val="1"/>
        <w:spacing w:line="240" w:lineRule="auto"/>
        <w:rPr/>
      </w:pPr>
      <w:bookmarkStart w:colFirst="0" w:colLast="0" w:name="_heading=h.3q0voxtpwex3" w:id="54"/>
      <w:bookmarkEnd w:id="54"/>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E9">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Instanciación del agente y fallback heurístico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1E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_get_llm():</w:t>
      </w:r>
    </w:p>
    <w:p w:rsidR="00000000" w:rsidDel="00000000" w:rsidP="00000000" w:rsidRDefault="00000000" w:rsidRPr="00000000" w14:paraId="000001E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"""Instancia el LLM NVIDIA para CrewAI."""</w:t>
      </w:r>
    </w:p>
    <w:p w:rsidR="00000000" w:rsidDel="00000000" w:rsidP="00000000" w:rsidRDefault="00000000" w:rsidRPr="00000000" w14:paraId="000001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crewai import LLM</w:t>
      </w:r>
    </w:p>
    <w:p w:rsidR="00000000" w:rsidDel="00000000" w:rsidP="00000000" w:rsidRDefault="00000000" w:rsidRPr="00000000" w14:paraId="000001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LLM(</w:t>
      </w:r>
    </w:p>
    <w:p w:rsidR="00000000" w:rsidDel="00000000" w:rsidP="00000000" w:rsidRDefault="00000000" w:rsidRPr="00000000" w14:paraId="000001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model=f"openai/{settings.LLM_MODEL_CREW}",</w:t>
      </w:r>
    </w:p>
    <w:p w:rsidR="00000000" w:rsidDel="00000000" w:rsidP="00000000" w:rsidRDefault="00000000" w:rsidRPr="00000000" w14:paraId="000001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api_key=settings.NVIDIA_API_KEY,</w:t>
      </w:r>
    </w:p>
    <w:p w:rsidR="00000000" w:rsidDel="00000000" w:rsidP="00000000" w:rsidRDefault="00000000" w:rsidRPr="00000000" w14:paraId="000001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base_url=settings.NVIDIA_BASE_URL,</w:t>
      </w:r>
    </w:p>
    <w:p w:rsidR="00000000" w:rsidDel="00000000" w:rsidP="00000000" w:rsidRDefault="00000000" w:rsidRPr="00000000" w14:paraId="000001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1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_get_distribuidor_agent():</w:t>
      </w:r>
    </w:p>
    <w:p w:rsidR="00000000" w:rsidDel="00000000" w:rsidP="00000000" w:rsidRDefault="00000000" w:rsidRPr="00000000" w14:paraId="000001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"""Crea el agente CrewAI para clasificación / distribución desde YAML."""</w:t>
      </w:r>
    </w:p>
    <w:p w:rsidR="00000000" w:rsidDel="00000000" w:rsidP="00000000" w:rsidRDefault="00000000" w:rsidRPr="00000000" w14:paraId="000001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crewai import Agent</w:t>
      </w:r>
    </w:p>
    <w:p w:rsidR="00000000" w:rsidDel="00000000" w:rsidP="00000000" w:rsidRDefault="00000000" w:rsidRPr="00000000" w14:paraId="000001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llm = _get_llm()</w:t>
      </w:r>
    </w:p>
    <w:p w:rsidR="00000000" w:rsidDel="00000000" w:rsidP="00000000" w:rsidRDefault="00000000" w:rsidRPr="00000000" w14:paraId="000001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agents_cfg = load_agents_yaml().get("agente_enrutador", {})</w:t>
      </w:r>
    </w:p>
    <w:p w:rsidR="00000000" w:rsidDel="00000000" w:rsidP="00000000" w:rsidRDefault="00000000" w:rsidRPr="00000000" w14:paraId="000001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w:t>
      </w:r>
    </w:p>
    <w:p w:rsidR="00000000" w:rsidDel="00000000" w:rsidP="00000000" w:rsidRDefault="00000000" w:rsidRPr="00000000" w14:paraId="000001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role=agents_cfg.get("role", "Clasificador Estricto de Documentación Oficial de Bolivia"),</w:t>
      </w:r>
    </w:p>
    <w:p w:rsidR="00000000" w:rsidDel="00000000" w:rsidP="00000000" w:rsidRDefault="00000000" w:rsidRPr="00000000" w14:paraId="000001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goal=agents_cfg.get("goal", "Clasificar en EXACTAMENTE UNA de las 3 categorías institucionales."),</w:t>
      </w:r>
    </w:p>
    <w:p w:rsidR="00000000" w:rsidDel="00000000" w:rsidP="00000000" w:rsidRDefault="00000000" w:rsidRPr="00000000" w14:paraId="000001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backstory=agents_cfg.get("backstory", "Sistema automatizado de recepción y enrutamiento documental."),</w:t>
      </w:r>
    </w:p>
    <w:p w:rsidR="00000000" w:rsidDel="00000000" w:rsidP="00000000" w:rsidRDefault="00000000" w:rsidRPr="00000000" w14:paraId="000001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llm=llm,</w:t>
      </w:r>
    </w:p>
    <w:p w:rsidR="00000000" w:rsidDel="00000000" w:rsidP="00000000" w:rsidRDefault="00000000" w:rsidRPr="00000000" w14:paraId="000001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verbose=True,</w:t>
      </w:r>
    </w:p>
    <w:p w:rsidR="00000000" w:rsidDel="00000000" w:rsidP="00000000" w:rsidRDefault="00000000" w:rsidRPr="00000000" w14:paraId="000001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allow_delegation=False,</w:t>
      </w:r>
    </w:p>
    <w:p w:rsidR="00000000" w:rsidDel="00000000" w:rsidP="00000000" w:rsidRDefault="00000000" w:rsidRPr="00000000" w14:paraId="000001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max_iter=2,</w:t>
      </w:r>
    </w:p>
    <w:p w:rsidR="00000000" w:rsidDel="00000000" w:rsidP="00000000" w:rsidRDefault="00000000" w:rsidRPr="00000000" w14:paraId="000002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memory=False,</w:t>
      </w:r>
    </w:p>
    <w:p w:rsidR="00000000" w:rsidDel="00000000" w:rsidP="00000000" w:rsidRDefault="00000000" w:rsidRPr="00000000" w14:paraId="000002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_clasificar_heuristico(texto: str) -&gt; str:</w:t>
      </w:r>
    </w:p>
    <w:p w:rsidR="00000000" w:rsidDel="00000000" w:rsidP="00000000" w:rsidRDefault="00000000" w:rsidRPr="00000000" w14:paraId="000002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"""Clasificación legal determinista de alta velocidad basada en estructura documental."""</w:t>
      </w:r>
    </w:p>
    <w:p w:rsidR="00000000" w:rsidDel="00000000" w:rsidP="00000000" w:rsidRDefault="00000000" w:rsidRPr="00000000" w14:paraId="000002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 = texto.lower()</w:t>
      </w:r>
    </w:p>
    <w:p w:rsidR="00000000" w:rsidDel="00000000" w:rsidP="00000000" w:rsidRDefault="00000000" w:rsidRPr="00000000" w14:paraId="000002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Señales claras de cuerpo normativo o proyecto de ley</w:t>
      </w:r>
    </w:p>
    <w:p w:rsidR="00000000" w:rsidDel="00000000" w:rsidP="00000000" w:rsidRDefault="00000000" w:rsidRPr="00000000" w14:paraId="000002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legislativo_keywords = [</w:t>
      </w:r>
    </w:p>
    <w:p w:rsidR="00000000" w:rsidDel="00000000" w:rsidP="00000000" w:rsidRDefault="00000000" w:rsidRPr="00000000" w14:paraId="000002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 de ley", "artículo 1", "artículo 2", "art. 1",</w:t>
      </w:r>
    </w:p>
    <w:p w:rsidR="00000000" w:rsidDel="00000000" w:rsidP="00000000" w:rsidRDefault="00000000" w:rsidRPr="00000000" w14:paraId="000002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"disposiciones transitorias", "objeto de la ley", "asamblea legislativa",</w:t>
      </w:r>
    </w:p>
    <w:p w:rsidR="00000000" w:rsidDel="00000000" w:rsidP="00000000" w:rsidRDefault="00000000" w:rsidRPr="00000000" w14:paraId="000002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"decreta:", "decreta :", "sanciona:", "cámara de diputados",</w:t>
      </w:r>
    </w:p>
    <w:p w:rsidR="00000000" w:rsidDel="00000000" w:rsidP="00000000" w:rsidRDefault="00000000" w:rsidRPr="00000000" w14:paraId="000002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"cámara de senadores", "iniciativa legislativa", "promúlguese"</w:t>
      </w:r>
    </w:p>
    <w:p w:rsidR="00000000" w:rsidDel="00000000" w:rsidP="00000000" w:rsidRDefault="00000000" w:rsidRPr="00000000" w14:paraId="000002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any(kw in t for kw in legislativo_keywords):</w:t>
      </w:r>
    </w:p>
    <w:p w:rsidR="00000000" w:rsidDel="00000000" w:rsidP="00000000" w:rsidRDefault="00000000" w:rsidRPr="00000000" w14:paraId="000002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"AGENTE_REGISTRO_LEGISLATIVO"</w:t>
      </w:r>
    </w:p>
    <w:p w:rsidR="00000000" w:rsidDel="00000000" w:rsidP="00000000" w:rsidRDefault="00000000" w:rsidRPr="00000000" w14:paraId="000002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Señales de petición o reclamo ciudadano</w:t>
      </w:r>
    </w:p>
    <w:p w:rsidR="00000000" w:rsidDel="00000000" w:rsidP="00000000" w:rsidRDefault="00000000" w:rsidRPr="00000000" w14:paraId="000002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ciudadana_keywords = [</w:t>
      </w:r>
    </w:p>
    <w:p w:rsidR="00000000" w:rsidDel="00000000" w:rsidP="00000000" w:rsidRDefault="00000000" w:rsidRPr="00000000" w14:paraId="000002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"petición", "reclamo", "solicitud ciudadana", "denuncia", "vecinos de",</w:t>
      </w:r>
    </w:p>
    <w:p w:rsidR="00000000" w:rsidDel="00000000" w:rsidP="00000000" w:rsidRDefault="00000000" w:rsidRPr="00000000" w14:paraId="000002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"junta vecinal", "organización social", "queja", "ciudadano",</w:t>
      </w:r>
    </w:p>
    <w:p w:rsidR="00000000" w:rsidDel="00000000" w:rsidP="00000000" w:rsidRDefault="00000000" w:rsidRPr="00000000" w14:paraId="000002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"derecho de petición"</w:t>
      </w:r>
    </w:p>
    <w:p w:rsidR="00000000" w:rsidDel="00000000" w:rsidP="00000000" w:rsidRDefault="00000000" w:rsidRPr="00000000" w14:paraId="000002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any(kw in t for kw in ciudadana_keywords):</w:t>
      </w:r>
    </w:p>
    <w:p w:rsidR="00000000" w:rsidDel="00000000" w:rsidP="00000000" w:rsidRDefault="00000000" w:rsidRPr="00000000" w14:paraId="000002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"AGENTE_ATENCION_CIUDADANA"</w:t>
      </w:r>
    </w:p>
    <w:p w:rsidR="00000000" w:rsidDel="00000000" w:rsidP="00000000" w:rsidRDefault="00000000" w:rsidRPr="00000000" w14:paraId="000002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Señales de correspondencia formal administrativa</w:t>
      </w:r>
    </w:p>
    <w:p w:rsidR="00000000" w:rsidDel="00000000" w:rsidP="00000000" w:rsidRDefault="00000000" w:rsidRPr="00000000" w14:paraId="000002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correspondencia_keywords = [</w:t>
      </w:r>
    </w:p>
    <w:p w:rsidR="00000000" w:rsidDel="00000000" w:rsidP="00000000" w:rsidRDefault="00000000" w:rsidRPr="00000000" w14:paraId="000002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"cite:", "oficio n", "nota interna", "memorándum", "informe técnico",</w:t>
      </w:r>
    </w:p>
    <w:p w:rsidR="00000000" w:rsidDel="00000000" w:rsidP="00000000" w:rsidRDefault="00000000" w:rsidRPr="00000000" w14:paraId="000002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"comunicación interna", "de mi mayor consideración", "distinguido presidente"</w:t>
      </w:r>
    </w:p>
    <w:p w:rsidR="00000000" w:rsidDel="00000000" w:rsidP="00000000" w:rsidRDefault="00000000" w:rsidRPr="00000000" w14:paraId="000002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any(kw in t for kw in correspondencia_keywords):</w:t>
      </w:r>
    </w:p>
    <w:p w:rsidR="00000000" w:rsidDel="00000000" w:rsidP="00000000" w:rsidRDefault="00000000" w:rsidRPr="00000000" w14:paraId="000002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"AGENTE_GESTION_CORRESPONDENCIA"</w:t>
      </w:r>
    </w:p>
    <w:p w:rsidR="00000000" w:rsidDel="00000000" w:rsidP="00000000" w:rsidRDefault="00000000" w:rsidRPr="00000000" w14:paraId="0000022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2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Predeterminado institucional</w:t>
      </w:r>
    </w:p>
    <w:p w:rsidR="00000000" w:rsidDel="00000000" w:rsidP="00000000" w:rsidRDefault="00000000" w:rsidRPr="00000000" w14:paraId="0000022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"AGENTE_REGISTRO_LEGISLATIVO"</w:t>
      </w:r>
    </w:p>
    <w:p w:rsidR="00000000" w:rsidDel="00000000" w:rsidP="00000000" w:rsidRDefault="00000000" w:rsidRPr="00000000" w14:paraId="0000022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6. </w:t>
      </w:r>
      <w:r w:rsidDel="00000000" w:rsidR="00000000" w:rsidRPr="00000000">
        <w:rPr>
          <w:rFonts w:ascii="Times New Roman" w:hAnsi="Times New Roman" w:cs="Times New Roman" w:eastAsia="Times New Roman"/>
          <w:i w:val="1"/>
          <w:iCs w:val="1"/>
          <w:color w:val="000000"/>
          <w:sz w:val="24"/>
          <w:rtl w:val="0"/>
        </w:rPr>
        <w:t xml:space="preserve">Cliente LLM, agente CrewAI y clasificador heurístico.</w:t>
      </w:r>
    </w:p>
    <w:p w:rsidR="00000000" w:rsidDel="00000000" w:rsidP="00000000" w:rsidRDefault="00000000" w:rsidRPr="00000000" w14:paraId="00000224">
      <w:pPr>
        <w:keepNext w:val="1"/>
        <w:spacing w:line="240" w:lineRule="auto"/>
        <w:rPr/>
      </w:pPr>
      <w:bookmarkStart w:colFirst="0" w:colLast="0" w:name="_heading=h.iucw579s0ow9" w:id="55"/>
      <w:bookmarkEnd w:id="55"/>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25">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Función de ejecución principal clasificar_documento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2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clasificar_documento(</w:t>
      </w:r>
    </w:p>
    <w:p w:rsidR="00000000" w:rsidDel="00000000" w:rsidP="00000000" w:rsidRDefault="00000000" w:rsidRPr="00000000" w14:paraId="0000022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texto_documento: str,</w:t>
      </w:r>
    </w:p>
    <w:p w:rsidR="00000000" w:rsidDel="00000000" w:rsidP="00000000" w:rsidRDefault="00000000" w:rsidRPr="00000000" w14:paraId="000002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str,</w:t>
      </w:r>
    </w:p>
    <w:p w:rsidR="00000000" w:rsidDel="00000000" w:rsidP="00000000" w:rsidRDefault="00000000" w:rsidRPr="00000000" w14:paraId="000002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metadata_entrada: Optional[Dict[str, Any]] = None,</w:t>
      </w:r>
    </w:p>
    <w:p w:rsidR="00000000" w:rsidDel="00000000" w:rsidP="00000000" w:rsidRDefault="00000000" w:rsidRPr="00000000" w14:paraId="000002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-&gt; Dict[str, Any]:</w:t>
      </w:r>
    </w:p>
    <w:p w:rsidR="00000000" w:rsidDel="00000000" w:rsidP="00000000" w:rsidRDefault="00000000" w:rsidRPr="00000000" w14:paraId="000002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Ejecuta la clasificación de Nivel 1 con el Agente Distribuidor.</w:t>
      </w:r>
    </w:p>
    <w:p w:rsidR="00000000" w:rsidDel="00000000" w:rsidP="00000000" w:rsidRDefault="00000000" w:rsidRPr="00000000" w14:paraId="000002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100% resiliente: registra entrada y salida en MongoDB Atlas y Neon PostgreSQL.</w:t>
      </w:r>
    </w:p>
    <w:p w:rsidR="00000000" w:rsidDel="00000000" w:rsidP="00000000" w:rsidRDefault="00000000" w:rsidRPr="00000000" w14:paraId="000002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 el LLM externo tiene latencia o no responde, usa clasificación heurística.</w:t>
      </w:r>
    </w:p>
    <w:p w:rsidR="00000000" w:rsidDel="00000000" w:rsidP="00000000" w:rsidRDefault="00000000" w:rsidRPr="00000000" w14:paraId="000002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sma_unified.agents.llm_client import chat_completion_resiliente</w:t>
      </w:r>
    </w:p>
    <w:p w:rsidR="00000000" w:rsidDel="00000000" w:rsidP="00000000" w:rsidRDefault="00000000" w:rsidRPr="00000000" w14:paraId="000002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3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1. Registrar mensaje de entrada (Usuario -&gt; Distribuidor) en MongoDB Atlas</w:t>
      </w:r>
    </w:p>
    <w:p w:rsidR="00000000" w:rsidDel="00000000" w:rsidP="00000000" w:rsidRDefault="00000000" w:rsidRPr="00000000" w14:paraId="000002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 = publicar_mensaje(</w:t>
      </w:r>
    </w:p>
    <w:p w:rsidR="00000000" w:rsidDel="00000000" w:rsidP="00000000" w:rsidRDefault="00000000" w:rsidRPr="00000000" w14:paraId="000002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agente_origen=AGENTE_USUARIO,</w:t>
      </w:r>
    </w:p>
    <w:p w:rsidR="00000000" w:rsidDel="00000000" w:rsidP="00000000" w:rsidRDefault="00000000" w:rsidRPr="00000000" w14:paraId="000002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agente_destino=AGENTE_DISTRIBUIDOR,</w:t>
      </w:r>
    </w:p>
    <w:p w:rsidR="00000000" w:rsidDel="00000000" w:rsidP="00000000" w:rsidRDefault="00000000" w:rsidRPr="00000000" w14:paraId="000002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tipo_tarea="Recepción y Clasificación de Documento",</w:t>
      </w:r>
    </w:p>
    <w:p w:rsidR="00000000" w:rsidDel="00000000" w:rsidP="00000000" w:rsidRDefault="00000000" w:rsidRPr="00000000" w14:paraId="000002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payload={</w:t>
      </w:r>
    </w:p>
    <w:p w:rsidR="00000000" w:rsidDel="00000000" w:rsidP="00000000" w:rsidRDefault="00000000" w:rsidRPr="00000000" w14:paraId="000002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"texto_preview": texto_documento[:500] + "..." if len(texto_documento) &gt; 500 else texto_documento,</w:t>
      </w:r>
    </w:p>
    <w:p w:rsidR="00000000" w:rsidDel="00000000" w:rsidP="00000000" w:rsidRDefault="00000000" w:rsidRPr="00000000" w14:paraId="000002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"longitud_chars": len(texto_documento),</w:t>
      </w:r>
    </w:p>
    <w:p w:rsidR="00000000" w:rsidDel="00000000" w:rsidP="00000000" w:rsidRDefault="00000000" w:rsidRPr="00000000" w14:paraId="000002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**(metadata_entrada or {}),</w:t>
      </w:r>
    </w:p>
    <w:p w:rsidR="00000000" w:rsidDel="00000000" w:rsidP="00000000" w:rsidRDefault="00000000" w:rsidRPr="00000000" w14:paraId="000002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2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metadata={"modelo_llm": settings.LLM_MODEL_CREW},</w:t>
      </w:r>
    </w:p>
    <w:p w:rsidR="00000000" w:rsidDel="00000000" w:rsidP="00000000" w:rsidRDefault="00000000" w:rsidRPr="00000000" w14:paraId="000002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marcar_en_proceso(task_id_entrada)</w:t>
      </w:r>
    </w:p>
    <w:p w:rsidR="00000000" w:rsidDel="00000000" w:rsidP="00000000" w:rsidRDefault="00000000" w:rsidRPr="00000000" w14:paraId="000002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t_inicio = time.time()</w:t>
      </w:r>
    </w:p>
    <w:p w:rsidR="00000000" w:rsidDel="00000000" w:rsidP="00000000" w:rsidRDefault="00000000" w:rsidRPr="00000000" w14:paraId="000002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 None</w:t>
      </w:r>
    </w:p>
    <w:p w:rsidR="00000000" w:rsidDel="00000000" w:rsidP="00000000" w:rsidRDefault="00000000" w:rsidRPr="00000000" w14:paraId="000002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resultado_raw = ""</w:t>
      </w:r>
    </w:p>
    <w:p w:rsidR="00000000" w:rsidDel="00000000" w:rsidP="00000000" w:rsidRDefault="00000000" w:rsidRPr="00000000" w14:paraId="000002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2. Intento de clasificación con LLM (timeout corto: 6 s)</w:t>
      </w:r>
    </w:p>
    <w:p w:rsidR="00000000" w:rsidDel="00000000" w:rsidP="00000000" w:rsidRDefault="00000000" w:rsidRPr="00000000" w14:paraId="000002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24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sample_texto = muestrear_texto(texto_documento, 3000)</w:t>
      </w:r>
    </w:p>
    <w:p w:rsidR="00000000" w:rsidDel="00000000" w:rsidP="00000000" w:rsidRDefault="00000000" w:rsidRPr="00000000" w14:paraId="000002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messages = [</w:t>
      </w:r>
    </w:p>
    <w:p w:rsidR="00000000" w:rsidDel="00000000" w:rsidP="00000000" w:rsidRDefault="00000000" w:rsidRPr="00000000" w14:paraId="000002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 "system", "content": (</w:t>
      </w:r>
    </w:p>
    <w:p w:rsidR="00000000" w:rsidDel="00000000" w:rsidP="00000000" w:rsidRDefault="00000000" w:rsidRPr="00000000" w14:paraId="000002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Clasificador de Documentos de la Asamblea Legislativa Plurinacional de Bolivia. "</w:t>
      </w:r>
    </w:p>
    <w:p w:rsidR="00000000" w:rsidDel="00000000" w:rsidP="00000000" w:rsidRDefault="00000000" w:rsidRPr="00000000" w14:paraId="000002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 el documento en EXACTAMENTE UNA de estas 3 categorías:\n"</w:t>
      </w:r>
    </w:p>
    <w:p w:rsidR="00000000" w:rsidDel="00000000" w:rsidP="00000000" w:rsidRDefault="00000000" w:rsidRPr="00000000" w14:paraId="000002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AGENTE_REGISTRO_LEGISLATIVO (si es un proyecto de ley, reforma o articulado)\n"</w:t>
      </w:r>
    </w:p>
    <w:p w:rsidR="00000000" w:rsidDel="00000000" w:rsidP="00000000" w:rsidRDefault="00000000" w:rsidRPr="00000000" w14:paraId="000002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AGENTE_ATENCION_CIUDADANA (si es reclamo, queja, denuncia o petición ciudadana)\n"</w:t>
      </w:r>
    </w:p>
    <w:p w:rsidR="00000000" w:rsidDel="00000000" w:rsidP="00000000" w:rsidRDefault="00000000" w:rsidRPr="00000000" w14:paraId="000002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AGENTE_GESTION_CORRESPONDENCIA (si es nota, oficio, carta o memorándum)\n\n"</w:t>
      </w:r>
    </w:p>
    <w:p w:rsidR="00000000" w:rsidDel="00000000" w:rsidP="00000000" w:rsidRDefault="00000000" w:rsidRPr="00000000" w14:paraId="000002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"Responde ÚNICAMENTE con el nombre de la categoría, sin explicaciones ni texto adicional."</w:t>
      </w:r>
    </w:p>
    <w:p w:rsidR="00000000" w:rsidDel="00000000" w:rsidP="00000000" w:rsidRDefault="00000000" w:rsidRPr="00000000" w14:paraId="000002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 "user", "content": f"Documento:\n{sample_texto}"}</w:t>
      </w:r>
    </w:p>
    <w:p w:rsidR="00000000" w:rsidDel="00000000" w:rsidP="00000000" w:rsidRDefault="00000000" w:rsidRPr="00000000" w14:paraId="000002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raw_res, modelo_usado = chat_completion_resiliente(messages, max_tokens=25, timeout=6)</w:t>
      </w:r>
    </w:p>
    <w:p w:rsidR="00000000" w:rsidDel="00000000" w:rsidP="00000000" w:rsidRDefault="00000000" w:rsidRPr="00000000" w14:paraId="000002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resultado_raw = raw_res.strip().upper()</w:t>
      </w:r>
    </w:p>
    <w:p w:rsidR="00000000" w:rsidDel="00000000" w:rsidP="00000000" w:rsidRDefault="00000000" w:rsidRPr="00000000" w14:paraId="000002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cat in CATEGORIAS_VALIDAS:</w:t>
      </w:r>
    </w:p>
    <w:p w:rsidR="00000000" w:rsidDel="00000000" w:rsidP="00000000" w:rsidRDefault="00000000" w:rsidRPr="00000000" w14:paraId="000002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cat in resultado_raw:</w:t>
      </w:r>
    </w:p>
    <w:p w:rsidR="00000000" w:rsidDel="00000000" w:rsidP="00000000" w:rsidRDefault="00000000" w:rsidRPr="00000000" w14:paraId="000002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 cat</w:t>
      </w:r>
    </w:p>
    <w:p w:rsidR="00000000" w:rsidDel="00000000" w:rsidP="00000000" w:rsidRDefault="00000000" w:rsidRPr="00000000" w14:paraId="000002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break</w:t>
      </w:r>
    </w:p>
    <w:p w:rsidR="00000000" w:rsidDel="00000000" w:rsidP="00000000" w:rsidRDefault="00000000" w:rsidRPr="00000000" w14:paraId="000002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categoria:</w:t>
      </w:r>
    </w:p>
    <w:p w:rsidR="00000000" w:rsidDel="00000000" w:rsidP="00000000" w:rsidRDefault="00000000" w:rsidRPr="00000000" w14:paraId="000002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logger.info(f"[Distribuidor] Clasificado por LLM ({modelo_usado}): {categoria}")</w:t>
      </w:r>
    </w:p>
    <w:p w:rsidR="00000000" w:rsidDel="00000000" w:rsidP="00000000" w:rsidRDefault="00000000" w:rsidRPr="00000000" w14:paraId="000002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llm_err:</w:t>
      </w:r>
    </w:p>
    <w:p w:rsidR="00000000" w:rsidDel="00000000" w:rsidP="00000000" w:rsidRDefault="00000000" w:rsidRPr="00000000" w14:paraId="000002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logger.warning(f"[Distribuidor] LLM no disponible o tiempo agotado ({llm_err}). Usando clasificador determinista.")</w:t>
      </w:r>
    </w:p>
    <w:p w:rsidR="00000000" w:rsidDel="00000000" w:rsidP="00000000" w:rsidRDefault="00000000" w:rsidRPr="00000000" w14:paraId="000002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3. Fallback heurístico legal garantizado</w:t>
      </w:r>
    </w:p>
    <w:p w:rsidR="00000000" w:rsidDel="00000000" w:rsidP="00000000" w:rsidRDefault="00000000" w:rsidRPr="00000000" w14:paraId="000002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categoria:</w:t>
      </w:r>
    </w:p>
    <w:p w:rsidR="00000000" w:rsidDel="00000000" w:rsidP="00000000" w:rsidRDefault="00000000" w:rsidRPr="00000000" w14:paraId="000002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 _clasificar_heuristico(texto_documento)</w:t>
      </w:r>
    </w:p>
    <w:p w:rsidR="00000000" w:rsidDel="00000000" w:rsidP="00000000" w:rsidRDefault="00000000" w:rsidRPr="00000000" w14:paraId="000002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resultado_raw = f"HEURISTICO:{categoria}"</w:t>
      </w:r>
    </w:p>
    <w:p w:rsidR="00000000" w:rsidDel="00000000" w:rsidP="00000000" w:rsidRDefault="00000000" w:rsidRPr="00000000" w14:paraId="000002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logger.info(f"[Distribuidor] Clasificado por Heurística Legal: {categoria}")</w:t>
      </w:r>
    </w:p>
    <w:p w:rsidR="00000000" w:rsidDel="00000000" w:rsidP="00000000" w:rsidRDefault="00000000" w:rsidRPr="00000000" w14:paraId="000002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max(50, int((time.time() - t_inicio) * 1000))</w:t>
      </w:r>
    </w:p>
    <w:p w:rsidR="00000000" w:rsidDel="00000000" w:rsidP="00000000" w:rsidRDefault="00000000" w:rsidRPr="00000000" w14:paraId="000002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Determinar agente destino</w:t>
      </w:r>
    </w:p>
    <w:p w:rsidR="00000000" w:rsidDel="00000000" w:rsidP="00000000" w:rsidRDefault="00000000" w:rsidRPr="00000000" w14:paraId="000002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agente_destino_map = {</w:t>
      </w:r>
    </w:p>
    <w:p w:rsidR="00000000" w:rsidDel="00000000" w:rsidP="00000000" w:rsidRDefault="00000000" w:rsidRPr="00000000" w14:paraId="000002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"AGENTE_REGISTRO_LEGISLATIVO": AGENTE_COMISION,</w:t>
      </w:r>
    </w:p>
    <w:p w:rsidR="00000000" w:rsidDel="00000000" w:rsidP="00000000" w:rsidRDefault="00000000" w:rsidRPr="00000000" w14:paraId="000002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 AGENTE_ATENCION_CIUDADANA,</w:t>
      </w:r>
    </w:p>
    <w:p w:rsidR="00000000" w:rsidDel="00000000" w:rsidP="00000000" w:rsidRDefault="00000000" w:rsidRPr="00000000" w14:paraId="000002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"AGENTE_GESTION_CORRESPONDENCIA": AGENTE_CORRESPONDENCIA,</w:t>
      </w:r>
    </w:p>
    <w:p w:rsidR="00000000" w:rsidDel="00000000" w:rsidP="00000000" w:rsidRDefault="00000000" w:rsidRPr="00000000" w14:paraId="000002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agente_destino_nombre = agente_destino_map.get(categoria, AGENTE_COMISION)</w:t>
      </w:r>
    </w:p>
    <w:p w:rsidR="00000000" w:rsidDel="00000000" w:rsidP="00000000" w:rsidRDefault="00000000" w:rsidRPr="00000000" w14:paraId="000002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4. Completar mensaje de entrada en MongoDB Atlas</w:t>
      </w:r>
    </w:p>
    <w:p w:rsidR="00000000" w:rsidDel="00000000" w:rsidP="00000000" w:rsidRDefault="00000000" w:rsidRPr="00000000" w14:paraId="000002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2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marcar_completado(</w:t>
      </w:r>
    </w:p>
    <w:p w:rsidR="00000000" w:rsidDel="00000000" w:rsidP="00000000" w:rsidRDefault="00000000" w:rsidRPr="00000000" w14:paraId="000002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w:t>
      </w:r>
    </w:p>
    <w:p w:rsidR="00000000" w:rsidDel="00000000" w:rsidP="00000000" w:rsidRDefault="00000000" w:rsidRPr="00000000" w14:paraId="000002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w:t>
      </w:r>
    </w:p>
    <w:p w:rsidR="00000000" w:rsidDel="00000000" w:rsidP="00000000" w:rsidRDefault="00000000" w:rsidRPr="00000000" w14:paraId="000002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"categoria_clasificada": categoria,</w:t>
      </w:r>
    </w:p>
    <w:p w:rsidR="00000000" w:rsidDel="00000000" w:rsidP="00000000" w:rsidRDefault="00000000" w:rsidRPr="00000000" w14:paraId="000002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 agente_destino_nombre,</w:t>
      </w:r>
    </w:p>
    <w:p w:rsidR="00000000" w:rsidDel="00000000" w:rsidP="00000000" w:rsidRDefault="00000000" w:rsidRPr="00000000" w14:paraId="000002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"respuesta_raw_llm": resultado_raw[:200],</w:t>
      </w:r>
    </w:p>
    <w:p w:rsidR="00000000" w:rsidDel="00000000" w:rsidP="00000000" w:rsidRDefault="00000000" w:rsidRPr="00000000" w14:paraId="000002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duracion_ms=duracion_ms,</w:t>
      </w:r>
    </w:p>
    <w:p w:rsidR="00000000" w:rsidDel="00000000" w:rsidP="00000000" w:rsidRDefault="00000000" w:rsidRPr="00000000" w14:paraId="000002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m_err:</w:t>
      </w:r>
    </w:p>
    <w:p w:rsidR="00000000" w:rsidDel="00000000" w:rsidP="00000000" w:rsidRDefault="00000000" w:rsidRPr="00000000" w14:paraId="000002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logger.warning(f"[Distribuidor] Error marcando completado en Mongo: {m_err}")</w:t>
      </w:r>
    </w:p>
    <w:p w:rsidR="00000000" w:rsidDel="00000000" w:rsidP="00000000" w:rsidRDefault="00000000" w:rsidRPr="00000000" w14:paraId="000002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logger.info(f"Distribuidor clasificó -&gt; {categoria} [{duracion_ms}ms]")</w:t>
      </w:r>
    </w:p>
    <w:p w:rsidR="00000000" w:rsidDel="00000000" w:rsidP="00000000" w:rsidRDefault="00000000" w:rsidRPr="00000000" w14:paraId="000002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2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categoria,</w:t>
      </w:r>
    </w:p>
    <w:p w:rsidR="00000000" w:rsidDel="00000000" w:rsidP="00000000" w:rsidRDefault="00000000" w:rsidRPr="00000000" w14:paraId="000002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 task_id_entrada,</w:t>
      </w:r>
    </w:p>
    <w:p w:rsidR="00000000" w:rsidDel="00000000" w:rsidP="00000000" w:rsidRDefault="00000000" w:rsidRPr="00000000" w14:paraId="0000028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"agente_destino_nombre": agente_destino_nombre,</w:t>
      </w:r>
    </w:p>
    <w:p w:rsidR="00000000" w:rsidDel="00000000" w:rsidP="00000000" w:rsidRDefault="00000000" w:rsidRPr="00000000" w14:paraId="0000028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duracion_ms,</w:t>
      </w:r>
    </w:p>
    <w:p w:rsidR="00000000" w:rsidDel="00000000" w:rsidP="00000000" w:rsidRDefault="00000000" w:rsidRPr="00000000" w14:paraId="0000028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8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7. </w:t>
      </w:r>
      <w:r w:rsidDel="00000000" w:rsidR="00000000" w:rsidRPr="00000000">
        <w:rPr>
          <w:rFonts w:ascii="Times New Roman" w:hAnsi="Times New Roman" w:cs="Times New Roman" w:eastAsia="Times New Roman"/>
          <w:i w:val="1"/>
          <w:iCs w:val="1"/>
          <w:color w:val="000000"/>
          <w:sz w:val="24"/>
          <w:rtl w:val="0"/>
        </w:rPr>
        <w:t xml:space="preserve">Función clasificar_documento.</w:t>
      </w:r>
    </w:p>
    <w:p w:rsidR="00000000" w:rsidDel="00000000" w:rsidP="00000000" w:rsidRDefault="00000000" w:rsidRPr="00000000" w14:paraId="00000285">
      <w:pPr>
        <w:pStyle w:val="Heading2"/>
        <w:spacing w:after="80" w:before="160" w:lineRule="auto"/>
        <w:jc w:val="center"/>
        <w:rPr>
          <w:b w:val="0"/>
          <w:bCs w:val="0"/>
          <w:sz w:val="24"/>
          <w:szCs w:val="24"/>
        </w:rPr>
      </w:pPr>
      <w:bookmarkStart w:colFirst="0" w:colLast="0" w:name="_heading=h.ynw6h2mzz6pq" w:id="56"/>
      <w:bookmarkEnd w:id="56"/>
      <w:r w:rsidDel="00000000" w:rsidR="00000000" w:rsidRPr="00000000">
        <w:rPr>
          <w:rFonts w:ascii="Times New Roman" w:hAnsi="Times New Roman" w:cs="Times New Roman" w:eastAsia="Times New Roman"/>
          <w:color w:val="000000"/>
          <w:sz w:val="24"/>
          <w:szCs w:val="24"/>
          <w:rtl w:val="0"/>
        </w:rPr>
        <w:t xml:space="preserve">B.6 BD (Neon, MongoAtlas y Drive)</w:t>
        <w:br w:type="textWrapping"/>
      </w:r>
      <w:r w:rsidDel="00000000" w:rsidR="00000000" w:rsidRPr="00000000">
        <w:rPr>
          <w:rFonts w:ascii="Times New Roman" w:hAnsi="Times New Roman" w:cs="Times New Roman" w:eastAsia="Times New Roman"/>
          <w:color w:val="000000"/>
          <w:sz w:val="24"/>
          <w:szCs w:val="24"/>
        </w:rPr>
        <w:drawing>
          <wp:inline distB="114300" distT="114300" distL="114300" distR="114300">
            <wp:extent cx="5399730" cy="3022600"/>
            <wp:effectExtent b="0" l="0" r="0" t="0"/>
            <wp:docPr id="2131299082"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86">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87">
      <w:pPr>
        <w:keepNext w:val="1"/>
        <w:spacing w:line="240" w:lineRule="auto"/>
        <w:rPr/>
      </w:pPr>
      <w:bookmarkStart w:colFirst="0" w:colLast="0" w:name="_heading=h.9rmi354371eb" w:id="57"/>
      <w:bookmarkEnd w:id="57"/>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88">
      <w:pPr>
        <w:spacing w:line="240" w:lineRule="auto"/>
        <w:rPr/>
      </w:pPr>
      <w:r w:rsidDel="00000000" w:rsidR="00000000" w:rsidRPr="00000000">
        <w:rPr>
          <w:rFonts w:ascii="Times New Roman" w:hAnsi="Times New Roman" w:cs="Times New Roman" w:eastAsia="Times New Roman"/>
          <w:color w:val="000000"/>
          <w:sz w:val="24"/>
          <w:rtl w:val="0"/>
        </w:rPr>
        <w:t xml:space="preserve">El Distribuidor inicializa y alimenta los registros de admisión en dos tablas maestras del esquema relacional en Neon PostgreSQL: sistema.proyecto_ley y sistema.pasos_proceso.</w:t>
      </w:r>
    </w:p>
    <w:p w:rsidR="00000000" w:rsidDel="00000000" w:rsidP="00000000" w:rsidRDefault="00000000" w:rsidRPr="00000000" w14:paraId="00000289">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DDL de sistema.proyecto_ley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8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sistema.proyecto_ley (</w:t>
      </w:r>
    </w:p>
    <w:p w:rsidR="00000000" w:rsidDel="00000000" w:rsidP="00000000" w:rsidRDefault="00000000" w:rsidRPr="00000000" w14:paraId="0000028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GENERATED BY DEFAULT AS IDENTITY PRIMARY KEY,</w:t>
      </w:r>
    </w:p>
    <w:p w:rsidR="00000000" w:rsidDel="00000000" w:rsidP="00000000" w:rsidRDefault="00000000" w:rsidRPr="00000000" w14:paraId="000002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VARCHAR(50),</w:t>
      </w:r>
    </w:p>
    <w:p w:rsidR="00000000" w:rsidDel="00000000" w:rsidP="00000000" w:rsidRDefault="00000000" w:rsidRPr="00000000" w14:paraId="000002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id_usuario_presentante      INTEGER DEFAULT 1,</w:t>
      </w:r>
    </w:p>
    <w:p w:rsidR="00000000" w:rsidDel="00000000" w:rsidP="00000000" w:rsidRDefault="00000000" w:rsidRPr="00000000" w14:paraId="000002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TEXT,</w:t>
      </w:r>
    </w:p>
    <w:p w:rsidR="00000000" w:rsidDel="00000000" w:rsidP="00000000" w:rsidRDefault="00000000" w:rsidRPr="00000000" w14:paraId="000002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                     TEXT,</w:t>
      </w:r>
    </w:p>
    <w:p w:rsidR="00000000" w:rsidDel="00000000" w:rsidP="00000000" w:rsidRDefault="00000000" w:rsidRPr="00000000" w14:paraId="000002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texto_completo              TEXT,</w:t>
      </w:r>
    </w:p>
    <w:p w:rsidR="00000000" w:rsidDel="00000000" w:rsidP="00000000" w:rsidRDefault="00000000" w:rsidRPr="00000000" w14:paraId="000002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archivo_pdf                 VARCHAR(255),</w:t>
      </w:r>
    </w:p>
    <w:p w:rsidR="00000000" w:rsidDel="00000000" w:rsidP="00000000" w:rsidRDefault="00000000" w:rsidRPr="00000000" w14:paraId="000002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fecha_ingreso               TIMESTAMP WITH TIME ZONE DEFAULT NOW(),</w:t>
      </w:r>
    </w:p>
    <w:p w:rsidR="00000000" w:rsidDel="00000000" w:rsidP="00000000" w:rsidRDefault="00000000" w:rsidRPr="00000000" w14:paraId="000002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id_estado_actual            INTEGER DEFAULT 1,</w:t>
      </w:r>
    </w:p>
    <w:p w:rsidR="00000000" w:rsidDel="00000000" w:rsidP="00000000" w:rsidRDefault="00000000" w:rsidRPr="00000000" w14:paraId="000002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id_comision_actual          INTEGER,</w:t>
      </w:r>
    </w:p>
    <w:p w:rsidR="00000000" w:rsidDel="00000000" w:rsidP="00000000" w:rsidRDefault="00000000" w:rsidRPr="00000000" w14:paraId="000002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prioridad                   VARCHAR(20) DEFAULT 'Media',</w:t>
      </w:r>
    </w:p>
    <w:p w:rsidR="00000000" w:rsidDel="00000000" w:rsidP="00000000" w:rsidRDefault="00000000" w:rsidRPr="00000000" w14:paraId="000002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numero_ley_asignado         VARCHAR(50),</w:t>
      </w:r>
    </w:p>
    <w:p w:rsidR="00000000" w:rsidDel="00000000" w:rsidP="00000000" w:rsidRDefault="00000000" w:rsidRPr="00000000" w14:paraId="000002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DATE,</w:t>
      </w:r>
    </w:p>
    <w:p w:rsidR="00000000" w:rsidDel="00000000" w:rsidP="00000000" w:rsidRDefault="00000000" w:rsidRPr="00000000" w14:paraId="000002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DATE,</w:t>
      </w:r>
    </w:p>
    <w:p w:rsidR="00000000" w:rsidDel="00000000" w:rsidP="00000000" w:rsidRDefault="00000000" w:rsidRPr="00000000" w14:paraId="000002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activo                      BOOLEAN DEFAULT TRUE,</w:t>
      </w:r>
    </w:p>
    <w:p w:rsidR="00000000" w:rsidDel="00000000" w:rsidP="00000000" w:rsidRDefault="00000000" w:rsidRPr="00000000" w14:paraId="000002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observaciones_generales     TEXT,</w:t>
      </w:r>
    </w:p>
    <w:p w:rsidR="00000000" w:rsidDel="00000000" w:rsidP="00000000" w:rsidRDefault="00000000" w:rsidRPr="00000000" w14:paraId="0000029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drive_file_id               VARCHAR(255),</w:t>
      </w:r>
    </w:p>
    <w:p w:rsidR="00000000" w:rsidDel="00000000" w:rsidP="00000000" w:rsidRDefault="00000000" w:rsidRPr="00000000" w14:paraId="0000029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drive_link                  TEXT</w:t>
      </w:r>
    </w:p>
    <w:p w:rsidR="00000000" w:rsidDel="00000000" w:rsidP="00000000" w:rsidRDefault="00000000" w:rsidRPr="00000000" w14:paraId="0000029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29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8. </w:t>
      </w:r>
      <w:r w:rsidDel="00000000" w:rsidR="00000000" w:rsidRPr="00000000">
        <w:rPr>
          <w:rFonts w:ascii="Times New Roman" w:hAnsi="Times New Roman" w:cs="Times New Roman" w:eastAsia="Times New Roman"/>
          <w:i w:val="1"/>
          <w:iCs w:val="1"/>
          <w:color w:val="000000"/>
          <w:sz w:val="24"/>
          <w:rtl w:val="0"/>
        </w:rPr>
        <w:t xml:space="preserve">DDL de sistema.proyecto_ley.</w:t>
      </w:r>
    </w:p>
    <w:p w:rsidR="00000000" w:rsidDel="00000000" w:rsidP="00000000" w:rsidRDefault="00000000" w:rsidRPr="00000000" w14:paraId="0000029F">
      <w:pPr>
        <w:keepNext w:val="1"/>
        <w:spacing w:line="240" w:lineRule="auto"/>
        <w:rPr/>
      </w:pPr>
      <w:bookmarkStart w:colFirst="0" w:colLast="0" w:name="_heading=h.8j91d11cm5gm" w:id="58"/>
      <w:bookmarkEnd w:id="58"/>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A0">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Inserción de paso de proceso por el Distribuidor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A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INSERT INTO sistema.pasos_proceso (</w:t>
      </w:r>
    </w:p>
    <w:p w:rsidR="00000000" w:rsidDel="00000000" w:rsidP="00000000" w:rsidRDefault="00000000" w:rsidRPr="00000000" w14:paraId="000002A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num_paso, nombre_paso,</w:t>
      </w:r>
    </w:p>
    <w:p w:rsidR="00000000" w:rsidDel="00000000" w:rsidP="00000000" w:rsidRDefault="00000000" w:rsidRPr="00000000" w14:paraId="000002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justificacion_paso, agente_responsable, estado_paso,</w:t>
      </w:r>
    </w:p>
    <w:p w:rsidR="00000000" w:rsidDel="00000000" w:rsidP="00000000" w:rsidRDefault="00000000" w:rsidRPr="00000000" w14:paraId="000002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timestamp_inicio, timestamp_fin, duracion_segundos</w:t>
      </w:r>
    </w:p>
    <w:p w:rsidR="00000000" w:rsidDel="00000000" w:rsidP="00000000" w:rsidRDefault="00000000" w:rsidRPr="00000000" w14:paraId="000002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VALUES (</w:t>
      </w:r>
    </w:p>
    <w:p w:rsidR="00000000" w:rsidDel="00000000" w:rsidP="00000000" w:rsidRDefault="00000000" w:rsidRPr="00000000" w14:paraId="000002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1, 'Recepción y Clasificación de Documento',</w:t>
      </w:r>
    </w:p>
    <w:p w:rsidR="00000000" w:rsidDel="00000000" w:rsidP="00000000" w:rsidRDefault="00000000" w:rsidRPr="00000000" w14:paraId="000002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'Admisión formal en Mesa de Entradas', 'Distribuidor', 'COMPLETADO',</w:t>
      </w:r>
    </w:p>
    <w:p w:rsidR="00000000" w:rsidDel="00000000" w:rsidP="00000000" w:rsidRDefault="00000000" w:rsidRPr="00000000" w14:paraId="000002A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 "agente_destino": "Agente_Comision_Legislativa"}'::jsonb,</w:t>
      </w:r>
    </w:p>
    <w:p w:rsidR="00000000" w:rsidDel="00000000" w:rsidP="00000000" w:rsidRDefault="00000000" w:rsidRPr="00000000" w14:paraId="000002A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NOW(), NOW(), :duracion_segundos</w:t>
      </w:r>
    </w:p>
    <w:p w:rsidR="00000000" w:rsidDel="00000000" w:rsidP="00000000" w:rsidRDefault="00000000" w:rsidRPr="00000000" w14:paraId="000002A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RETURNING id;</w:t>
      </w:r>
    </w:p>
    <w:p w:rsidR="00000000" w:rsidDel="00000000" w:rsidP="00000000" w:rsidRDefault="00000000" w:rsidRPr="00000000" w14:paraId="000002A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9. </w:t>
      </w:r>
      <w:r w:rsidDel="00000000" w:rsidR="00000000" w:rsidRPr="00000000">
        <w:rPr>
          <w:rFonts w:ascii="Times New Roman" w:hAnsi="Times New Roman" w:cs="Times New Roman" w:eastAsia="Times New Roman"/>
          <w:i w:val="1"/>
          <w:iCs w:val="1"/>
          <w:color w:val="000000"/>
          <w:sz w:val="24"/>
          <w:rtl w:val="0"/>
        </w:rPr>
        <w:t xml:space="preserve">Inserción del paso de recepción y clasificación.</w:t>
      </w:r>
    </w:p>
    <w:p w:rsidR="00000000" w:rsidDel="00000000" w:rsidP="00000000" w:rsidRDefault="00000000" w:rsidRPr="00000000" w14:paraId="000002AC">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Recuperación del estado del proyecto clasificado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A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SELECT</w:t>
      </w:r>
    </w:p>
    <w:p w:rsidR="00000000" w:rsidDel="00000000" w:rsidP="00000000" w:rsidRDefault="00000000" w:rsidRPr="00000000" w14:paraId="000002A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p.id_proyecto,</w:t>
      </w:r>
    </w:p>
    <w:p w:rsidR="00000000" w:rsidDel="00000000" w:rsidP="00000000" w:rsidRDefault="00000000" w:rsidRPr="00000000" w14:paraId="000002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p.numero_expediente,</w:t>
      </w:r>
    </w:p>
    <w:p w:rsidR="00000000" w:rsidDel="00000000" w:rsidP="00000000" w:rsidRDefault="00000000" w:rsidRPr="00000000" w14:paraId="000002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p.titulo,</w:t>
      </w:r>
    </w:p>
    <w:p w:rsidR="00000000" w:rsidDel="00000000" w:rsidP="00000000" w:rsidRDefault="00000000" w:rsidRPr="00000000" w14:paraId="000002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p.fecha_ingreso,</w:t>
      </w:r>
    </w:p>
    <w:p w:rsidR="00000000" w:rsidDel="00000000" w:rsidP="00000000" w:rsidRDefault="00000000" w:rsidRPr="00000000" w14:paraId="000002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paso.nombre_paso,</w:t>
      </w:r>
    </w:p>
    <w:p w:rsidR="00000000" w:rsidDel="00000000" w:rsidP="00000000" w:rsidRDefault="00000000" w:rsidRPr="00000000" w14:paraId="000002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paso.agente_responsable,</w:t>
      </w:r>
    </w:p>
    <w:p w:rsidR="00000000" w:rsidDel="00000000" w:rsidP="00000000" w:rsidRDefault="00000000" w:rsidRPr="00000000" w14:paraId="000002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paso.resultado-&gt;&gt;'categoria' AS categoria_asignada,</w:t>
      </w:r>
    </w:p>
    <w:p w:rsidR="00000000" w:rsidDel="00000000" w:rsidP="00000000" w:rsidRDefault="00000000" w:rsidRPr="00000000" w14:paraId="000002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paso.estado_paso</w:t>
      </w:r>
    </w:p>
    <w:p w:rsidR="00000000" w:rsidDel="00000000" w:rsidP="00000000" w:rsidRDefault="00000000" w:rsidRPr="00000000" w14:paraId="000002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sistema.proyecto_ley p</w:t>
      </w:r>
    </w:p>
    <w:p w:rsidR="00000000" w:rsidDel="00000000" w:rsidP="00000000" w:rsidRDefault="00000000" w:rsidRPr="00000000" w14:paraId="000002B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LEFT JOIN sistema.pasos_proceso paso ON p.id_proyecto = paso.id_proyecto</w:t>
      </w:r>
    </w:p>
    <w:p w:rsidR="00000000" w:rsidDel="00000000" w:rsidP="00000000" w:rsidRDefault="00000000" w:rsidRPr="00000000" w14:paraId="000002B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p.id_proyecto = :id_proyecto</w:t>
      </w:r>
    </w:p>
    <w:p w:rsidR="00000000" w:rsidDel="00000000" w:rsidP="00000000" w:rsidRDefault="00000000" w:rsidRPr="00000000" w14:paraId="000002B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ORDER BY paso.num_paso ASC;</w:t>
      </w:r>
    </w:p>
    <w:p w:rsidR="00000000" w:rsidDel="00000000" w:rsidP="00000000" w:rsidRDefault="00000000" w:rsidRPr="00000000" w14:paraId="000002B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10. </w:t>
      </w:r>
      <w:r w:rsidDel="00000000" w:rsidR="00000000" w:rsidRPr="00000000">
        <w:rPr>
          <w:rFonts w:ascii="Times New Roman" w:hAnsi="Times New Roman" w:cs="Times New Roman" w:eastAsia="Times New Roman"/>
          <w:i w:val="1"/>
          <w:iCs w:val="1"/>
          <w:color w:val="000000"/>
          <w:sz w:val="24"/>
          <w:rtl w:val="0"/>
        </w:rPr>
        <w:t xml:space="preserve">Consulta del estado del proyecto clasificado.</w:t>
      </w:r>
    </w:p>
    <w:p w:rsidR="00000000" w:rsidDel="00000000" w:rsidP="00000000" w:rsidRDefault="00000000" w:rsidRPr="00000000" w14:paraId="000002BB">
      <w:pPr>
        <w:keepNext w:val="1"/>
        <w:spacing w:line="240" w:lineRule="auto"/>
        <w:rPr/>
      </w:pPr>
      <w:bookmarkStart w:colFirst="0" w:colLast="0" w:name="_heading=h.y0acs8nookfp" w:id="59"/>
      <w:bookmarkEnd w:id="59"/>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BC">
      <w:pPr>
        <w:keepNext w:val="1"/>
        <w:spacing w:line="240" w:lineRule="auto"/>
        <w:rPr/>
      </w:pPr>
      <w:bookmarkStart w:colFirst="0" w:colLast="0" w:name="_heading=h.1pvy2n3j8u6t" w:id="60"/>
      <w:bookmarkEnd w:id="60"/>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BD">
      <w:pPr>
        <w:spacing w:line="240" w:lineRule="auto"/>
        <w:rPr/>
      </w:pPr>
      <w:r w:rsidDel="00000000" w:rsidR="00000000" w:rsidRPr="00000000">
        <w:rPr>
          <w:rFonts w:ascii="Times New Roman" w:hAnsi="Times New Roman" w:cs="Times New Roman" w:eastAsia="Times New Roman"/>
          <w:color w:val="000000"/>
          <w:sz w:val="24"/>
          <w:rtl w:val="0"/>
        </w:rPr>
        <w:t xml:space="preserve">Colección principal: agent_messages (bus de mensajería asíncrono entre agentes). Índices de rendimiento:</w:t>
      </w:r>
    </w:p>
    <w:p w:rsidR="00000000" w:rsidDel="00000000" w:rsidP="00000000" w:rsidRDefault="00000000" w:rsidRPr="00000000" w14:paraId="000002BE">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{"task_id": 1} (único y esparcido)</w:t>
      </w:r>
    </w:p>
    <w:p w:rsidR="00000000" w:rsidDel="00000000" w:rsidP="00000000" w:rsidRDefault="00000000" w:rsidRPr="00000000" w14:paraId="000002BF">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{"agente_destino": 1, "estado": 1}</w:t>
      </w:r>
    </w:p>
    <w:p w:rsidR="00000000" w:rsidDel="00000000" w:rsidP="00000000" w:rsidRDefault="00000000" w:rsidRPr="00000000" w14:paraId="000002C0">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{"sesion_id": 1}</w:t>
      </w:r>
    </w:p>
    <w:p w:rsidR="00000000" w:rsidDel="00000000" w:rsidP="00000000" w:rsidRDefault="00000000" w:rsidRPr="00000000" w14:paraId="000002C1">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{"timestamp": -1}</w:t>
      </w:r>
    </w:p>
    <w:p w:rsidR="00000000" w:rsidDel="00000000" w:rsidP="00000000" w:rsidRDefault="00000000" w:rsidRPr="00000000" w14:paraId="000002C2">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Estructura del documento registrado por el Agente Distribuidor:</w:t>
      </w:r>
    </w:p>
    <w:p w:rsidR="00000000" w:rsidDel="00000000" w:rsidP="00000000" w:rsidRDefault="00000000" w:rsidRPr="00000000" w14:paraId="000002C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2C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"67084920f1a23b456789abcd"},</w:t>
      </w:r>
    </w:p>
    <w:p w:rsidR="00000000" w:rsidDel="00000000" w:rsidP="00000000" w:rsidRDefault="00000000" w:rsidRPr="00000000" w14:paraId="000002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 "9b1deb4d-3b7d-4bad-9bdd-2b0d7b3dcb6d",</w:t>
      </w:r>
    </w:p>
    <w:p w:rsidR="00000000" w:rsidDel="00000000" w:rsidP="00000000" w:rsidRDefault="00000000" w:rsidRPr="00000000" w14:paraId="000002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"sesion-leg-2026-10-10-001",</w:t>
      </w:r>
    </w:p>
    <w:p w:rsidR="00000000" w:rsidDel="00000000" w:rsidP="00000000" w:rsidRDefault="00000000" w:rsidRPr="00000000" w14:paraId="000002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"timestamp": {"$date": "2026-10-10T16:00:00.000Z"},</w:t>
      </w:r>
    </w:p>
    <w:p w:rsidR="00000000" w:rsidDel="00000000" w:rsidP="00000000" w:rsidRDefault="00000000" w:rsidRPr="00000000" w14:paraId="000002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 "Usuario",</w:t>
      </w:r>
    </w:p>
    <w:p w:rsidR="00000000" w:rsidDel="00000000" w:rsidP="00000000" w:rsidRDefault="00000000" w:rsidRPr="00000000" w14:paraId="000002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 "Agente_Distribuidor",</w:t>
      </w:r>
    </w:p>
    <w:p w:rsidR="00000000" w:rsidDel="00000000" w:rsidP="00000000" w:rsidRDefault="00000000" w:rsidRPr="00000000" w14:paraId="000002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"tipo_tarea": "Recepción y Clasificación de Documento",</w:t>
      </w:r>
    </w:p>
    <w:p w:rsidR="00000000" w:rsidDel="00000000" w:rsidP="00000000" w:rsidRDefault="00000000" w:rsidRPr="00000000" w14:paraId="000002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"completado",</w:t>
      </w:r>
    </w:p>
    <w:p w:rsidR="00000000" w:rsidDel="00000000" w:rsidP="00000000" w:rsidRDefault="00000000" w:rsidRPr="00000000" w14:paraId="000002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"payload": {</w:t>
      </w:r>
    </w:p>
    <w:p w:rsidR="00000000" w:rsidDel="00000000" w:rsidP="00000000" w:rsidRDefault="00000000" w:rsidRPr="00000000" w14:paraId="000002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"texto_preview": "PROYECTO DE LEY. LA ASAMBLEA LEGISLATIVA PLURINACIONAL DECRETA: ARTÍCULO 1 (OBJETO)...",</w:t>
      </w:r>
    </w:p>
    <w:p w:rsidR="00000000" w:rsidDel="00000000" w:rsidP="00000000" w:rsidRDefault="00000000" w:rsidRPr="00000000" w14:paraId="000002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"longitud_chars": 45890,</w:t>
      </w:r>
    </w:p>
    <w:p w:rsidR="00000000" w:rsidDel="00000000" w:rsidP="00000000" w:rsidRDefault="00000000" w:rsidRPr="00000000" w14:paraId="000002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"origen": "MesaPartes.jsx",</w:t>
      </w:r>
    </w:p>
    <w:p w:rsidR="00000000" w:rsidDel="00000000" w:rsidP="00000000" w:rsidRDefault="00000000" w:rsidRPr="00000000" w14:paraId="000002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"nombre_archivo": "PL_Seguridad_Alimentaria.pdf"</w:t>
      </w:r>
    </w:p>
    <w:p w:rsidR="00000000" w:rsidDel="00000000" w:rsidP="00000000" w:rsidRDefault="00000000" w:rsidRPr="00000000" w14:paraId="000002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w:t>
      </w:r>
    </w:p>
    <w:p w:rsidR="00000000" w:rsidDel="00000000" w:rsidP="00000000" w:rsidRDefault="00000000" w:rsidRPr="00000000" w14:paraId="000002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"categoria_clasificada": "AGENTE_REGISTRO_LEGISLATIVO",</w:t>
      </w:r>
    </w:p>
    <w:p w:rsidR="00000000" w:rsidDel="00000000" w:rsidP="00000000" w:rsidRDefault="00000000" w:rsidRPr="00000000" w14:paraId="000002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 "Agente_Comision_Legislativa",</w:t>
      </w:r>
    </w:p>
    <w:p w:rsidR="00000000" w:rsidDel="00000000" w:rsidP="00000000" w:rsidRDefault="00000000" w:rsidRPr="00000000" w14:paraId="000002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"respuesta_raw_llm": "AGENTE_REGISTRO_LEGISLATIVO"</w:t>
      </w:r>
    </w:p>
    <w:p w:rsidR="00000000" w:rsidDel="00000000" w:rsidP="00000000" w:rsidRDefault="00000000" w:rsidRPr="00000000" w14:paraId="000002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 {</w:t>
      </w:r>
    </w:p>
    <w:p w:rsidR="00000000" w:rsidDel="00000000" w:rsidP="00000000" w:rsidRDefault="00000000" w:rsidRPr="00000000" w14:paraId="000002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2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2D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1340,</w:t>
      </w:r>
    </w:p>
    <w:p w:rsidR="00000000" w:rsidDel="00000000" w:rsidP="00000000" w:rsidRDefault="00000000" w:rsidRPr="00000000" w14:paraId="000002D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"error_detalle": null</w:t>
      </w:r>
    </w:p>
    <w:p w:rsidR="00000000" w:rsidDel="00000000" w:rsidP="00000000" w:rsidRDefault="00000000" w:rsidRPr="00000000" w14:paraId="000002D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2D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11. </w:t>
      </w:r>
      <w:r w:rsidDel="00000000" w:rsidR="00000000" w:rsidRPr="00000000">
        <w:rPr>
          <w:rFonts w:ascii="Times New Roman" w:hAnsi="Times New Roman" w:cs="Times New Roman" w:eastAsia="Times New Roman"/>
          <w:i w:val="1"/>
          <w:iCs w:val="1"/>
          <w:color w:val="000000"/>
          <w:sz w:val="24"/>
          <w:rtl w:val="0"/>
        </w:rPr>
        <w:t xml:space="preserve">Documento del Distribuidor en la colección agent_messages.</w:t>
      </w:r>
    </w:p>
    <w:p w:rsidR="00000000" w:rsidDel="00000000" w:rsidP="00000000" w:rsidRDefault="00000000" w:rsidRPr="00000000" w14:paraId="000002DE">
      <w:pPr>
        <w:pStyle w:val="Heading2"/>
        <w:spacing w:after="80" w:before="160" w:lineRule="auto"/>
        <w:jc w:val="both"/>
        <w:rPr>
          <w:b w:val="0"/>
          <w:bCs w:val="0"/>
          <w:sz w:val="24"/>
          <w:szCs w:val="24"/>
        </w:rPr>
      </w:pPr>
      <w:bookmarkStart w:colFirst="0" w:colLast="0" w:name="_heading=h.czcnl87sjpku" w:id="61"/>
      <w:bookmarkEnd w:id="61"/>
      <w:r w:rsidDel="00000000" w:rsidR="00000000" w:rsidRPr="00000000">
        <w:rPr>
          <w:rFonts w:ascii="Times New Roman" w:hAnsi="Times New Roman" w:cs="Times New Roman" w:eastAsia="Times New Roman"/>
          <w:color w:val="000000"/>
          <w:sz w:val="24"/>
          <w:szCs w:val="24"/>
          <w:rtl w:val="0"/>
        </w:rPr>
        <w:t xml:space="preserve">B.7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DF">
      <w:pPr>
        <w:keepNext w:val="1"/>
        <w:spacing w:line="240" w:lineRule="auto"/>
        <w:rPr/>
      </w:pPr>
      <w:bookmarkStart w:colFirst="0" w:colLast="0" w:name="_heading=h.ig3ttwsnipi8" w:id="62"/>
      <w:bookmarkEnd w:id="62"/>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E0">
      <w:pPr>
        <w:spacing w:line="240" w:lineRule="auto"/>
        <w:rPr/>
      </w:pPr>
      <w:r w:rsidDel="00000000" w:rsidR="00000000" w:rsidRPr="00000000">
        <w:rPr>
          <w:rFonts w:ascii="Times New Roman" w:hAnsi="Times New Roman" w:cs="Times New Roman" w:eastAsia="Times New Roman"/>
          <w:color w:val="000000"/>
          <w:sz w:val="24"/>
          <w:rtl w:val="0"/>
        </w:rPr>
        <w:t xml:space="preserve">El Agente Distribuidor constituye el pilar de estabilidad y el punto único de entrada del SMA Congreso Bolivia. Al combinar un muestreador determinista, un límite estricto de latencia de 6 segundos en la inferencia LLM y un clasificador heurístico legal basado en términos consagrados por la técnica legislativa boliviana, se elimina el punto único de falla (SPOF) en la admisión documental y se garantiza continuidad ininterrumpida las 24 horas del día.</w:t>
      </w:r>
    </w:p>
    <w:p w:rsidR="00000000" w:rsidDel="00000000" w:rsidP="00000000" w:rsidRDefault="00000000" w:rsidRPr="00000000" w14:paraId="000002E1">
      <w:pPr>
        <w:keepNext w:val="1"/>
        <w:spacing w:line="240" w:lineRule="auto"/>
        <w:rPr/>
      </w:pPr>
      <w:bookmarkStart w:colFirst="0" w:colLast="0" w:name="_heading=h.5ljyzk7hy2rp" w:id="63"/>
      <w:bookmarkEnd w:id="63"/>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E2">
      <w:pPr>
        <w:numPr>
          <w:ilvl w:val="0"/>
          <w:numId w:val="2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Auditoría continua de heurísticas: implementar un registro comparativo quincenal entre los veredictos del LLM y los del clasificador heurístico para calibrar los pesos léxicos si surgen nuevas tipologías documentales.</w:t>
      </w:r>
    </w:p>
    <w:p w:rsidR="00000000" w:rsidDel="00000000" w:rsidP="00000000" w:rsidRDefault="00000000" w:rsidRPr="00000000" w14:paraId="000002E3">
      <w:pPr>
        <w:numPr>
          <w:ilvl w:val="0"/>
          <w:numId w:val="2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Ampliación multimodal del OCR: para PDF escaneados (mapas de bits), integrar un prefiltro que valide si la capa de texto extraída tiene un índice de legibilidad aceptable (&gt; 85 %) antes de someterla al clasificador.</w:t>
      </w:r>
    </w:p>
    <w:p w:rsidR="00000000" w:rsidDel="00000000" w:rsidP="00000000" w:rsidRDefault="00000000" w:rsidRPr="00000000" w14:paraId="000002E4">
      <w:pPr>
        <w:numPr>
          <w:ilvl w:val="0"/>
          <w:numId w:val="2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Métricas de latencia en dashboard: exponer en el panel de control institucional el ratio de clasificaciones resueltas por LLM frente a las resueltas por heurística legal, para supervisar la calidad de la conexión con el clúster de inferencia NVIDIA.</w:t>
      </w:r>
    </w:p>
    <w:p w:rsidR="00000000" w:rsidDel="00000000" w:rsidP="00000000" w:rsidRDefault="00000000" w:rsidRPr="00000000" w14:paraId="000002E5">
      <w:pPr>
        <w:spacing w:after="6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E6">
      <w:pPr>
        <w:spacing w:after="60" w:lineRule="auto"/>
        <w:rPr>
          <w:highlight w:val="magenta"/>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2E7">
      <w:pPr>
        <w:pStyle w:val="Heading1"/>
        <w:rPr/>
      </w:pPr>
      <w:r w:rsidDel="00000000" w:rsidR="00000000" w:rsidRPr="00000000">
        <w:rPr>
          <w:rFonts w:ascii="Times New Roman" w:hAnsi="Times New Roman" w:cs="Times New Roman" w:eastAsia="Times New Roman"/>
          <w:color w:val="000000"/>
          <w:sz w:val="24"/>
          <w:rtl w:val="0"/>
        </w:rPr>
        <w:t xml:space="preserve">C) Agente de Asignación de Comisión (Fase 2 – Post-Distribuidor)</w:t>
      </w:r>
    </w:p>
    <w:p w:rsidR="00000000" w:rsidDel="00000000" w:rsidP="00000000" w:rsidRDefault="00000000" w:rsidRPr="00000000" w14:paraId="000002E8">
      <w:pPr>
        <w:pStyle w:val="Heading2"/>
        <w:rPr/>
      </w:pPr>
      <w:r w:rsidDel="00000000" w:rsidR="00000000" w:rsidRPr="00000000">
        <w:rPr>
          <w:rFonts w:ascii="Times New Roman" w:hAnsi="Times New Roman" w:cs="Times New Roman" w:eastAsia="Times New Roman"/>
          <w:color w:val="000000"/>
          <w:sz w:val="24"/>
          <w:rtl w:val="0"/>
        </w:rPr>
        <w:t xml:space="preserve">C.1 Descripción del agente y objetivos</w:t>
      </w:r>
    </w:p>
    <w:p w:rsidR="00000000" w:rsidDel="00000000" w:rsidP="00000000" w:rsidRDefault="00000000" w:rsidRPr="00000000" w14:paraId="000002E9">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Nombre del agente</w:t>
      </w:r>
    </w:p>
    <w:sdt>
      <w:sdtPr>
        <w:lock w:val="contentLocked"/>
        <w:id w:val="879665836"/>
        <w:tag w:val="goog_rdk_5"/>
      </w:sdtPr>
      <w:sdtContent>
        <w:tbl>
          <w:tblPr>
            <w:tblStyle w:val="Table6"/>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4"/>
            <w:tblGridChange w:id="0">
              <w:tblGrid>
                <w:gridCol w:w="3000"/>
                <w:gridCol w:w="5504"/>
              </w:tblGrid>
            </w:tblGridChange>
          </w:tblGrid>
          <w:tr>
            <w:trPr>
              <w:cantSplit w:val="1"/>
              <w:tblHeader w:val="1"/>
            </w:trPr>
            <w:tc>
              <w:tcPr>
                <w:tcBorders>
                  <w:bottom w:color="000000" w:space="0" w:sz="12" w:val="single"/>
                </w:tcBorders>
                <w:vAlign w:val="center"/>
              </w:tcPr>
              <w:p w:rsidR="00000000" w:rsidDel="00000000" w:rsidP="00000000" w:rsidRDefault="00000000" w:rsidRPr="00000000" w14:paraId="000002EA">
                <w:pPr>
                  <w:spacing w:after="40" w:before="40" w:line="240" w:lineRule="auto"/>
                  <w:jc w:val="left"/>
                  <w:rPr>
                    <w:sz w:val="22"/>
                    <w:szCs w:val="22"/>
                  </w:rPr>
                </w:pPr>
                <w:r w:rsidDel="00000000" w:rsidR="00000000" w:rsidRPr="00000000">
                  <w:rPr>
                    <w:b w:val="1"/>
                    <w:bCs w:val="1"/>
                    <w:sz w:val="22"/>
                    <w:szCs w:val="22"/>
                    <w:rtl w:val="0"/>
                  </w:rPr>
                  <w:t xml:space="preserve">Campo</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2EB">
                <w:pPr>
                  <w:spacing w:after="40" w:before="40" w:line="240" w:lineRule="auto"/>
                  <w:jc w:val="left"/>
                  <w:rPr>
                    <w:sz w:val="22"/>
                    <w:szCs w:val="22"/>
                  </w:rPr>
                </w:pPr>
                <w:r w:rsidDel="00000000" w:rsidR="00000000" w:rsidRPr="00000000">
                  <w:rPr>
                    <w:b w:val="1"/>
                    <w:bCs w:val="1"/>
                    <w:sz w:val="22"/>
                    <w:szCs w:val="22"/>
                    <w:rtl w:val="0"/>
                  </w:rPr>
                  <w:t xml:space="preserve">Valor</w:t>
                </w:r>
                <w:r w:rsidDel="00000000" w:rsidR="00000000" w:rsidRPr="00000000">
                  <w:rPr>
                    <w:rtl w:val="0"/>
                  </w:rPr>
                </w:r>
              </w:p>
            </w:tc>
          </w:tr>
          <w:tr>
            <w:trPr>
              <w:cantSplit w:val="1"/>
              <w:tblHeader w:val="0"/>
            </w:trPr>
            <w:tc>
              <w:tcPr/>
              <w:p w:rsidR="00000000" w:rsidDel="00000000" w:rsidP="00000000" w:rsidRDefault="00000000" w:rsidRPr="00000000" w14:paraId="000002EC">
                <w:pPr>
                  <w:spacing w:after="40" w:before="40" w:line="240" w:lineRule="auto"/>
                  <w:jc w:val="left"/>
                  <w:rPr>
                    <w:sz w:val="22"/>
                    <w:szCs w:val="22"/>
                  </w:rPr>
                </w:pPr>
                <w:r w:rsidDel="00000000" w:rsidR="00000000" w:rsidRPr="00000000">
                  <w:rPr>
                    <w:sz w:val="22"/>
                    <w:szCs w:val="22"/>
                    <w:rtl w:val="0"/>
                  </w:rPr>
                  <w:t xml:space="preserve">Nombre técnico</w:t>
                </w:r>
              </w:p>
            </w:tc>
            <w:tc>
              <w:tcPr/>
              <w:p w:rsidR="00000000" w:rsidDel="00000000" w:rsidP="00000000" w:rsidRDefault="00000000" w:rsidRPr="00000000" w14:paraId="000002ED">
                <w:pPr>
                  <w:spacing w:after="40" w:before="40" w:line="240" w:lineRule="auto"/>
                  <w:jc w:val="left"/>
                  <w:rPr>
                    <w:sz w:val="22"/>
                    <w:szCs w:val="22"/>
                  </w:rPr>
                </w:pPr>
                <w:r w:rsidDel="00000000" w:rsidR="00000000" w:rsidRPr="00000000">
                  <w:rPr>
                    <w:sz w:val="22"/>
                    <w:szCs w:val="22"/>
                    <w:rtl w:val="0"/>
                  </w:rPr>
                  <w:t xml:space="preserve">Agente_Asignador_Comision / Agente_Comision_Legislativa</w:t>
                </w:r>
              </w:p>
            </w:tc>
          </w:tr>
          <w:tr>
            <w:trPr>
              <w:cantSplit w:val="1"/>
              <w:tblHeader w:val="0"/>
            </w:trPr>
            <w:tc>
              <w:tcPr/>
              <w:p w:rsidR="00000000" w:rsidDel="00000000" w:rsidP="00000000" w:rsidRDefault="00000000" w:rsidRPr="00000000" w14:paraId="000002EE">
                <w:pPr>
                  <w:spacing w:after="40" w:before="40" w:line="240" w:lineRule="auto"/>
                  <w:jc w:val="left"/>
                  <w:rPr>
                    <w:sz w:val="22"/>
                    <w:szCs w:val="22"/>
                  </w:rPr>
                </w:pPr>
                <w:r w:rsidDel="00000000" w:rsidR="00000000" w:rsidRPr="00000000">
                  <w:rPr>
                    <w:sz w:val="22"/>
                    <w:szCs w:val="22"/>
                    <w:rtl w:val="0"/>
                  </w:rPr>
                  <w:t xml:space="preserve">Nombre institucional</w:t>
                </w:r>
              </w:p>
            </w:tc>
            <w:tc>
              <w:tcPr/>
              <w:p w:rsidR="00000000" w:rsidDel="00000000" w:rsidP="00000000" w:rsidRDefault="00000000" w:rsidRPr="00000000" w14:paraId="000002EF">
                <w:pPr>
                  <w:spacing w:after="40" w:before="40" w:line="240" w:lineRule="auto"/>
                  <w:jc w:val="left"/>
                  <w:rPr>
                    <w:sz w:val="22"/>
                    <w:szCs w:val="22"/>
                  </w:rPr>
                </w:pPr>
                <w:r w:rsidDel="00000000" w:rsidR="00000000" w:rsidRPr="00000000">
                  <w:rPr>
                    <w:sz w:val="22"/>
                    <w:szCs w:val="22"/>
                    <w:rtl w:val="0"/>
                  </w:rPr>
                  <w:t xml:space="preserve">Agente Especialista en Clasificación y Asignación de Comisiones del Senado y Cámara de Diputados de Bolivia</w:t>
                </w:r>
              </w:p>
            </w:tc>
          </w:tr>
          <w:tr>
            <w:trPr>
              <w:cantSplit w:val="1"/>
              <w:tblHeader w:val="0"/>
            </w:trPr>
            <w:tc>
              <w:tcPr/>
              <w:p w:rsidR="00000000" w:rsidDel="00000000" w:rsidP="00000000" w:rsidRDefault="00000000" w:rsidRPr="00000000" w14:paraId="000002F0">
                <w:pPr>
                  <w:spacing w:after="40" w:before="40" w:line="240" w:lineRule="auto"/>
                  <w:jc w:val="left"/>
                  <w:rPr>
                    <w:sz w:val="22"/>
                    <w:szCs w:val="22"/>
                  </w:rPr>
                </w:pPr>
                <w:r w:rsidDel="00000000" w:rsidR="00000000" w:rsidRPr="00000000">
                  <w:rPr>
                    <w:sz w:val="22"/>
                    <w:szCs w:val="22"/>
                    <w:rtl w:val="0"/>
                  </w:rPr>
                  <w:t xml:space="preserve">Archivos</w:t>
                </w:r>
              </w:p>
            </w:tc>
            <w:tc>
              <w:tcPr/>
              <w:p w:rsidR="00000000" w:rsidDel="00000000" w:rsidP="00000000" w:rsidRDefault="00000000" w:rsidRPr="00000000" w14:paraId="000002F1">
                <w:pPr>
                  <w:spacing w:after="40" w:before="40" w:line="240" w:lineRule="auto"/>
                  <w:jc w:val="left"/>
                  <w:rPr>
                    <w:sz w:val="22"/>
                    <w:szCs w:val="22"/>
                  </w:rPr>
                </w:pPr>
                <w:r w:rsidDel="00000000" w:rsidR="00000000" w:rsidRPr="00000000">
                  <w:rPr>
                    <w:sz w:val="22"/>
                    <w:szCs w:val="22"/>
                    <w:rtl w:val="0"/>
                  </w:rPr>
                  <w:t xml:space="preserve">sma_unified/agents/comision.py (SubTask A de procesar_legislativo), canalizado por sma_unified/agents/pipeline.py</w:t>
                </w:r>
              </w:p>
            </w:tc>
          </w:tr>
          <w:tr>
            <w:trPr>
              <w:cantSplit w:val="1"/>
              <w:tblHeader w:val="0"/>
            </w:trPr>
            <w:tc>
              <w:tcPr/>
              <w:p w:rsidR="00000000" w:rsidDel="00000000" w:rsidP="00000000" w:rsidRDefault="00000000" w:rsidRPr="00000000" w14:paraId="000002F2">
                <w:pPr>
                  <w:spacing w:after="40" w:before="40" w:line="240" w:lineRule="auto"/>
                  <w:jc w:val="left"/>
                  <w:rPr>
                    <w:sz w:val="22"/>
                    <w:szCs w:val="22"/>
                  </w:rPr>
                </w:pPr>
                <w:r w:rsidDel="00000000" w:rsidR="00000000" w:rsidRPr="00000000">
                  <w:rPr>
                    <w:sz w:val="22"/>
                    <w:szCs w:val="22"/>
                    <w:rtl w:val="0"/>
                  </w:rPr>
                  <w:t xml:space="preserve">Identificador en configuración</w:t>
                </w:r>
              </w:p>
            </w:tc>
            <w:tc>
              <w:tcPr/>
              <w:p w:rsidR="00000000" w:rsidDel="00000000" w:rsidP="00000000" w:rsidRDefault="00000000" w:rsidRPr="00000000" w14:paraId="000002F3">
                <w:pPr>
                  <w:spacing w:after="40" w:before="40" w:line="240" w:lineRule="auto"/>
                  <w:jc w:val="left"/>
                  <w:rPr>
                    <w:sz w:val="22"/>
                    <w:szCs w:val="22"/>
                  </w:rPr>
                </w:pPr>
                <w:r w:rsidDel="00000000" w:rsidR="00000000" w:rsidRPr="00000000">
                  <w:rPr>
                    <w:sz w:val="22"/>
                    <w:szCs w:val="22"/>
                    <w:rtl w:val="0"/>
                  </w:rPr>
                  <w:t xml:space="preserve">Clave agente_comision_legislativa en agents.yaml y tarea tarea_clasificacion_comision en tasks.yaml</w:t>
                </w:r>
              </w:p>
            </w:tc>
          </w:tr>
        </w:tbl>
      </w:sdtContent>
    </w:sdt>
    <w:p w:rsidR="00000000" w:rsidDel="00000000" w:rsidP="00000000" w:rsidRDefault="00000000" w:rsidRPr="00000000" w14:paraId="000002F4">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Cuadro 5. </w:t>
      </w:r>
      <w:r w:rsidDel="00000000" w:rsidR="00000000" w:rsidRPr="00000000">
        <w:rPr>
          <w:rFonts w:ascii="Times New Roman" w:hAnsi="Times New Roman" w:cs="Times New Roman" w:eastAsia="Times New Roman"/>
          <w:i w:val="1"/>
          <w:iCs w:val="1"/>
          <w:color w:val="000000"/>
          <w:sz w:val="24"/>
          <w:szCs w:val="22"/>
          <w:rtl w:val="0"/>
        </w:rPr>
        <w:t xml:space="preserve">Identificación del Agente de Asignación de Comisión.</w:t>
      </w:r>
    </w:p>
    <w:p w:rsidR="00000000" w:rsidDel="00000000" w:rsidP="00000000" w:rsidRDefault="00000000" w:rsidRPr="00000000" w14:paraId="000002F5">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Rol, tipo y tipo de razonamiento</w:t>
      </w:r>
    </w:p>
    <w:p w:rsidR="00000000" w:rsidDel="00000000" w:rsidP="00000000" w:rsidRDefault="00000000" w:rsidRPr="00000000" w14:paraId="000002F6">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Rol: especialista en clasificación temática y asignación de comisiones legislativas de la Asamblea Legislativa Plurinacional (ALP).</w:t>
      </w:r>
    </w:p>
    <w:p w:rsidR="00000000" w:rsidDel="00000000" w:rsidP="00000000" w:rsidRDefault="00000000" w:rsidRPr="00000000" w14:paraId="000002F7">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NIVEL_2 (registro legislativo y asignación parlamentaria).</w:t>
      </w:r>
    </w:p>
    <w:p w:rsidR="00000000" w:rsidDel="00000000" w:rsidP="00000000" w:rsidRDefault="00000000" w:rsidRPr="00000000" w14:paraId="000002F8">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razonamiento semántico-competencial y clasificación temática acotada al catálogo oficial de comisiones permanentes de la ALP.</w:t>
      </w:r>
    </w:p>
    <w:p w:rsidR="00000000" w:rsidDel="00000000" w:rsidP="00000000" w:rsidRDefault="00000000" w:rsidRPr="00000000" w14:paraId="000002F9">
      <w:pPr>
        <w:rPr/>
      </w:pPr>
      <w:r w:rsidDel="00000000" w:rsidR="00000000" w:rsidRPr="00000000">
        <w:rPr>
          <w:rFonts w:ascii="Times New Roman" w:hAnsi="Times New Roman" w:cs="Times New Roman" w:eastAsia="Times New Roman"/>
          <w:color w:val="000000"/>
          <w:sz w:val="24"/>
          <w:rtl w:val="0"/>
        </w:rPr>
        <w:t xml:space="preserve">El agente mapea el articulado y la exposición de motivos del proyecto contra las competencias materiales de las 10 comisiones permanentes activas en la base de datos de Neon PostgreSQL (sistema.comision).</w:t>
      </w:r>
    </w:p>
    <w:p w:rsidR="00000000" w:rsidDel="00000000" w:rsidP="00000000" w:rsidRDefault="00000000" w:rsidRPr="00000000" w14:paraId="000002FA">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Objetivo general</w:t>
      </w:r>
    </w:p>
    <w:p w:rsidR="00000000" w:rsidDel="00000000" w:rsidP="00000000" w:rsidRDefault="00000000" w:rsidRPr="00000000" w14:paraId="000002FB">
      <w:pPr>
        <w:rPr/>
      </w:pPr>
      <w:r w:rsidDel="00000000" w:rsidR="00000000" w:rsidRPr="00000000">
        <w:rPr>
          <w:rFonts w:ascii="Times New Roman" w:hAnsi="Times New Roman" w:cs="Times New Roman" w:eastAsia="Times New Roman"/>
          <w:color w:val="000000"/>
          <w:sz w:val="24"/>
          <w:rtl w:val="0"/>
        </w:rPr>
        <w:t xml:space="preserve">Recibir de forma inmediata el expediente clasificado como AGENTE_REGISTRO_LEGISLATIVO por el Agente Distribuidor (Fase 1); consultar el catálogo vivo de comisiones en PostgreSQL Neon; analizar el cuerpo normativo mediante CrewAI e inferencia LLM resiliente; y asignar de manera unívoca la Comisión Legislativa competente principal, identificando palabras clave, nivel de complejidad y prioridad legislativa, y despachando el proyecto a la auditoría constitucional de la comisión.</w:t>
      </w:r>
    </w:p>
    <w:p w:rsidR="00000000" w:rsidDel="00000000" w:rsidP="00000000" w:rsidRDefault="00000000" w:rsidRPr="00000000" w14:paraId="000002FC">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Objetivos específicos</w:t>
      </w:r>
    </w:p>
    <w:p w:rsidR="00000000" w:rsidDel="00000000" w:rsidP="00000000" w:rsidRDefault="00000000" w:rsidRPr="00000000" w14:paraId="000002FD">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Consumo dinámico del catálogo de comisiones: invocar obtener_comisiones_activas() para alimentar el prompt del agente con los códigos oficiales vigentes (con fallback de contingencia a las 10 comisiones oficiales si la red experimenta latencia).</w:t>
      </w:r>
    </w:p>
    <w:p w:rsidR="00000000" w:rsidDel="00000000" w:rsidP="00000000" w:rsidRDefault="00000000" w:rsidRPr="00000000" w14:paraId="000002FE">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Extracción y ponderación temática: extraer hasta 4,000 caracteres representativos del documento mediante muestrear_texto() para categorizar la materia sustantiva (derecho penal, finanzas, minería, salud, educación, etc.).</w:t>
      </w:r>
    </w:p>
    <w:p w:rsidR="00000000" w:rsidDel="00000000" w:rsidP="00000000" w:rsidRDefault="00000000" w:rsidRPr="00000000" w14:paraId="000002FF">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Persistencia dual inmediata: actualizar la asignación en la columna id_comision_actual de sistema.proyecto_ley y registrar el resultado de la clasificación en public.Clasificacion_Comision (Neon PostgreSQL).</w:t>
      </w:r>
    </w:p>
    <w:p w:rsidR="00000000" w:rsidDel="00000000" w:rsidP="00000000" w:rsidRDefault="00000000" w:rsidRPr="00000000" w14:paraId="00000300">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Trazabilidad en el bus de mensajes: publicar el mensaje entre AGENTE_DISTRIBUIDOR y AGENTE_COMISION en la colección agent_messages de MongoDB Atlas, gestionando los estados pendiente, en_proceso y completado.</w:t>
      </w:r>
    </w:p>
    <w:p w:rsidR="00000000" w:rsidDel="00000000" w:rsidP="00000000" w:rsidRDefault="00000000" w:rsidRPr="00000000" w14:paraId="00000301">
      <w:pPr>
        <w:spacing w:after="60" w:line="276"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4901565" cy="3291941"/>
            <wp:effectExtent b="0" l="0" r="0" t="0"/>
            <wp:docPr id="2131299050" name="image39.png"/>
            <a:graphic>
              <a:graphicData uri="http://schemas.openxmlformats.org/drawingml/2006/picture">
                <pic:pic>
                  <pic:nvPicPr>
                    <pic:cNvPr id="0" name="image39.png"/>
                    <pic:cNvPicPr preferRelativeResize="0"/>
                  </pic:nvPicPr>
                  <pic:blipFill>
                    <a:blip r:embed="rId18"/>
                    <a:srcRect b="0" l="0" r="16825" t="0"/>
                    <a:stretch>
                      <a:fillRect/>
                    </a:stretch>
                  </pic:blipFill>
                  <pic:spPr>
                    <a:xfrm>
                      <a:off x="0" y="0"/>
                      <a:ext cx="4901565" cy="3291941"/>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02">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p>
    <w:p w:rsidR="00000000" w:rsidDel="00000000" w:rsidP="00000000" w:rsidRDefault="00000000" w:rsidRPr="00000000" w14:paraId="0000030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Backstory oficial</w:t>
      </w:r>
    </w:p>
    <w:p w:rsidR="00000000" w:rsidDel="00000000" w:rsidP="00000000" w:rsidRDefault="00000000" w:rsidRPr="00000000" w14:paraId="00000304">
      <w:pPr>
        <w:pBdr>
          <w:left w:color="000000" w:space="10" w:sz="18" w:val="singl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el especialista oficial en Clasificación y Asignación de Comisiones del Senado y la Cámara de Diputados de Bolivia. Conoces a profundidad el Reglamento General camaral, las atribuciones temáticas de cada una de las 10 comisiones permanentes y la estructura del Estado Plurinacional. Tu labor es técnica e imparcial: analizas la materia dominante del proyecto y determinas a qué comisión corresponde remitir el expediente para su tratamiento ordinario.”</w:t>
      </w:r>
    </w:p>
    <w:p w:rsidR="00000000" w:rsidDel="00000000" w:rsidP="00000000" w:rsidRDefault="00000000" w:rsidRPr="00000000" w14:paraId="00000305">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p>
    <w:p w:rsidR="00000000" w:rsidDel="00000000" w:rsidP="00000000" w:rsidRDefault="00000000" w:rsidRPr="00000000" w14:paraId="00000306">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Restricción 1 (universo cerrado de comisiones): está prohibido inventar nombres de comisiones inexistentes. La comisión seleccionada debe coincidir con una de las 10 comisiones provistas en el prompt desde la base de datos de Neon.</w:t>
      </w:r>
    </w:p>
    <w:p w:rsidR="00000000" w:rsidDel="00000000" w:rsidP="00000000" w:rsidRDefault="00000000" w:rsidRPr="00000000" w14:paraId="00000307">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Restricción 2 (materia dominante): si el proyecto abarca múltiples áreas (por ejemplo, una ley de salud que fija sanciones penales), debe primar el objeto principal de la norma para la designación de la comisión principal.</w:t>
      </w:r>
    </w:p>
    <w:p w:rsidR="00000000" w:rsidDel="00000000" w:rsidP="00000000" w:rsidRDefault="00000000" w:rsidRPr="00000000" w14:paraId="00000308">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Restricción 3 (formato JSON estricto): la salida debe ser un JSON parseable con las claves comision_principal, palabras_clave, resumen, complejidad y prioridad.</w:t>
      </w:r>
    </w:p>
    <w:p w:rsidR="00000000" w:rsidDel="00000000" w:rsidP="00000000" w:rsidRDefault="00000000" w:rsidRPr="00000000" w14:paraId="00000309">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p>
    <w:sdt>
      <w:sdtPr>
        <w:lock w:val="contentLocked"/>
        <w:id w:val="-252274390"/>
        <w:tag w:val="goog_rdk_6"/>
      </w:sdtPr>
      <w:sdtContent>
        <w:tbl>
          <w:tblPr>
            <w:tblStyle w:val="Table7"/>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4"/>
            <w:tblGridChange w:id="0">
              <w:tblGrid>
                <w:gridCol w:w="3000"/>
                <w:gridCol w:w="5504"/>
              </w:tblGrid>
            </w:tblGridChange>
          </w:tblGrid>
          <w:tr>
            <w:trPr>
              <w:cantSplit w:val="1"/>
              <w:tblHeader w:val="1"/>
            </w:trPr>
            <w:tc>
              <w:tcPr>
                <w:tcBorders>
                  <w:bottom w:color="000000" w:space="0" w:sz="12" w:val="single"/>
                </w:tcBorders>
                <w:vAlign w:val="center"/>
              </w:tcPr>
              <w:p w:rsidR="00000000" w:rsidDel="00000000" w:rsidP="00000000" w:rsidRDefault="00000000" w:rsidRPr="00000000" w14:paraId="0000030A">
                <w:pPr>
                  <w:spacing w:after="40" w:before="40" w:line="240" w:lineRule="auto"/>
                  <w:jc w:val="left"/>
                  <w:rPr>
                    <w:sz w:val="22"/>
                    <w:szCs w:val="22"/>
                  </w:rPr>
                </w:pPr>
                <w:r w:rsidDel="00000000" w:rsidR="00000000" w:rsidRPr="00000000">
                  <w:rPr>
                    <w:b w:val="1"/>
                    <w:bCs w:val="1"/>
                    <w:sz w:val="22"/>
                    <w:szCs w:val="22"/>
                    <w:rtl w:val="0"/>
                  </w:rPr>
                  <w:t xml:space="preserve">Parámetro</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30B">
                <w:pPr>
                  <w:spacing w:after="40" w:before="40" w:line="240" w:lineRule="auto"/>
                  <w:jc w:val="left"/>
                  <w:rPr>
                    <w:sz w:val="22"/>
                    <w:szCs w:val="22"/>
                  </w:rPr>
                </w:pPr>
                <w:r w:rsidDel="00000000" w:rsidR="00000000" w:rsidRPr="00000000">
                  <w:rPr>
                    <w:b w:val="1"/>
                    <w:bCs w:val="1"/>
                    <w:sz w:val="22"/>
                    <w:szCs w:val="22"/>
                    <w:rtl w:val="0"/>
                  </w:rPr>
                  <w:t xml:space="preserve">Valor</w:t>
                </w:r>
                <w:r w:rsidDel="00000000" w:rsidR="00000000" w:rsidRPr="00000000">
                  <w:rPr>
                    <w:rtl w:val="0"/>
                  </w:rPr>
                </w:r>
              </w:p>
            </w:tc>
          </w:tr>
          <w:tr>
            <w:trPr>
              <w:cantSplit w:val="1"/>
              <w:tblHeader w:val="0"/>
            </w:trPr>
            <w:tc>
              <w:tcPr/>
              <w:p w:rsidR="00000000" w:rsidDel="00000000" w:rsidP="00000000" w:rsidRDefault="00000000" w:rsidRPr="00000000" w14:paraId="0000030C">
                <w:pPr>
                  <w:spacing w:after="40" w:before="40" w:line="240" w:lineRule="auto"/>
                  <w:jc w:val="left"/>
                  <w:rPr>
                    <w:sz w:val="22"/>
                    <w:szCs w:val="22"/>
                  </w:rPr>
                </w:pPr>
                <w:r w:rsidDel="00000000" w:rsidR="00000000" w:rsidRPr="00000000">
                  <w:rPr>
                    <w:sz w:val="22"/>
                    <w:szCs w:val="22"/>
                    <w:rtl w:val="0"/>
                  </w:rPr>
                  <w:t xml:space="preserve">Modelo LLM primario</w:t>
                </w:r>
              </w:p>
            </w:tc>
            <w:tc>
              <w:tcPr/>
              <w:p w:rsidR="00000000" w:rsidDel="00000000" w:rsidP="00000000" w:rsidRDefault="00000000" w:rsidRPr="00000000" w14:paraId="0000030D">
                <w:pPr>
                  <w:spacing w:after="40" w:before="40" w:line="240" w:lineRule="auto"/>
                  <w:jc w:val="left"/>
                  <w:rPr>
                    <w:sz w:val="22"/>
                    <w:szCs w:val="22"/>
                  </w:rPr>
                </w:pPr>
                <w:r w:rsidDel="00000000" w:rsidR="00000000" w:rsidRPr="00000000">
                  <w:rPr>
                    <w:sz w:val="22"/>
                    <w:szCs w:val="22"/>
                    <w:rtl w:val="0"/>
                  </w:rPr>
                  <w:t xml:space="preserve">openai/{settings.LLM_MODEL_CREW} sobre NVIDIA NIM (nvidia/llama-3.1-nemotron-70b-instruct)</w:t>
                </w:r>
              </w:p>
            </w:tc>
          </w:tr>
          <w:tr>
            <w:trPr>
              <w:cantSplit w:val="1"/>
              <w:tblHeader w:val="0"/>
            </w:trPr>
            <w:tc>
              <w:tcPr/>
              <w:p w:rsidR="00000000" w:rsidDel="00000000" w:rsidP="00000000" w:rsidRDefault="00000000" w:rsidRPr="00000000" w14:paraId="0000030E">
                <w:pPr>
                  <w:spacing w:after="40" w:before="40" w:line="240" w:lineRule="auto"/>
                  <w:jc w:val="left"/>
                  <w:rPr>
                    <w:sz w:val="22"/>
                    <w:szCs w:val="22"/>
                  </w:rPr>
                </w:pPr>
                <w:r w:rsidDel="00000000" w:rsidR="00000000" w:rsidRPr="00000000">
                  <w:rPr>
                    <w:sz w:val="22"/>
                    <w:szCs w:val="22"/>
                    <w:rtl w:val="0"/>
                  </w:rPr>
                  <w:t xml:space="preserve">Temperatura</w:t>
                </w:r>
              </w:p>
            </w:tc>
            <w:tc>
              <w:tcPr/>
              <w:p w:rsidR="00000000" w:rsidDel="00000000" w:rsidP="00000000" w:rsidRDefault="00000000" w:rsidRPr="00000000" w14:paraId="0000030F">
                <w:pPr>
                  <w:spacing w:after="40" w:before="40" w:line="240" w:lineRule="auto"/>
                  <w:jc w:val="left"/>
                  <w:rPr>
                    <w:sz w:val="22"/>
                    <w:szCs w:val="22"/>
                  </w:rPr>
                </w:pPr>
                <w:r w:rsidDel="00000000" w:rsidR="00000000" w:rsidRPr="00000000">
                  <w:rPr>
                    <w:sz w:val="22"/>
                    <w:szCs w:val="22"/>
                    <w:rtl w:val="0"/>
                  </w:rPr>
                  <w:t xml:space="preserve">0.1 (para preservar determinismo competencial)</w:t>
                </w:r>
              </w:p>
            </w:tc>
          </w:tr>
          <w:tr>
            <w:trPr>
              <w:cantSplit w:val="1"/>
              <w:tblHeader w:val="0"/>
            </w:trPr>
            <w:tc>
              <w:tcPr/>
              <w:p w:rsidR="00000000" w:rsidDel="00000000" w:rsidP="00000000" w:rsidRDefault="00000000" w:rsidRPr="00000000" w14:paraId="00000310">
                <w:pPr>
                  <w:spacing w:after="40" w:before="40" w:line="240" w:lineRule="auto"/>
                  <w:jc w:val="left"/>
                  <w:rPr>
                    <w:sz w:val="22"/>
                    <w:szCs w:val="22"/>
                  </w:rPr>
                </w:pPr>
                <w:r w:rsidDel="00000000" w:rsidR="00000000" w:rsidRPr="00000000">
                  <w:rPr>
                    <w:sz w:val="22"/>
                    <w:szCs w:val="22"/>
                    <w:rtl w:val="0"/>
                  </w:rPr>
                  <w:t xml:space="preserve">Max tokens</w:t>
                </w:r>
              </w:p>
            </w:tc>
            <w:tc>
              <w:tcPr/>
              <w:p w:rsidR="00000000" w:rsidDel="00000000" w:rsidP="00000000" w:rsidRDefault="00000000" w:rsidRPr="00000000" w14:paraId="00000311">
                <w:pPr>
                  <w:spacing w:after="40" w:before="40" w:line="240" w:lineRule="auto"/>
                  <w:jc w:val="left"/>
                  <w:rPr>
                    <w:sz w:val="22"/>
                    <w:szCs w:val="22"/>
                  </w:rPr>
                </w:pPr>
                <w:r w:rsidDel="00000000" w:rsidR="00000000" w:rsidRPr="00000000">
                  <w:rPr>
                    <w:sz w:val="22"/>
                    <w:szCs w:val="22"/>
                    <w:rtl w:val="0"/>
                  </w:rPr>
                  <w:t xml:space="preserve">1500</w:t>
                </w:r>
              </w:p>
            </w:tc>
          </w:tr>
        </w:tbl>
      </w:sdtContent>
    </w:sdt>
    <w:p w:rsidR="00000000" w:rsidDel="00000000" w:rsidP="00000000" w:rsidRDefault="00000000" w:rsidRPr="00000000" w14:paraId="00000312">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Cuadro 6. </w:t>
      </w:r>
      <w:r w:rsidDel="00000000" w:rsidR="00000000" w:rsidRPr="00000000">
        <w:rPr>
          <w:rFonts w:ascii="Times New Roman" w:hAnsi="Times New Roman" w:cs="Times New Roman" w:eastAsia="Times New Roman"/>
          <w:i w:val="1"/>
          <w:iCs w:val="1"/>
          <w:color w:val="000000"/>
          <w:sz w:val="24"/>
          <w:szCs w:val="22"/>
          <w:rtl w:val="0"/>
        </w:rPr>
        <w:t xml:space="preserve">Configuración del modelo del Agente de Asignación de Comisión.</w:t>
      </w:r>
    </w:p>
    <w:p w:rsidR="00000000" w:rsidDel="00000000" w:rsidP="00000000" w:rsidRDefault="00000000" w:rsidRPr="00000000" w14:paraId="00000313">
      <w:pPr>
        <w:pStyle w:val="Heading2"/>
        <w:rPr/>
      </w:pPr>
      <w:r w:rsidDel="00000000" w:rsidR="00000000" w:rsidRPr="00000000">
        <w:rPr>
          <w:rFonts w:ascii="Times New Roman" w:hAnsi="Times New Roman" w:cs="Times New Roman" w:eastAsia="Times New Roman"/>
          <w:color w:val="000000"/>
          <w:sz w:val="24"/>
          <w:rtl w:val="0"/>
        </w:rPr>
        <w:t xml:space="preserve">C.2 Solución arquitectónica implementada</w:t>
      </w:r>
    </w:p>
    <w:p w:rsidR="00000000" w:rsidDel="00000000" w:rsidP="00000000" w:rsidRDefault="00000000" w:rsidRPr="00000000" w14:paraId="00000314">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Observaciones técnicas originales</w:t>
      </w:r>
    </w:p>
    <w:p w:rsidR="00000000" w:rsidDel="00000000" w:rsidP="00000000" w:rsidRDefault="00000000" w:rsidRPr="00000000" w14:paraId="00000315">
      <w:pPr>
        <w:numPr>
          <w:ilvl w:val="0"/>
          <w:numId w:val="23"/>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Asignaciones estáticas rígidas: en las versiones iniciales, las comisiones estaban fijadas en código fuente plano, lo que impedía reflejar cambios reglamentarios o la adición de comisiones especiales.</w:t>
      </w:r>
    </w:p>
    <w:p w:rsidR="00000000" w:rsidDel="00000000" w:rsidP="00000000" w:rsidRDefault="00000000" w:rsidRPr="00000000" w14:paraId="00000316">
      <w:pPr>
        <w:numPr>
          <w:ilvl w:val="0"/>
          <w:numId w:val="23"/>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Sobrecarga de contexto en leyes extensas: al enviar leyes de más de 100 artículos, el agente saturaba el contexto o tardaba más de 20 segundos en responder.</w:t>
      </w:r>
    </w:p>
    <w:p w:rsidR="00000000" w:rsidDel="00000000" w:rsidP="00000000" w:rsidRDefault="00000000" w:rsidRPr="00000000" w14:paraId="00000317">
      <w:pPr>
        <w:numPr>
          <w:ilvl w:val="0"/>
          <w:numId w:val="23"/>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Falta de continuidad hacia la verificación: la asignación de comisión y la auditoría constitucional operaban como scripts desconectados, lo que multiplicaba los tiempos de latencia del pipeline.</w:t>
      </w:r>
    </w:p>
    <w:p w:rsidR="00000000" w:rsidDel="00000000" w:rsidP="00000000" w:rsidRDefault="00000000" w:rsidRPr="00000000" w14:paraId="00000318">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Solución implementada</w:t>
      </w:r>
    </w:p>
    <w:p w:rsidR="00000000" w:rsidDel="00000000" w:rsidP="00000000" w:rsidRDefault="00000000" w:rsidRPr="00000000" w14:paraId="00000319">
      <w:pPr>
        <w:numPr>
          <w:ilvl w:val="0"/>
          <w:numId w:val="24"/>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Pipeline de dos subtareas integradas en la Fase 2: la función procesar_legislativo() en comision.py encadena atómicamente la SubTask A (asignación de la comisión legislativa competente) y la SubTask B (verificación constitucional inmediata en el seno de la misma comisión asignada).</w:t>
      </w:r>
    </w:p>
    <w:p w:rsidR="00000000" w:rsidDel="00000000" w:rsidP="00000000" w:rsidRDefault="00000000" w:rsidRPr="00000000" w14:paraId="0000031A">
      <w:pPr>
        <w:numPr>
          <w:ilvl w:val="0"/>
          <w:numId w:val="24"/>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Muestreo textual balanceado (muestrear_texto): muestrea 4,000 caracteres priorizando la exposición de motivos y el objeto del Artículo 1, lo que permite clasificar en menos de 2.5 segundos.</w:t>
      </w:r>
    </w:p>
    <w:p w:rsidR="00000000" w:rsidDel="00000000" w:rsidP="00000000" w:rsidRDefault="00000000" w:rsidRPr="00000000" w14:paraId="0000031B">
      <w:pPr>
        <w:numPr>
          <w:ilvl w:val="0"/>
          <w:numId w:val="24"/>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Catálogo resiliente en PostgreSQL Neon: la función obtener_comisiones_activas() consulta sistema.comision y posee una lista de fallback (_FALLBACK) con las 10 comisiones oficiales, usada en caso de desconexión temporal.</w:t>
      </w:r>
    </w:p>
    <w:sdt>
      <w:sdtPr>
        <w:lock w:val="contentLocked"/>
        <w:id w:val="-855557869"/>
        <w:tag w:val="goog_rdk_7"/>
      </w:sdtPr>
      <w:sdtContent>
        <w:tbl>
          <w:tblPr>
            <w:tblStyle w:val="Table8"/>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504"/>
            <w:tblGridChange w:id="0">
              <w:tblGrid>
                <w:gridCol w:w="1000"/>
                <w:gridCol w:w="7504"/>
              </w:tblGrid>
            </w:tblGridChange>
          </w:tblGrid>
          <w:tr>
            <w:trPr>
              <w:cantSplit w:val="1"/>
              <w:tblHeader w:val="1"/>
            </w:trPr>
            <w:tc>
              <w:tcPr>
                <w:tcBorders>
                  <w:bottom w:color="000000" w:space="0" w:sz="12" w:val="single"/>
                </w:tcBorders>
                <w:vAlign w:val="center"/>
              </w:tcPr>
              <w:p w:rsidR="00000000" w:rsidDel="00000000" w:rsidP="00000000" w:rsidRDefault="00000000" w:rsidRPr="00000000" w14:paraId="0000031C">
                <w:pPr>
                  <w:spacing w:after="40" w:before="40" w:line="240" w:lineRule="auto"/>
                  <w:jc w:val="left"/>
                  <w:rPr>
                    <w:sz w:val="22"/>
                    <w:szCs w:val="22"/>
                  </w:rPr>
                </w:pPr>
                <w:r w:rsidDel="00000000" w:rsidR="00000000" w:rsidRPr="00000000">
                  <w:rPr>
                    <w:b w:val="1"/>
                    <w:bCs w:val="1"/>
                    <w:sz w:val="22"/>
                    <w:szCs w:val="22"/>
                    <w:rtl w:val="0"/>
                  </w:rPr>
                  <w:t xml:space="preserve">N°</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31D">
                <w:pPr>
                  <w:spacing w:after="40" w:before="40" w:line="240" w:lineRule="auto"/>
                  <w:jc w:val="left"/>
                  <w:rPr>
                    <w:sz w:val="22"/>
                    <w:szCs w:val="22"/>
                  </w:rPr>
                </w:pPr>
                <w:r w:rsidDel="00000000" w:rsidR="00000000" w:rsidRPr="00000000">
                  <w:rPr>
                    <w:b w:val="1"/>
                    <w:bCs w:val="1"/>
                    <w:sz w:val="22"/>
                    <w:szCs w:val="22"/>
                    <w:rtl w:val="0"/>
                  </w:rPr>
                  <w:t xml:space="preserve">Comisión del catálogo de contingencia (_FALLBACK)</w:t>
                </w:r>
                <w:r w:rsidDel="00000000" w:rsidR="00000000" w:rsidRPr="00000000">
                  <w:rPr>
                    <w:rtl w:val="0"/>
                  </w:rPr>
                </w:r>
              </w:p>
            </w:tc>
          </w:tr>
          <w:tr>
            <w:trPr>
              <w:cantSplit w:val="1"/>
              <w:tblHeader w:val="0"/>
            </w:trPr>
            <w:tc>
              <w:tcPr/>
              <w:p w:rsidR="00000000" w:rsidDel="00000000" w:rsidP="00000000" w:rsidRDefault="00000000" w:rsidRPr="00000000" w14:paraId="0000031E">
                <w:pPr>
                  <w:spacing w:after="40" w:before="40" w:line="240" w:lineRule="auto"/>
                  <w:jc w:val="left"/>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31F">
                <w:pPr>
                  <w:spacing w:after="40" w:before="40" w:line="240" w:lineRule="auto"/>
                  <w:jc w:val="left"/>
                  <w:rPr>
                    <w:sz w:val="22"/>
                    <w:szCs w:val="22"/>
                  </w:rPr>
                </w:pPr>
                <w:r w:rsidDel="00000000" w:rsidR="00000000" w:rsidRPr="00000000">
                  <w:rPr>
                    <w:sz w:val="22"/>
                    <w:szCs w:val="22"/>
                    <w:rtl w:val="0"/>
                  </w:rPr>
                  <w:t xml:space="preserve">COMISION_DE_CONSTITUCION</w:t>
                </w:r>
              </w:p>
            </w:tc>
          </w:tr>
          <w:tr>
            <w:trPr>
              <w:cantSplit w:val="1"/>
              <w:tblHeader w:val="0"/>
            </w:trPr>
            <w:tc>
              <w:tcPr/>
              <w:p w:rsidR="00000000" w:rsidDel="00000000" w:rsidP="00000000" w:rsidRDefault="00000000" w:rsidRPr="00000000" w14:paraId="00000320">
                <w:pPr>
                  <w:spacing w:after="40" w:before="40" w:line="240" w:lineRule="auto"/>
                  <w:jc w:val="left"/>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321">
                <w:pPr>
                  <w:spacing w:after="40" w:before="40" w:line="240" w:lineRule="auto"/>
                  <w:jc w:val="left"/>
                  <w:rPr>
                    <w:sz w:val="22"/>
                    <w:szCs w:val="22"/>
                  </w:rPr>
                </w:pPr>
                <w:r w:rsidDel="00000000" w:rsidR="00000000" w:rsidRPr="00000000">
                  <w:rPr>
                    <w:sz w:val="22"/>
                    <w:szCs w:val="22"/>
                    <w:rtl w:val="0"/>
                  </w:rPr>
                  <w:t xml:space="preserve">COMISION_DE_POLITICA_ECONOMICA</w:t>
                </w:r>
              </w:p>
            </w:tc>
          </w:tr>
          <w:tr>
            <w:trPr>
              <w:cantSplit w:val="1"/>
              <w:tblHeader w:val="0"/>
            </w:trPr>
            <w:tc>
              <w:tcPr/>
              <w:p w:rsidR="00000000" w:rsidDel="00000000" w:rsidP="00000000" w:rsidRDefault="00000000" w:rsidRPr="00000000" w14:paraId="00000322">
                <w:pPr>
                  <w:spacing w:after="40" w:before="40" w:line="240" w:lineRule="auto"/>
                  <w:jc w:val="left"/>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323">
                <w:pPr>
                  <w:spacing w:after="40" w:before="40" w:line="240" w:lineRule="auto"/>
                  <w:jc w:val="left"/>
                  <w:rPr>
                    <w:sz w:val="22"/>
                    <w:szCs w:val="22"/>
                  </w:rPr>
                </w:pPr>
                <w:r w:rsidDel="00000000" w:rsidR="00000000" w:rsidRPr="00000000">
                  <w:rPr>
                    <w:sz w:val="22"/>
                    <w:szCs w:val="22"/>
                    <w:rtl w:val="0"/>
                  </w:rPr>
                  <w:t xml:space="preserve">COMISION_DE_OBRAS_PUBLICAS</w:t>
                </w:r>
              </w:p>
            </w:tc>
          </w:tr>
          <w:tr>
            <w:trPr>
              <w:cantSplit w:val="1"/>
              <w:tblHeader w:val="0"/>
            </w:trPr>
            <w:tc>
              <w:tcPr/>
              <w:p w:rsidR="00000000" w:rsidDel="00000000" w:rsidP="00000000" w:rsidRDefault="00000000" w:rsidRPr="00000000" w14:paraId="00000324">
                <w:pPr>
                  <w:spacing w:after="40" w:before="40" w:line="240" w:lineRule="auto"/>
                  <w:jc w:val="left"/>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325">
                <w:pPr>
                  <w:spacing w:after="40" w:before="40" w:line="240" w:lineRule="auto"/>
                  <w:jc w:val="left"/>
                  <w:rPr>
                    <w:sz w:val="22"/>
                    <w:szCs w:val="22"/>
                  </w:rPr>
                </w:pPr>
                <w:r w:rsidDel="00000000" w:rsidR="00000000" w:rsidRPr="00000000">
                  <w:rPr>
                    <w:sz w:val="22"/>
                    <w:szCs w:val="22"/>
                    <w:rtl w:val="0"/>
                  </w:rPr>
                  <w:t xml:space="preserve">COMISION_DE_EDUCACION_CULTURA</w:t>
                </w:r>
              </w:p>
            </w:tc>
          </w:tr>
          <w:tr>
            <w:trPr>
              <w:cantSplit w:val="1"/>
              <w:tblHeader w:val="0"/>
            </w:trPr>
            <w:tc>
              <w:tcPr/>
              <w:p w:rsidR="00000000" w:rsidDel="00000000" w:rsidP="00000000" w:rsidRDefault="00000000" w:rsidRPr="00000000" w14:paraId="00000326">
                <w:pPr>
                  <w:spacing w:after="40" w:before="40" w:line="240" w:lineRule="auto"/>
                  <w:jc w:val="left"/>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327">
                <w:pPr>
                  <w:spacing w:after="40" w:before="40" w:line="240" w:lineRule="auto"/>
                  <w:jc w:val="left"/>
                  <w:rPr>
                    <w:sz w:val="22"/>
                    <w:szCs w:val="22"/>
                  </w:rPr>
                </w:pPr>
                <w:r w:rsidDel="00000000" w:rsidR="00000000" w:rsidRPr="00000000">
                  <w:rPr>
                    <w:sz w:val="22"/>
                    <w:szCs w:val="22"/>
                    <w:rtl w:val="0"/>
                  </w:rPr>
                  <w:t xml:space="preserve">COMISION_DE_SALUD</w:t>
                </w:r>
              </w:p>
            </w:tc>
          </w:tr>
          <w:tr>
            <w:trPr>
              <w:cantSplit w:val="1"/>
              <w:tblHeader w:val="0"/>
            </w:trPr>
            <w:tc>
              <w:tcPr/>
              <w:p w:rsidR="00000000" w:rsidDel="00000000" w:rsidP="00000000" w:rsidRDefault="00000000" w:rsidRPr="00000000" w14:paraId="00000328">
                <w:pPr>
                  <w:spacing w:after="40" w:before="40" w:line="240" w:lineRule="auto"/>
                  <w:jc w:val="left"/>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329">
                <w:pPr>
                  <w:spacing w:after="40" w:before="40" w:line="240" w:lineRule="auto"/>
                  <w:jc w:val="left"/>
                  <w:rPr>
                    <w:sz w:val="22"/>
                    <w:szCs w:val="22"/>
                  </w:rPr>
                </w:pPr>
                <w:r w:rsidDel="00000000" w:rsidR="00000000" w:rsidRPr="00000000">
                  <w:rPr>
                    <w:sz w:val="22"/>
                    <w:szCs w:val="22"/>
                    <w:rtl w:val="0"/>
                  </w:rPr>
                  <w:t xml:space="preserve">COMISION_DE_JUSTICIA_PENAL</w:t>
                </w:r>
              </w:p>
            </w:tc>
          </w:tr>
          <w:tr>
            <w:trPr>
              <w:cantSplit w:val="1"/>
              <w:tblHeader w:val="0"/>
            </w:trPr>
            <w:tc>
              <w:tcPr/>
              <w:p w:rsidR="00000000" w:rsidDel="00000000" w:rsidP="00000000" w:rsidRDefault="00000000" w:rsidRPr="00000000" w14:paraId="0000032A">
                <w:pPr>
                  <w:spacing w:after="40" w:before="40" w:line="240" w:lineRule="auto"/>
                  <w:jc w:val="left"/>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32B">
                <w:pPr>
                  <w:spacing w:after="40" w:before="40" w:line="240" w:lineRule="auto"/>
                  <w:jc w:val="left"/>
                  <w:rPr>
                    <w:sz w:val="22"/>
                    <w:szCs w:val="22"/>
                  </w:rPr>
                </w:pPr>
                <w:r w:rsidDel="00000000" w:rsidR="00000000" w:rsidRPr="00000000">
                  <w:rPr>
                    <w:sz w:val="22"/>
                    <w:szCs w:val="22"/>
                    <w:rtl w:val="0"/>
                  </w:rPr>
                  <w:t xml:space="preserve">COMISION_DE_MEDIO_AMBIENTE</w:t>
                </w:r>
              </w:p>
            </w:tc>
          </w:tr>
          <w:tr>
            <w:trPr>
              <w:cantSplit w:val="1"/>
              <w:tblHeader w:val="0"/>
            </w:trPr>
            <w:tc>
              <w:tcPr/>
              <w:p w:rsidR="00000000" w:rsidDel="00000000" w:rsidP="00000000" w:rsidRDefault="00000000" w:rsidRPr="00000000" w14:paraId="0000032C">
                <w:pPr>
                  <w:spacing w:after="40" w:before="40" w:line="240" w:lineRule="auto"/>
                  <w:jc w:val="left"/>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32D">
                <w:pPr>
                  <w:spacing w:after="40" w:before="40" w:line="240" w:lineRule="auto"/>
                  <w:jc w:val="left"/>
                  <w:rPr>
                    <w:sz w:val="22"/>
                    <w:szCs w:val="22"/>
                  </w:rPr>
                </w:pPr>
                <w:r w:rsidDel="00000000" w:rsidR="00000000" w:rsidRPr="00000000">
                  <w:rPr>
                    <w:sz w:val="22"/>
                    <w:szCs w:val="22"/>
                    <w:rtl w:val="0"/>
                  </w:rPr>
                  <w:t xml:space="preserve">COMISION_DE_DEFENSA_NACIONAL</w:t>
                </w:r>
              </w:p>
            </w:tc>
          </w:tr>
          <w:tr>
            <w:trPr>
              <w:cantSplit w:val="1"/>
              <w:tblHeader w:val="0"/>
            </w:trPr>
            <w:tc>
              <w:tcPr/>
              <w:p w:rsidR="00000000" w:rsidDel="00000000" w:rsidP="00000000" w:rsidRDefault="00000000" w:rsidRPr="00000000" w14:paraId="0000032E">
                <w:pPr>
                  <w:spacing w:after="40" w:before="40" w:line="240" w:lineRule="auto"/>
                  <w:jc w:val="left"/>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32F">
                <w:pPr>
                  <w:spacing w:after="40" w:before="40" w:line="240" w:lineRule="auto"/>
                  <w:jc w:val="left"/>
                  <w:rPr>
                    <w:sz w:val="22"/>
                    <w:szCs w:val="22"/>
                  </w:rPr>
                </w:pPr>
                <w:r w:rsidDel="00000000" w:rsidR="00000000" w:rsidRPr="00000000">
                  <w:rPr>
                    <w:sz w:val="22"/>
                    <w:szCs w:val="22"/>
                    <w:rtl w:val="0"/>
                  </w:rPr>
                  <w:t xml:space="preserve">COMISION_DE_DERECHOS_HUMANOS</w:t>
                </w:r>
              </w:p>
            </w:tc>
          </w:tr>
          <w:tr>
            <w:trPr>
              <w:cantSplit w:val="1"/>
              <w:tblHeader w:val="0"/>
            </w:trPr>
            <w:tc>
              <w:tcPr/>
              <w:p w:rsidR="00000000" w:rsidDel="00000000" w:rsidP="00000000" w:rsidRDefault="00000000" w:rsidRPr="00000000" w14:paraId="00000330">
                <w:pPr>
                  <w:spacing w:after="40" w:before="40" w:line="240" w:lineRule="auto"/>
                  <w:jc w:val="left"/>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331">
                <w:pPr>
                  <w:spacing w:after="40" w:before="40" w:line="240" w:lineRule="auto"/>
                  <w:jc w:val="left"/>
                  <w:rPr>
                    <w:sz w:val="22"/>
                    <w:szCs w:val="22"/>
                  </w:rPr>
                </w:pPr>
                <w:r w:rsidDel="00000000" w:rsidR="00000000" w:rsidRPr="00000000">
                  <w:rPr>
                    <w:sz w:val="22"/>
                    <w:szCs w:val="22"/>
                    <w:rtl w:val="0"/>
                  </w:rPr>
                  <w:t xml:space="preserve">COMISION_DE_ECONOMIA_PLURAL</w:t>
                </w:r>
              </w:p>
            </w:tc>
          </w:tr>
        </w:tbl>
      </w:sdtContent>
    </w:sdt>
    <w:p w:rsidR="00000000" w:rsidDel="00000000" w:rsidP="00000000" w:rsidRDefault="00000000" w:rsidRPr="00000000" w14:paraId="00000332">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Cuadro 7. </w:t>
      </w:r>
      <w:r w:rsidDel="00000000" w:rsidR="00000000" w:rsidRPr="00000000">
        <w:rPr>
          <w:rFonts w:ascii="Times New Roman" w:hAnsi="Times New Roman" w:cs="Times New Roman" w:eastAsia="Times New Roman"/>
          <w:i w:val="1"/>
          <w:iCs w:val="1"/>
          <w:color w:val="000000"/>
          <w:sz w:val="24"/>
          <w:szCs w:val="22"/>
          <w:rtl w:val="0"/>
        </w:rPr>
        <w:t xml:space="preserve">Catálogo de contingencia de las 10 comisiones oficiales.</w:t>
      </w:r>
    </w:p>
    <w:p w:rsidR="00000000" w:rsidDel="00000000" w:rsidP="00000000" w:rsidRDefault="00000000" w:rsidRPr="00000000" w14:paraId="0000033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Garantía técnica</w:t>
      </w:r>
    </w:p>
    <w:p w:rsidR="00000000" w:rsidDel="00000000" w:rsidP="00000000" w:rsidRDefault="00000000" w:rsidRPr="00000000" w14:paraId="00000334">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Resiliencia ante fallas de inferencia: si el LLM no devuelve un JSON válido o experimenta timeout, el bloque except asigna automáticamente la primera comisión del catálogo con nivel de prioridad normal, evitando el bloqueo del expediente legislativo.</w:t>
      </w:r>
    </w:p>
    <w:p w:rsidR="00000000" w:rsidDel="00000000" w:rsidP="00000000" w:rsidRDefault="00000000" w:rsidRPr="00000000" w14:paraId="00000335">
      <w:pPr>
        <w:numPr>
          <w:ilvl w:val="0"/>
          <w:numId w:val="17"/>
        </w:numPr>
        <w:spacing w:after="60" w:line="276" w:lineRule="auto"/>
        <w:ind w:left="720" w:hanging="360"/>
        <w:jc w:val="center"/>
      </w:pPr>
      <w:r w:rsidDel="00000000" w:rsidR="00000000" w:rsidRPr="00000000">
        <w:rPr>
          <w:rFonts w:ascii="Times New Roman" w:hAnsi="Times New Roman" w:cs="Times New Roman" w:eastAsia="Times New Roman"/>
          <w:color w:val="000000"/>
          <w:sz w:val="24"/>
          <w:rtl w:val="0"/>
        </w:rPr>
        <w:t xml:space="preserve">Persistencia transaccional cruzada: registro sincrónico en sistema.proyecto_ley (columna id_comision_actual) y emisión de acuse en MongoDB Atlas (task_id_comision)</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0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336">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Text-to-Speech (TTS): cómo se utiliza</w:t>
      </w:r>
    </w:p>
    <w:p w:rsidR="00000000" w:rsidDel="00000000" w:rsidP="00000000" w:rsidRDefault="00000000" w:rsidRPr="00000000" w14:paraId="00000337">
      <w:pPr>
        <w:rPr/>
      </w:pPr>
      <w:r w:rsidDel="00000000" w:rsidR="00000000" w:rsidRPr="00000000">
        <w:rPr>
          <w:rFonts w:ascii="Times New Roman" w:hAnsi="Times New Roman" w:cs="Times New Roman" w:eastAsia="Times New Roman"/>
          <w:color w:val="000000"/>
          <w:sz w:val="24"/>
          <w:rtl w:val="0"/>
        </w:rPr>
        <w:t xml:space="preserve">El agente está integrado en sma_unified/agents/voz_agent.py. Al terminar la asignación, informa verbalmente al operador parlamentario en la interfaz de Mesa de Partes:</w:t>
      </w:r>
    </w:p>
    <w:p w:rsidR="00000000" w:rsidDel="00000000" w:rsidP="00000000" w:rsidRDefault="00000000" w:rsidRPr="00000000" w14:paraId="00000338">
      <w:pPr>
        <w:pBdr>
          <w:left w:color="000000" w:space="10" w:sz="18" w:val="singl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“Fase 2 completada: El proyecto de ley ha sido asignado a la Comisión de Constitución, Derechos Humanos y Legislación. Prioridad normal. Derivado para auditoría constitucional.”</w:t>
      </w:r>
    </w:p>
    <w:p w:rsidR="00000000" w:rsidDel="00000000" w:rsidP="00000000" w:rsidRDefault="00000000" w:rsidRPr="00000000" w14:paraId="00000339">
      <w:pPr>
        <w:rPr/>
      </w:pPr>
      <w:r w:rsidDel="00000000" w:rsidR="00000000" w:rsidRPr="00000000">
        <w:rPr>
          <w:rFonts w:ascii="Times New Roman" w:hAnsi="Times New Roman" w:cs="Times New Roman" w:eastAsia="Times New Roman"/>
          <w:color w:val="000000"/>
          <w:sz w:val="24"/>
          <w:rtl w:val="0"/>
        </w:rPr>
        <w:t xml:space="preserve">Comandos de voz STT asociados:</w:t>
      </w:r>
    </w:p>
    <w:p w:rsidR="00000000" w:rsidDel="00000000" w:rsidP="00000000" w:rsidRDefault="00000000" w:rsidRPr="00000000" w14:paraId="0000033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COMANDOS_VOZ["Comision"] = [</w:t>
      </w:r>
    </w:p>
    <w:p w:rsidR="00000000" w:rsidDel="00000000" w:rsidP="00000000" w:rsidRDefault="00000000" w:rsidRPr="00000000" w14:paraId="0000033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 ["asignar comision", "asignar comisión", "determinar comision"],</w:t>
      </w:r>
    </w:p>
    <w:p w:rsidR="00000000" w:rsidDel="00000000" w:rsidP="00000000" w:rsidRDefault="00000000" w:rsidRPr="00000000" w14:paraId="0000033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"accion": "asignar_comision", "descripcion": "Asignar comision competente al proyecto"},</w:t>
      </w:r>
    </w:p>
    <w:p w:rsidR="00000000" w:rsidDel="00000000" w:rsidP="00000000" w:rsidRDefault="00000000" w:rsidRPr="00000000" w14:paraId="0000033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 ["leer comision", "leer comisión", "que comision", "comision asignada"],</w:t>
      </w:r>
    </w:p>
    <w:p w:rsidR="00000000" w:rsidDel="00000000" w:rsidP="00000000" w:rsidRDefault="00000000" w:rsidRPr="00000000" w14:paraId="0000033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"accion": "leer_comision_asignada", "descripcion": "Leer nombre de comision asignada"},</w:t>
      </w:r>
    </w:p>
    <w:p w:rsidR="00000000" w:rsidDel="00000000" w:rsidP="00000000" w:rsidRDefault="00000000" w:rsidRPr="00000000" w14:paraId="0000033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 ["articulos constitucionales", "ver articulos"],</w:t>
      </w:r>
    </w:p>
    <w:p w:rsidR="00000000" w:rsidDel="00000000" w:rsidP="00000000" w:rsidRDefault="00000000" w:rsidRPr="00000000" w14:paraId="0000034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"accion": "leer_articulos_cpe", "descripcion": "Leer top articulos CPE"}</w:t>
      </w:r>
    </w:p>
    <w:p w:rsidR="00000000" w:rsidDel="00000000" w:rsidP="00000000" w:rsidRDefault="00000000" w:rsidRPr="00000000" w14:paraId="00000341">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342">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17. </w:t>
      </w:r>
      <w:r w:rsidDel="00000000" w:rsidR="00000000" w:rsidRPr="00000000">
        <w:rPr>
          <w:rFonts w:ascii="Times New Roman" w:hAnsi="Times New Roman" w:cs="Times New Roman" w:eastAsia="Times New Roman"/>
          <w:i w:val="1"/>
          <w:iCs w:val="1"/>
          <w:color w:val="000000"/>
          <w:sz w:val="24"/>
          <w:szCs w:val="22"/>
          <w:rtl w:val="0"/>
        </w:rPr>
        <w:t xml:space="preserve">Comandos de voz STT del Agente de Asignación de Comisión.</w:t>
      </w:r>
    </w:p>
    <w:p w:rsidR="00000000" w:rsidDel="00000000" w:rsidP="00000000" w:rsidRDefault="00000000" w:rsidRPr="00000000" w14:paraId="00000343">
      <w:pPr>
        <w:pStyle w:val="Heading2"/>
        <w:rPr/>
      </w:pPr>
      <w:r w:rsidDel="00000000" w:rsidR="00000000" w:rsidRPr="00000000">
        <w:rPr>
          <w:rFonts w:ascii="Times New Roman" w:hAnsi="Times New Roman" w:cs="Times New Roman" w:eastAsia="Times New Roman"/>
          <w:color w:val="000000"/>
          <w:sz w:val="24"/>
          <w:rtl w:val="0"/>
        </w:rPr>
        <w:t xml:space="preserve">C.3 Flujo operativo (Diagrama de procesos)</w:t>
      </w:r>
    </w:p>
    <w:p w:rsidR="00000000" w:rsidDel="00000000" w:rsidP="00000000" w:rsidRDefault="00000000" w:rsidRPr="00000000" w14:paraId="00000344">
      <w:pPr>
        <w:keepNext w:val="1"/>
        <w:keepLines w:val="1"/>
        <w:spacing w:after="80" w:before="200" w:line="240" w:lineRule="auto"/>
        <w:jc w:val="center"/>
        <w:rPr>
          <w:b w:val="1"/>
          <w:bCs w:val="1"/>
        </w:rPr>
      </w:pPr>
      <w:r w:rsidDel="00000000" w:rsidR="00000000" w:rsidRPr="00000000">
        <w:rPr>
          <w:rFonts w:ascii="Times New Roman" w:hAnsi="Times New Roman" w:cs="Times New Roman" w:eastAsia="Times New Roman"/>
          <w:b w:val="1"/>
          <w:bCs w:val="1"/>
          <w:color w:val="000000"/>
          <w:sz w:val="24"/>
          <w:rtl w:val="0"/>
        </w:rPr>
        <w:t xml:space="preserve">Diagrama de flujo</w:t>
        <w:br w:type="textWrapping"/>
      </w:r>
      <w:r w:rsidDel="00000000" w:rsidR="00000000" w:rsidRPr="00000000">
        <w:rPr>
          <w:rFonts w:ascii="Times New Roman" w:hAnsi="Times New Roman" w:cs="Times New Roman" w:eastAsia="Times New Roman"/>
          <w:b w:val="1"/>
          <w:bCs w:val="1"/>
          <w:color w:val="000000"/>
          <w:sz w:val="24"/>
        </w:rPr>
        <w:drawing>
          <wp:inline distB="114300" distT="114300" distL="114300" distR="114300">
            <wp:extent cx="5399730" cy="3022600"/>
            <wp:effectExtent b="0" l="0" r="0" t="0"/>
            <wp:docPr id="213129901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b w:val="1"/>
          <w:bCs w:val="1"/>
          <w:color w:val="000000"/>
          <w:sz w:val="24"/>
          <w:rtl w:val="0"/>
        </w:rPr>
        <w:br w:type="textWrapping"/>
        <w:br w:type="textWrapping"/>
      </w:r>
    </w:p>
    <w:p w:rsidR="00000000" w:rsidDel="00000000" w:rsidP="00000000" w:rsidRDefault="00000000" w:rsidRPr="00000000" w14:paraId="00000345">
      <w:pPr>
        <w:keepNext w:val="1"/>
        <w:spacing w:after="60" w:before="160" w:line="240" w:lineRule="auto"/>
        <w:jc w:val="cente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46">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Figura 6. </w:t>
      </w:r>
      <w:r w:rsidDel="00000000" w:rsidR="00000000" w:rsidRPr="00000000">
        <w:rPr>
          <w:rFonts w:ascii="Times New Roman" w:hAnsi="Times New Roman" w:cs="Times New Roman" w:eastAsia="Times New Roman"/>
          <w:i w:val="1"/>
          <w:iCs w:val="1"/>
          <w:color w:val="000000"/>
          <w:sz w:val="24"/>
          <w:szCs w:val="22"/>
          <w:rtl w:val="0"/>
        </w:rPr>
        <w:t xml:space="preserve">Diagrama de flujo del Agente de Asignación de Comisión.</w:t>
      </w:r>
    </w:p>
    <w:p w:rsidR="00000000" w:rsidDel="00000000" w:rsidP="00000000" w:rsidRDefault="00000000" w:rsidRPr="00000000" w14:paraId="00000347">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Validaciones de entrada</w:t>
      </w:r>
    </w:p>
    <w:p w:rsidR="00000000" w:rsidDel="00000000" w:rsidP="00000000" w:rsidRDefault="00000000" w:rsidRPr="00000000" w14:paraId="00000348">
      <w:pPr>
        <w:numPr>
          <w:ilvl w:val="0"/>
          <w:numId w:val="25"/>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Verificación de origen: el proyecto debe provenir del Distribuidor con un task_id_distribuidor válido.</w:t>
      </w:r>
    </w:p>
    <w:p w:rsidR="00000000" w:rsidDel="00000000" w:rsidP="00000000" w:rsidRDefault="00000000" w:rsidRPr="00000000" w14:paraId="00000349">
      <w:pPr>
        <w:numPr>
          <w:ilvl w:val="0"/>
          <w:numId w:val="25"/>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Cuerpo del texto: longitud mínima comprobada del proyecto (texto_documento).</w:t>
      </w:r>
    </w:p>
    <w:p w:rsidR="00000000" w:rsidDel="00000000" w:rsidP="00000000" w:rsidRDefault="00000000" w:rsidRPr="00000000" w14:paraId="0000034A">
      <w:pPr>
        <w:numPr>
          <w:ilvl w:val="0"/>
          <w:numId w:val="25"/>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Identificador del proyecto: id_proyecto o solicitud_id, para la persistencia en la base de datos relacional.</w:t>
      </w:r>
    </w:p>
    <w:p w:rsidR="00000000" w:rsidDel="00000000" w:rsidP="00000000" w:rsidRDefault="00000000" w:rsidRPr="00000000" w14:paraId="0000034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Salida final</w:t>
      </w:r>
    </w:p>
    <w:p w:rsidR="00000000" w:rsidDel="00000000" w:rsidP="00000000" w:rsidRDefault="00000000" w:rsidRPr="00000000" w14:paraId="0000034C">
      <w:pPr>
        <w:rPr/>
      </w:pPr>
      <w:r w:rsidDel="00000000" w:rsidR="00000000" w:rsidRPr="00000000">
        <w:rPr>
          <w:rFonts w:ascii="Times New Roman" w:hAnsi="Times New Roman" w:cs="Times New Roman" w:eastAsia="Times New Roman"/>
          <w:color w:val="000000"/>
          <w:sz w:val="24"/>
          <w:rtl w:val="0"/>
        </w:rPr>
        <w:t xml:space="preserve">Estructura JSON entregada por el Agente Asignador:</w:t>
      </w:r>
    </w:p>
    <w:p w:rsidR="00000000" w:rsidDel="00000000" w:rsidP="00000000" w:rsidRDefault="00000000" w:rsidRPr="00000000" w14:paraId="0000034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34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"COMISION_DE_PLANIFICACION_POLITICA_ECONOMICA",</w:t>
      </w:r>
    </w:p>
    <w:p w:rsidR="00000000" w:rsidDel="00000000" w:rsidP="00000000" w:rsidRDefault="00000000" w:rsidRPr="00000000" w14:paraId="0000034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["Presupuesto", "Tesoro General", "Recursos Fiscales", "Inversión"],</w:t>
      </w:r>
    </w:p>
    <w:p w:rsidR="00000000" w:rsidDel="00000000" w:rsidP="00000000" w:rsidRDefault="00000000" w:rsidRPr="00000000" w14:paraId="0000035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"Proyecto que regula asignaciones presupuestarias para seguridad alimentaria.",</w:t>
      </w:r>
    </w:p>
    <w:p w:rsidR="00000000" w:rsidDel="00000000" w:rsidP="00000000" w:rsidRDefault="00000000" w:rsidRPr="00000000" w14:paraId="0000035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"Alta",</w:t>
      </w:r>
    </w:p>
    <w:p w:rsidR="00000000" w:rsidDel="00000000" w:rsidP="00000000" w:rsidRDefault="00000000" w:rsidRPr="00000000" w14:paraId="0000035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"Alta"</w:t>
      </w:r>
    </w:p>
    <w:p w:rsidR="00000000" w:rsidDel="00000000" w:rsidP="00000000" w:rsidRDefault="00000000" w:rsidRPr="00000000" w14:paraId="00000353">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354">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18. </w:t>
      </w:r>
      <w:r w:rsidDel="00000000" w:rsidR="00000000" w:rsidRPr="00000000">
        <w:rPr>
          <w:rFonts w:ascii="Times New Roman" w:hAnsi="Times New Roman" w:cs="Times New Roman" w:eastAsia="Times New Roman"/>
          <w:i w:val="1"/>
          <w:iCs w:val="1"/>
          <w:color w:val="000000"/>
          <w:sz w:val="24"/>
          <w:szCs w:val="22"/>
          <w:rtl w:val="0"/>
        </w:rPr>
        <w:t xml:space="preserve">Salida final del Agente Asignador.</w:t>
      </w:r>
    </w:p>
    <w:p w:rsidR="00000000" w:rsidDel="00000000" w:rsidP="00000000" w:rsidRDefault="00000000" w:rsidRPr="00000000" w14:paraId="00000355">
      <w:pPr>
        <w:pStyle w:val="Heading2"/>
        <w:rPr/>
      </w:pPr>
      <w:r w:rsidDel="00000000" w:rsidR="00000000" w:rsidRPr="00000000">
        <w:rPr>
          <w:rFonts w:ascii="Times New Roman" w:hAnsi="Times New Roman" w:cs="Times New Roman" w:eastAsia="Times New Roman"/>
          <w:color w:val="000000"/>
          <w:sz w:val="24"/>
          <w:rtl w:val="0"/>
        </w:rPr>
        <w:t xml:space="preserve">C.4 YAML</w:t>
      </w:r>
    </w:p>
    <w:p w:rsidR="00000000" w:rsidDel="00000000" w:rsidP="00000000" w:rsidRDefault="00000000" w:rsidRPr="00000000" w14:paraId="00000356">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Definición en agents.yaml</w:t>
      </w:r>
    </w:p>
    <w:p w:rsidR="00000000" w:rsidDel="00000000" w:rsidP="00000000" w:rsidRDefault="00000000" w:rsidRPr="00000000" w14:paraId="00000357">
      <w:pPr>
        <w:rPr/>
      </w:pPr>
      <w:r w:rsidDel="00000000" w:rsidR="00000000" w:rsidRPr="00000000">
        <w:rPr>
          <w:rFonts w:ascii="Times New Roman" w:hAnsi="Times New Roman" w:cs="Times New Roman" w:eastAsia="Times New Roman"/>
          <w:color w:val="000000"/>
          <w:sz w:val="24"/>
          <w:rtl w:val="0"/>
        </w:rPr>
        <w:t xml:space="preserve">Ubicación: sma_unified/config/agents.yaml.</w:t>
      </w:r>
    </w:p>
    <w:p w:rsidR="00000000" w:rsidDel="00000000" w:rsidP="00000000" w:rsidRDefault="00000000" w:rsidRPr="00000000" w14:paraId="0000035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agente_comision_legislativa:</w:t>
      </w:r>
    </w:p>
    <w:p w:rsidR="00000000" w:rsidDel="00000000" w:rsidP="00000000" w:rsidRDefault="00000000" w:rsidRPr="00000000" w14:paraId="0000035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nombre_agente: "Agente Asignador de Comisión Legislativa"</w:t>
      </w:r>
    </w:p>
    <w:p w:rsidR="00000000" w:rsidDel="00000000" w:rsidP="00000000" w:rsidRDefault="00000000" w:rsidRPr="00000000" w14:paraId="0000035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rol: "Especialista en Clasificación y Asignación de Comisiones del Senado de Bolivia"</w:t>
      </w:r>
    </w:p>
    <w:p w:rsidR="00000000" w:rsidDel="00000000" w:rsidP="00000000" w:rsidRDefault="00000000" w:rsidRPr="00000000" w14:paraId="0000035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 "NIVEL_2"</w:t>
      </w:r>
    </w:p>
    <w:p w:rsidR="00000000" w:rsidDel="00000000" w:rsidP="00000000" w:rsidRDefault="00000000" w:rsidRPr="00000000" w14:paraId="0000035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tipo_razonamiento: "Clasificación Temática y Competencial Acotada"</w:t>
      </w:r>
    </w:p>
    <w:p w:rsidR="00000000" w:rsidDel="00000000" w:rsidP="00000000" w:rsidRDefault="00000000" w:rsidRPr="00000000" w14:paraId="0000035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goal: "Asignar la comisión correspondiente de las 10 existentes en la Asamblea Legislativa Plurinacional."</w:t>
      </w:r>
    </w:p>
    <w:p w:rsidR="00000000" w:rsidDel="00000000" w:rsidP="00000000" w:rsidRDefault="00000000" w:rsidRPr="00000000" w14:paraId="0000035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backstory: &gt;</w:t>
      </w:r>
    </w:p>
    <w:p w:rsidR="00000000" w:rsidDel="00000000" w:rsidP="00000000" w:rsidRDefault="00000000" w:rsidRPr="00000000" w14:paraId="0000035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Especialista en Clasificación y Asignación de Comisiones del Senado de Bolivia.</w:t>
      </w:r>
    </w:p>
    <w:p w:rsidR="00000000" w:rsidDel="00000000" w:rsidP="00000000" w:rsidRDefault="00000000" w:rsidRPr="00000000" w14:paraId="0000036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Analiza el articulado normativo y asigna la comisión legislativa que ostenta</w:t>
      </w:r>
    </w:p>
    <w:p w:rsidR="00000000" w:rsidDel="00000000" w:rsidP="00000000" w:rsidRDefault="00000000" w:rsidRPr="00000000" w14:paraId="0000036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la competencia material predominante conforme al Reglamento General camaral.</w:t>
      </w:r>
    </w:p>
    <w:p w:rsidR="00000000" w:rsidDel="00000000" w:rsidP="00000000" w:rsidRDefault="00000000" w:rsidRPr="00000000" w14:paraId="0000036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modelo_llm: "nvidia/llama-3.1-nemotron-70b-instruct"</w:t>
      </w:r>
    </w:p>
    <w:p w:rsidR="00000000" w:rsidDel="00000000" w:rsidP="00000000" w:rsidRDefault="00000000" w:rsidRPr="00000000" w14:paraId="0000036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temperatura: 0.1</w:t>
      </w:r>
    </w:p>
    <w:p w:rsidR="00000000" w:rsidDel="00000000" w:rsidP="00000000" w:rsidRDefault="00000000" w:rsidRPr="00000000" w14:paraId="0000036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max_tokens: 1500</w:t>
      </w:r>
    </w:p>
    <w:p w:rsidR="00000000" w:rsidDel="00000000" w:rsidP="00000000" w:rsidRDefault="00000000" w:rsidRPr="00000000" w14:paraId="0000036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allow_delegation: false</w:t>
      </w:r>
    </w:p>
    <w:p w:rsidR="00000000" w:rsidDel="00000000" w:rsidP="00000000" w:rsidRDefault="00000000" w:rsidRPr="00000000" w14:paraId="0000036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color: "#3B82F6"</w:t>
      </w:r>
    </w:p>
    <w:p w:rsidR="00000000" w:rsidDel="00000000" w:rsidP="00000000" w:rsidRDefault="00000000" w:rsidRPr="00000000" w14:paraId="0000036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logo_url: "/robots/robot_distribuidor_hi.jpg"</w:t>
      </w:r>
    </w:p>
    <w:p w:rsidR="00000000" w:rsidDel="00000000" w:rsidP="00000000" w:rsidRDefault="00000000" w:rsidRPr="00000000" w14:paraId="0000036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capabilities:</w:t>
      </w:r>
    </w:p>
    <w:p w:rsidR="00000000" w:rsidDel="00000000" w:rsidP="00000000" w:rsidRDefault="00000000" w:rsidRPr="00000000" w14:paraId="0000036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clasificación temática de leyes</w:t>
      </w:r>
    </w:p>
    <w:p w:rsidR="00000000" w:rsidDel="00000000" w:rsidP="00000000" w:rsidRDefault="00000000" w:rsidRPr="00000000" w14:paraId="0000036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mapeo de competencias camarales</w:t>
      </w:r>
    </w:p>
    <w:p w:rsidR="00000000" w:rsidDel="00000000" w:rsidP="00000000" w:rsidRDefault="00000000" w:rsidRPr="00000000" w14:paraId="0000036B">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asignación de prioridad parlamentaria</w:t>
      </w:r>
    </w:p>
    <w:p w:rsidR="00000000" w:rsidDel="00000000" w:rsidP="00000000" w:rsidRDefault="00000000" w:rsidRPr="00000000" w14:paraId="0000036C">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19. </w:t>
      </w:r>
      <w:r w:rsidDel="00000000" w:rsidR="00000000" w:rsidRPr="00000000">
        <w:rPr>
          <w:rFonts w:ascii="Times New Roman" w:hAnsi="Times New Roman" w:cs="Times New Roman" w:eastAsia="Times New Roman"/>
          <w:i w:val="1"/>
          <w:iCs w:val="1"/>
          <w:color w:val="000000"/>
          <w:sz w:val="24"/>
          <w:szCs w:val="22"/>
          <w:rtl w:val="0"/>
        </w:rPr>
        <w:t xml:space="preserve">Definición del agente en agents.yaml.</w:t>
      </w:r>
    </w:p>
    <w:p w:rsidR="00000000" w:rsidDel="00000000" w:rsidP="00000000" w:rsidRDefault="00000000" w:rsidRPr="00000000" w14:paraId="0000036D">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Definición en tasks.yaml</w:t>
      </w:r>
    </w:p>
    <w:p w:rsidR="00000000" w:rsidDel="00000000" w:rsidP="00000000" w:rsidRDefault="00000000" w:rsidRPr="00000000" w14:paraId="0000036E">
      <w:pPr>
        <w:rPr/>
      </w:pPr>
      <w:r w:rsidDel="00000000" w:rsidR="00000000" w:rsidRPr="00000000">
        <w:rPr>
          <w:rFonts w:ascii="Times New Roman" w:hAnsi="Times New Roman" w:cs="Times New Roman" w:eastAsia="Times New Roman"/>
          <w:color w:val="000000"/>
          <w:sz w:val="24"/>
          <w:rtl w:val="0"/>
        </w:rPr>
        <w:t xml:space="preserve">Ubicación: sma_unified/config/tasks.yaml.</w:t>
      </w:r>
    </w:p>
    <w:p w:rsidR="00000000" w:rsidDel="00000000" w:rsidP="00000000" w:rsidRDefault="00000000" w:rsidRPr="00000000" w14:paraId="0000036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tarea_clasificacion_comision:</w:t>
      </w:r>
    </w:p>
    <w:p w:rsidR="00000000" w:rsidDel="00000000" w:rsidP="00000000" w:rsidRDefault="00000000" w:rsidRPr="00000000" w14:paraId="0000037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description: &gt;</w:t>
      </w:r>
    </w:p>
    <w:p w:rsidR="00000000" w:rsidDel="00000000" w:rsidP="00000000" w:rsidRDefault="00000000" w:rsidRPr="00000000" w14:paraId="0000037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Determina la comisión competente para el siguiente proyecto de ley:</w:t>
      </w:r>
    </w:p>
    <w:p w:rsidR="00000000" w:rsidDel="00000000" w:rsidP="00000000" w:rsidRDefault="00000000" w:rsidRPr="00000000" w14:paraId="0000037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{texto_documento}</w:t>
      </w:r>
    </w:p>
    <w:p w:rsidR="00000000" w:rsidDel="00000000" w:rsidP="00000000" w:rsidRDefault="00000000" w:rsidRPr="00000000" w14:paraId="0000037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7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 DISPONIBLES:</w:t>
      </w:r>
    </w:p>
    <w:p w:rsidR="00000000" w:rsidDel="00000000" w:rsidP="00000000" w:rsidRDefault="00000000" w:rsidRPr="00000000" w14:paraId="0000037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{comisiones_info}</w:t>
      </w:r>
    </w:p>
    <w:p w:rsidR="00000000" w:rsidDel="00000000" w:rsidP="00000000" w:rsidRDefault="00000000" w:rsidRPr="00000000" w14:paraId="0000037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7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Responde ÚNICAMENTE en JSON con la siguiente estructura:</w:t>
      </w:r>
    </w:p>
    <w:p w:rsidR="00000000" w:rsidDel="00000000" w:rsidP="00000000" w:rsidRDefault="00000000" w:rsidRPr="00000000" w14:paraId="0000037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7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"NOMBRE_EXACTO_DE_LA_COMISION",</w:t>
      </w:r>
    </w:p>
    <w:p w:rsidR="00000000" w:rsidDel="00000000" w:rsidP="00000000" w:rsidRDefault="00000000" w:rsidRPr="00000000" w14:paraId="0000037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["palabra1", "palabra2"],</w:t>
      </w:r>
    </w:p>
    <w:p w:rsidR="00000000" w:rsidDel="00000000" w:rsidP="00000000" w:rsidRDefault="00000000" w:rsidRPr="00000000" w14:paraId="0000037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"resumen breve del proyecto",</w:t>
      </w:r>
    </w:p>
    <w:p w:rsidR="00000000" w:rsidDel="00000000" w:rsidP="00000000" w:rsidRDefault="00000000" w:rsidRPr="00000000" w14:paraId="0000037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"Baja | Media | Alta",</w:t>
      </w:r>
    </w:p>
    <w:p w:rsidR="00000000" w:rsidDel="00000000" w:rsidP="00000000" w:rsidRDefault="00000000" w:rsidRPr="00000000" w14:paraId="0000037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"Normal | Alta | Urgente"</w:t>
      </w:r>
    </w:p>
    <w:p w:rsidR="00000000" w:rsidDel="00000000" w:rsidP="00000000" w:rsidRDefault="00000000" w:rsidRPr="00000000" w14:paraId="0000037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7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expected_output: 'JSON: {"comision_principal": "...", "palabras_clave": [...], "resumen": "..."}'</w:t>
      </w:r>
    </w:p>
    <w:p w:rsidR="00000000" w:rsidDel="00000000" w:rsidP="00000000" w:rsidRDefault="00000000" w:rsidRPr="00000000" w14:paraId="0000038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 "agente_comision_legislativa"</w:t>
      </w:r>
    </w:p>
    <w:p w:rsidR="00000000" w:rsidDel="00000000" w:rsidP="00000000" w:rsidRDefault="00000000" w:rsidRPr="00000000" w14:paraId="00000381">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herramientas: []</w:t>
      </w:r>
    </w:p>
    <w:p w:rsidR="00000000" w:rsidDel="00000000" w:rsidP="00000000" w:rsidRDefault="00000000" w:rsidRPr="00000000" w14:paraId="00000382">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20. </w:t>
      </w:r>
      <w:r w:rsidDel="00000000" w:rsidR="00000000" w:rsidRPr="00000000">
        <w:rPr>
          <w:rFonts w:ascii="Times New Roman" w:hAnsi="Times New Roman" w:cs="Times New Roman" w:eastAsia="Times New Roman"/>
          <w:i w:val="1"/>
          <w:iCs w:val="1"/>
          <w:color w:val="000000"/>
          <w:sz w:val="24"/>
          <w:szCs w:val="22"/>
          <w:rtl w:val="0"/>
        </w:rPr>
        <w:t xml:space="preserve">Definición de la tarea tarea_clasificacion_comision en tasks.yaml.</w:t>
      </w:r>
    </w:p>
    <w:p w:rsidR="00000000" w:rsidDel="00000000" w:rsidP="00000000" w:rsidRDefault="00000000" w:rsidRPr="00000000" w14:paraId="0000038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Dependencias y herramientas</w:t>
      </w:r>
    </w:p>
    <w:p w:rsidR="00000000" w:rsidDel="00000000" w:rsidP="00000000" w:rsidRDefault="00000000" w:rsidRPr="00000000" w14:paraId="00000384">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crewai: clases Agent, Task y Crew para la ejecución modular del asignador.</w:t>
      </w:r>
    </w:p>
    <w:p w:rsidR="00000000" w:rsidDel="00000000" w:rsidP="00000000" w:rsidRDefault="00000000" w:rsidRPr="00000000" w14:paraId="00000385">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psycopg2: conexión a la tabla sistema.comision y actualización de sistema.proyecto_ley.</w:t>
      </w:r>
    </w:p>
    <w:p w:rsidR="00000000" w:rsidDel="00000000" w:rsidP="00000000" w:rsidRDefault="00000000" w:rsidRPr="00000000" w14:paraId="00000386">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pymongo: publicación en el bus de mensajes agent_messages.</w:t>
      </w:r>
    </w:p>
    <w:p w:rsidR="00000000" w:rsidDel="00000000" w:rsidP="00000000" w:rsidRDefault="00000000" w:rsidRPr="00000000" w14:paraId="00000387">
      <w:pPr>
        <w:pStyle w:val="Heading2"/>
        <w:rPr/>
      </w:pPr>
      <w:r w:rsidDel="00000000" w:rsidR="00000000" w:rsidRPr="00000000">
        <w:rPr>
          <w:rFonts w:ascii="Times New Roman" w:hAnsi="Times New Roman" w:cs="Times New Roman" w:eastAsia="Times New Roman"/>
          <w:color w:val="000000"/>
          <w:sz w:val="24"/>
          <w:rtl w:val="0"/>
        </w:rPr>
        <w:t xml:space="preserve">C.5 Código fuente Python</w:t>
      </w:r>
    </w:p>
    <w:p w:rsidR="00000000" w:rsidDel="00000000" w:rsidP="00000000" w:rsidRDefault="00000000" w:rsidRPr="00000000" w14:paraId="00000388">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Importaciones y constantes</w:t>
      </w:r>
    </w:p>
    <w:p w:rsidR="00000000" w:rsidDel="00000000" w:rsidP="00000000" w:rsidRDefault="00000000" w:rsidRPr="00000000" w14:paraId="00000389">
      <w:pPr>
        <w:rPr/>
      </w:pPr>
      <w:r w:rsidDel="00000000" w:rsidR="00000000" w:rsidRPr="00000000">
        <w:rPr>
          <w:rFonts w:ascii="Times New Roman" w:hAnsi="Times New Roman" w:cs="Times New Roman" w:eastAsia="Times New Roman"/>
          <w:color w:val="000000"/>
          <w:sz w:val="24"/>
          <w:rtl w:val="0"/>
        </w:rPr>
        <w:t xml:space="preserve">Archivo: sma_unified/agents/comision.py.</w:t>
      </w:r>
    </w:p>
    <w:p w:rsidR="00000000" w:rsidDel="00000000" w:rsidP="00000000" w:rsidRDefault="00000000" w:rsidRPr="00000000" w14:paraId="0000038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import time</w:t>
      </w:r>
    </w:p>
    <w:p w:rsidR="00000000" w:rsidDel="00000000" w:rsidP="00000000" w:rsidRDefault="00000000" w:rsidRPr="00000000" w14:paraId="0000038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import json</w:t>
      </w:r>
    </w:p>
    <w:p w:rsidR="00000000" w:rsidDel="00000000" w:rsidP="00000000" w:rsidRDefault="00000000" w:rsidRPr="00000000" w14:paraId="0000038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typing import Dict, Any, List, Optional</w:t>
      </w:r>
    </w:p>
    <w:p w:rsidR="00000000" w:rsidDel="00000000" w:rsidP="00000000" w:rsidRDefault="00000000" w:rsidRPr="00000000" w14:paraId="0000038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dotenv import load_dotenv</w:t>
      </w:r>
    </w:p>
    <w:p w:rsidR="00000000" w:rsidDel="00000000" w:rsidP="00000000" w:rsidRDefault="00000000" w:rsidRPr="00000000" w14:paraId="0000038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8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load_dotenv()</w:t>
      </w:r>
    </w:p>
    <w:p w:rsidR="00000000" w:rsidDel="00000000" w:rsidP="00000000" w:rsidRDefault="00000000" w:rsidRPr="00000000" w14:paraId="0000039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9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try:</w:t>
      </w:r>
    </w:p>
    <w:p w:rsidR="00000000" w:rsidDel="00000000" w:rsidP="00000000" w:rsidRDefault="00000000" w:rsidRPr="00000000" w14:paraId="0000039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loguru import logger</w:t>
      </w:r>
    </w:p>
    <w:p w:rsidR="00000000" w:rsidDel="00000000" w:rsidP="00000000" w:rsidRDefault="00000000" w:rsidRPr="00000000" w14:paraId="0000039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except ImportError:</w:t>
      </w:r>
    </w:p>
    <w:p w:rsidR="00000000" w:rsidDel="00000000" w:rsidP="00000000" w:rsidRDefault="00000000" w:rsidRPr="00000000" w14:paraId="0000039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import logging</w:t>
      </w:r>
    </w:p>
    <w:p w:rsidR="00000000" w:rsidDel="00000000" w:rsidP="00000000" w:rsidRDefault="00000000" w:rsidRPr="00000000" w14:paraId="0000039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logger = logging.getLogger("agente_comision")</w:t>
      </w:r>
    </w:p>
    <w:p w:rsidR="00000000" w:rsidDel="00000000" w:rsidP="00000000" w:rsidRDefault="00000000" w:rsidRPr="00000000" w14:paraId="0000039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9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sma_unified.config import (</w:t>
      </w:r>
    </w:p>
    <w:p w:rsidR="00000000" w:rsidDel="00000000" w:rsidP="00000000" w:rsidRDefault="00000000" w:rsidRPr="00000000" w14:paraId="0000039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settings, AGENTE_DISTRIBUIDOR, AGENTE_COMISION, AGENTE_VERIFICADOR,</w:t>
      </w:r>
    </w:p>
    <w:p w:rsidR="00000000" w:rsidDel="00000000" w:rsidP="00000000" w:rsidRDefault="00000000" w:rsidRPr="00000000" w14:paraId="0000039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load_agents_yaml, load_tasks_yaml,</w:t>
      </w:r>
    </w:p>
    <w:p w:rsidR="00000000" w:rsidDel="00000000" w:rsidP="00000000" w:rsidRDefault="00000000" w:rsidRPr="00000000" w14:paraId="0000039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39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sma_unified.db.mongo_atlas import (</w:t>
      </w:r>
    </w:p>
    <w:p w:rsidR="00000000" w:rsidDel="00000000" w:rsidP="00000000" w:rsidRDefault="00000000" w:rsidRPr="00000000" w14:paraId="0000039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publicar_mensaje, marcar_en_proceso, marcar_completado, marcar_error,</w:t>
      </w:r>
    </w:p>
    <w:p w:rsidR="00000000" w:rsidDel="00000000" w:rsidP="00000000" w:rsidRDefault="00000000" w:rsidRPr="00000000" w14:paraId="0000039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guardar_observacion_constitucional_mongo,</w:t>
      </w:r>
    </w:p>
    <w:p w:rsidR="00000000" w:rsidDel="00000000" w:rsidP="00000000" w:rsidRDefault="00000000" w:rsidRPr="00000000" w14:paraId="0000039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39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sma_unified.utils.text_sampler import muestrear_texto</w:t>
      </w:r>
    </w:p>
    <w:p w:rsidR="00000000" w:rsidDel="00000000" w:rsidP="00000000" w:rsidRDefault="00000000" w:rsidRPr="00000000" w14:paraId="000003A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sma_unified.db.neon_postgres import (</w:t>
      </w:r>
    </w:p>
    <w:p w:rsidR="00000000" w:rsidDel="00000000" w:rsidP="00000000" w:rsidRDefault="00000000" w:rsidRPr="00000000" w14:paraId="000003A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obtener_comisiones_activas, obtener_articulos_constitucion,</w:t>
      </w:r>
    </w:p>
    <w:p w:rsidR="00000000" w:rsidDel="00000000" w:rsidP="00000000" w:rsidRDefault="00000000" w:rsidRPr="00000000" w14:paraId="000003A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guardar_observacion_constitucional, guardar_clasificacion_comision,</w:t>
      </w:r>
    </w:p>
    <w:p w:rsidR="00000000" w:rsidDel="00000000" w:rsidP="00000000" w:rsidRDefault="00000000" w:rsidRPr="00000000" w14:paraId="000003A3">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3A4">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21. </w:t>
      </w:r>
      <w:r w:rsidDel="00000000" w:rsidR="00000000" w:rsidRPr="00000000">
        <w:rPr>
          <w:rFonts w:ascii="Times New Roman" w:hAnsi="Times New Roman" w:cs="Times New Roman" w:eastAsia="Times New Roman"/>
          <w:i w:val="1"/>
          <w:iCs w:val="1"/>
          <w:color w:val="000000"/>
          <w:sz w:val="24"/>
          <w:szCs w:val="22"/>
          <w:rtl w:val="0"/>
        </w:rPr>
        <w:t xml:space="preserve">Importaciones del módulo comision.py.</w:t>
      </w:r>
    </w:p>
    <w:p w:rsidR="00000000" w:rsidDel="00000000" w:rsidP="00000000" w:rsidRDefault="00000000" w:rsidRPr="00000000" w14:paraId="000003A5">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Funciones auxiliares</w:t>
      </w:r>
    </w:p>
    <w:p w:rsidR="00000000" w:rsidDel="00000000" w:rsidP="00000000" w:rsidRDefault="00000000" w:rsidRPr="00000000" w14:paraId="000003A6">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Instanciación del agente asignador desde YAML y base de datos</w:t>
      </w:r>
    </w:p>
    <w:p w:rsidR="00000000" w:rsidDel="00000000" w:rsidP="00000000" w:rsidRDefault="00000000" w:rsidRPr="00000000" w14:paraId="000003A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def _get_llm():</w:t>
      </w:r>
    </w:p>
    <w:p w:rsidR="00000000" w:rsidDel="00000000" w:rsidP="00000000" w:rsidRDefault="00000000" w:rsidRPr="00000000" w14:paraId="000003A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"""Instancia el LLM NVIDIA para CrewAI."""</w:t>
      </w:r>
    </w:p>
    <w:p w:rsidR="00000000" w:rsidDel="00000000" w:rsidP="00000000" w:rsidRDefault="00000000" w:rsidRPr="00000000" w14:paraId="000003A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crewai import LLM</w:t>
      </w:r>
    </w:p>
    <w:p w:rsidR="00000000" w:rsidDel="00000000" w:rsidP="00000000" w:rsidRDefault="00000000" w:rsidRPr="00000000" w14:paraId="000003A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return LLM(</w:t>
      </w:r>
    </w:p>
    <w:p w:rsidR="00000000" w:rsidDel="00000000" w:rsidP="00000000" w:rsidRDefault="00000000" w:rsidRPr="00000000" w14:paraId="000003A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model=f"openai/{settings.LLM_MODEL_CREW}",</w:t>
      </w:r>
    </w:p>
    <w:p w:rsidR="00000000" w:rsidDel="00000000" w:rsidP="00000000" w:rsidRDefault="00000000" w:rsidRPr="00000000" w14:paraId="000003A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api_key=settings.NVIDIA_API_KEY,</w:t>
      </w:r>
    </w:p>
    <w:p w:rsidR="00000000" w:rsidDel="00000000" w:rsidP="00000000" w:rsidRDefault="00000000" w:rsidRPr="00000000" w14:paraId="000003A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base_url=settings.NVIDIA_BASE_URL,</w:t>
      </w:r>
    </w:p>
    <w:p w:rsidR="00000000" w:rsidDel="00000000" w:rsidP="00000000" w:rsidRDefault="00000000" w:rsidRPr="00000000" w14:paraId="000003A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A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B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B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def _get_asignador_agent(comisiones: List[str]):</w:t>
      </w:r>
    </w:p>
    <w:p w:rsidR="00000000" w:rsidDel="00000000" w:rsidP="00000000" w:rsidRDefault="00000000" w:rsidRPr="00000000" w14:paraId="000003B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"""Crea el Agente Asignador inyectando el catálogo vivo de comisiones en el backstory."""</w:t>
      </w:r>
    </w:p>
    <w:p w:rsidR="00000000" w:rsidDel="00000000" w:rsidP="00000000" w:rsidRDefault="00000000" w:rsidRPr="00000000" w14:paraId="000003B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crewai import Agent</w:t>
      </w:r>
    </w:p>
    <w:p w:rsidR="00000000" w:rsidDel="00000000" w:rsidP="00000000" w:rsidRDefault="00000000" w:rsidRPr="00000000" w14:paraId="000003B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llm = _get_llm()</w:t>
      </w:r>
    </w:p>
    <w:p w:rsidR="00000000" w:rsidDel="00000000" w:rsidP="00000000" w:rsidRDefault="00000000" w:rsidRPr="00000000" w14:paraId="000003B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agents_cfg = load_agents_yaml().get("agente_comision_legislativa", {})</w:t>
      </w:r>
    </w:p>
    <w:p w:rsidR="00000000" w:rsidDel="00000000" w:rsidP="00000000" w:rsidRDefault="00000000" w:rsidRPr="00000000" w14:paraId="000003B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comisiones_str = "\n".join(f"- {c}" for c in comisiones)</w:t>
      </w:r>
    </w:p>
    <w:p w:rsidR="00000000" w:rsidDel="00000000" w:rsidP="00000000" w:rsidRDefault="00000000" w:rsidRPr="00000000" w14:paraId="000003B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base_backstory = agents_cfg.get(</w:t>
      </w:r>
    </w:p>
    <w:p w:rsidR="00000000" w:rsidDel="00000000" w:rsidP="00000000" w:rsidRDefault="00000000" w:rsidRPr="00000000" w14:paraId="000003B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"backstory",</w:t>
      </w:r>
    </w:p>
    <w:p w:rsidR="00000000" w:rsidDel="00000000" w:rsidP="00000000" w:rsidRDefault="00000000" w:rsidRPr="00000000" w14:paraId="000003B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"Especialista en Clasificación y Asignación de Comisiones del Senado de Bolivia."</w:t>
      </w:r>
    </w:p>
    <w:p w:rsidR="00000000" w:rsidDel="00000000" w:rsidP="00000000" w:rsidRDefault="00000000" w:rsidRPr="00000000" w14:paraId="000003B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B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return Agent(</w:t>
      </w:r>
    </w:p>
    <w:p w:rsidR="00000000" w:rsidDel="00000000" w:rsidP="00000000" w:rsidRDefault="00000000" w:rsidRPr="00000000" w14:paraId="000003B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role=agents_cfg.get("role", "Especialista en Clasificación y Asignación de Comisiones del Senado"),</w:t>
      </w:r>
    </w:p>
    <w:p w:rsidR="00000000" w:rsidDel="00000000" w:rsidP="00000000" w:rsidRDefault="00000000" w:rsidRPr="00000000" w14:paraId="000003B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goal=agents_cfg.get("goal", "Asignar la comisión correspondiente de las 10 existentes."),</w:t>
      </w:r>
    </w:p>
    <w:p w:rsidR="00000000" w:rsidDel="00000000" w:rsidP="00000000" w:rsidRDefault="00000000" w:rsidRPr="00000000" w14:paraId="000003B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backstory=f"{base_backstory}\n\nCOMISIONES EN BASE DE DATOS:\n{comisiones_str}",</w:t>
      </w:r>
    </w:p>
    <w:p w:rsidR="00000000" w:rsidDel="00000000" w:rsidP="00000000" w:rsidRDefault="00000000" w:rsidRPr="00000000" w14:paraId="000003B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llm=llm,</w:t>
      </w:r>
    </w:p>
    <w:p w:rsidR="00000000" w:rsidDel="00000000" w:rsidP="00000000" w:rsidRDefault="00000000" w:rsidRPr="00000000" w14:paraId="000003C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verbose=True,</w:t>
      </w:r>
    </w:p>
    <w:p w:rsidR="00000000" w:rsidDel="00000000" w:rsidP="00000000" w:rsidRDefault="00000000" w:rsidRPr="00000000" w14:paraId="000003C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allow_delegation=False,</w:t>
      </w:r>
    </w:p>
    <w:p w:rsidR="00000000" w:rsidDel="00000000" w:rsidP="00000000" w:rsidRDefault="00000000" w:rsidRPr="00000000" w14:paraId="000003C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max_iter=2,</w:t>
      </w:r>
    </w:p>
    <w:p w:rsidR="00000000" w:rsidDel="00000000" w:rsidP="00000000" w:rsidRDefault="00000000" w:rsidRPr="00000000" w14:paraId="000003C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memory=False,</w:t>
      </w:r>
    </w:p>
    <w:p w:rsidR="00000000" w:rsidDel="00000000" w:rsidP="00000000" w:rsidRDefault="00000000" w:rsidRPr="00000000" w14:paraId="000003C4">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C5">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22. </w:t>
      </w:r>
      <w:r w:rsidDel="00000000" w:rsidR="00000000" w:rsidRPr="00000000">
        <w:rPr>
          <w:rFonts w:ascii="Times New Roman" w:hAnsi="Times New Roman" w:cs="Times New Roman" w:eastAsia="Times New Roman"/>
          <w:i w:val="1"/>
          <w:iCs w:val="1"/>
          <w:color w:val="000000"/>
          <w:sz w:val="24"/>
          <w:szCs w:val="22"/>
          <w:rtl w:val="0"/>
        </w:rPr>
        <w:t xml:space="preserve">Cliente LLM y agente asignador con catálogo vivo.</w:t>
      </w:r>
    </w:p>
    <w:p w:rsidR="00000000" w:rsidDel="00000000" w:rsidP="00000000" w:rsidRDefault="00000000" w:rsidRPr="00000000" w14:paraId="000003C6">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Clase principal y métodos</w:t>
      </w:r>
    </w:p>
    <w:p w:rsidR="00000000" w:rsidDel="00000000" w:rsidP="00000000" w:rsidRDefault="00000000" w:rsidRPr="00000000" w14:paraId="000003C7">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SubTask A: asignación de comisión dentro de procesar_legislativo</w:t>
      </w:r>
    </w:p>
    <w:p w:rsidR="00000000" w:rsidDel="00000000" w:rsidP="00000000" w:rsidRDefault="00000000" w:rsidRPr="00000000" w14:paraId="000003C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def procesar_legislativo(</w:t>
      </w:r>
    </w:p>
    <w:p w:rsidR="00000000" w:rsidDel="00000000" w:rsidP="00000000" w:rsidRDefault="00000000" w:rsidRPr="00000000" w14:paraId="000003C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texto_documento: str,</w:t>
      </w:r>
    </w:p>
    <w:p w:rsidR="00000000" w:rsidDel="00000000" w:rsidP="00000000" w:rsidRDefault="00000000" w:rsidRPr="00000000" w14:paraId="000003C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sesion_id: str,</w:t>
      </w:r>
    </w:p>
    <w:p w:rsidR="00000000" w:rsidDel="00000000" w:rsidP="00000000" w:rsidRDefault="00000000" w:rsidRPr="00000000" w14:paraId="000003C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task_id_distribuidor: str,</w:t>
      </w:r>
    </w:p>
    <w:p w:rsidR="00000000" w:rsidDel="00000000" w:rsidP="00000000" w:rsidRDefault="00000000" w:rsidRPr="00000000" w14:paraId="000003C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metadata_extra: Optional[Dict[str, Any]] = None,</w:t>
      </w:r>
    </w:p>
    <w:p w:rsidR="00000000" w:rsidDel="00000000" w:rsidP="00000000" w:rsidRDefault="00000000" w:rsidRPr="00000000" w14:paraId="000003C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solicitud_id: Optional[int] = None,</w:t>
      </w:r>
    </w:p>
    <w:p w:rsidR="00000000" w:rsidDel="00000000" w:rsidP="00000000" w:rsidRDefault="00000000" w:rsidRPr="00000000" w14:paraId="000003C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id_proyecto: Optional[int] = None,</w:t>
      </w:r>
    </w:p>
    <w:p w:rsidR="00000000" w:rsidDel="00000000" w:rsidP="00000000" w:rsidRDefault="00000000" w:rsidRPr="00000000" w14:paraId="000003C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-&gt; Dict[str, Any]:</w:t>
      </w:r>
    </w:p>
    <w:p w:rsidR="00000000" w:rsidDel="00000000" w:rsidP="00000000" w:rsidRDefault="00000000" w:rsidRPr="00000000" w14:paraId="000003D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D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Pipeline completo para documentos legislativos en Fase 2:</w:t>
      </w:r>
    </w:p>
    <w:p w:rsidR="00000000" w:rsidDel="00000000" w:rsidP="00000000" w:rsidRDefault="00000000" w:rsidRPr="00000000" w14:paraId="000003D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 Asignación de comisión</w:t>
      </w:r>
    </w:p>
    <w:p w:rsidR="00000000" w:rsidDel="00000000" w:rsidP="00000000" w:rsidRDefault="00000000" w:rsidRPr="00000000" w14:paraId="000003D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 Verificación constitucional (en la misma comisión)</w:t>
      </w:r>
    </w:p>
    <w:p w:rsidR="00000000" w:rsidDel="00000000" w:rsidP="00000000" w:rsidRDefault="00000000" w:rsidRPr="00000000" w14:paraId="000003D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D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crewai import Task, Crew</w:t>
      </w:r>
    </w:p>
    <w:p w:rsidR="00000000" w:rsidDel="00000000" w:rsidP="00000000" w:rsidRDefault="00000000" w:rsidRPr="00000000" w14:paraId="000003D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D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Cargar comisiones desde Neon (con fallback automático)</w:t>
      </w:r>
    </w:p>
    <w:p w:rsidR="00000000" w:rsidDel="00000000" w:rsidP="00000000" w:rsidRDefault="00000000" w:rsidRPr="00000000" w14:paraId="000003D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 = obtener_comisiones_activas()</w:t>
      </w:r>
    </w:p>
    <w:p w:rsidR="00000000" w:rsidDel="00000000" w:rsidP="00000000" w:rsidRDefault="00000000" w:rsidRPr="00000000" w14:paraId="000003D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D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 Paso A: Asignar Comisión --</w:t>
      </w:r>
    </w:p>
    <w:p w:rsidR="00000000" w:rsidDel="00000000" w:rsidP="00000000" w:rsidRDefault="00000000" w:rsidRPr="00000000" w14:paraId="000003D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task_id_comision = publicar_mensaje(</w:t>
      </w:r>
    </w:p>
    <w:p w:rsidR="00000000" w:rsidDel="00000000" w:rsidP="00000000" w:rsidRDefault="00000000" w:rsidRPr="00000000" w14:paraId="000003D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agente_origen=AGENTE_DISTRIBUIDOR,</w:t>
      </w:r>
    </w:p>
    <w:p w:rsidR="00000000" w:rsidDel="00000000" w:rsidP="00000000" w:rsidRDefault="00000000" w:rsidRPr="00000000" w14:paraId="000003D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agente_destino=AGENTE_COMISION,</w:t>
      </w:r>
    </w:p>
    <w:p w:rsidR="00000000" w:rsidDel="00000000" w:rsidP="00000000" w:rsidRDefault="00000000" w:rsidRPr="00000000" w14:paraId="000003D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tipo_tarea="Asignación de Comisión Legislativa",</w:t>
      </w:r>
    </w:p>
    <w:p w:rsidR="00000000" w:rsidDel="00000000" w:rsidP="00000000" w:rsidRDefault="00000000" w:rsidRPr="00000000" w14:paraId="000003D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payload={</w:t>
      </w:r>
    </w:p>
    <w:p w:rsidR="00000000" w:rsidDel="00000000" w:rsidP="00000000" w:rsidRDefault="00000000" w:rsidRPr="00000000" w14:paraId="000003E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"texto_preview": texto_documento[:400],</w:t>
      </w:r>
    </w:p>
    <w:p w:rsidR="00000000" w:rsidDel="00000000" w:rsidP="00000000" w:rsidRDefault="00000000" w:rsidRPr="00000000" w14:paraId="000003E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"longitud_chars": len(texto_documento),</w:t>
      </w:r>
    </w:p>
    <w:p w:rsidR="00000000" w:rsidDel="00000000" w:rsidP="00000000" w:rsidRDefault="00000000" w:rsidRPr="00000000" w14:paraId="000003E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"task_id_distribuidor": task_id_distribuidor,</w:t>
      </w:r>
    </w:p>
    <w:p w:rsidR="00000000" w:rsidDel="00000000" w:rsidP="00000000" w:rsidRDefault="00000000" w:rsidRPr="00000000" w14:paraId="000003E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**(metadata_extra or {}),</w:t>
      </w:r>
    </w:p>
    <w:p w:rsidR="00000000" w:rsidDel="00000000" w:rsidP="00000000" w:rsidRDefault="00000000" w:rsidRPr="00000000" w14:paraId="000003E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E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sesion_id=sesion_id,</w:t>
      </w:r>
    </w:p>
    <w:p w:rsidR="00000000" w:rsidDel="00000000" w:rsidP="00000000" w:rsidRDefault="00000000" w:rsidRPr="00000000" w14:paraId="000003E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metadata={"modelo_llm": settings.LLM_MODEL_CREW, "etapa": "asignacion_comision"},</w:t>
      </w:r>
    </w:p>
    <w:p w:rsidR="00000000" w:rsidDel="00000000" w:rsidP="00000000" w:rsidRDefault="00000000" w:rsidRPr="00000000" w14:paraId="000003E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E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marcar_en_proceso(task_id_comision)</w:t>
      </w:r>
    </w:p>
    <w:p w:rsidR="00000000" w:rsidDel="00000000" w:rsidP="00000000" w:rsidRDefault="00000000" w:rsidRPr="00000000" w14:paraId="000003E9">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t_a = time.time()</w:t>
      </w:r>
    </w:p>
    <w:p w:rsidR="00000000" w:rsidDel="00000000" w:rsidP="00000000" w:rsidRDefault="00000000" w:rsidRPr="00000000" w14:paraId="000003EA">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23. </w:t>
      </w:r>
      <w:r w:rsidDel="00000000" w:rsidR="00000000" w:rsidRPr="00000000">
        <w:rPr>
          <w:rFonts w:ascii="Times New Roman" w:hAnsi="Times New Roman" w:cs="Times New Roman" w:eastAsia="Times New Roman"/>
          <w:i w:val="1"/>
          <w:iCs w:val="1"/>
          <w:color w:val="000000"/>
          <w:sz w:val="24"/>
          <w:szCs w:val="22"/>
          <w:rtl w:val="0"/>
        </w:rPr>
        <w:t xml:space="preserve">procesar_legislativo: registro en el bus y preparación.</w:t>
      </w:r>
    </w:p>
    <w:p w:rsidR="00000000" w:rsidDel="00000000" w:rsidP="00000000" w:rsidRDefault="00000000" w:rsidRPr="00000000" w14:paraId="000003E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comisiones_str = "\n".join(f"- {c}" for c in comisiones)</w:t>
      </w:r>
    </w:p>
    <w:p w:rsidR="00000000" w:rsidDel="00000000" w:rsidP="00000000" w:rsidRDefault="00000000" w:rsidRPr="00000000" w14:paraId="000003E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agente_asignador = _get_asignador_agent(comisiones)</w:t>
      </w:r>
    </w:p>
    <w:p w:rsidR="00000000" w:rsidDel="00000000" w:rsidP="00000000" w:rsidRDefault="00000000" w:rsidRPr="00000000" w14:paraId="000003E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E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tasks_cfg = load_tasks_yaml().get("tarea_clasificacion_comision", {})</w:t>
      </w:r>
    </w:p>
    <w:p w:rsidR="00000000" w:rsidDel="00000000" w:rsidP="00000000" w:rsidRDefault="00000000" w:rsidRPr="00000000" w14:paraId="000003E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desc_comision = tasks_cfg.get("description", "Determina la comisión:\n{texto_documento}")</w:t>
      </w:r>
    </w:p>
    <w:p w:rsidR="00000000" w:rsidDel="00000000" w:rsidP="00000000" w:rsidRDefault="00000000" w:rsidRPr="00000000" w14:paraId="000003F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desc_comision = desc_comision.replace(</w:t>
      </w:r>
    </w:p>
    <w:p w:rsidR="00000000" w:rsidDel="00000000" w:rsidP="00000000" w:rsidRDefault="00000000" w:rsidRPr="00000000" w14:paraId="000003F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"{texto_documento}", muestrear_texto(texto_documento, 4000)</w:t>
      </w:r>
    </w:p>
    <w:p w:rsidR="00000000" w:rsidDel="00000000" w:rsidP="00000000" w:rsidRDefault="00000000" w:rsidRPr="00000000" w14:paraId="000003F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).replace("{comisiones_info}", comisiones_str)</w:t>
      </w:r>
    </w:p>
    <w:p w:rsidR="00000000" w:rsidDel="00000000" w:rsidP="00000000" w:rsidRDefault="00000000" w:rsidRPr="00000000" w14:paraId="000003F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F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tarea_comision = Task(</w:t>
      </w:r>
    </w:p>
    <w:p w:rsidR="00000000" w:rsidDel="00000000" w:rsidP="00000000" w:rsidRDefault="00000000" w:rsidRPr="00000000" w14:paraId="000003F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description=desc_comision,</w:t>
      </w:r>
    </w:p>
    <w:p w:rsidR="00000000" w:rsidDel="00000000" w:rsidP="00000000" w:rsidRDefault="00000000" w:rsidRPr="00000000" w14:paraId="000003F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expected_output=tasks_cfg.get("expected_output", 'JSON: {"comision_principal": "..."}'),</w:t>
      </w:r>
    </w:p>
    <w:p w:rsidR="00000000" w:rsidDel="00000000" w:rsidP="00000000" w:rsidRDefault="00000000" w:rsidRPr="00000000" w14:paraId="000003F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agent=agente_asignador,</w:t>
      </w:r>
    </w:p>
    <w:p w:rsidR="00000000" w:rsidDel="00000000" w:rsidP="00000000" w:rsidRDefault="00000000" w:rsidRPr="00000000" w14:paraId="000003F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3F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F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crew_a = Crew(agents=[agente_asignador], tasks=[tarea_comision], verbose=False)</w:t>
      </w:r>
    </w:p>
    <w:p w:rsidR="00000000" w:rsidDel="00000000" w:rsidP="00000000" w:rsidRDefault="00000000" w:rsidRPr="00000000" w14:paraId="000003F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res_a_raw = str(crew_a.kickoff()).strip()</w:t>
      </w:r>
    </w:p>
    <w:p w:rsidR="00000000" w:rsidDel="00000000" w:rsidP="00000000" w:rsidRDefault="00000000" w:rsidRPr="00000000" w14:paraId="000003F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3F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Parsear resultado de asignación</w:t>
      </w:r>
    </w:p>
    <w:p w:rsidR="00000000" w:rsidDel="00000000" w:rsidP="00000000" w:rsidRDefault="00000000" w:rsidRPr="00000000" w14:paraId="000003F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 Dict[str, Any] = {}</w:t>
      </w:r>
    </w:p>
    <w:p w:rsidR="00000000" w:rsidDel="00000000" w:rsidP="00000000" w:rsidRDefault="00000000" w:rsidRPr="00000000" w14:paraId="000003F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try:</w:t>
      </w:r>
    </w:p>
    <w:p w:rsidR="00000000" w:rsidDel="00000000" w:rsidP="00000000" w:rsidRDefault="00000000" w:rsidRPr="00000000" w14:paraId="0000040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txt = res_a_raw</w:t>
      </w:r>
    </w:p>
    <w:p w:rsidR="00000000" w:rsidDel="00000000" w:rsidP="00000000" w:rsidRDefault="00000000" w:rsidRPr="00000000" w14:paraId="0000040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if "```json" in txt:</w:t>
      </w:r>
    </w:p>
    <w:p w:rsidR="00000000" w:rsidDel="00000000" w:rsidP="00000000" w:rsidRDefault="00000000" w:rsidRPr="00000000" w14:paraId="0000040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txt = txt.split("```json")[1].split("```")[0].strip()</w:t>
      </w:r>
    </w:p>
    <w:p w:rsidR="00000000" w:rsidDel="00000000" w:rsidP="00000000" w:rsidRDefault="00000000" w:rsidRPr="00000000" w14:paraId="0000040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elif "```" in txt:</w:t>
      </w:r>
    </w:p>
    <w:p w:rsidR="00000000" w:rsidDel="00000000" w:rsidP="00000000" w:rsidRDefault="00000000" w:rsidRPr="00000000" w14:paraId="0000040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txt = txt.split("```")[1].split("```")[0].strip()</w:t>
      </w:r>
    </w:p>
    <w:p w:rsidR="00000000" w:rsidDel="00000000" w:rsidP="00000000" w:rsidRDefault="00000000" w:rsidRPr="00000000" w14:paraId="0000040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 = json.loads(txt)</w:t>
      </w:r>
    </w:p>
    <w:p w:rsidR="00000000" w:rsidDel="00000000" w:rsidP="00000000" w:rsidRDefault="00000000" w:rsidRPr="00000000" w14:paraId="0000040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except Exception:</w:t>
      </w:r>
    </w:p>
    <w:p w:rsidR="00000000" w:rsidDel="00000000" w:rsidP="00000000" w:rsidRDefault="00000000" w:rsidRPr="00000000" w14:paraId="0000040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 = {</w:t>
      </w:r>
    </w:p>
    <w:p w:rsidR="00000000" w:rsidDel="00000000" w:rsidP="00000000" w:rsidRDefault="00000000" w:rsidRPr="00000000" w14:paraId="0000040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comisiones[0] if comisiones else "COMISION_DE_CONSTITUCION",</w:t>
      </w:r>
    </w:p>
    <w:p w:rsidR="00000000" w:rsidDel="00000000" w:rsidP="00000000" w:rsidRDefault="00000000" w:rsidRPr="00000000" w14:paraId="0000040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["Legislación", "Normativa"],</w:t>
      </w:r>
    </w:p>
    <w:p w:rsidR="00000000" w:rsidDel="00000000" w:rsidP="00000000" w:rsidRDefault="00000000" w:rsidRPr="00000000" w14:paraId="0000040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"Proyecto legislativo en análisis.",</w:t>
      </w:r>
    </w:p>
    <w:p w:rsidR="00000000" w:rsidDel="00000000" w:rsidP="00000000" w:rsidRDefault="00000000" w:rsidRPr="00000000" w14:paraId="0000040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"Media",</w:t>
      </w:r>
    </w:p>
    <w:p w:rsidR="00000000" w:rsidDel="00000000" w:rsidP="00000000" w:rsidRDefault="00000000" w:rsidRPr="00000000" w14:paraId="0000040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"Normal",</w:t>
      </w:r>
    </w:p>
    <w:p w:rsidR="00000000" w:rsidDel="00000000" w:rsidP="00000000" w:rsidRDefault="00000000" w:rsidRPr="00000000" w14:paraId="0000040D">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40E">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24. </w:t>
      </w:r>
      <w:r w:rsidDel="00000000" w:rsidR="00000000" w:rsidRPr="00000000">
        <w:rPr>
          <w:rFonts w:ascii="Times New Roman" w:hAnsi="Times New Roman" w:cs="Times New Roman" w:eastAsia="Times New Roman"/>
          <w:i w:val="1"/>
          <w:iCs w:val="1"/>
          <w:color w:val="000000"/>
          <w:sz w:val="24"/>
          <w:szCs w:val="22"/>
          <w:rtl w:val="0"/>
        </w:rPr>
        <w:t xml:space="preserve">procesar_legislativo: ejecución CrewAI y parseo con fallback.</w:t>
      </w:r>
    </w:p>
    <w:p w:rsidR="00000000" w:rsidDel="00000000" w:rsidP="00000000" w:rsidRDefault="00000000" w:rsidRPr="00000000" w14:paraId="0000040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duracion_a = int((time.time() - t_a) * 1000)</w:t>
      </w:r>
    </w:p>
    <w:p w:rsidR="00000000" w:rsidDel="00000000" w:rsidP="00000000" w:rsidRDefault="00000000" w:rsidRPr="00000000" w14:paraId="0000041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marcar_completado(task_id_comision, resultado=comision_data, duracion_ms=duracion_a)</w:t>
      </w:r>
    </w:p>
    <w:p w:rsidR="00000000" w:rsidDel="00000000" w:rsidP="00000000" w:rsidRDefault="00000000" w:rsidRPr="00000000" w14:paraId="0000041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logger.info(f"Comisión asignada: {comision_data.get('comision_principal')} [{duracion_a}ms]")</w:t>
      </w:r>
    </w:p>
    <w:p w:rsidR="00000000" w:rsidDel="00000000" w:rsidP="00000000" w:rsidRDefault="00000000" w:rsidRPr="00000000" w14:paraId="0000041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1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 Actualización de la Comisión en Neon PostgreSQL --</w:t>
      </w:r>
    </w:p>
    <w:p w:rsidR="00000000" w:rsidDel="00000000" w:rsidP="00000000" w:rsidRDefault="00000000" w:rsidRPr="00000000" w14:paraId="0000041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guardar_clasificacion_comision(</w:t>
      </w:r>
    </w:p>
    <w:p w:rsidR="00000000" w:rsidDel="00000000" w:rsidP="00000000" w:rsidRDefault="00000000" w:rsidRPr="00000000" w14:paraId="0000041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solicitud_id=solicitud_id or id_proyecto,</w:t>
      </w:r>
    </w:p>
    <w:p w:rsidR="00000000" w:rsidDel="00000000" w:rsidP="00000000" w:rsidRDefault="00000000" w:rsidRPr="00000000" w14:paraId="0000041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comision_data=comision_data,</w:t>
      </w:r>
    </w:p>
    <w:p w:rsidR="00000000" w:rsidDel="00000000" w:rsidP="00000000" w:rsidRDefault="00000000" w:rsidRPr="00000000" w14:paraId="00000417">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418">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25. </w:t>
      </w:r>
      <w:r w:rsidDel="00000000" w:rsidR="00000000" w:rsidRPr="00000000">
        <w:rPr>
          <w:rFonts w:ascii="Times New Roman" w:hAnsi="Times New Roman" w:cs="Times New Roman" w:eastAsia="Times New Roman"/>
          <w:i w:val="1"/>
          <w:iCs w:val="1"/>
          <w:color w:val="000000"/>
          <w:sz w:val="24"/>
          <w:szCs w:val="22"/>
          <w:rtl w:val="0"/>
        </w:rPr>
        <w:t xml:space="preserve">procesar_legislativo: cierre en MongoDB y actualización en Neon.</w:t>
      </w:r>
    </w:p>
    <w:p w:rsidR="00000000" w:rsidDel="00000000" w:rsidP="00000000" w:rsidRDefault="00000000" w:rsidRPr="00000000" w14:paraId="00000419">
      <w:pPr>
        <w:pStyle w:val="Heading2"/>
        <w:jc w:val="center"/>
        <w:rPr/>
      </w:pPr>
      <w:bookmarkStart w:colFirst="0" w:colLast="0" w:name="_heading=h.46atd9ngtk84" w:id="64"/>
      <w:bookmarkEnd w:id="64"/>
      <w:r w:rsidDel="00000000" w:rsidR="00000000" w:rsidRPr="00000000">
        <w:rPr>
          <w:rFonts w:ascii="Times New Roman" w:hAnsi="Times New Roman" w:cs="Times New Roman" w:eastAsia="Times New Roman"/>
          <w:color w:val="000000"/>
          <w:sz w:val="24"/>
          <w:rtl w:val="0"/>
        </w:rPr>
        <w:t xml:space="preserve">C.6 BD (Neon, MongoAtlas y Drive)</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3022600"/>
            <wp:effectExtent b="0" l="0" r="0" t="0"/>
            <wp:docPr id="2131299052"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1A">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p>
    <w:p w:rsidR="00000000" w:rsidDel="00000000" w:rsidP="00000000" w:rsidRDefault="00000000" w:rsidRPr="00000000" w14:paraId="0000041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p>
    <w:p w:rsidR="00000000" w:rsidDel="00000000" w:rsidP="00000000" w:rsidRDefault="00000000" w:rsidRPr="00000000" w14:paraId="0000041C">
      <w:pPr>
        <w:rPr/>
      </w:pPr>
      <w:r w:rsidDel="00000000" w:rsidR="00000000" w:rsidRPr="00000000">
        <w:rPr>
          <w:rFonts w:ascii="Times New Roman" w:hAnsi="Times New Roman" w:cs="Times New Roman" w:eastAsia="Times New Roman"/>
          <w:color w:val="000000"/>
          <w:sz w:val="24"/>
          <w:rtl w:val="0"/>
        </w:rPr>
        <w:t xml:space="preserve">La asignación de comisión interactúa con dos tablas de Neon PostgreSQL: sistema.comision (lectura del catálogo activo) y sistema.proyecto_ley (actualización de la columna id_comision_actual).</w:t>
      </w:r>
    </w:p>
    <w:p w:rsidR="00000000" w:rsidDel="00000000" w:rsidP="00000000" w:rsidRDefault="00000000" w:rsidRPr="00000000" w14:paraId="0000041D">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DDL de sistema.comision</w:t>
      </w:r>
    </w:p>
    <w:p w:rsidR="00000000" w:rsidDel="00000000" w:rsidP="00000000" w:rsidRDefault="00000000" w:rsidRPr="00000000" w14:paraId="0000041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CREATE TABLE IF NOT EXISTS sistema.comision (</w:t>
      </w:r>
    </w:p>
    <w:p w:rsidR="00000000" w:rsidDel="00000000" w:rsidP="00000000" w:rsidRDefault="00000000" w:rsidRPr="00000000" w14:paraId="0000041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id_comision         SERIAL PRIMARY KEY,</w:t>
      </w:r>
    </w:p>
    <w:p w:rsidR="00000000" w:rsidDel="00000000" w:rsidP="00000000" w:rsidRDefault="00000000" w:rsidRPr="00000000" w14:paraId="0000042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codigo_comision     VARCHAR(100) UNIQUE NOT NULL,</w:t>
      </w:r>
    </w:p>
    <w:p w:rsidR="00000000" w:rsidDel="00000000" w:rsidP="00000000" w:rsidRDefault="00000000" w:rsidRPr="00000000" w14:paraId="0000042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nombre_comision     VARCHAR(255) NOT NULL,</w:t>
      </w:r>
    </w:p>
    <w:p w:rsidR="00000000" w:rsidDel="00000000" w:rsidP="00000000" w:rsidRDefault="00000000" w:rsidRPr="00000000" w14:paraId="0000042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nombre_corto        VARCHAR(100),</w:t>
      </w:r>
    </w:p>
    <w:p w:rsidR="00000000" w:rsidDel="00000000" w:rsidP="00000000" w:rsidRDefault="00000000" w:rsidRPr="00000000" w14:paraId="0000042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descripcion         TEXT,</w:t>
      </w:r>
    </w:p>
    <w:p w:rsidR="00000000" w:rsidDel="00000000" w:rsidP="00000000" w:rsidRDefault="00000000" w:rsidRPr="00000000" w14:paraId="0000042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TEXT[],</w:t>
      </w:r>
    </w:p>
    <w:p w:rsidR="00000000" w:rsidDel="00000000" w:rsidP="00000000" w:rsidRDefault="00000000" w:rsidRPr="00000000" w14:paraId="0000042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activa              BOOLEAN DEFAULT TRUE,</w:t>
      </w:r>
    </w:p>
    <w:p w:rsidR="00000000" w:rsidDel="00000000" w:rsidP="00000000" w:rsidRDefault="00000000" w:rsidRPr="00000000" w14:paraId="0000042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estado              VARCHAR(50) DEFAULT 'activa'</w:t>
      </w:r>
    </w:p>
    <w:p w:rsidR="00000000" w:rsidDel="00000000" w:rsidP="00000000" w:rsidRDefault="00000000" w:rsidRPr="00000000" w14:paraId="00000427">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428">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26. </w:t>
      </w:r>
      <w:r w:rsidDel="00000000" w:rsidR="00000000" w:rsidRPr="00000000">
        <w:rPr>
          <w:rFonts w:ascii="Times New Roman" w:hAnsi="Times New Roman" w:cs="Times New Roman" w:eastAsia="Times New Roman"/>
          <w:i w:val="1"/>
          <w:iCs w:val="1"/>
          <w:color w:val="000000"/>
          <w:sz w:val="24"/>
          <w:szCs w:val="22"/>
          <w:rtl w:val="0"/>
        </w:rPr>
        <w:t xml:space="preserve">DDL de sistema.comision.</w:t>
      </w:r>
    </w:p>
    <w:p w:rsidR="00000000" w:rsidDel="00000000" w:rsidP="00000000" w:rsidRDefault="00000000" w:rsidRPr="00000000" w14:paraId="00000429">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Consultas de recuperación</w:t>
      </w:r>
    </w:p>
    <w:p w:rsidR="00000000" w:rsidDel="00000000" w:rsidP="00000000" w:rsidRDefault="00000000" w:rsidRPr="00000000" w14:paraId="0000042A">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Consulta del catálogo de comisiones activas (obtener_comisiones_activas)</w:t>
      </w:r>
    </w:p>
    <w:p w:rsidR="00000000" w:rsidDel="00000000" w:rsidP="00000000" w:rsidRDefault="00000000" w:rsidRPr="00000000" w14:paraId="0000042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SELECT COALESCE(codigo_comision, nombre_corto, nombre_comision)</w:t>
      </w:r>
    </w:p>
    <w:p w:rsidR="00000000" w:rsidDel="00000000" w:rsidP="00000000" w:rsidRDefault="00000000" w:rsidRPr="00000000" w14:paraId="0000042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sistema.comision</w:t>
      </w:r>
    </w:p>
    <w:p w:rsidR="00000000" w:rsidDel="00000000" w:rsidP="00000000" w:rsidRDefault="00000000" w:rsidRPr="00000000" w14:paraId="0000042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WHERE activa = TRUE OR estado = 'activa' OR activa IS NULL</w:t>
      </w:r>
    </w:p>
    <w:p w:rsidR="00000000" w:rsidDel="00000000" w:rsidP="00000000" w:rsidRDefault="00000000" w:rsidRPr="00000000" w14:paraId="0000042E">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ORDER BY id_comision;</w:t>
      </w:r>
    </w:p>
    <w:p w:rsidR="00000000" w:rsidDel="00000000" w:rsidP="00000000" w:rsidRDefault="00000000" w:rsidRPr="00000000" w14:paraId="0000042F">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27. </w:t>
      </w:r>
      <w:r w:rsidDel="00000000" w:rsidR="00000000" w:rsidRPr="00000000">
        <w:rPr>
          <w:rFonts w:ascii="Times New Roman" w:hAnsi="Times New Roman" w:cs="Times New Roman" w:eastAsia="Times New Roman"/>
          <w:i w:val="1"/>
          <w:iCs w:val="1"/>
          <w:color w:val="000000"/>
          <w:sz w:val="24"/>
          <w:szCs w:val="22"/>
          <w:rtl w:val="0"/>
        </w:rPr>
        <w:t xml:space="preserve">Consulta del catálogo de comisiones activas.</w:t>
      </w:r>
    </w:p>
    <w:p w:rsidR="00000000" w:rsidDel="00000000" w:rsidP="00000000" w:rsidRDefault="00000000" w:rsidRPr="00000000" w14:paraId="00000430">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Asignación de comisión al proyecto (asignar_comision_a_proyecto)</w:t>
      </w:r>
    </w:p>
    <w:p w:rsidR="00000000" w:rsidDel="00000000" w:rsidP="00000000" w:rsidRDefault="00000000" w:rsidRPr="00000000" w14:paraId="0000043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UPDATE sistema.proyecto_ley</w:t>
      </w:r>
    </w:p>
    <w:p w:rsidR="00000000" w:rsidDel="00000000" w:rsidP="00000000" w:rsidRDefault="00000000" w:rsidRPr="00000000" w14:paraId="0000043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SET id_comision_actual = (</w:t>
      </w:r>
    </w:p>
    <w:p w:rsidR="00000000" w:rsidDel="00000000" w:rsidP="00000000" w:rsidRDefault="00000000" w:rsidRPr="00000000" w14:paraId="0000043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SELECT id_comision FROM sistema.comision</w:t>
      </w:r>
    </w:p>
    <w:p w:rsidR="00000000" w:rsidDel="00000000" w:rsidP="00000000" w:rsidRDefault="00000000" w:rsidRPr="00000000" w14:paraId="0000043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WHERE codigo_comision = :nombre_comision OR nombre_comision = :nombre_comision</w:t>
      </w:r>
    </w:p>
    <w:p w:rsidR="00000000" w:rsidDel="00000000" w:rsidP="00000000" w:rsidRDefault="00000000" w:rsidRPr="00000000" w14:paraId="0000043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LIMIT 1</w:t>
      </w:r>
    </w:p>
    <w:p w:rsidR="00000000" w:rsidDel="00000000" w:rsidP="00000000" w:rsidRDefault="00000000" w:rsidRPr="00000000" w14:paraId="0000043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43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observaciones_generales = COALESCE(observaciones_generales, '') || E'\n[Asignación Comisión] ' || :observaciones</w:t>
      </w:r>
    </w:p>
    <w:p w:rsidR="00000000" w:rsidDel="00000000" w:rsidP="00000000" w:rsidRDefault="00000000" w:rsidRPr="00000000" w14:paraId="00000438">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WHERE id_proyecto = :id_proyecto;</w:t>
      </w:r>
    </w:p>
    <w:p w:rsidR="00000000" w:rsidDel="00000000" w:rsidP="00000000" w:rsidRDefault="00000000" w:rsidRPr="00000000" w14:paraId="00000439">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28. </w:t>
      </w:r>
      <w:r w:rsidDel="00000000" w:rsidR="00000000" w:rsidRPr="00000000">
        <w:rPr>
          <w:rFonts w:ascii="Times New Roman" w:hAnsi="Times New Roman" w:cs="Times New Roman" w:eastAsia="Times New Roman"/>
          <w:i w:val="1"/>
          <w:iCs w:val="1"/>
          <w:color w:val="000000"/>
          <w:sz w:val="24"/>
          <w:szCs w:val="22"/>
          <w:rtl w:val="0"/>
        </w:rPr>
        <w:t xml:space="preserve">Asignación de la comisión al proyecto.</w:t>
      </w:r>
    </w:p>
    <w:p w:rsidR="00000000" w:rsidDel="00000000" w:rsidP="00000000" w:rsidRDefault="00000000" w:rsidRPr="00000000" w14:paraId="0000043A">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p>
    <w:p w:rsidR="00000000" w:rsidDel="00000000" w:rsidP="00000000" w:rsidRDefault="00000000" w:rsidRPr="00000000" w14:paraId="0000043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Colección y documento BSON</w:t>
      </w:r>
    </w:p>
    <w:p w:rsidR="00000000" w:rsidDel="00000000" w:rsidP="00000000" w:rsidRDefault="00000000" w:rsidRPr="00000000" w14:paraId="0000043C">
      <w:pPr>
        <w:rPr/>
      </w:pPr>
      <w:r w:rsidDel="00000000" w:rsidR="00000000" w:rsidRPr="00000000">
        <w:rPr>
          <w:rFonts w:ascii="Times New Roman" w:hAnsi="Times New Roman" w:cs="Times New Roman" w:eastAsia="Times New Roman"/>
          <w:color w:val="000000"/>
          <w:sz w:val="24"/>
          <w:rtl w:val="0"/>
        </w:rPr>
        <w:t xml:space="preserve">Colección: agent_messages (canal de mensajería entre Distribuidor y Comisión). Documento BSON de una asignación completada:</w:t>
      </w:r>
    </w:p>
    <w:p w:rsidR="00000000" w:rsidDel="00000000" w:rsidP="00000000" w:rsidRDefault="00000000" w:rsidRPr="00000000" w14:paraId="0000043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43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"_id": {"$oid": "67084920f1a23b456789b123"},</w:t>
      </w:r>
    </w:p>
    <w:p w:rsidR="00000000" w:rsidDel="00000000" w:rsidP="00000000" w:rsidRDefault="00000000" w:rsidRPr="00000000" w14:paraId="0000043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 "7c9e6679-7425-40de-944b-e07fc1f90ae7",</w:t>
      </w:r>
    </w:p>
    <w:p w:rsidR="00000000" w:rsidDel="00000000" w:rsidP="00000000" w:rsidRDefault="00000000" w:rsidRPr="00000000" w14:paraId="0000044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"sesion_id": "sesion-leg-2026-10-10-001",</w:t>
      </w:r>
    </w:p>
    <w:p w:rsidR="00000000" w:rsidDel="00000000" w:rsidP="00000000" w:rsidRDefault="00000000" w:rsidRPr="00000000" w14:paraId="0000044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"timestamp": {"$date": "2026-10-10T16:01:10.000Z"},</w:t>
      </w:r>
    </w:p>
    <w:p w:rsidR="00000000" w:rsidDel="00000000" w:rsidP="00000000" w:rsidRDefault="00000000" w:rsidRPr="00000000" w14:paraId="0000044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"agente_origen": "Agente_Distribuidor",</w:t>
      </w:r>
    </w:p>
    <w:p w:rsidR="00000000" w:rsidDel="00000000" w:rsidP="00000000" w:rsidRDefault="00000000" w:rsidRPr="00000000" w14:paraId="0000044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"agente_destino": "Agente_Comision_Legislativa",</w:t>
      </w:r>
    </w:p>
    <w:p w:rsidR="00000000" w:rsidDel="00000000" w:rsidP="00000000" w:rsidRDefault="00000000" w:rsidRPr="00000000" w14:paraId="0000044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"tipo_tarea": "Asignación de Comisión Legislativa",</w:t>
      </w:r>
    </w:p>
    <w:p w:rsidR="00000000" w:rsidDel="00000000" w:rsidP="00000000" w:rsidRDefault="00000000" w:rsidRPr="00000000" w14:paraId="0000044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"estado": "completado",</w:t>
      </w:r>
    </w:p>
    <w:p w:rsidR="00000000" w:rsidDel="00000000" w:rsidP="00000000" w:rsidRDefault="00000000" w:rsidRPr="00000000" w14:paraId="0000044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"payload": {</w:t>
      </w:r>
    </w:p>
    <w:p w:rsidR="00000000" w:rsidDel="00000000" w:rsidP="00000000" w:rsidRDefault="00000000" w:rsidRPr="00000000" w14:paraId="0000044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"texto_preview": "PROYECTO DE LEY. OBJETO: REGULAR EL SISTEMA DE RIEGO...",</w:t>
      </w:r>
    </w:p>
    <w:p w:rsidR="00000000" w:rsidDel="00000000" w:rsidP="00000000" w:rsidRDefault="00000000" w:rsidRPr="00000000" w14:paraId="0000044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"longitud_chars": 38450,</w:t>
      </w:r>
    </w:p>
    <w:p w:rsidR="00000000" w:rsidDel="00000000" w:rsidP="00000000" w:rsidRDefault="00000000" w:rsidRPr="00000000" w14:paraId="0000044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"task_id_distribuidor": "9b1deb4d-3b7d-4bad-9bdd-2b0d7b3dcb6d",</w:t>
      </w:r>
    </w:p>
    <w:p w:rsidR="00000000" w:rsidDel="00000000" w:rsidP="00000000" w:rsidRDefault="00000000" w:rsidRPr="00000000" w14:paraId="0000044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"nombre_archivo": "PL_Riego_Agricola.pdf"</w:t>
      </w:r>
    </w:p>
    <w:p w:rsidR="00000000" w:rsidDel="00000000" w:rsidP="00000000" w:rsidRDefault="00000000" w:rsidRPr="00000000" w14:paraId="0000044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44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"resultado": {</w:t>
      </w:r>
    </w:p>
    <w:p w:rsidR="00000000" w:rsidDel="00000000" w:rsidP="00000000" w:rsidRDefault="00000000" w:rsidRPr="00000000" w14:paraId="0000044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"COMISION_DE_MEDIO_AMBIENTE",</w:t>
      </w:r>
    </w:p>
    <w:p w:rsidR="00000000" w:rsidDel="00000000" w:rsidP="00000000" w:rsidRDefault="00000000" w:rsidRPr="00000000" w14:paraId="0000044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["Riego", "Recursos Hídricos", "Medio Ambiente", "Agricultura"],</w:t>
      </w:r>
    </w:p>
    <w:p w:rsidR="00000000" w:rsidDel="00000000" w:rsidP="00000000" w:rsidRDefault="00000000" w:rsidRPr="00000000" w14:paraId="0000044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"Ley para la gestión sustentable de sistemas de riego comunitario.",</w:t>
      </w:r>
    </w:p>
    <w:p w:rsidR="00000000" w:rsidDel="00000000" w:rsidP="00000000" w:rsidRDefault="00000000" w:rsidRPr="00000000" w14:paraId="0000045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"Media",</w:t>
      </w:r>
    </w:p>
    <w:p w:rsidR="00000000" w:rsidDel="00000000" w:rsidP="00000000" w:rsidRDefault="00000000" w:rsidRPr="00000000" w14:paraId="0000045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"Normal"</w:t>
      </w:r>
    </w:p>
    <w:p w:rsidR="00000000" w:rsidDel="00000000" w:rsidP="00000000" w:rsidRDefault="00000000" w:rsidRPr="00000000" w14:paraId="0000045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45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 {</w:t>
      </w:r>
    </w:p>
    <w:p w:rsidR="00000000" w:rsidDel="00000000" w:rsidP="00000000" w:rsidRDefault="00000000" w:rsidRPr="00000000" w14:paraId="0000045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"modelo_llm": "nvidia/llama-3.1-nemotron-70b-instruct",</w:t>
      </w:r>
    </w:p>
    <w:p w:rsidR="00000000" w:rsidDel="00000000" w:rsidP="00000000" w:rsidRDefault="00000000" w:rsidRPr="00000000" w14:paraId="0000045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"etapa": "asignacion_comision"</w:t>
      </w:r>
    </w:p>
    <w:p w:rsidR="00000000" w:rsidDel="00000000" w:rsidP="00000000" w:rsidRDefault="00000000" w:rsidRPr="00000000" w14:paraId="0000045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045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"duracion_ms": 2180</w:t>
      </w:r>
    </w:p>
    <w:p w:rsidR="00000000" w:rsidDel="00000000" w:rsidP="00000000" w:rsidRDefault="00000000" w:rsidRPr="00000000" w14:paraId="00000458">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0459">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29. </w:t>
      </w:r>
      <w:r w:rsidDel="00000000" w:rsidR="00000000" w:rsidRPr="00000000">
        <w:rPr>
          <w:rFonts w:ascii="Times New Roman" w:hAnsi="Times New Roman" w:cs="Times New Roman" w:eastAsia="Times New Roman"/>
          <w:i w:val="1"/>
          <w:iCs w:val="1"/>
          <w:color w:val="000000"/>
          <w:sz w:val="24"/>
          <w:szCs w:val="22"/>
          <w:rtl w:val="0"/>
        </w:rPr>
        <w:t xml:space="preserve">Documento de asignación completada en agent_messages.</w:t>
      </w:r>
    </w:p>
    <w:p w:rsidR="00000000" w:rsidDel="00000000" w:rsidP="00000000" w:rsidRDefault="00000000" w:rsidRPr="00000000" w14:paraId="0000045A">
      <w:pPr>
        <w:pStyle w:val="Heading2"/>
        <w:rPr/>
      </w:pPr>
      <w:bookmarkStart w:colFirst="0" w:colLast="0" w:name="_heading=h.pv1lfhe9pwn" w:id="65"/>
      <w:bookmarkEnd w:id="65"/>
      <w:r w:rsidDel="00000000" w:rsidR="00000000" w:rsidRPr="00000000">
        <w:rPr>
          <w:rFonts w:ascii="Times New Roman" w:hAnsi="Times New Roman" w:cs="Times New Roman" w:eastAsia="Times New Roman"/>
          <w:color w:val="000000"/>
          <w:sz w:val="24"/>
          <w:rtl w:val="0"/>
        </w:rPr>
        <w:t xml:space="preserve">C.7 Conclusiones</w:t>
      </w:r>
    </w:p>
    <w:p w:rsidR="00000000" w:rsidDel="00000000" w:rsidP="00000000" w:rsidRDefault="00000000" w:rsidRPr="00000000" w14:paraId="0000045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Conclusión sobre el agente</w:t>
      </w:r>
    </w:p>
    <w:p w:rsidR="00000000" w:rsidDel="00000000" w:rsidP="00000000" w:rsidRDefault="00000000" w:rsidRPr="00000000" w14:paraId="0000045C">
      <w:pPr>
        <w:rPr/>
      </w:pPr>
      <w:r w:rsidDel="00000000" w:rsidR="00000000" w:rsidRPr="00000000">
        <w:rPr>
          <w:rFonts w:ascii="Times New Roman" w:hAnsi="Times New Roman" w:cs="Times New Roman" w:eastAsia="Times New Roman"/>
          <w:color w:val="000000"/>
          <w:sz w:val="24"/>
          <w:rtl w:val="0"/>
        </w:rPr>
        <w:t xml:space="preserve">El Agente de Asignación de Comisión (Fase 2) es el articulador orgánico que conecta la mesa de entrada con el cuerpo legislativo de la Asamblea Legislativa Plurinacional. Al nutrirse directamente del catálogo vivo en PostgreSQL Neon y emplear un agente CrewAI con límites estrictos de asignación competencial, garantiza que ningún proyecto quede sin comisión competente asignada y lo deriva automáticamente a la auditoría de constitucionalidad en la misma sesión.</w:t>
      </w:r>
    </w:p>
    <w:p w:rsidR="00000000" w:rsidDel="00000000" w:rsidP="00000000" w:rsidRDefault="00000000" w:rsidRPr="00000000" w14:paraId="0000045D">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Recomendaciones específicas</w:t>
      </w:r>
    </w:p>
    <w:p w:rsidR="00000000" w:rsidDel="00000000" w:rsidP="00000000" w:rsidRDefault="00000000" w:rsidRPr="00000000" w14:paraId="0000045E">
      <w:pPr>
        <w:numPr>
          <w:ilvl w:val="0"/>
          <w:numId w:val="26"/>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Comisiones mixtas y turno doble: implementar una regla para proyectos complejos (por ejemplo, un código procesal o una reforma tributaria) que permita asignar una comisión principal y una comisión co-dictaminadora secundaria.</w:t>
      </w:r>
    </w:p>
    <w:p w:rsidR="00000000" w:rsidDel="00000000" w:rsidP="00000000" w:rsidRDefault="00000000" w:rsidRPr="00000000" w14:paraId="0000045F">
      <w:pPr>
        <w:numPr>
          <w:ilvl w:val="0"/>
          <w:numId w:val="26"/>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Registro de carga de trabajo por comisión: consultar el número de expedientes activos por comisión en sistema.proyecto_ley para advertir al Presidente de la Cámara si una comisión se encuentra saturada de proyectos pendientes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0">
      <w:pPr>
        <w:pStyle w:val="Heading1"/>
        <w:pageBreakBefore w:val="0"/>
        <w:pBdr>
          <w:bottom w:color="auto" w:space="0" w:sz="0" w:val="none"/>
        </w:pBdr>
        <w:spacing w:after="80" w:before="360" w:line="278.00000000000006" w:lineRule="auto"/>
        <w:jc w:val="both"/>
        <w:rPr>
          <w:sz w:val="24"/>
          <w:szCs w:val="24"/>
        </w:rPr>
      </w:pPr>
      <w:bookmarkStart w:colFirst="0" w:colLast="0" w:name="_heading=h.k697mgwbpl3r" w:id="66"/>
      <w:bookmarkEnd w:id="66"/>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1">
      <w:pPr>
        <w:pStyle w:val="Heading1"/>
        <w:pageBreakBefore w:val="0"/>
        <w:pBdr>
          <w:bottom w:color="auto" w:space="0" w:sz="0" w:val="none"/>
        </w:pBdr>
        <w:spacing w:after="80" w:before="360" w:line="278.00000000000006" w:lineRule="auto"/>
        <w:jc w:val="both"/>
        <w:rPr>
          <w:sz w:val="24"/>
          <w:szCs w:val="24"/>
        </w:rPr>
      </w:pPr>
      <w:bookmarkStart w:colFirst="0" w:colLast="0" w:name="_heading=h.jkrjd23octyn" w:id="67"/>
      <w:bookmarkEnd w:id="67"/>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2">
      <w:pPr>
        <w:pStyle w:val="Heading1"/>
        <w:pageBreakBefore w:val="0"/>
        <w:pBdr>
          <w:bottom w:color="auto" w:space="0" w:sz="0" w:val="none"/>
        </w:pBdr>
        <w:spacing w:after="80" w:before="360" w:line="278.00000000000006" w:lineRule="auto"/>
        <w:jc w:val="both"/>
        <w:rPr>
          <w:sz w:val="24"/>
          <w:szCs w:val="24"/>
        </w:rPr>
      </w:pPr>
      <w:bookmarkStart w:colFirst="0" w:colLast="0" w:name="_heading=h.axhetdiiq0jt" w:id="68"/>
      <w:bookmarkEnd w:id="68"/>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3">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4">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5">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6">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7">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8">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9">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A">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B">
      <w:pPr>
        <w:pStyle w:val="Heading1"/>
        <w:pageBreakBefore w:val="0"/>
        <w:pBdr>
          <w:bottom w:color="auto" w:space="0" w:sz="0" w:val="none"/>
        </w:pBdr>
        <w:spacing w:after="80" w:before="360" w:line="278.00000000000006" w:lineRule="auto"/>
        <w:jc w:val="both"/>
        <w:rPr>
          <w:sz w:val="24"/>
          <w:szCs w:val="24"/>
        </w:rPr>
      </w:pPr>
      <w:bookmarkStart w:colFirst="0" w:colLast="0" w:name="_heading=h.5unqavvp9yn3" w:id="69"/>
      <w:bookmarkEnd w:id="69"/>
      <w:r w:rsidDel="00000000" w:rsidR="00000000" w:rsidRPr="00000000">
        <w:rPr>
          <w:rFonts w:ascii="Times New Roman" w:hAnsi="Times New Roman" w:cs="Times New Roman" w:eastAsia="Times New Roman"/>
          <w:color w:val="000000"/>
          <w:sz w:val="24"/>
          <w:szCs w:val="24"/>
          <w:rtl w:val="0"/>
        </w:rPr>
        <w:t xml:space="preserve">D) AGENTE VERIFICADOR DE CONSTITUCIONALIDAD (AUDITORÍA CPE 2009)</w:t>
      </w:r>
    </w:p>
    <w:p w:rsidR="00000000" w:rsidDel="00000000" w:rsidP="00000000" w:rsidRDefault="00000000" w:rsidRPr="00000000" w14:paraId="0000046C">
      <w:pPr>
        <w:pStyle w:val="Heading2"/>
        <w:spacing w:after="80" w:before="160" w:line="278.00000000000006" w:lineRule="auto"/>
        <w:jc w:val="both"/>
        <w:rPr>
          <w:b w:val="0"/>
          <w:bCs w:val="0"/>
          <w:sz w:val="24"/>
          <w:szCs w:val="24"/>
        </w:rPr>
      </w:pPr>
      <w:bookmarkStart w:colFirst="0" w:colLast="0" w:name="_heading=h.kroorddflyxn" w:id="70"/>
      <w:bookmarkEnd w:id="70"/>
      <w:r w:rsidDel="00000000" w:rsidR="00000000" w:rsidRPr="00000000">
        <w:rPr>
          <w:rFonts w:ascii="Times New Roman" w:hAnsi="Times New Roman" w:cs="Times New Roman" w:eastAsia="Times New Roman"/>
          <w:color w:val="000000"/>
          <w:sz w:val="24"/>
          <w:szCs w:val="24"/>
          <w:rtl w:val="0"/>
        </w:rPr>
        <w:t xml:space="preserve">D.1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6D">
      <w:pPr>
        <w:keepNext w:val="1"/>
        <w:rPr/>
      </w:pPr>
      <w:bookmarkStart w:colFirst="0" w:colLast="0" w:name="_heading=h.f75ggfcl7zi9" w:id="71"/>
      <w:bookmarkEnd w:id="71"/>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sdt>
      <w:sdtPr>
        <w:lock w:val="contentLocked"/>
        <w:id w:val="1693663347"/>
        <w:tag w:val="goog_rdk_8"/>
      </w:sdtPr>
      <w:sdtContent>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técnico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highlight w:val="yellow"/>
                    <w:rtl w:val="0"/>
                  </w:rPr>
                  <w:t xml:space="preserve">Agente_Verificador_Constitucional / Verificador_Constitucional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institucional</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 Fiscal Constitucional — Auditor Forense de Conformidad Literal contra la CPE 2009 (Asamblea Legislativa Plurinacional de Bolivia)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Archivo 1</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sma_unified/agents/verificador_constitucional.py (Motor principal del agente, clasificación RAG y persistencia)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Archivo 2</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sma_unified/agents/tools_constitucional.py (Herramientas LangChain de búsqueda y recuperación exacta de artículos CPE)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Clave Verificador_Constitucional y agente_fiscal_constitucional en sma_unified/config/agents.yaml (línea 54)</w:t>
                </w:r>
              </w:p>
            </w:tc>
          </w:tr>
        </w:tbl>
      </w:sdtContent>
    </w:sdt>
    <w:p w:rsidR="00000000" w:rsidDel="00000000" w:rsidP="00000000" w:rsidRDefault="00000000" w:rsidRPr="00000000" w14:paraId="0000047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7. </w:t>
      </w:r>
      <w:r w:rsidDel="00000000" w:rsidR="00000000" w:rsidRPr="00000000">
        <w:rPr>
          <w:rFonts w:ascii="Times New Roman" w:hAnsi="Times New Roman" w:cs="Times New Roman" w:eastAsia="Times New Roman"/>
          <w:i w:val="1"/>
          <w:iCs w:val="1"/>
          <w:color w:val="000000"/>
          <w:sz w:val="24"/>
          <w:rtl w:val="0"/>
        </w:rPr>
        <w:t xml:space="preserve">Identificación del Agente Verificador de Constitucionalidad.</w:t>
      </w:r>
    </w:p>
    <w:p w:rsidR="00000000" w:rsidDel="00000000" w:rsidP="00000000" w:rsidRDefault="00000000" w:rsidRPr="00000000" w14:paraId="0000047B">
      <w:pPr>
        <w:keepNext w:val="1"/>
        <w:rPr/>
      </w:pPr>
      <w:bookmarkStart w:colFirst="0" w:colLast="0" w:name="_heading=h.mun089ata6py" w:id="72"/>
      <w:bookmarkEnd w:id="72"/>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7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Rol: Auditor Forense de Conformidad Literal contra la Constitución Política del Estado Plurinacional de Bolivia (2009). Actúa como filtro técnico no político de constitucionalidad formal.</w:t>
      </w:r>
    </w:p>
    <w:p w:rsidR="00000000" w:rsidDel="00000000" w:rsidP="00000000" w:rsidRDefault="00000000" w:rsidRPr="00000000" w14:paraId="0000047D">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NIVEL_2 (Auditoría Normativa Especializada).</w:t>
      </w:r>
    </w:p>
    <w:p w:rsidR="00000000" w:rsidDel="00000000" w:rsidP="00000000" w:rsidRDefault="00000000" w:rsidRPr="00000000" w14:paraId="0000047E">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Deducción Lógica Determinista y Control de Legalidad Literal bajo el Principio de Supremacía Constitucional (Art. 410 CPE):</w:t>
      </w:r>
    </w:p>
    <w:p w:rsidR="00000000" w:rsidDel="00000000" w:rsidP="00000000" w:rsidRDefault="00000000" w:rsidRPr="00000000" w14:paraId="0000047F">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Aplica estrictamente 4 reglas lógicas de deducción: (a) Prohibición vs. permiso, (b) Obligación vs. omisión, (c) Jerarquía normativa, (d) Competencia y ámbito competencial (Art. 297 CPE).</w:t>
      </w:r>
    </w:p>
    <w:p w:rsidR="00000000" w:rsidDel="00000000" w:rsidP="00000000" w:rsidRDefault="00000000" w:rsidRPr="00000000" w14:paraId="00000480">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Si un caso exige ponderación axiológica o interpretación hermenéutica amplia de derechos, el agente declina emitir juicio sumario y lo etiqueta como REQUIERE_ANALISIS_DE_FONDO para remitirlo a la Comisión de Constitución.</w:t>
      </w:r>
    </w:p>
    <w:p w:rsidR="00000000" w:rsidDel="00000000" w:rsidP="00000000" w:rsidRDefault="00000000" w:rsidRPr="00000000" w14:paraId="00000481">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260600"/>
            <wp:effectExtent b="0" l="0" r="0" t="0"/>
            <wp:docPr id="213129908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399730" cy="2260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7. </w:t>
      </w:r>
      <w:r w:rsidDel="00000000" w:rsidR="00000000" w:rsidRPr="00000000">
        <w:rPr>
          <w:rFonts w:ascii="Times New Roman" w:hAnsi="Times New Roman" w:cs="Times New Roman" w:eastAsia="Times New Roman"/>
          <w:i w:val="1"/>
          <w:iCs w:val="1"/>
          <w:color w:val="000000"/>
          <w:sz w:val="24"/>
          <w:rtl w:val="0"/>
        </w:rPr>
        <w:t xml:space="preserve">Interfaz del Agente Verificador de Constitucionalidad: resultado de la verificación de forma y fondo.</w:t>
      </w:r>
    </w:p>
    <w:p w:rsidR="00000000" w:rsidDel="00000000" w:rsidP="00000000" w:rsidRDefault="00000000" w:rsidRPr="00000000" w14:paraId="00000483">
      <w:pPr>
        <w:keepNext w:val="1"/>
        <w:rPr/>
      </w:pPr>
      <w:bookmarkStart w:colFirst="0" w:colLast="0" w:name="_heading=h.1vhd6xnj8wi1" w:id="73"/>
      <w:bookmarkEnd w:id="73"/>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4">
      <w:pPr>
        <w:rPr/>
      </w:pPr>
      <w:r w:rsidDel="00000000" w:rsidR="00000000" w:rsidRPr="00000000">
        <w:rPr>
          <w:rFonts w:ascii="Times New Roman" w:hAnsi="Times New Roman" w:cs="Times New Roman" w:eastAsia="Times New Roman"/>
          <w:color w:val="000000"/>
          <w:sz w:val="24"/>
          <w:rtl w:val="0"/>
        </w:rPr>
        <w:t xml:space="preserve">Cotejar de manera directa, literal y desprovista de sesgo político cada artículo y disposición del proyecto de ley propuesto contra los Arts. 1 al 410 de la Constitución Política del Estado de 2009, identificando contradicciones normativas evidentes, vulneraciones de derechos fundamentales (Arts. 13 al 144) o invasión de competencias autonómicas privativas, exclusivas y concurrentes (Arts. 297 al 304 CPE).</w:t>
      </w:r>
    </w:p>
    <w:p w:rsidR="00000000" w:rsidDel="00000000" w:rsidP="00000000" w:rsidRDefault="00000000" w:rsidRPr="00000000" w14:paraId="00000485">
      <w:pPr>
        <w:keepNext w:val="1"/>
        <w:rPr/>
      </w:pPr>
      <w:bookmarkStart w:colFirst="0" w:colLast="0" w:name="_heading=h.b1a5vnodu7n5" w:id="74"/>
      <w:bookmarkEnd w:id="74"/>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6">
      <w:pPr>
        <w:numPr>
          <w:ilvl w:val="0"/>
          <w:numId w:val="3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Recuperación Semántica Vectorial (RAG): Embeber el proyecto de ley y recuperar los 12 artículos constitucionales más cercanos en la tabla public.articulos_constitucion de Neon PostgreSQL (usando embeddings NVIDIA NIM de 2048 dimensiones o búsqueda semántica ponderada).</w:t>
      </w:r>
    </w:p>
    <w:p w:rsidR="00000000" w:rsidDel="00000000" w:rsidP="00000000" w:rsidRDefault="00000000" w:rsidRPr="00000000" w14:paraId="00000487">
      <w:pPr>
        <w:numPr>
          <w:ilvl w:val="0"/>
          <w:numId w:val="3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Evaluación Concurrente por Hilos: Evaluar en paralelo con ThreadPoolExecutor (hasta 5 hilos) la relación entre el proyecto y cada artículo constitucional rescatado, categorizando cada hallazgo en: A_FAVOR, EN_CONTRA, NEUTRAL o REQUIERE_ANALISIS_DE_FONDO.</w:t>
      </w:r>
    </w:p>
    <w:p w:rsidR="00000000" w:rsidDel="00000000" w:rsidP="00000000" w:rsidRDefault="00000000" w:rsidRPr="00000000" w14:paraId="00000488">
      <w:pPr>
        <w:numPr>
          <w:ilvl w:val="0"/>
          <w:numId w:val="3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Citas Literales Obligatorias: Exigir que todo hallazgo EN_CONTRA contenga la cita_proyecto literal y la cita_constitucional literal. Si el LLM no puede citar textualmente, el hallazgo es descartado y reclasificado como NEUTRAL.</w:t>
      </w:r>
    </w:p>
    <w:p w:rsidR="00000000" w:rsidDel="00000000" w:rsidP="00000000" w:rsidRDefault="00000000" w:rsidRPr="00000000" w14:paraId="00000489">
      <w:pPr>
        <w:numPr>
          <w:ilvl w:val="0"/>
          <w:numId w:val="32"/>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Persistencia y Despacho de Correcciones: Guardar el dictamen formal en sistema.observaciones_constitucionales (PostgreSQL Neon) y generar automáticamente registros de advertencia en sistema.correcciones_proyecto para notificar al proyectista y a la Mesa de Senadores de Normativa.</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3022600"/>
            <wp:effectExtent b="0" l="0" r="0" t="0"/>
            <wp:docPr id="213129910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A">
      <w:pPr>
        <w:keepNext w:val="1"/>
        <w:rPr/>
      </w:pPr>
      <w:bookmarkStart w:colFirst="0" w:colLast="0" w:name="_heading=h.ywfovwv7wfvt" w:id="75"/>
      <w:bookmarkEnd w:id="75"/>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B">
      <w:pPr>
        <w:keepNext w:val="1"/>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C">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un auditor forense de derecho constitucional boliviano. Tu única guía es el texto literal de la Constitución de 2009. Analizas proposiciones normativas cotejándolas con derechos fundamentales (Arts. 13-144), estructura del Estado (Arts. 145-268) y régimen de competencias autonómicas (Arts. 297-304). Tu análisis es lógico y estricto: no realizas interpretaciones políticas o de oportunidad; solo señalas incompatibilidad objetiva comprobable.”</w:t>
      </w:r>
    </w:p>
    <w:p w:rsidR="00000000" w:rsidDel="00000000" w:rsidP="00000000" w:rsidRDefault="00000000" w:rsidRPr="00000000" w14:paraId="0000048D">
      <w:pPr>
        <w:keepNext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8E">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1: PROHIBIDO inventar artículos, numerales o incisos de la CPE. Toda contradicción debe citar textualmente el número de artículo y su redacción oficial.</w:t>
      </w:r>
    </w:p>
    <w:p w:rsidR="00000000" w:rsidDel="00000000" w:rsidP="00000000" w:rsidRDefault="00000000" w:rsidRPr="00000000" w14:paraId="0000048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2 (Regla de la Doble Cita): Si no se adjunta simultáneamente la cita literal del proyecto y la cita literal del artículo de la CPE, el hallazgo se degrada inmediatamente a NEUTRAL y se marca como descartado.</w:t>
      </w:r>
    </w:p>
    <w:p w:rsidR="00000000" w:rsidDel="00000000" w:rsidP="00000000" w:rsidRDefault="00000000" w:rsidRPr="00000000" w14:paraId="00000490">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3: PROHIBIDO emitir juicios de valor o inferencias sobre el "espíritu" de la norma. Si no hay colisión textual explícita, se clasifica como NEUTRAL.</w:t>
      </w:r>
    </w:p>
    <w:p w:rsidR="00000000" w:rsidDel="00000000" w:rsidP="00000000" w:rsidRDefault="00000000" w:rsidRPr="00000000" w14:paraId="00000491">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4 (Semaforización Estricta): Clasificar la severidad con precisión: bloqueante (incompatibilidad frontal insalvable contra derechos o prohibiciones expresas), grave (conflicto de competencias), leve (ambigüedad formal) o ninguna.</w:t>
      </w:r>
    </w:p>
    <w:p w:rsidR="00000000" w:rsidDel="00000000" w:rsidP="00000000" w:rsidRDefault="00000000" w:rsidRPr="00000000" w14:paraId="00000492">
      <w:pPr>
        <w:keepNext w:val="1"/>
        <w:rPr/>
      </w:pPr>
      <w:bookmarkStart w:colFirst="0" w:colLast="0" w:name="_heading=h.j71w9j8fghga" w:id="76"/>
      <w:bookmarkEnd w:id="76"/>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sdt>
      <w:sdtPr>
        <w:lock w:val="contentLocked"/>
        <w:id w:val="1048415334"/>
        <w:tag w:val="goog_rdk_9"/>
      </w:sdtPr>
      <w:sdtContent>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49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Modelo LLM primario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nvidia/llama-3.1-nemotron-70b-instruct / nvidia/nemotron-3-nano-omni-30b-a3b-reasoning (mediante chat_completion_resiliente).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Temperatura</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0.0 (Determinismo absoluto: cero creatividad generativa).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Max tokens</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1500 tokens por artículo evaluado.</w:t>
                </w:r>
              </w:p>
            </w:tc>
          </w:tr>
        </w:tbl>
      </w:sdtContent>
    </w:sdt>
    <w:p w:rsidR="00000000" w:rsidDel="00000000" w:rsidP="00000000" w:rsidRDefault="00000000" w:rsidRPr="00000000" w14:paraId="0000049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8. </w:t>
      </w:r>
      <w:r w:rsidDel="00000000" w:rsidR="00000000" w:rsidRPr="00000000">
        <w:rPr>
          <w:rFonts w:ascii="Times New Roman" w:hAnsi="Times New Roman" w:cs="Times New Roman" w:eastAsia="Times New Roman"/>
          <w:i w:val="1"/>
          <w:iCs w:val="1"/>
          <w:color w:val="000000"/>
          <w:sz w:val="24"/>
          <w:rtl w:val="0"/>
        </w:rPr>
        <w:t xml:space="preserve">Configuración del modelo del Agente Verificador de Constitucionalidad.</w:t>
      </w:r>
    </w:p>
    <w:p w:rsidR="00000000" w:rsidDel="00000000" w:rsidP="00000000" w:rsidRDefault="00000000" w:rsidRPr="00000000" w14:paraId="0000049C">
      <w:pPr>
        <w:pStyle w:val="Heading2"/>
        <w:spacing w:after="80" w:before="160" w:line="278.00000000000006" w:lineRule="auto"/>
        <w:jc w:val="both"/>
        <w:rPr>
          <w:b w:val="0"/>
          <w:bCs w:val="0"/>
          <w:sz w:val="24"/>
          <w:szCs w:val="24"/>
        </w:rPr>
      </w:pPr>
      <w:bookmarkStart w:colFirst="0" w:colLast="0" w:name="_heading=h.danm744orewk" w:id="77"/>
      <w:bookmarkEnd w:id="77"/>
      <w:r w:rsidDel="00000000" w:rsidR="00000000" w:rsidRPr="00000000">
        <w:rPr>
          <w:rFonts w:ascii="Times New Roman" w:hAnsi="Times New Roman" w:cs="Times New Roman" w:eastAsia="Times New Roman"/>
          <w:color w:val="000000"/>
          <w:sz w:val="24"/>
          <w:szCs w:val="24"/>
          <w:rtl w:val="0"/>
        </w:rPr>
        <w:t xml:space="preserve">D.2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9D">
      <w:pPr>
        <w:keepNext w:val="1"/>
        <w:rPr/>
      </w:pPr>
      <w:bookmarkStart w:colFirst="0" w:colLast="0" w:name="_heading=h.rqj957djcc03" w:id="78"/>
      <w:bookmarkEnd w:id="78"/>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9E">
      <w:pPr>
        <w:numPr>
          <w:ilvl w:val="0"/>
          <w:numId w:val="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Riesgo de Alucinación Textual: Los LLMs generalistas solían inventar artículos de la Constitución boliviana (ej. confundiendo la CPE 2009 con la Constitución reformada de 1994 o con constituciones de otros países andinos).</w:t>
      </w:r>
    </w:p>
    <w:p w:rsidR="00000000" w:rsidDel="00000000" w:rsidP="00000000" w:rsidRDefault="00000000" w:rsidRPr="00000000" w14:paraId="0000049F">
      <w:pPr>
        <w:numPr>
          <w:ilvl w:val="0"/>
          <w:numId w:val="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Evaluación Monolítica Ineficiente: Enviar la ley entera y los 410 artículos de la Constitución en un solo prompt sobrepasaba la ventana de contexto y generaba resúmenes vagos sin rigor pericial.</w:t>
      </w:r>
    </w:p>
    <w:p w:rsidR="00000000" w:rsidDel="00000000" w:rsidP="00000000" w:rsidRDefault="00000000" w:rsidRPr="00000000" w14:paraId="000004A0">
      <w:pPr>
        <w:numPr>
          <w:ilvl w:val="0"/>
          <w:numId w:val="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Falsos Positivos Ideológicos: Respuestas donde el LLM catalogaba como inconstitucional un proyecto basándose en posturas políticas y no en artículos vigentes de la CPE.</w:t>
      </w:r>
    </w:p>
    <w:p w:rsidR="00000000" w:rsidDel="00000000" w:rsidP="00000000" w:rsidRDefault="00000000" w:rsidRPr="00000000" w14:paraId="000004A1">
      <w:pPr>
        <w:keepNext w:val="1"/>
        <w:rPr/>
      </w:pPr>
      <w:bookmarkStart w:colFirst="0" w:colLast="0" w:name="_heading=h.8jvw4al5uxrh" w:id="79"/>
      <w:bookmarkEnd w:id="79"/>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A2">
      <w:pPr>
        <w:numPr>
          <w:ilvl w:val="0"/>
          <w:numId w:val="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RAG Forense con Base Oficial: La Constitución oficial está indexada en public.articulos_constitucion de Neon PostgreSQL. El agente solo evalúa los artículos reales recuperados mediante similitud semántica.</w:t>
      </w:r>
    </w:p>
    <w:p w:rsidR="00000000" w:rsidDel="00000000" w:rsidP="00000000" w:rsidRDefault="00000000" w:rsidRPr="00000000" w14:paraId="000004A3">
      <w:pPr>
        <w:numPr>
          <w:ilvl w:val="0"/>
          <w:numId w:val="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Pipeline Prometheus de 6 Pasos:</w:t>
      </w:r>
    </w:p>
    <w:p w:rsidR="00000000" w:rsidDel="00000000" w:rsidP="00000000" w:rsidRDefault="00000000" w:rsidRPr="00000000" w14:paraId="000004A4">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1: Embedding del texto de consulta (embeber_pregunta).</w:t>
      </w:r>
    </w:p>
    <w:p w:rsidR="00000000" w:rsidDel="00000000" w:rsidP="00000000" w:rsidRDefault="00000000" w:rsidRPr="00000000" w14:paraId="000004A5">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2: Recuperación de candidatos con similitud coseno (_recuperar_articulos_cpe).</w:t>
      </w:r>
    </w:p>
    <w:p w:rsidR="00000000" w:rsidDel="00000000" w:rsidP="00000000" w:rsidRDefault="00000000" w:rsidRPr="00000000" w14:paraId="000004A6">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3: Deduplicación estricta por número de artículo.</w:t>
      </w:r>
    </w:p>
    <w:p w:rsidR="00000000" w:rsidDel="00000000" w:rsidP="00000000" w:rsidRDefault="00000000" w:rsidRPr="00000000" w14:paraId="000004A7">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4: Clasificación atómica e independiente con temperatura 0.0 (_clasificar_relacion_cpe).</w:t>
      </w:r>
    </w:p>
    <w:p w:rsidR="00000000" w:rsidDel="00000000" w:rsidP="00000000" w:rsidRDefault="00000000" w:rsidRPr="00000000" w14:paraId="000004A8">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5: Filtro de autoverificación y validación de doble cita textual.</w:t>
      </w:r>
    </w:p>
    <w:p w:rsidR="00000000" w:rsidDel="00000000" w:rsidP="00000000" w:rsidRDefault="00000000" w:rsidRPr="00000000" w14:paraId="000004A9">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6: Despacho de correcciones legislativas automáticas a sistema.correcciones_proyecto.</w:t>
      </w:r>
    </w:p>
    <w:p w:rsidR="00000000" w:rsidDel="00000000" w:rsidP="00000000" w:rsidRDefault="00000000" w:rsidRPr="00000000" w14:paraId="000004AA">
      <w:pPr>
        <w:numPr>
          <w:ilvl w:val="0"/>
          <w:numId w:val="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Evaluación Concurrente Multi-Hilo: Invocaciones asíncronas vía ThreadPoolExecutor(max_workers=5), reduciendo el tiempo total de análisis de 30 segundos a menos de 4 segundos.</w:t>
      </w:r>
    </w:p>
    <w:p w:rsidR="00000000" w:rsidDel="00000000" w:rsidP="00000000" w:rsidRDefault="00000000" w:rsidRPr="00000000" w14:paraId="000004AB">
      <w:pPr>
        <w:keepNext w:val="1"/>
        <w:rPr/>
      </w:pPr>
      <w:bookmarkStart w:colFirst="0" w:colLast="0" w:name="_heading=h.3vxa9yb2e7co" w:id="80"/>
      <w:bookmarkEnd w:id="80"/>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A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Resiliencia Operativa: Si el motor de inferencia experimenta indisponibilidad o timeout, entra en acción el Fallback Heurístico Lógico (prohíbe vs. obliga y detección de palabras clave de derechos), garantizando que el análisis siempre concluya exitosamente sin lanzar excepciones.</w:t>
      </w:r>
    </w:p>
    <w:p w:rsidR="00000000" w:rsidDel="00000000" w:rsidP="00000000" w:rsidRDefault="00000000" w:rsidRPr="00000000" w14:paraId="000004AD">
      <w:pPr>
        <w:numPr>
          <w:ilvl w:val="0"/>
          <w:numId w:val="17"/>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Trazabilidad Forense: Cada ejecución persiste el task_id_mongo, el modelo LLM utilizado, la duración en milisegundos y el listado íntegro de artículos consultados en formato JSONB</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4507441" cy="6033770"/>
            <wp:effectExtent b="0" l="0" r="0" t="0"/>
            <wp:docPr id="213129905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4507441" cy="603377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39"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br w:type="textWrapping"/>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48"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AE">
      <w:pPr>
        <w:keepNext w:val="1"/>
        <w:rPr/>
      </w:pPr>
      <w:bookmarkStart w:colFirst="0" w:colLast="0" w:name="_heading=h.szsfxz52bp3n" w:id="81"/>
      <w:bookmarkEnd w:id="81"/>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AF">
      <w:pPr>
        <w:rPr/>
      </w:pPr>
      <w:r w:rsidDel="00000000" w:rsidR="00000000" w:rsidRPr="00000000">
        <w:rPr>
          <w:rFonts w:ascii="Times New Roman" w:hAnsi="Times New Roman" w:cs="Times New Roman" w:eastAsia="Times New Roman"/>
          <w:color w:val="000000"/>
          <w:sz w:val="24"/>
          <w:rtl w:val="0"/>
        </w:rPr>
        <w:t xml:space="preserve">Integrado en el ecosistema vocal parlamentario mediante sma_unified/agents/voz_agent.py:</w:t>
      </w:r>
    </w:p>
    <w:p w:rsidR="00000000" w:rsidDel="00000000" w:rsidP="00000000" w:rsidRDefault="00000000" w:rsidRPr="00000000" w14:paraId="000004B0">
      <w:pPr>
        <w:numPr>
          <w:ilvl w:val="0"/>
          <w:numId w:val="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Lectura Sintetizada del Dictamen: El agente genera un resumen hablado que notifica al senador o legislador el veredicto constitucional en la interfaz web de Mesa de Partes:</w:t>
      </w:r>
    </w:p>
    <w:p w:rsidR="00000000" w:rsidDel="00000000" w:rsidP="00000000" w:rsidRDefault="00000000" w:rsidRPr="00000000" w14:paraId="000004B1">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“Auditoría constitucional finalizada: Se verificaron 12 artículos de la CPE. El articulado es VÁLIDO y no presenta contradicciones directas con la Constitución Política del Estado.”</w:t>
      </w:r>
    </w:p>
    <w:p w:rsidR="00000000" w:rsidDel="00000000" w:rsidP="00000000" w:rsidRDefault="00000000" w:rsidRPr="00000000" w14:paraId="000004B2">
      <w:pPr>
        <w:rPr/>
      </w:pPr>
      <w:r w:rsidDel="00000000" w:rsidR="00000000" w:rsidRPr="00000000">
        <w:rPr>
          <w:rFonts w:ascii="Times New Roman" w:hAnsi="Times New Roman" w:cs="Times New Roman" w:eastAsia="Times New Roman"/>
          <w:color w:val="000000"/>
          <w:sz w:val="24"/>
          <w:rtl w:val="0"/>
        </w:rPr>
        <w:t xml:space="preserve">O en caso de alerta:</w:t>
      </w:r>
    </w:p>
    <w:p w:rsidR="00000000" w:rsidDel="00000000" w:rsidP="00000000" w:rsidRDefault="00000000" w:rsidRPr="00000000" w14:paraId="000004B3">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“Atención parlamentaria: Se ha detectado una contradicción GRAVE con el Artículo 14 de la Constitución Política del Estado sobre el principio de no discriminación.”</w:t>
      </w:r>
    </w:p>
    <w:p w:rsidR="00000000" w:rsidDel="00000000" w:rsidP="00000000" w:rsidRDefault="00000000" w:rsidRPr="00000000" w14:paraId="000004B4">
      <w:pPr>
        <w:numPr>
          <w:ilvl w:val="0"/>
          <w:numId w:val="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Catálogo de Comandos de Voz STT/TTS asociados:</w:t>
      </w:r>
    </w:p>
    <w:p w:rsidR="00000000" w:rsidDel="00000000" w:rsidP="00000000" w:rsidRDefault="00000000" w:rsidRPr="00000000" w14:paraId="000004B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COMANDOS_VOZ["VerificadorConstitucional"] = [</w:t>
      </w:r>
    </w:p>
    <w:p w:rsidR="00000000" w:rsidDel="00000000" w:rsidP="00000000" w:rsidRDefault="00000000" w:rsidRPr="00000000" w14:paraId="000004B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["iniciar verificacion", "iniciar verificación constitucional", "auditar proyecto"],</w:t>
      </w:r>
    </w:p>
    <w:p w:rsidR="00000000" w:rsidDel="00000000" w:rsidP="00000000" w:rsidRDefault="00000000" w:rsidRPr="00000000" w14:paraId="000004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"ejecutar_verificacion_constitucional", "descripcion": "Ejecutar verificacion constitucional"},</w:t>
      </w:r>
    </w:p>
    <w:p w:rsidR="00000000" w:rsidDel="00000000" w:rsidP="00000000" w:rsidRDefault="00000000" w:rsidRPr="00000000" w14:paraId="000004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["leer contradicciones", "que contradicciones", "hay contradicciones"],</w:t>
      </w:r>
    </w:p>
    <w:p w:rsidR="00000000" w:rsidDel="00000000" w:rsidP="00000000" w:rsidRDefault="00000000" w:rsidRPr="00000000" w14:paraId="000004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"leer_contradicciones", "descripcion": "Leer lista de contradicciones con la CPE"},</w:t>
      </w:r>
    </w:p>
    <w:p w:rsidR="00000000" w:rsidDel="00000000" w:rsidP="00000000" w:rsidRDefault="00000000" w:rsidRPr="00000000" w14:paraId="000004B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["leer articulos cpe", "articulos constitucionales"],</w:t>
      </w:r>
    </w:p>
    <w:p w:rsidR="00000000" w:rsidDel="00000000" w:rsidP="00000000" w:rsidRDefault="00000000" w:rsidRPr="00000000" w14:paraId="000004B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"leer_articulos_cpe", "descripcion": "Leer top artículos CPE consultados"}</w:t>
      </w:r>
    </w:p>
    <w:p w:rsidR="00000000" w:rsidDel="00000000" w:rsidP="00000000" w:rsidRDefault="00000000" w:rsidRPr="00000000" w14:paraId="000004B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4B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25. </w:t>
      </w:r>
      <w:r w:rsidDel="00000000" w:rsidR="00000000" w:rsidRPr="00000000">
        <w:rPr>
          <w:rFonts w:ascii="Times New Roman" w:hAnsi="Times New Roman" w:cs="Times New Roman" w:eastAsia="Times New Roman"/>
          <w:i w:val="1"/>
          <w:iCs w:val="1"/>
          <w:color w:val="000000"/>
          <w:sz w:val="24"/>
          <w:rtl w:val="0"/>
        </w:rPr>
        <w:t xml:space="preserve">Catálogo de comandos de voz asociados al agente.</w:t>
      </w:r>
    </w:p>
    <w:p w:rsidR="00000000" w:rsidDel="00000000" w:rsidP="00000000" w:rsidRDefault="00000000" w:rsidRPr="00000000" w14:paraId="000004BE">
      <w:pPr>
        <w:pStyle w:val="Heading2"/>
        <w:spacing w:after="80" w:before="160" w:line="278.00000000000006" w:lineRule="auto"/>
        <w:jc w:val="both"/>
        <w:rPr>
          <w:b w:val="0"/>
          <w:bCs w:val="0"/>
          <w:sz w:val="24"/>
          <w:szCs w:val="24"/>
        </w:rPr>
      </w:pPr>
      <w:bookmarkStart w:colFirst="0" w:colLast="0" w:name="_heading=h.dn0xym9mz1s6" w:id="82"/>
      <w:bookmarkEnd w:id="82"/>
      <w:r w:rsidDel="00000000" w:rsidR="00000000" w:rsidRPr="00000000">
        <w:rPr>
          <w:rFonts w:ascii="Times New Roman" w:hAnsi="Times New Roman" w:cs="Times New Roman" w:eastAsia="Times New Roman"/>
          <w:color w:val="000000"/>
          <w:sz w:val="24"/>
          <w:szCs w:val="24"/>
          <w:rtl w:val="0"/>
        </w:rPr>
        <w:t xml:space="preserve">D.3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BF">
      <w:pPr>
        <w:keepNext w:val="1"/>
        <w:jc w:val="center"/>
        <w:rPr/>
      </w:pPr>
      <w:bookmarkStart w:colFirst="0" w:colLast="0" w:name="_heading=h.fpdqr1ug7o7l" w:id="83"/>
      <w:bookmarkEnd w:id="83"/>
      <w:r w:rsidDel="00000000" w:rsidR="00000000" w:rsidRPr="00000000">
        <w:rPr>
          <w:rFonts w:ascii="Times New Roman" w:hAnsi="Times New Roman" w:cs="Times New Roman" w:eastAsia="Times New Roman"/>
          <w:b w:val="1"/>
          <w:bCs w:val="1"/>
          <w:color w:val="000000"/>
          <w:sz w:val="24"/>
          <w:rtl w:val="0"/>
        </w:rPr>
        <w:t xml:space="preserve">Diagrama de flujo</w:t>
        <w:br w:type="textWrapping"/>
      </w:r>
      <w:r w:rsidDel="00000000" w:rsidR="00000000" w:rsidRPr="00000000">
        <w:rPr>
          <w:rFonts w:ascii="Times New Roman" w:hAnsi="Times New Roman" w:cs="Times New Roman" w:eastAsia="Times New Roman"/>
          <w:b w:val="1"/>
          <w:bCs w:val="1"/>
          <w:color w:val="000000"/>
          <w:sz w:val="24"/>
        </w:rPr>
        <w:drawing>
          <wp:inline distB="114300" distT="114300" distL="114300" distR="114300">
            <wp:extent cx="5399730" cy="2946400"/>
            <wp:effectExtent b="0" l="0" r="0" t="0"/>
            <wp:docPr id="213129902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C0">
      <w:pPr>
        <w:keepNext w:val="1"/>
        <w:spacing w:after="60" w:before="12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C1">
      <w:pPr>
        <w:keepNext w:val="1"/>
        <w:rPr/>
      </w:pPr>
      <w:bookmarkStart w:colFirst="0" w:colLast="0" w:name="_heading=h.ih6i69bgh6zr" w:id="84"/>
      <w:bookmarkEnd w:id="84"/>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C2">
      <w:pPr>
        <w:numPr>
          <w:ilvl w:val="0"/>
          <w:numId w:val="5"/>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Validación de Texto: Comprobación de existencia de texto_documento y límite de tamaño por bloque (MAX_CHARS_BLOQUE = 2000).</w:t>
      </w:r>
    </w:p>
    <w:p w:rsidR="00000000" w:rsidDel="00000000" w:rsidP="00000000" w:rsidRDefault="00000000" w:rsidRPr="00000000" w14:paraId="000004C3">
      <w:pPr>
        <w:numPr>
          <w:ilvl w:val="0"/>
          <w:numId w:val="5"/>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Parámetros de Auditoría: Verificación de sesion_id y id_proyecto.</w:t>
      </w:r>
    </w:p>
    <w:p w:rsidR="00000000" w:rsidDel="00000000" w:rsidP="00000000" w:rsidRDefault="00000000" w:rsidRPr="00000000" w14:paraId="000004C4">
      <w:pPr>
        <w:numPr>
          <w:ilvl w:val="0"/>
          <w:numId w:val="5"/>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Filtro de Umbral de Similitud Semántica: Los artículos recuperados deben satisfacer el umbral de relevancia UMBRAL_CPE = 0.45 o la consulta de respaldo temático.</w:t>
      </w:r>
    </w:p>
    <w:p w:rsidR="00000000" w:rsidDel="00000000" w:rsidP="00000000" w:rsidRDefault="00000000" w:rsidRPr="00000000" w14:paraId="000004C5">
      <w:pPr>
        <w:keepNext w:val="1"/>
        <w:rPr/>
      </w:pPr>
      <w:bookmarkStart w:colFirst="0" w:colLast="0" w:name="_heading=h.11jgwe3q7l36" w:id="85"/>
      <w:bookmarkEnd w:id="85"/>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C6">
      <w:pPr>
        <w:keepNext w:val="1"/>
        <w:rPr/>
      </w:pPr>
      <w:r w:rsidDel="00000000" w:rsidR="00000000" w:rsidRPr="00000000">
        <w:rPr>
          <w:rFonts w:ascii="Times New Roman" w:hAnsi="Times New Roman" w:cs="Times New Roman" w:eastAsia="Times New Roman"/>
          <w:color w:val="000000"/>
          <w:sz w:val="24"/>
          <w:rtl w:val="0"/>
        </w:rPr>
        <w:t xml:space="preserve">El método entrega un diccionario estandarizado con el dictamen técnico:</w:t>
      </w:r>
    </w:p>
    <w:p w:rsidR="00000000" w:rsidDel="00000000" w:rsidP="00000000" w:rsidRDefault="00000000" w:rsidRPr="00000000" w14:paraId="000004C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4C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"ARTICULADO_VALIDO",</w:t>
      </w:r>
    </w:p>
    <w:p w:rsidR="00000000" w:rsidDel="00000000" w:rsidP="00000000" w:rsidRDefault="00000000" w:rsidRPr="00000000" w14:paraId="000004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04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95,</w:t>
      </w:r>
    </w:p>
    <w:p w:rsidR="00000000" w:rsidDel="00000000" w:rsidP="00000000" w:rsidRDefault="00000000" w:rsidRPr="00000000" w14:paraId="000004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w:t>
      </w:r>
    </w:p>
    <w:p w:rsidR="00000000" w:rsidDel="00000000" w:rsidP="00000000" w:rsidRDefault="00000000" w:rsidRPr="00000000" w14:paraId="000004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04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04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"requieren_analisis_fondo": [],</w:t>
      </w:r>
    </w:p>
    <w:p w:rsidR="00000000" w:rsidDel="00000000" w:rsidP="00000000" w:rsidRDefault="00000000" w:rsidRPr="00000000" w14:paraId="000004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"articulos_a_favor": [</w:t>
      </w:r>
    </w:p>
    <w:p w:rsidR="00000000" w:rsidDel="00000000" w:rsidP="00000000" w:rsidRDefault="00000000" w:rsidRPr="00000000" w14:paraId="000004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w:t>
      </w:r>
    </w:p>
    <w:p w:rsidR="00000000" w:rsidDel="00000000" w:rsidP="00000000" w:rsidRDefault="00000000" w:rsidRPr="00000000" w14:paraId="000004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"Derecho a la Salud",</w:t>
      </w:r>
    </w:p>
    <w:p w:rsidR="00000000" w:rsidDel="00000000" w:rsidP="00000000" w:rsidRDefault="00000000" w:rsidRPr="00000000" w14:paraId="000004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"extracto": "Todas las personas tienen derecho a la salud...",</w:t>
      </w:r>
    </w:p>
    <w:p w:rsidR="00000000" w:rsidDel="00000000" w:rsidP="00000000" w:rsidRDefault="00000000" w:rsidRPr="00000000" w14:paraId="000004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"El proyecto crea mecanismos de atención gratuita en concordancia con el Art. 18 CPE.",</w:t>
      </w:r>
    </w:p>
    <w:p w:rsidR="00000000" w:rsidDel="00000000" w:rsidP="00000000" w:rsidRDefault="00000000" w:rsidRPr="00000000" w14:paraId="000004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"Todas las personas tienen derecho a la salud. El sistema único de salud será universal..."</w:t>
      </w:r>
    </w:p>
    <w:p w:rsidR="00000000" w:rsidDel="00000000" w:rsidP="00000000" w:rsidRDefault="00000000" w:rsidRPr="00000000" w14:paraId="000004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w:t>
      </w:r>
    </w:p>
    <w:p w:rsidR="00000000" w:rsidDel="00000000" w:rsidP="00000000" w:rsidRDefault="00000000" w:rsidRPr="00000000" w14:paraId="000004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 "titulo": "Derecho a la Salud", "extracto": "Todas las personas tienen..."},</w:t>
      </w:r>
    </w:p>
    <w:p w:rsidR="00000000" w:rsidDel="00000000" w:rsidP="00000000" w:rsidRDefault="00000000" w:rsidRPr="00000000" w14:paraId="000004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"410", "titulo": "Supremacía Constitucional", "extracto": "La Constitución es la norma suprema..."}</w:t>
      </w:r>
    </w:p>
    <w:p w:rsidR="00000000" w:rsidDel="00000000" w:rsidP="00000000" w:rsidRDefault="00000000" w:rsidRPr="00000000" w14:paraId="000004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D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"task_id_constitucional": "a1b2c3d4-e5f6-7890-abcd-ef1234567890",</w:t>
      </w:r>
    </w:p>
    <w:p w:rsidR="00000000" w:rsidDel="00000000" w:rsidP="00000000" w:rsidRDefault="00000000" w:rsidRPr="00000000" w14:paraId="000004D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2840</w:t>
      </w:r>
    </w:p>
    <w:p w:rsidR="00000000" w:rsidDel="00000000" w:rsidP="00000000" w:rsidRDefault="00000000" w:rsidRPr="00000000" w14:paraId="000004D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4D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26. </w:t>
      </w:r>
      <w:r w:rsidDel="00000000" w:rsidR="00000000" w:rsidRPr="00000000">
        <w:rPr>
          <w:rFonts w:ascii="Times New Roman" w:hAnsi="Times New Roman" w:cs="Times New Roman" w:eastAsia="Times New Roman"/>
          <w:i w:val="1"/>
          <w:iCs w:val="1"/>
          <w:color w:val="000000"/>
          <w:sz w:val="24"/>
          <w:rtl w:val="0"/>
        </w:rPr>
        <w:t xml:space="preserve">Estructura JSON del dictamen técnico.</w:t>
      </w:r>
    </w:p>
    <w:p w:rsidR="00000000" w:rsidDel="00000000" w:rsidP="00000000" w:rsidRDefault="00000000" w:rsidRPr="00000000" w14:paraId="000004E0">
      <w:pPr>
        <w:pStyle w:val="Heading2"/>
        <w:spacing w:after="80" w:before="160" w:line="278.00000000000006" w:lineRule="auto"/>
        <w:jc w:val="both"/>
        <w:rPr>
          <w:b w:val="0"/>
          <w:bCs w:val="0"/>
          <w:sz w:val="24"/>
          <w:szCs w:val="24"/>
        </w:rPr>
      </w:pPr>
      <w:bookmarkStart w:colFirst="0" w:colLast="0" w:name="_heading=h.ngzp1druey28" w:id="86"/>
      <w:bookmarkEnd w:id="86"/>
      <w:r w:rsidDel="00000000" w:rsidR="00000000" w:rsidRPr="00000000">
        <w:rPr>
          <w:rFonts w:ascii="Times New Roman" w:hAnsi="Times New Roman" w:cs="Times New Roman" w:eastAsia="Times New Roman"/>
          <w:color w:val="000000"/>
          <w:sz w:val="24"/>
          <w:szCs w:val="24"/>
          <w:rtl w:val="0"/>
        </w:rPr>
        <w:t xml:space="preserve">D.4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E1">
      <w:pPr>
        <w:keepNext w:val="1"/>
        <w:rPr/>
      </w:pPr>
      <w:bookmarkStart w:colFirst="0" w:colLast="0" w:name="_heading=h.no7vr13horws" w:id="87"/>
      <w:bookmarkEnd w:id="87"/>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4E2">
      <w:pPr>
        <w:keepNext w:val="1"/>
        <w:rPr/>
      </w:pPr>
      <w:r w:rsidDel="00000000" w:rsidR="00000000" w:rsidRPr="00000000">
        <w:rPr>
          <w:rFonts w:ascii="Times New Roman" w:hAnsi="Times New Roman" w:cs="Times New Roman" w:eastAsia="Times New Roman"/>
          <w:color w:val="000000"/>
          <w:sz w:val="24"/>
          <w:rtl w:val="0"/>
        </w:rPr>
        <w:t xml:space="preserve">Ubicación: sma_unified/config/agents.yaml (líneas 54-101)</w:t>
      </w:r>
    </w:p>
    <w:p w:rsidR="00000000" w:rsidDel="00000000" w:rsidP="00000000" w:rsidRDefault="00000000" w:rsidRPr="00000000" w14:paraId="000004E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Verificador_Constitucional:</w:t>
      </w:r>
    </w:p>
    <w:p w:rsidR="00000000" w:rsidDel="00000000" w:rsidP="00000000" w:rsidRDefault="00000000" w:rsidRPr="00000000" w14:paraId="000004E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"Verificador de Constitucionalidad Formal"</w:t>
      </w:r>
    </w:p>
    <w:p w:rsidR="00000000" w:rsidDel="00000000" w:rsidP="00000000" w:rsidRDefault="00000000" w:rsidRPr="00000000" w14:paraId="000004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"Auditor Forense de Conformidad Literal contra la CPE 2009"</w:t>
      </w:r>
    </w:p>
    <w:p w:rsidR="00000000" w:rsidDel="00000000" w:rsidP="00000000" w:rsidRDefault="00000000" w:rsidRPr="00000000" w14:paraId="000004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"NIVEL_2"</w:t>
      </w:r>
    </w:p>
    <w:p w:rsidR="00000000" w:rsidDel="00000000" w:rsidP="00000000" w:rsidRDefault="00000000" w:rsidRPr="00000000" w14:paraId="000004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"Deducción Lógica Determinista y Control de Legalidad Literal"</w:t>
      </w:r>
    </w:p>
    <w:p w:rsidR="00000000" w:rsidDel="00000000" w:rsidP="00000000" w:rsidRDefault="00000000" w:rsidRPr="00000000" w14:paraId="000004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4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Cotejar de manera directa y literal los artículos del proyecto de ley contra los</w:t>
      </w:r>
    </w:p>
    <w:p w:rsidR="00000000" w:rsidDel="00000000" w:rsidP="00000000" w:rsidRDefault="00000000" w:rsidRPr="00000000" w14:paraId="000004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Arts. 1 al 410 de la Constitución Política del Estado Plurinacional de Bolivia (2009).</w:t>
      </w:r>
    </w:p>
    <w:p w:rsidR="00000000" w:rsidDel="00000000" w:rsidP="00000000" w:rsidRDefault="00000000" w:rsidRPr="00000000" w14:paraId="000004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Identificar contradicciones normativas evidentes bajo el principio de Supremacía Constitucional (Art. 410 CPE).</w:t>
      </w:r>
    </w:p>
    <w:p w:rsidR="00000000" w:rsidDel="00000000" w:rsidP="00000000" w:rsidRDefault="00000000" w:rsidRPr="00000000" w14:paraId="000004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4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un auditor forense de derecho constitucional boliviano. Tu única guía es el texto</w:t>
      </w:r>
    </w:p>
    <w:p w:rsidR="00000000" w:rsidDel="00000000" w:rsidP="00000000" w:rsidRDefault="00000000" w:rsidRPr="00000000" w14:paraId="000004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literal de la Constitución de 2009. Analizas proposiciones normativas cotejándolas con</w:t>
      </w:r>
    </w:p>
    <w:p w:rsidR="00000000" w:rsidDel="00000000" w:rsidP="00000000" w:rsidRDefault="00000000" w:rsidRPr="00000000" w14:paraId="000004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derechos fundamentales (Arts. 13-144), estructura del Estado (Arts. 145-268) y régimen</w:t>
      </w:r>
    </w:p>
    <w:p w:rsidR="00000000" w:rsidDel="00000000" w:rsidP="00000000" w:rsidRDefault="00000000" w:rsidRPr="00000000" w14:paraId="000004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competencias autonómicas (Arts. 297-304). Tu análisis es lógico y estricto:</w:t>
      </w:r>
    </w:p>
    <w:p w:rsidR="00000000" w:rsidDel="00000000" w:rsidP="00000000" w:rsidRDefault="00000000" w:rsidRPr="00000000" w14:paraId="000004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 realizas interpretaciones políticas o de oportunidad; solo señalas incompatibilidad objetiva.</w:t>
      </w:r>
    </w:p>
    <w:p w:rsidR="00000000" w:rsidDel="00000000" w:rsidP="00000000" w:rsidRDefault="00000000" w:rsidRPr="00000000" w14:paraId="000004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04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"PROHIBIDO inventar artículos o incisos de la CPE. Toda contradicción debe citar textualmente el número de artículo de la CPE."</w:t>
      </w:r>
    </w:p>
    <w:p w:rsidR="00000000" w:rsidDel="00000000" w:rsidP="00000000" w:rsidRDefault="00000000" w:rsidRPr="00000000" w14:paraId="000004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"Diferencia estrictamente contradicciones DIRECTAS de meras observaciones de redacción."</w:t>
      </w:r>
    </w:p>
    <w:p w:rsidR="00000000" w:rsidDel="00000000" w:rsidP="00000000" w:rsidRDefault="00000000" w:rsidRPr="00000000" w14:paraId="000004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"Clasifica la severidad con precisión: CRÍTICA (incompatibilidad frontal insalvable), GRAVE (conflicto competencial) o LEVE (ambigüedad formal)."</w:t>
      </w:r>
    </w:p>
    <w:p w:rsidR="00000000" w:rsidDel="00000000" w:rsidP="00000000" w:rsidRDefault="00000000" w:rsidRPr="00000000" w14:paraId="000004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04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 | false,</w:t>
      </w:r>
    </w:p>
    <w:p w:rsidR="00000000" w:rsidDel="00000000" w:rsidP="00000000" w:rsidRDefault="00000000" w:rsidRPr="00000000" w14:paraId="000004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0.0 a 1.0,</w:t>
      </w:r>
    </w:p>
    <w:p w:rsidR="00000000" w:rsidDel="00000000" w:rsidP="00000000" w:rsidRDefault="00000000" w:rsidRPr="00000000" w14:paraId="000004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 | "leve" | "grave" | "bloqueante",</w:t>
      </w:r>
    </w:p>
    <w:p w:rsidR="00000000" w:rsidDel="00000000" w:rsidP="00000000" w:rsidRDefault="00000000" w:rsidRPr="00000000" w14:paraId="000004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04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04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4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"articulo_proyecto": "Art. X",</w:t>
      </w:r>
    </w:p>
    <w:p w:rsidR="00000000" w:rsidDel="00000000" w:rsidP="00000000" w:rsidRDefault="00000000" w:rsidRPr="00000000" w14:paraId="000004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"articulo_cpe": "Art. Y CPE",</w:t>
      </w:r>
    </w:p>
    <w:p w:rsidR="00000000" w:rsidDel="00000000" w:rsidP="00000000" w:rsidRDefault="00000000" w:rsidRPr="00000000" w14:paraId="000005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"texto_cpe_literal": "...",</w:t>
      </w:r>
    </w:p>
    <w:p w:rsidR="00000000" w:rsidDel="00000000" w:rsidP="00000000" w:rsidRDefault="00000000" w:rsidRPr="00000000" w14:paraId="000005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"tipo_conflicto": "VULNERACION_DERECHO | INVASION_COMPETENCIAS | FORMA",</w:t>
      </w:r>
    </w:p>
    <w:p w:rsidR="00000000" w:rsidDel="00000000" w:rsidP="00000000" w:rsidRDefault="00000000" w:rsidRPr="00000000" w14:paraId="000005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"leve" | "grave" | "bloqueante",</w:t>
      </w:r>
    </w:p>
    <w:p w:rsidR="00000000" w:rsidDel="00000000" w:rsidP="00000000" w:rsidRDefault="00000000" w:rsidRPr="00000000" w14:paraId="000005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"explicacion": "..."</w:t>
      </w:r>
    </w:p>
    <w:p w:rsidR="00000000" w:rsidDel="00000000" w:rsidP="00000000" w:rsidRDefault="00000000" w:rsidRPr="00000000" w14:paraId="000005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"fundamentacion_general": "..."</w:t>
      </w:r>
    </w:p>
    <w:p w:rsidR="00000000" w:rsidDel="00000000" w:rsidP="00000000" w:rsidRDefault="00000000" w:rsidRPr="00000000" w14:paraId="000005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5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0.1</w:t>
      </w:r>
    </w:p>
    <w:p w:rsidR="00000000" w:rsidDel="00000000" w:rsidP="00000000" w:rsidRDefault="00000000" w:rsidRPr="00000000" w14:paraId="000005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2500</w:t>
      </w:r>
    </w:p>
    <w:p w:rsidR="00000000" w:rsidDel="00000000" w:rsidP="00000000" w:rsidRDefault="00000000" w:rsidRPr="00000000" w14:paraId="000005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5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"#10B981"</w:t>
      </w:r>
    </w:p>
    <w:p w:rsidR="00000000" w:rsidDel="00000000" w:rsidP="00000000" w:rsidRDefault="00000000" w:rsidRPr="00000000" w14:paraId="000005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"/robots/robot_constitucional_hi.jpg"</w:t>
      </w:r>
    </w:p>
    <w:p w:rsidR="00000000" w:rsidDel="00000000" w:rsidP="00000000" w:rsidRDefault="00000000" w:rsidRPr="00000000" w14:paraId="000005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5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control formal de legalidad</w:t>
      </w:r>
    </w:p>
    <w:p w:rsidR="00000000" w:rsidDel="00000000" w:rsidP="00000000" w:rsidRDefault="00000000" w:rsidRPr="00000000" w14:paraId="0000051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análisis de contradicción literal</w:t>
      </w:r>
    </w:p>
    <w:p w:rsidR="00000000" w:rsidDel="00000000" w:rsidP="00000000" w:rsidRDefault="00000000" w:rsidRPr="00000000" w14:paraId="0000051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verificación de competencias Art. 297 CPE</w:t>
      </w:r>
    </w:p>
    <w:p w:rsidR="00000000" w:rsidDel="00000000" w:rsidP="00000000" w:rsidRDefault="00000000" w:rsidRPr="00000000" w14:paraId="0000051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semaforización de severidad</w:t>
      </w:r>
    </w:p>
    <w:p w:rsidR="00000000" w:rsidDel="00000000" w:rsidP="00000000" w:rsidRDefault="00000000" w:rsidRPr="00000000" w14:paraId="0000051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27. </w:t>
      </w:r>
      <w:r w:rsidDel="00000000" w:rsidR="00000000" w:rsidRPr="00000000">
        <w:rPr>
          <w:rFonts w:ascii="Times New Roman" w:hAnsi="Times New Roman" w:cs="Times New Roman" w:eastAsia="Times New Roman"/>
          <w:i w:val="1"/>
          <w:iCs w:val="1"/>
          <w:color w:val="000000"/>
          <w:sz w:val="24"/>
          <w:rtl w:val="0"/>
        </w:rPr>
        <w:t xml:space="preserve">Definición del agente en agents.yaml.</w:t>
      </w:r>
    </w:p>
    <w:p w:rsidR="00000000" w:rsidDel="00000000" w:rsidP="00000000" w:rsidRDefault="00000000" w:rsidRPr="00000000" w14:paraId="00000514">
      <w:pPr>
        <w:keepNext w:val="1"/>
        <w:rPr/>
      </w:pPr>
      <w:bookmarkStart w:colFirst="0" w:colLast="0" w:name="_heading=h.2mreen4ura0y" w:id="88"/>
      <w:bookmarkEnd w:id="88"/>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15">
      <w:pPr>
        <w:keepNext w:val="1"/>
        <w:rPr/>
      </w:pPr>
      <w:r w:rsidDel="00000000" w:rsidR="00000000" w:rsidRPr="00000000">
        <w:rPr>
          <w:rFonts w:ascii="Times New Roman" w:hAnsi="Times New Roman" w:cs="Times New Roman" w:eastAsia="Times New Roman"/>
          <w:color w:val="000000"/>
          <w:sz w:val="24"/>
          <w:rtl w:val="0"/>
        </w:rPr>
        <w:t xml:space="preserve">Ubicación: sma_unified/config/tasks.yaml (líneas 55-73)</w:t>
      </w:r>
    </w:p>
    <w:p w:rsidR="00000000" w:rsidDel="00000000" w:rsidP="00000000" w:rsidRDefault="00000000" w:rsidRPr="00000000" w14:paraId="0000051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Auditar_Constitucionalidad:</w:t>
      </w:r>
    </w:p>
    <w:p w:rsidR="00000000" w:rsidDel="00000000" w:rsidP="00000000" w:rsidRDefault="00000000" w:rsidRPr="00000000" w14:paraId="0000051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5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Auditoría formal y textual estricta contra la CPE 2009 (Arts. 1 al 410).</w:t>
      </w:r>
    </w:p>
    <w:p w:rsidR="00000000" w:rsidDel="00000000" w:rsidP="00000000" w:rsidRDefault="00000000" w:rsidRPr="00000000" w14:paraId="000005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Extraer cada artículo del proyecto de ley.</w:t>
      </w:r>
    </w:p>
    <w:p w:rsidR="00000000" w:rsidDel="00000000" w:rsidP="00000000" w:rsidRDefault="00000000" w:rsidRPr="00000000" w14:paraId="000005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Cotejar de manera literal contra derechos fundamentales (Arts. 13-144) y régimen competencial autonómico (Arts. 297-304).</w:t>
      </w:r>
    </w:p>
    <w:p w:rsidR="00000000" w:rsidDel="00000000" w:rsidP="00000000" w:rsidRDefault="00000000" w:rsidRPr="00000000" w14:paraId="000005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Emitir semáforo de severidad: CRÍTICA (incompatibilidad insalvable), GRAVE o LEVE.</w:t>
      </w:r>
    </w:p>
    <w:p w:rsidR="00000000" w:rsidDel="00000000" w:rsidP="00000000" w:rsidRDefault="00000000" w:rsidRPr="00000000" w14:paraId="000005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"Verificador_Constitucional"</w:t>
      </w:r>
    </w:p>
    <w:p w:rsidR="00000000" w:rsidDel="00000000" w:rsidP="00000000" w:rsidRDefault="00000000" w:rsidRPr="00000000" w14:paraId="000005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5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05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05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0.98,</w:t>
      </w:r>
    </w:p>
    <w:p w:rsidR="00000000" w:rsidDel="00000000" w:rsidP="00000000" w:rsidRDefault="00000000" w:rsidRPr="00000000" w14:paraId="000005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 | leve | grave | bloqueante",</w:t>
      </w:r>
    </w:p>
    <w:p w:rsidR="00000000" w:rsidDel="00000000" w:rsidP="00000000" w:rsidRDefault="00000000" w:rsidRPr="00000000" w14:paraId="000005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05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052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"fundamentacion_general": "string"</w:t>
      </w:r>
    </w:p>
    <w:p w:rsidR="00000000" w:rsidDel="00000000" w:rsidP="00000000" w:rsidRDefault="00000000" w:rsidRPr="00000000" w14:paraId="0000052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2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52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28. </w:t>
      </w:r>
      <w:r w:rsidDel="00000000" w:rsidR="00000000" w:rsidRPr="00000000">
        <w:rPr>
          <w:rFonts w:ascii="Times New Roman" w:hAnsi="Times New Roman" w:cs="Times New Roman" w:eastAsia="Times New Roman"/>
          <w:i w:val="1"/>
          <w:iCs w:val="1"/>
          <w:color w:val="000000"/>
          <w:sz w:val="24"/>
          <w:rtl w:val="0"/>
        </w:rPr>
        <w:t xml:space="preserve">Definición de la tarea en tasks.yaml.</w:t>
      </w:r>
    </w:p>
    <w:p w:rsidR="00000000" w:rsidDel="00000000" w:rsidP="00000000" w:rsidRDefault="00000000" w:rsidRPr="00000000" w14:paraId="00000529">
      <w:pPr>
        <w:keepNext w:val="1"/>
        <w:rPr/>
      </w:pPr>
      <w:bookmarkStart w:colFirst="0" w:colLast="0" w:name="_heading=h.wyr2to110ous" w:id="89"/>
      <w:bookmarkEnd w:id="89"/>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2A">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langchain_core.tools: Decorador @tool para exponer herramientas de búsqueda en la CPE a los agentes (tool_buscar_articulos_constitucion, tool_obtener_articulo_por_numero).</w:t>
      </w:r>
    </w:p>
    <w:p w:rsidR="00000000" w:rsidDel="00000000" w:rsidP="00000000" w:rsidRDefault="00000000" w:rsidRPr="00000000" w14:paraId="0000052B">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sma_unified.agents.embeddings_nvidia: Generación de vectores de 2048 dimensiones (embeber_pregunta).</w:t>
      </w:r>
    </w:p>
    <w:p w:rsidR="00000000" w:rsidDel="00000000" w:rsidP="00000000" w:rsidRDefault="00000000" w:rsidRPr="00000000" w14:paraId="0000052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concurrent.futures.ThreadPoolExecutor: Paralelización de consultas de deducción sobre el clúster de inferencia.</w:t>
      </w:r>
    </w:p>
    <w:p w:rsidR="00000000" w:rsidDel="00000000" w:rsidP="00000000" w:rsidRDefault="00000000" w:rsidRPr="00000000" w14:paraId="0000052D">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psycopg2: Conexión a la tabla vectorial public.articulos_constitucion y al esquema sistema de Neon PostgreSQL.</w:t>
      </w:r>
    </w:p>
    <w:p w:rsidR="00000000" w:rsidDel="00000000" w:rsidP="00000000" w:rsidRDefault="00000000" w:rsidRPr="00000000" w14:paraId="0000052E">
      <w:pPr>
        <w:pStyle w:val="Heading2"/>
        <w:spacing w:after="80" w:before="160" w:line="278.00000000000006" w:lineRule="auto"/>
        <w:jc w:val="both"/>
        <w:rPr>
          <w:b w:val="0"/>
          <w:bCs w:val="0"/>
          <w:sz w:val="24"/>
          <w:szCs w:val="24"/>
        </w:rPr>
      </w:pPr>
      <w:bookmarkStart w:colFirst="0" w:colLast="0" w:name="_heading=h.903wcmhvn1o7" w:id="90"/>
      <w:bookmarkEnd w:id="90"/>
      <w:r w:rsidDel="00000000" w:rsidR="00000000" w:rsidRPr="00000000">
        <w:rPr>
          <w:rFonts w:ascii="Times New Roman" w:hAnsi="Times New Roman" w:cs="Times New Roman" w:eastAsia="Times New Roman"/>
          <w:color w:val="000000"/>
          <w:sz w:val="24"/>
          <w:szCs w:val="24"/>
          <w:rtl w:val="0"/>
        </w:rPr>
        <w:t xml:space="preserve">D.5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2F">
      <w:pPr>
        <w:keepNext w:val="1"/>
        <w:rPr/>
      </w:pPr>
      <w:bookmarkStart w:colFirst="0" w:colLast="0" w:name="_heading=h.zfc7ph44o6h1" w:id="91"/>
      <w:bookmarkEnd w:id="91"/>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30">
      <w:pPr>
        <w:keepNext w:val="1"/>
        <w:rPr/>
      </w:pPr>
      <w:r w:rsidDel="00000000" w:rsidR="00000000" w:rsidRPr="00000000">
        <w:rPr>
          <w:rFonts w:ascii="Times New Roman" w:hAnsi="Times New Roman" w:cs="Times New Roman" w:eastAsia="Times New Roman"/>
          <w:color w:val="000000"/>
          <w:sz w:val="24"/>
          <w:rtl w:val="0"/>
        </w:rPr>
        <w:t xml:space="preserve">Archivo: sma_unified/agents/verificador_constitucional.py (líneas 22-47)</w:t>
      </w:r>
    </w:p>
    <w:p w:rsidR="00000000" w:rsidDel="00000000" w:rsidP="00000000" w:rsidRDefault="00000000" w:rsidRPr="00000000" w14:paraId="0000053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053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05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Any, Dict, List, Optional, Tuple</w:t>
      </w:r>
    </w:p>
    <w:p w:rsidR="00000000" w:rsidDel="00000000" w:rsidP="00000000" w:rsidRDefault="00000000" w:rsidRPr="00000000" w14:paraId="000005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05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05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05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05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logging.getLogger("verificador_constitucional")</w:t>
      </w:r>
    </w:p>
    <w:p w:rsidR="00000000" w:rsidDel="00000000" w:rsidP="00000000" w:rsidRDefault="00000000" w:rsidRPr="00000000" w14:paraId="000005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sma_unified.config import settings</w:t>
      </w:r>
    </w:p>
    <w:p w:rsidR="00000000" w:rsidDel="00000000" w:rsidP="00000000" w:rsidRDefault="00000000" w:rsidRPr="00000000" w14:paraId="000005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sma_unified.agents.llm_client import chat_completion_resiliente</w:t>
      </w:r>
    </w:p>
    <w:p w:rsidR="00000000" w:rsidDel="00000000" w:rsidP="00000000" w:rsidRDefault="00000000" w:rsidRPr="00000000" w14:paraId="000005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sma_unified.agents.embeddings_nvidia import embeber_pregunta</w:t>
      </w:r>
    </w:p>
    <w:p w:rsidR="00000000" w:rsidDel="00000000" w:rsidP="00000000" w:rsidRDefault="00000000" w:rsidRPr="00000000" w14:paraId="000005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publicar_mensaje, marcar_en_proceso, marcar_completado, marcar_error</w:t>
      </w:r>
    </w:p>
    <w:p w:rsidR="00000000" w:rsidDel="00000000" w:rsidP="00000000" w:rsidRDefault="00000000" w:rsidRPr="00000000" w14:paraId="000005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sma_unified.db.neon_postgres import (</w:t>
      </w:r>
    </w:p>
    <w:p w:rsidR="00000000" w:rsidDel="00000000" w:rsidP="00000000" w:rsidRDefault="00000000" w:rsidRPr="00000000" w14:paraId="000005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obtener_articulos_constitucion,</w:t>
      </w:r>
    </w:p>
    <w:p w:rsidR="00000000" w:rsidDel="00000000" w:rsidP="00000000" w:rsidRDefault="00000000" w:rsidRPr="00000000" w14:paraId="000005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guardar_observacion_constitucional,</w:t>
      </w:r>
    </w:p>
    <w:p w:rsidR="00000000" w:rsidDel="00000000" w:rsidP="00000000" w:rsidRDefault="00000000" w:rsidRPr="00000000" w14:paraId="000005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guardar_correccion_proyecto,</w:t>
      </w:r>
    </w:p>
    <w:p w:rsidR="00000000" w:rsidDel="00000000" w:rsidP="00000000" w:rsidRDefault="00000000" w:rsidRPr="00000000" w14:paraId="000005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obtener_email_autor_proyecto,</w:t>
      </w:r>
    </w:p>
    <w:p w:rsidR="00000000" w:rsidDel="00000000" w:rsidP="00000000" w:rsidRDefault="00000000" w:rsidRPr="00000000" w14:paraId="000005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5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Constantes ────────────────────────────────────────────────────────────────</w:t>
      </w:r>
    </w:p>
    <w:p w:rsidR="00000000" w:rsidDel="00000000" w:rsidP="00000000" w:rsidRDefault="00000000" w:rsidRPr="00000000" w14:paraId="0000054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TOP_K_CPE = 12          # Máximo de artículos CPE a recuperar por embedding</w:t>
      </w:r>
    </w:p>
    <w:p w:rsidR="00000000" w:rsidDel="00000000" w:rsidP="00000000" w:rsidRDefault="00000000" w:rsidRPr="00000000" w14:paraId="0000054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UMBRAL_CPE = 0.45       # Similitud coseno mínima para considerar un artículo relevante</w:t>
      </w:r>
    </w:p>
    <w:p w:rsidR="00000000" w:rsidDel="00000000" w:rsidP="00000000" w:rsidRDefault="00000000" w:rsidRPr="00000000" w14:paraId="0000054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MAX_CHARS_BLOQUE = 2000  # Máximo de caracteres por bloque de análisis</w:t>
      </w:r>
    </w:p>
    <w:p w:rsidR="00000000" w:rsidDel="00000000" w:rsidP="00000000" w:rsidRDefault="00000000" w:rsidRPr="00000000" w14:paraId="0000054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29. </w:t>
      </w:r>
      <w:r w:rsidDel="00000000" w:rsidR="00000000" w:rsidRPr="00000000">
        <w:rPr>
          <w:rFonts w:ascii="Times New Roman" w:hAnsi="Times New Roman" w:cs="Times New Roman" w:eastAsia="Times New Roman"/>
          <w:i w:val="1"/>
          <w:iCs w:val="1"/>
          <w:color w:val="000000"/>
          <w:sz w:val="24"/>
          <w:rtl w:val="0"/>
        </w:rPr>
        <w:t xml:space="preserve">Importaciones y constantes de verificador_constitucional.py.</w:t>
      </w:r>
    </w:p>
    <w:p w:rsidR="00000000" w:rsidDel="00000000" w:rsidP="00000000" w:rsidRDefault="00000000" w:rsidRPr="00000000" w14:paraId="0000054B">
      <w:pPr>
        <w:keepNext w:val="1"/>
        <w:rPr/>
      </w:pPr>
      <w:bookmarkStart w:colFirst="0" w:colLast="0" w:name="_heading=h.yd64tj6rvdy6" w:id="92"/>
      <w:bookmarkEnd w:id="92"/>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4C">
      <w:pPr>
        <w:keepNext w:val="1"/>
        <w:rPr/>
      </w:pPr>
      <w:r w:rsidDel="00000000" w:rsidR="00000000" w:rsidRPr="00000000">
        <w:rPr>
          <w:rFonts w:ascii="Times New Roman" w:hAnsi="Times New Roman" w:cs="Times New Roman" w:eastAsia="Times New Roman"/>
          <w:b w:val="1"/>
          <w:bCs w:val="1"/>
          <w:color w:val="000000"/>
          <w:sz w:val="24"/>
          <w:rtl w:val="0"/>
        </w:rPr>
        <w:t xml:space="preserve">Herramientas LangChain en tools_constitucional.py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4D">
      <w:pPr>
        <w:keepNext w:val="1"/>
        <w:rPr/>
      </w:pPr>
      <w:r w:rsidDel="00000000" w:rsidR="00000000" w:rsidRPr="00000000">
        <w:rPr>
          <w:rFonts w:ascii="Times New Roman" w:hAnsi="Times New Roman" w:cs="Times New Roman" w:eastAsia="Times New Roman"/>
          <w:color w:val="000000"/>
          <w:sz w:val="24"/>
          <w:rtl w:val="0"/>
        </w:rPr>
        <w:t xml:space="preserve">Archivo: sma_unified/agents/tools_constitucional.py (líneas 13-70)</w:t>
      </w:r>
    </w:p>
    <w:p w:rsidR="00000000" w:rsidDel="00000000" w:rsidP="00000000" w:rsidRDefault="00000000" w:rsidRPr="00000000" w14:paraId="0000054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@tool("buscar_articulos_constitucion")</w:t>
      </w:r>
    </w:p>
    <w:p w:rsidR="00000000" w:rsidDel="00000000" w:rsidP="00000000" w:rsidRDefault="00000000" w:rsidRPr="00000000" w14:paraId="0000054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tool_buscar_articulos_constitucion(consulta: str) -&gt; str:</w:t>
      </w:r>
    </w:p>
    <w:p w:rsidR="00000000" w:rsidDel="00000000" w:rsidP="00000000" w:rsidRDefault="00000000" w:rsidRPr="00000000" w14:paraId="000005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"""BUSCADOR CONSTITUCIONAL POR TÉRMINOS CLAVE EN LA CPE DE BOLIVIA."""</w:t>
      </w:r>
    </w:p>
    <w:p w:rsidR="00000000" w:rsidDel="00000000" w:rsidP="00000000" w:rsidRDefault="00000000" w:rsidRPr="00000000" w14:paraId="000005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5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 = obtener_articulos_constitucion(texto_query=consulta, limit=10)</w:t>
      </w:r>
    </w:p>
    <w:p w:rsidR="00000000" w:rsidDel="00000000" w:rsidP="00000000" w:rsidRDefault="00000000" w:rsidRPr="00000000" w14:paraId="000005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articulos:</w:t>
      </w:r>
    </w:p>
    <w:p w:rsidR="00000000" w:rsidDel="00000000" w:rsidP="00000000" w:rsidRDefault="00000000" w:rsidRPr="00000000" w14:paraId="000005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"NO SE ENCONTRARON ARTÍCULOS CONSTITUCIONALES RELACIONADOS."</w:t>
      </w:r>
    </w:p>
    <w:p w:rsidR="00000000" w:rsidDel="00000000" w:rsidP="00000000" w:rsidRDefault="00000000" w:rsidRPr="00000000" w14:paraId="000005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 = set()</w:t>
      </w:r>
    </w:p>
    <w:p w:rsidR="00000000" w:rsidDel="00000000" w:rsidP="00000000" w:rsidRDefault="00000000" w:rsidRPr="00000000" w14:paraId="000005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articulos_unicos = []</w:t>
      </w:r>
    </w:p>
    <w:p w:rsidR="00000000" w:rsidDel="00000000" w:rsidP="00000000" w:rsidRDefault="00000000" w:rsidRPr="00000000" w14:paraId="000005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a in articulos:</w:t>
      </w:r>
    </w:p>
    <w:p w:rsidR="00000000" w:rsidDel="00000000" w:rsidP="00000000" w:rsidRDefault="00000000" w:rsidRPr="00000000" w14:paraId="000005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num_str = str(a.get("numero", "")).strip()</w:t>
      </w:r>
    </w:p>
    <w:p w:rsidR="00000000" w:rsidDel="00000000" w:rsidP="00000000" w:rsidRDefault="00000000" w:rsidRPr="00000000" w14:paraId="000005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num_str and num_str not in vistos:</w:t>
      </w:r>
    </w:p>
    <w:p w:rsidR="00000000" w:rsidDel="00000000" w:rsidP="00000000" w:rsidRDefault="00000000" w:rsidRPr="00000000" w14:paraId="000005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vistos.add(num_str)</w:t>
      </w:r>
    </w:p>
    <w:p w:rsidR="00000000" w:rsidDel="00000000" w:rsidP="00000000" w:rsidRDefault="00000000" w:rsidRPr="00000000" w14:paraId="000005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articulos_unicos.append(a)</w:t>
      </w:r>
    </w:p>
    <w:p w:rsidR="00000000" w:rsidDel="00000000" w:rsidP="00000000" w:rsidRDefault="00000000" w:rsidRPr="00000000" w14:paraId="000005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 [</w:t>
      </w:r>
    </w:p>
    <w:p w:rsidR="00000000" w:rsidDel="00000000" w:rsidP="00000000" w:rsidRDefault="00000000" w:rsidRPr="00000000" w14:paraId="000005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80,</w:t>
      </w:r>
    </w:p>
    <w:p w:rsidR="00000000" w:rsidDel="00000000" w:rsidP="00000000" w:rsidRDefault="00000000" w:rsidRPr="00000000" w14:paraId="000005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"CONSTITUCIÓN POLÍTICA DEL ESTADO — RESULTADOS DE BÚSQUEDA",</w:t>
      </w:r>
    </w:p>
    <w:p w:rsidR="00000000" w:rsidDel="00000000" w:rsidP="00000000" w:rsidRDefault="00000000" w:rsidRPr="00000000" w14:paraId="000005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f"Consulta: '{consulta}' | Coincidencias únicas: {len(articulos_unicos)}",</w:t>
      </w:r>
    </w:p>
    <w:p w:rsidR="00000000" w:rsidDel="00000000" w:rsidP="00000000" w:rsidRDefault="00000000" w:rsidRPr="00000000" w14:paraId="000005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80,</w:t>
      </w:r>
    </w:p>
    <w:p w:rsidR="00000000" w:rsidDel="00000000" w:rsidP="00000000" w:rsidRDefault="00000000" w:rsidRPr="00000000" w14:paraId="000005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idx, a in enumerate(articulos_unicos, 1):</w:t>
      </w:r>
    </w:p>
    <w:p w:rsidR="00000000" w:rsidDel="00000000" w:rsidP="00000000" w:rsidRDefault="00000000" w:rsidRPr="00000000" w14:paraId="000005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a.get("numero", "S/N")</w:t>
      </w:r>
    </w:p>
    <w:p w:rsidR="00000000" w:rsidDel="00000000" w:rsidP="00000000" w:rsidRDefault="00000000" w:rsidRPr="00000000" w14:paraId="000005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 = a.get("titulo", "Sin título")</w:t>
      </w:r>
    </w:p>
    <w:p w:rsidR="00000000" w:rsidDel="00000000" w:rsidP="00000000" w:rsidRDefault="00000000" w:rsidRPr="00000000" w14:paraId="000005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txt = a.get("texto", "").strip()</w:t>
      </w:r>
    </w:p>
    <w:p w:rsidR="00000000" w:rsidDel="00000000" w:rsidP="00000000" w:rsidRDefault="00000000" w:rsidRPr="00000000" w14:paraId="000005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resultado.append(f"[RESULTADO {idx}] Art. {num} — {tit}\n   {txt}\n")</w:t>
      </w:r>
    </w:p>
    <w:p w:rsidR="00000000" w:rsidDel="00000000" w:rsidP="00000000" w:rsidRDefault="00000000" w:rsidRPr="00000000" w14:paraId="000005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6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"\n".join(resultado)</w:t>
      </w:r>
    </w:p>
    <w:p w:rsidR="00000000" w:rsidDel="00000000" w:rsidP="00000000" w:rsidRDefault="00000000" w:rsidRPr="00000000" w14:paraId="0000056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56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f"ERROR en búsqueda constitucional: {str(e)}"</w:t>
      </w:r>
    </w:p>
    <w:p w:rsidR="00000000" w:rsidDel="00000000" w:rsidP="00000000" w:rsidRDefault="00000000" w:rsidRPr="00000000" w14:paraId="0000056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30. </w:t>
      </w:r>
      <w:r w:rsidDel="00000000" w:rsidR="00000000" w:rsidRPr="00000000">
        <w:rPr>
          <w:rFonts w:ascii="Times New Roman" w:hAnsi="Times New Roman" w:cs="Times New Roman" w:eastAsia="Times New Roman"/>
          <w:i w:val="1"/>
          <w:iCs w:val="1"/>
          <w:color w:val="000000"/>
          <w:sz w:val="24"/>
          <w:rtl w:val="0"/>
        </w:rPr>
        <w:t xml:space="preserve">Herramienta de búsqueda constitucional (tools_constitucional.py).</w:t>
      </w:r>
    </w:p>
    <w:p w:rsidR="00000000" w:rsidDel="00000000" w:rsidP="00000000" w:rsidRDefault="00000000" w:rsidRPr="00000000" w14:paraId="00000570">
      <w:pPr>
        <w:keepNext w:val="1"/>
        <w:rPr/>
      </w:pPr>
      <w:r w:rsidDel="00000000" w:rsidR="00000000" w:rsidRPr="00000000">
        <w:rPr>
          <w:rFonts w:ascii="Times New Roman" w:hAnsi="Times New Roman" w:cs="Times New Roman" w:eastAsia="Times New Roman"/>
          <w:b w:val="1"/>
          <w:bCs w:val="1"/>
          <w:color w:val="000000"/>
          <w:sz w:val="24"/>
          <w:rtl w:val="0"/>
        </w:rPr>
        <w:t xml:space="preserve">Recuperación y clasificación deductiva en verificador_constitucional.py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7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_recuperar_articulos_cpe(self, texto_proyecto: str) -&gt; List[Dict[str, Any]]:</w:t>
      </w:r>
    </w:p>
    <w:p w:rsidR="00000000" w:rsidDel="00000000" w:rsidP="00000000" w:rsidRDefault="00000000" w:rsidRPr="00000000" w14:paraId="0000057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"""Búsqueda semántica en public.articulos_constitucion via pgvector o fallback por palabras clave."""</w:t>
      </w:r>
    </w:p>
    <w:p w:rsidR="00000000" w:rsidDel="00000000" w:rsidP="00000000" w:rsidRDefault="00000000" w:rsidRPr="00000000" w14:paraId="000005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5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 = obtener_articulos_constitucion(</w:t>
      </w:r>
    </w:p>
    <w:p w:rsidR="00000000" w:rsidDel="00000000" w:rsidP="00000000" w:rsidRDefault="00000000" w:rsidRPr="00000000" w14:paraId="000005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texto_query=texto_proyecto[:600],</w:t>
      </w:r>
    </w:p>
    <w:p w:rsidR="00000000" w:rsidDel="00000000" w:rsidP="00000000" w:rsidRDefault="00000000" w:rsidRPr="00000000" w14:paraId="000005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limit=TOP_K_CPE,</w:t>
      </w:r>
    </w:p>
    <w:p w:rsidR="00000000" w:rsidDel="00000000" w:rsidP="00000000" w:rsidRDefault="00000000" w:rsidRPr="00000000" w14:paraId="000005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articulos:</w:t>
      </w:r>
    </w:p>
    <w:p w:rsidR="00000000" w:rsidDel="00000000" w:rsidP="00000000" w:rsidRDefault="00000000" w:rsidRPr="00000000" w14:paraId="000005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 = obtener_articulos_constitucion(</w:t>
      </w:r>
    </w:p>
    <w:p w:rsidR="00000000" w:rsidDel="00000000" w:rsidP="00000000" w:rsidRDefault="00000000" w:rsidRPr="00000000" w14:paraId="000005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texto_query="derechos garantias principios estado bolivia",</w:t>
      </w:r>
    </w:p>
    <w:p w:rsidR="00000000" w:rsidDel="00000000" w:rsidP="00000000" w:rsidRDefault="00000000" w:rsidRPr="00000000" w14:paraId="000005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limit=TOP_K_CPE,</w:t>
      </w:r>
    </w:p>
    <w:p w:rsidR="00000000" w:rsidDel="00000000" w:rsidP="00000000" w:rsidRDefault="00000000" w:rsidRPr="00000000" w14:paraId="000005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Deduplicación estricta por número de artículo constitucional</w:t>
      </w:r>
    </w:p>
    <w:p w:rsidR="00000000" w:rsidDel="00000000" w:rsidP="00000000" w:rsidRDefault="00000000" w:rsidRPr="00000000" w14:paraId="000005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 = set()</w:t>
      </w:r>
    </w:p>
    <w:p w:rsidR="00000000" w:rsidDel="00000000" w:rsidP="00000000" w:rsidRDefault="00000000" w:rsidRPr="00000000" w14:paraId="000005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unicos = []</w:t>
      </w:r>
    </w:p>
    <w:p w:rsidR="00000000" w:rsidDel="00000000" w:rsidP="00000000" w:rsidRDefault="00000000" w:rsidRPr="00000000" w14:paraId="000005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a in (articulos or []):</w:t>
      </w:r>
    </w:p>
    <w:p w:rsidR="00000000" w:rsidDel="00000000" w:rsidP="00000000" w:rsidRDefault="00000000" w:rsidRPr="00000000" w14:paraId="000005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str(a.get("numero", "")).strip()</w:t>
      </w:r>
    </w:p>
    <w:p w:rsidR="00000000" w:rsidDel="00000000" w:rsidP="00000000" w:rsidRDefault="00000000" w:rsidRPr="00000000" w14:paraId="000005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num and num not in vistos:</w:t>
      </w:r>
    </w:p>
    <w:p w:rsidR="00000000" w:rsidDel="00000000" w:rsidP="00000000" w:rsidRDefault="00000000" w:rsidRPr="00000000" w14:paraId="000005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vistos.add(num)</w:t>
      </w:r>
    </w:p>
    <w:p w:rsidR="00000000" w:rsidDel="00000000" w:rsidP="00000000" w:rsidRDefault="00000000" w:rsidRPr="00000000" w14:paraId="000005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unicos.append(a)</w:t>
      </w:r>
    </w:p>
    <w:p w:rsidR="00000000" w:rsidDel="00000000" w:rsidP="00000000" w:rsidRDefault="00000000" w:rsidRPr="00000000" w14:paraId="000005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unicos</w:t>
      </w:r>
    </w:p>
    <w:p w:rsidR="00000000" w:rsidDel="00000000" w:rsidP="00000000" w:rsidRDefault="00000000" w:rsidRPr="00000000" w14:paraId="000005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5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logger.warning(f"Error recuperando artículos CPE: {e}")</w:t>
      </w:r>
    </w:p>
    <w:p w:rsidR="00000000" w:rsidDel="00000000" w:rsidP="00000000" w:rsidRDefault="00000000" w:rsidRPr="00000000" w14:paraId="000005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5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_clasificar_relacion_cpe(</w:t>
      </w:r>
    </w:p>
    <w:p w:rsidR="00000000" w:rsidDel="00000000" w:rsidP="00000000" w:rsidRDefault="00000000" w:rsidRPr="00000000" w14:paraId="000005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 texto_proyecto: str, articulo_cpe: Dict[str, Any]</w:t>
      </w:r>
    </w:p>
    <w:p w:rsidR="00000000" w:rsidDel="00000000" w:rsidP="00000000" w:rsidRDefault="00000000" w:rsidRPr="00000000" w14:paraId="000005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-&gt; Dict[str, Any]:</w:t>
      </w:r>
    </w:p>
    <w:p w:rsidR="00000000" w:rsidDel="00000000" w:rsidP="00000000" w:rsidRDefault="00000000" w:rsidRPr="00000000" w14:paraId="000005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 4: DEDUCCIÓN por artículo con reglas estrictas."""</w:t>
      </w:r>
    </w:p>
    <w:p w:rsidR="00000000" w:rsidDel="00000000" w:rsidP="00000000" w:rsidRDefault="00000000" w:rsidRPr="00000000" w14:paraId="000005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articulo_cpe.get("numero", "")</w:t>
      </w:r>
    </w:p>
    <w:p w:rsidR="00000000" w:rsidDel="00000000" w:rsidP="00000000" w:rsidRDefault="00000000" w:rsidRPr="00000000" w14:paraId="000005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 articulo_cpe.get("titulo", "")</w:t>
      </w:r>
    </w:p>
    <w:p w:rsidR="00000000" w:rsidDel="00000000" w:rsidP="00000000" w:rsidRDefault="00000000" w:rsidRPr="00000000" w14:paraId="000005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texto_cpe = articulo_cpe.get("texto", "")[:800]</w:t>
      </w:r>
    </w:p>
    <w:p w:rsidR="00000000" w:rsidDel="00000000" w:rsidP="00000000" w:rsidRDefault="00000000" w:rsidRPr="00000000" w14:paraId="000005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sistema = (</w:t>
      </w:r>
    </w:p>
    <w:p w:rsidR="00000000" w:rsidDel="00000000" w:rsidP="00000000" w:rsidRDefault="00000000" w:rsidRPr="00000000" w14:paraId="000005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un filtro técnico de rigor lógico — NO un juez constitucional. "</w:t>
      </w:r>
    </w:p>
    <w:p w:rsidR="00000000" w:rsidDel="00000000" w:rsidP="00000000" w:rsidRDefault="00000000" w:rsidRPr="00000000" w14:paraId="000005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"Tu autoridad proviene EXCLUSIVAMENTE del texto literal de la Constitución y "</w:t>
      </w:r>
    </w:p>
    <w:p w:rsidR="00000000" w:rsidDel="00000000" w:rsidP="00000000" w:rsidRDefault="00000000" w:rsidRPr="00000000" w14:paraId="000005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las reglas de deducción que se te proporcionan.\n\n"</w:t>
      </w:r>
    </w:p>
    <w:p w:rsidR="00000000" w:rsidDel="00000000" w:rsidP="00000000" w:rsidRDefault="00000000" w:rsidRPr="00000000" w14:paraId="000005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"REGLAS ABSOLUTAS:\n"</w:t>
      </w:r>
    </w:p>
    <w:p w:rsidR="00000000" w:rsidDel="00000000" w:rsidP="00000000" w:rsidRDefault="00000000" w:rsidRPr="00000000" w14:paraId="000005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PROHIBIDO interpretar el espíritu o finalidad de normas.\n"</w:t>
      </w:r>
    </w:p>
    <w:p w:rsidR="00000000" w:rsidDel="00000000" w:rsidP="00000000" w:rsidRDefault="00000000" w:rsidRPr="00000000" w14:paraId="000005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PROHIBIDO inventar artículos constitucionales o citas.\n"</w:t>
      </w:r>
    </w:p>
    <w:p w:rsidR="00000000" w:rsidDel="00000000" w:rsidP="00000000" w:rsidRDefault="00000000" w:rsidRPr="00000000" w14:paraId="000005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PROHIBIDO usar conocimiento constitucional no provisto en el input.\n"</w:t>
      </w:r>
    </w:p>
    <w:p w:rsidR="00000000" w:rsidDel="00000000" w:rsidP="00000000" w:rsidRDefault="00000000" w:rsidRPr="00000000" w14:paraId="000005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"4. PROHIBIDO emitir juicio de constitucionalidad de fondo.\n"</w:t>
      </w:r>
    </w:p>
    <w:p w:rsidR="00000000" w:rsidDel="00000000" w:rsidP="00000000" w:rsidRDefault="00000000" w:rsidRPr="00000000" w14:paraId="000005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"5. Solo aplica estas reglas de deducción: (a) prohibición vs. permiso, "</w:t>
      </w:r>
    </w:p>
    <w:p w:rsidR="00000000" w:rsidDel="00000000" w:rsidP="00000000" w:rsidRDefault="00000000" w:rsidRPr="00000000" w14:paraId="000005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 obligación vs. omisión, (c) jerarquía normativa, (d) competencia/ámbito.\n"</w:t>
      </w:r>
    </w:p>
    <w:p w:rsidR="00000000" w:rsidDel="00000000" w:rsidP="00000000" w:rsidRDefault="00000000" w:rsidRPr="00000000" w14:paraId="000005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sdt>
        <w:sdtPr>
          <w:id w:val="1008900660"/>
          <w:tag w:val="goog_rdk_10"/>
        </w:sdtPr>
        <w:sdtContent>
          <w:r w:rsidDel="00000000" w:rsidR="00000000" w:rsidRPr="00000000">
            <w:rPr>
              <w:rFonts w:ascii="Cardo" w:cs="Cardo" w:eastAsia="Cardo" w:hAnsi="Cardo"/>
              <w:rtl w:val="0"/>
            </w:rPr>
            <w:t xml:space="preserve">            "6. Si el caso requiere ponderación → usa clasificación REQUIERE_ANALISIS_DE_FONDO.\n"</w:t>
          </w:r>
        </w:sdtContent>
      </w:sdt>
    </w:p>
    <w:p w:rsidR="00000000" w:rsidDel="00000000" w:rsidP="00000000" w:rsidRDefault="00000000" w:rsidRPr="00000000" w14:paraId="000005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"7. 'cita_proyecto' y 'cita_constitucional' deben ser TEXTO LITERAL copiado. "</w:t>
      </w:r>
    </w:p>
    <w:p w:rsidR="00000000" w:rsidDel="00000000" w:rsidP="00000000" w:rsidRDefault="00000000" w:rsidRPr="00000000" w14:paraId="000005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sdt>
        <w:sdtPr>
          <w:id w:val="1040160417"/>
          <w:tag w:val="goog_rdk_11"/>
        </w:sdtPr>
        <w:sdtContent>
          <w:r w:rsidDel="00000000" w:rsidR="00000000" w:rsidRPr="00000000">
            <w:rPr>
              <w:rFonts w:ascii="Cardo" w:cs="Cardo" w:eastAsia="Cardo" w:hAnsi="Cardo"/>
              <w:rtl w:val="0"/>
            </w:rPr>
            <w:t xml:space="preserve">            "Si no puedes copiar ambas citas literalmente → clasificación NEUTRAL.\n"</w:t>
          </w:r>
        </w:sdtContent>
      </w:sdt>
    </w:p>
    <w:p w:rsidR="00000000" w:rsidDel="00000000" w:rsidP="00000000" w:rsidRDefault="00000000" w:rsidRPr="00000000" w14:paraId="000005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"8. Responde ÚNICAMENTE con JSON válido (sin texto adicional):"</w:t>
      </w:r>
    </w:p>
    <w:p w:rsidR="00000000" w:rsidDel="00000000" w:rsidP="00000000" w:rsidRDefault="00000000" w:rsidRPr="00000000" w14:paraId="000005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'{"clasificacion": "A_FAVOR|EN_CONTRA|NEUTRAL|REQUIERE_ANALISIS_DE_FONDO", '</w:t>
      </w:r>
    </w:p>
    <w:p w:rsidR="00000000" w:rsidDel="00000000" w:rsidP="00000000" w:rsidRDefault="00000000" w:rsidRPr="00000000" w14:paraId="000005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"max 120 palabras, sin interpretación", '</w:t>
      </w:r>
    </w:p>
    <w:p w:rsidR="00000000" w:rsidDel="00000000" w:rsidP="00000000" w:rsidRDefault="00000000" w:rsidRPr="00000000" w14:paraId="000005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"bloqueante|grave|leve|ninguna", '</w:t>
      </w:r>
    </w:p>
    <w:p w:rsidR="00000000" w:rsidDel="00000000" w:rsidP="00000000" w:rsidRDefault="00000000" w:rsidRPr="00000000" w14:paraId="000005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'"cita_proyecto": "texto literal del proyecto", '</w:t>
      </w:r>
    </w:p>
    <w:p w:rsidR="00000000" w:rsidDel="00000000" w:rsidP="00000000" w:rsidRDefault="00000000" w:rsidRPr="00000000" w14:paraId="000005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"texto literal del artículo constitucional aplicado", '</w:t>
      </w:r>
    </w:p>
    <w:p w:rsidR="00000000" w:rsidDel="00000000" w:rsidP="00000000" w:rsidRDefault="00000000" w:rsidRPr="00000000" w14:paraId="000005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'"verificado": true|false}'</w:t>
      </w:r>
    </w:p>
    <w:p w:rsidR="00000000" w:rsidDel="00000000" w:rsidP="00000000" w:rsidRDefault="00000000" w:rsidRPr="00000000" w14:paraId="000005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usuario = (</w:t>
      </w:r>
    </w:p>
    <w:p w:rsidR="00000000" w:rsidDel="00000000" w:rsidP="00000000" w:rsidRDefault="00000000" w:rsidRPr="00000000" w14:paraId="000005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f"ARTÍCULO CPE — Art. {num} ({titulo}):\n{texto_cpe}\n\n"</w:t>
      </w:r>
    </w:p>
    <w:p w:rsidR="00000000" w:rsidDel="00000000" w:rsidP="00000000" w:rsidRDefault="00000000" w:rsidRPr="00000000" w14:paraId="000005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f"TEXTO DEL PROYECTO DE LEY:\n{texto_proyecto[:3000]}"</w:t>
      </w:r>
    </w:p>
    <w:p w:rsidR="00000000" w:rsidDel="00000000" w:rsidP="00000000" w:rsidRDefault="00000000" w:rsidRPr="00000000" w14:paraId="000005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A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A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5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contenido, _modelo = chat_completion_resiliente(</w:t>
      </w:r>
    </w:p>
    <w:p w:rsidR="00000000" w:rsidDel="00000000" w:rsidP="00000000" w:rsidRDefault="00000000" w:rsidRPr="00000000" w14:paraId="000005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messages=[{"role": "system", "content": sistema}, {"role": "user", "content": usuario}],</w:t>
      </w:r>
    </w:p>
    <w:p w:rsidR="00000000" w:rsidDel="00000000" w:rsidP="00000000" w:rsidRDefault="00000000" w:rsidRPr="00000000" w14:paraId="000005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05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max_tokens=1500,</w:t>
      </w:r>
    </w:p>
    <w:p w:rsidR="00000000" w:rsidDel="00000000" w:rsidP="00000000" w:rsidRDefault="00000000" w:rsidRPr="00000000" w14:paraId="000005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sma_unified.agents.llm_client import extraer_json_de_llm</w:t>
      </w:r>
    </w:p>
    <w:p w:rsidR="00000000" w:rsidDel="00000000" w:rsidP="00000000" w:rsidRDefault="00000000" w:rsidRPr="00000000" w14:paraId="000005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extraer_json_de_llm(contenido)</w:t>
      </w:r>
    </w:p>
    <w:p w:rsidR="00000000" w:rsidDel="00000000" w:rsidP="00000000" w:rsidRDefault="00000000" w:rsidRPr="00000000" w14:paraId="000005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5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logger.warning(f"Fallback heurístico por error LLM: {e}")</w:t>
      </w:r>
    </w:p>
    <w:p w:rsidR="00000000" w:rsidDel="00000000" w:rsidP="00000000" w:rsidRDefault="00000000" w:rsidRPr="00000000" w14:paraId="000005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proy_txt = texto_proyecto.lower()</w:t>
      </w:r>
    </w:p>
    <w:p w:rsidR="00000000" w:rsidDel="00000000" w:rsidP="00000000" w:rsidRDefault="00000000" w:rsidRPr="00000000" w14:paraId="000005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const_txt = (articulo_cpe.get("texto") or "").lower()</w:t>
      </w:r>
    </w:p>
    <w:p w:rsidR="00000000" w:rsidDel="00000000" w:rsidP="00000000" w:rsidRDefault="00000000" w:rsidRPr="00000000" w14:paraId="000005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prohibe = any(p in const_txt for p in ["prohíbe", "prohibe", "impedirá", "vedado"])</w:t>
      </w:r>
    </w:p>
    <w:p w:rsidR="00000000" w:rsidDel="00000000" w:rsidP="00000000" w:rsidRDefault="00000000" w:rsidRPr="00000000" w14:paraId="000005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obliga = any(o in proy_txt for o in ["deberá", "debera", "se obliga"])</w:t>
      </w:r>
    </w:p>
    <w:p w:rsidR="00000000" w:rsidDel="00000000" w:rsidP="00000000" w:rsidRDefault="00000000" w:rsidRPr="00000000" w14:paraId="000005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prohibe and obliga:</w:t>
      </w:r>
    </w:p>
    <w:p w:rsidR="00000000" w:rsidDel="00000000" w:rsidP="00000000" w:rsidRDefault="00000000" w:rsidRPr="00000000" w14:paraId="000005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w:t>
      </w:r>
    </w:p>
    <w:p w:rsidR="00000000" w:rsidDel="00000000" w:rsidP="00000000" w:rsidRDefault="00000000" w:rsidRPr="00000000" w14:paraId="000005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"clasificacion": "EN_CONTRA",</w:t>
      </w:r>
    </w:p>
    <w:p w:rsidR="00000000" w:rsidDel="00000000" w:rsidP="00000000" w:rsidRDefault="00000000" w:rsidRPr="00000000" w14:paraId="000005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f"Tensión detectada: La CPE Art. {num} establece una restricción incompatible.",</w:t>
      </w:r>
    </w:p>
    <w:p w:rsidR="00000000" w:rsidDel="00000000" w:rsidP="00000000" w:rsidRDefault="00000000" w:rsidRPr="00000000" w14:paraId="000005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"grave",</w:t>
      </w:r>
    </w:p>
    <w:p w:rsidR="00000000" w:rsidDel="00000000" w:rsidP="00000000" w:rsidRDefault="00000000" w:rsidRPr="00000000" w14:paraId="000005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"cita_proyecto": texto_proyecto[:200],</w:t>
      </w:r>
    </w:p>
    <w:p w:rsidR="00000000" w:rsidDel="00000000" w:rsidP="00000000" w:rsidRDefault="00000000" w:rsidRPr="00000000" w14:paraId="000005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texto_cpe[:200],</w:t>
      </w:r>
    </w:p>
    <w:p w:rsidR="00000000" w:rsidDel="00000000" w:rsidP="00000000" w:rsidRDefault="00000000" w:rsidRPr="00000000" w14:paraId="000005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"verificado": False,</w:t>
      </w:r>
    </w:p>
    <w:p w:rsidR="00000000" w:rsidDel="00000000" w:rsidP="00000000" w:rsidRDefault="00000000" w:rsidRPr="00000000" w14:paraId="000005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else:</w:t>
      </w:r>
    </w:p>
    <w:p w:rsidR="00000000" w:rsidDel="00000000" w:rsidP="00000000" w:rsidRDefault="00000000" w:rsidRPr="00000000" w14:paraId="000005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{"clasificacion": "NEUTRAL", "fundamento": "Sin colisión directa.", "severidad": "ninguna", "cita_proyecto": "", "cita_constitucional": "", "verificado": False}</w:t>
      </w:r>
    </w:p>
    <w:p w:rsidR="00000000" w:rsidDel="00000000" w:rsidP="00000000" w:rsidRDefault="00000000" w:rsidRPr="00000000" w14:paraId="000005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sdt>
        <w:sdtPr>
          <w:id w:val="1517736394"/>
          <w:tag w:val="goog_rdk_12"/>
        </w:sdtPr>
        <w:sdtContent>
          <w:r w:rsidDel="00000000" w:rsidR="00000000" w:rsidRPr="00000000">
            <w:rPr>
              <w:rFonts w:ascii="Cardo" w:cs="Cardo" w:eastAsia="Cardo" w:hAnsi="Cardo"/>
              <w:rtl w:val="0"/>
            </w:rPr>
            <w:t xml:space="preserve">        # PASO 5 — Validación de citas (si no hay cita_constitucional → degradar a NEUTRAL)</w:t>
          </w:r>
        </w:sdtContent>
      </w:sdt>
    </w:p>
    <w:p w:rsidR="00000000" w:rsidDel="00000000" w:rsidP="00000000" w:rsidRDefault="00000000" w:rsidRPr="00000000" w14:paraId="000005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data.get("cita_constitucional") and data.get("clasificacion") == "EN_CONTRA":</w:t>
      </w:r>
    </w:p>
    <w:p w:rsidR="00000000" w:rsidDel="00000000" w:rsidP="00000000" w:rsidRDefault="00000000" w:rsidRPr="00000000" w14:paraId="000005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data["clasificacion"] = "NEUTRAL"</w:t>
      </w:r>
    </w:p>
    <w:p w:rsidR="00000000" w:rsidDel="00000000" w:rsidP="00000000" w:rsidRDefault="00000000" w:rsidRPr="00000000" w14:paraId="000005C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data["_descartado_sin_cita"] = True</w:t>
      </w:r>
    </w:p>
    <w:p w:rsidR="00000000" w:rsidDel="00000000" w:rsidP="00000000" w:rsidRDefault="00000000" w:rsidRPr="00000000" w14:paraId="000005C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C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data</w:t>
      </w:r>
    </w:p>
    <w:p w:rsidR="00000000" w:rsidDel="00000000" w:rsidP="00000000" w:rsidRDefault="00000000" w:rsidRPr="00000000" w14:paraId="000005C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31. </w:t>
      </w:r>
      <w:r w:rsidDel="00000000" w:rsidR="00000000" w:rsidRPr="00000000">
        <w:rPr>
          <w:rFonts w:ascii="Times New Roman" w:hAnsi="Times New Roman" w:cs="Times New Roman" w:eastAsia="Times New Roman"/>
          <w:i w:val="1"/>
          <w:iCs w:val="1"/>
          <w:color w:val="000000"/>
          <w:sz w:val="24"/>
          <w:rtl w:val="0"/>
        </w:rPr>
        <w:t xml:space="preserve">Métodos de recuperación y clasificación deductiva.</w:t>
      </w:r>
    </w:p>
    <w:p w:rsidR="00000000" w:rsidDel="00000000" w:rsidP="00000000" w:rsidRDefault="00000000" w:rsidRPr="00000000" w14:paraId="000005CF">
      <w:pPr>
        <w:keepNext w:val="1"/>
        <w:rPr/>
      </w:pPr>
      <w:bookmarkStart w:colFirst="0" w:colLast="0" w:name="_heading=h.rgvlomm7vuxb" w:id="93"/>
      <w:bookmarkEnd w:id="93"/>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D0">
      <w:pPr>
        <w:keepNext w:val="1"/>
        <w:rPr/>
      </w:pPr>
      <w:r w:rsidDel="00000000" w:rsidR="00000000" w:rsidRPr="00000000">
        <w:rPr>
          <w:rFonts w:ascii="Times New Roman" w:hAnsi="Times New Roman" w:cs="Times New Roman" w:eastAsia="Times New Roman"/>
          <w:b w:val="1"/>
          <w:bCs w:val="1"/>
          <w:color w:val="000000"/>
          <w:sz w:val="24"/>
          <w:rtl w:val="0"/>
        </w:rPr>
        <w:t xml:space="preserve">Clase VerificadorConstitucional y función de entrada verificar_constitucionalidad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5D1">
      <w:pPr>
        <w:keepNext w:val="1"/>
        <w:rPr/>
      </w:pPr>
      <w:r w:rsidDel="00000000" w:rsidR="00000000" w:rsidRPr="00000000">
        <w:rPr>
          <w:rFonts w:ascii="Times New Roman" w:hAnsi="Times New Roman" w:cs="Times New Roman" w:eastAsia="Times New Roman"/>
          <w:color w:val="000000"/>
          <w:sz w:val="24"/>
          <w:rtl w:val="0"/>
        </w:rPr>
        <w:t xml:space="preserve">Archivo: sma_unified/agents/verificador_constitucional.py (líneas 197-385)</w:t>
      </w:r>
    </w:p>
    <w:p w:rsidR="00000000" w:rsidDel="00000000" w:rsidP="00000000" w:rsidRDefault="00000000" w:rsidRPr="00000000" w14:paraId="000005D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analizar(</w:t>
      </w:r>
    </w:p>
    <w:p w:rsidR="00000000" w:rsidDel="00000000" w:rsidP="00000000" w:rsidRDefault="00000000" w:rsidRPr="00000000" w14:paraId="000005D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w:t>
      </w:r>
    </w:p>
    <w:p w:rsidR="00000000" w:rsidDel="00000000" w:rsidP="00000000" w:rsidRDefault="00000000" w:rsidRPr="00000000" w14:paraId="000005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texto_proyecto: str,</w:t>
      </w:r>
    </w:p>
    <w:p w:rsidR="00000000" w:rsidDel="00000000" w:rsidP="00000000" w:rsidRDefault="00000000" w:rsidRPr="00000000" w14:paraId="000005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str,</w:t>
      </w:r>
    </w:p>
    <w:p w:rsidR="00000000" w:rsidDel="00000000" w:rsidP="00000000" w:rsidRDefault="00000000" w:rsidRPr="00000000" w14:paraId="000005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Optional[int] = None,</w:t>
      </w:r>
    </w:p>
    <w:p w:rsidR="00000000" w:rsidDel="00000000" w:rsidP="00000000" w:rsidRDefault="00000000" w:rsidRPr="00000000" w14:paraId="000005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 Optional[str] = None,</w:t>
      </w:r>
    </w:p>
    <w:p w:rsidR="00000000" w:rsidDel="00000000" w:rsidP="00000000" w:rsidRDefault="00000000" w:rsidRPr="00000000" w14:paraId="000005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-&gt; Dict[str, Any]:</w:t>
      </w:r>
    </w:p>
    <w:p w:rsidR="00000000" w:rsidDel="00000000" w:rsidP="00000000" w:rsidRDefault="00000000" w:rsidRPr="00000000" w14:paraId="000005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"""Punto de entrada: analiza en paralelo los artículos CPE candidatos."""</w:t>
      </w:r>
    </w:p>
    <w:p w:rsidR="00000000" w:rsidDel="00000000" w:rsidP="00000000" w:rsidRDefault="00000000" w:rsidRPr="00000000" w14:paraId="000005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articulos_cpe = self._recuperar_articulos_cpe(texto_proyecto)</w:t>
      </w:r>
    </w:p>
    <w:p w:rsidR="00000000" w:rsidDel="00000000" w:rsidP="00000000" w:rsidRDefault="00000000" w:rsidRPr="00000000" w14:paraId="000005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 []</w:t>
      </w:r>
    </w:p>
    <w:p w:rsidR="00000000" w:rsidDel="00000000" w:rsidP="00000000" w:rsidRDefault="00000000" w:rsidRPr="00000000" w14:paraId="000005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a_favor = []</w:t>
      </w:r>
    </w:p>
    <w:p w:rsidR="00000000" w:rsidDel="00000000" w:rsidP="00000000" w:rsidRDefault="00000000" w:rsidRPr="00000000" w14:paraId="000005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requieren_fondo = []</w:t>
      </w:r>
    </w:p>
    <w:p w:rsidR="00000000" w:rsidDel="00000000" w:rsidP="00000000" w:rsidRDefault="00000000" w:rsidRPr="00000000" w14:paraId="000005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 []</w:t>
      </w:r>
    </w:p>
    <w:p w:rsidR="00000000" w:rsidDel="00000000" w:rsidP="00000000" w:rsidRDefault="00000000" w:rsidRPr="00000000" w14:paraId="000005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vistos_consultados = set()</w:t>
      </w:r>
    </w:p>
    <w:p w:rsidR="00000000" w:rsidDel="00000000" w:rsidP="00000000" w:rsidRDefault="00000000" w:rsidRPr="00000000" w14:paraId="000005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concurrent.futures import ThreadPoolExecutor</w:t>
      </w:r>
    </w:p>
    <w:p w:rsidR="00000000" w:rsidDel="00000000" w:rsidP="00000000" w:rsidRDefault="00000000" w:rsidRPr="00000000" w14:paraId="000005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_evaluar_articulo_cpe(art):</w:t>
      </w:r>
    </w:p>
    <w:p w:rsidR="00000000" w:rsidDel="00000000" w:rsidP="00000000" w:rsidRDefault="00000000" w:rsidRPr="00000000" w14:paraId="000005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art, self._clasificar_relacion_cpe(texto_proyecto, art)</w:t>
      </w:r>
    </w:p>
    <w:p w:rsidR="00000000" w:rsidDel="00000000" w:rsidP="00000000" w:rsidRDefault="00000000" w:rsidRPr="00000000" w14:paraId="000005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with ThreadPoolExecutor(max_workers=5) as executor:</w:t>
      </w:r>
    </w:p>
    <w:p w:rsidR="00000000" w:rsidDel="00000000" w:rsidP="00000000" w:rsidRDefault="00000000" w:rsidRPr="00000000" w14:paraId="000005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resultados_paralelos = list(executor.map(_evaluar_articulo_cpe, articulos_cpe))</w:t>
      </w:r>
    </w:p>
    <w:p w:rsidR="00000000" w:rsidDel="00000000" w:rsidP="00000000" w:rsidRDefault="00000000" w:rsidRPr="00000000" w14:paraId="000005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art, clasificacion in resultados_paralelos:</w:t>
      </w:r>
    </w:p>
    <w:p w:rsidR="00000000" w:rsidDel="00000000" w:rsidP="00000000" w:rsidRDefault="00000000" w:rsidRPr="00000000" w14:paraId="000005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art.get("numero", "")</w:t>
      </w:r>
    </w:p>
    <w:p w:rsidR="00000000" w:rsidDel="00000000" w:rsidP="00000000" w:rsidRDefault="00000000" w:rsidRPr="00000000" w14:paraId="000005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 art.get("titulo", "")</w:t>
      </w:r>
    </w:p>
    <w:p w:rsidR="00000000" w:rsidDel="00000000" w:rsidP="00000000" w:rsidRDefault="00000000" w:rsidRPr="00000000" w14:paraId="000005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texto_cpe = art.get("texto", "")</w:t>
      </w:r>
    </w:p>
    <w:p w:rsidR="00000000" w:rsidDel="00000000" w:rsidP="00000000" w:rsidRDefault="00000000" w:rsidRPr="00000000" w14:paraId="000005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num in vistos_consultados:</w:t>
      </w:r>
    </w:p>
    <w:p w:rsidR="00000000" w:rsidDel="00000000" w:rsidP="00000000" w:rsidRDefault="00000000" w:rsidRPr="00000000" w14:paraId="000005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continue</w:t>
      </w:r>
    </w:p>
    <w:p w:rsidR="00000000" w:rsidDel="00000000" w:rsidP="00000000" w:rsidRDefault="00000000" w:rsidRPr="00000000" w14:paraId="000005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vistos_consultados.add(num)</w:t>
      </w:r>
    </w:p>
    <w:p w:rsidR="00000000" w:rsidDel="00000000" w:rsidP="00000000" w:rsidRDefault="00000000" w:rsidRPr="00000000" w14:paraId="000005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 clasificacion["clasificacion"]</w:t>
      </w:r>
    </w:p>
    <w:p w:rsidR="00000000" w:rsidDel="00000000" w:rsidP="00000000" w:rsidRDefault="00000000" w:rsidRPr="00000000" w14:paraId="000005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extracto = texto_cpe[:180] if texto_cpe else ""</w:t>
      </w:r>
    </w:p>
    <w:p w:rsidR="00000000" w:rsidDel="00000000" w:rsidP="00000000" w:rsidRDefault="00000000" w:rsidRPr="00000000" w14:paraId="000005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articulos_consultados.append({"numero": num, "titulo": titulo, "extracto": extracto})</w:t>
      </w:r>
    </w:p>
    <w:p w:rsidR="00000000" w:rsidDel="00000000" w:rsidP="00000000" w:rsidRDefault="00000000" w:rsidRPr="00000000" w14:paraId="000005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5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tipo == "EN_CONTRA" and clasificacion.get("verificado", True):</w:t>
      </w:r>
    </w:p>
    <w:p w:rsidR="00000000" w:rsidDel="00000000" w:rsidP="00000000" w:rsidRDefault="00000000" w:rsidRPr="00000000" w14:paraId="000005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contradicciones.append({</w:t>
      </w:r>
    </w:p>
    <w:p w:rsidR="00000000" w:rsidDel="00000000" w:rsidP="00000000" w:rsidRDefault="00000000" w:rsidRPr="00000000" w14:paraId="000005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"articulo_proyecto": clasificacion.get("cita_proyecto", "Documento evaluado"),</w:t>
      </w:r>
    </w:p>
    <w:p w:rsidR="00000000" w:rsidDel="00000000" w:rsidP="00000000" w:rsidRDefault="00000000" w:rsidRPr="00000000" w14:paraId="000005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"articulo_constitucional": f"Art. {num} - {titulo}",</w:t>
      </w:r>
    </w:p>
    <w:p w:rsidR="00000000" w:rsidDel="00000000" w:rsidP="00000000" w:rsidRDefault="00000000" w:rsidRPr="00000000" w14:paraId="000005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"cita_proyecto": clasificacion.get("cita_proyecto", ""),</w:t>
      </w:r>
    </w:p>
    <w:p w:rsidR="00000000" w:rsidDel="00000000" w:rsidP="00000000" w:rsidRDefault="00000000" w:rsidRPr="00000000" w14:paraId="000005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clasificacion.get("cita_constitucional", texto_cpe[:300]),</w:t>
      </w:r>
    </w:p>
    <w:p w:rsidR="00000000" w:rsidDel="00000000" w:rsidP="00000000" w:rsidRDefault="00000000" w:rsidRPr="00000000" w14:paraId="000005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"texto_constitucional_verificado": texto_cpe[:300],</w:t>
      </w:r>
    </w:p>
    <w:p w:rsidR="00000000" w:rsidDel="00000000" w:rsidP="00000000" w:rsidRDefault="00000000" w:rsidRPr="00000000" w14:paraId="000005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clasificacion["fundamento"],</w:t>
      </w:r>
    </w:p>
    <w:p w:rsidR="00000000" w:rsidDel="00000000" w:rsidP="00000000" w:rsidRDefault="00000000" w:rsidRPr="00000000" w14:paraId="000005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clasificacion["severidad"],</w:t>
      </w:r>
    </w:p>
    <w:p w:rsidR="00000000" w:rsidDel="00000000" w:rsidP="00000000" w:rsidRDefault="00000000" w:rsidRPr="00000000" w14:paraId="000005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"verificado": clasificacion.get("verificado", True),</w:t>
      </w:r>
    </w:p>
    <w:p w:rsidR="00000000" w:rsidDel="00000000" w:rsidP="00000000" w:rsidRDefault="00000000" w:rsidRPr="00000000" w14:paraId="000006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elif tipo == "A_FAVOR":</w:t>
      </w:r>
    </w:p>
    <w:p w:rsidR="00000000" w:rsidDel="00000000" w:rsidP="00000000" w:rsidRDefault="00000000" w:rsidRPr="00000000" w14:paraId="000006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a_favor.append({</w:t>
      </w:r>
    </w:p>
    <w:p w:rsidR="00000000" w:rsidDel="00000000" w:rsidP="00000000" w:rsidRDefault="00000000" w:rsidRPr="00000000" w14:paraId="000006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num, "titulo": titulo, "extracto": extracto,</w:t>
      </w:r>
    </w:p>
    <w:p w:rsidR="00000000" w:rsidDel="00000000" w:rsidP="00000000" w:rsidRDefault="00000000" w:rsidRPr="00000000" w14:paraId="000006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clasificacion["fundamento"],</w:t>
      </w:r>
    </w:p>
    <w:p w:rsidR="00000000" w:rsidDel="00000000" w:rsidP="00000000" w:rsidRDefault="00000000" w:rsidRPr="00000000" w14:paraId="000006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clasificacion.get("cita_constitucional", ""),</w:t>
      </w:r>
    </w:p>
    <w:p w:rsidR="00000000" w:rsidDel="00000000" w:rsidP="00000000" w:rsidRDefault="00000000" w:rsidRPr="00000000" w14:paraId="000006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elif tipo == "REQUIERE_ANALISIS_DE_FONDO":</w:t>
      </w:r>
    </w:p>
    <w:p w:rsidR="00000000" w:rsidDel="00000000" w:rsidP="00000000" w:rsidRDefault="00000000" w:rsidRPr="00000000" w14:paraId="000006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requieren_fondo.append({</w:t>
      </w:r>
    </w:p>
    <w:p w:rsidR="00000000" w:rsidDel="00000000" w:rsidP="00000000" w:rsidRDefault="00000000" w:rsidRPr="00000000" w14:paraId="000006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"articulo_constitucional": f"Art. {num} - {titulo}",</w:t>
      </w:r>
    </w:p>
    <w:p w:rsidR="00000000" w:rsidDel="00000000" w:rsidP="00000000" w:rsidRDefault="00000000" w:rsidRPr="00000000" w14:paraId="000006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"razon": clasificacion.get("fundamento", "Requiere ponderación de derechos"),</w:t>
      </w:r>
    </w:p>
    <w:p w:rsidR="00000000" w:rsidDel="00000000" w:rsidP="00000000" w:rsidRDefault="00000000" w:rsidRPr="00000000" w14:paraId="000006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clasificacion.get("cita_constitucional", texto_cpe[:300]),</w:t>
      </w:r>
    </w:p>
    <w:p w:rsidR="00000000" w:rsidDel="00000000" w:rsidP="00000000" w:rsidRDefault="00000000" w:rsidRPr="00000000" w14:paraId="000006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 len(contradicciones) == 0</w:t>
      </w:r>
    </w:p>
    <w:p w:rsidR="00000000" w:rsidDel="00000000" w:rsidP="00000000" w:rsidRDefault="00000000" w:rsidRPr="00000000" w14:paraId="000006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sevs = [c["severidad"] for c in contradicciones]</w:t>
      </w:r>
    </w:p>
    <w:p w:rsidR="00000000" w:rsidDel="00000000" w:rsidP="00000000" w:rsidRDefault="00000000" w:rsidRPr="00000000" w14:paraId="000006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 "bloqueante" if "bloqueante" in sevs else "grave" if "grave" in sevs else "leve" if "leve" in sevs else "ninguna"</w:t>
      </w:r>
    </w:p>
    <w:p w:rsidR="00000000" w:rsidDel="00000000" w:rsidP="00000000" w:rsidRDefault="00000000" w:rsidRPr="00000000" w14:paraId="000006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 max(55, 95 - len(contradicciones) * 12)</w:t>
      </w:r>
    </w:p>
    <w:p w:rsidR="00000000" w:rsidDel="00000000" w:rsidP="00000000" w:rsidRDefault="00000000" w:rsidRPr="00000000" w14:paraId="000006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 "ARTICULADO_VALIDO" if valido else "CONTRADICCIONES_DETECTADAS"</w:t>
      </w:r>
    </w:p>
    <w:p w:rsidR="00000000" w:rsidDel="00000000" w:rsidP="00000000" w:rsidRDefault="00000000" w:rsidRPr="00000000" w14:paraId="000006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6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resultado_final,</w:t>
      </w:r>
    </w:p>
    <w:p w:rsidR="00000000" w:rsidDel="00000000" w:rsidP="00000000" w:rsidRDefault="00000000" w:rsidRPr="00000000" w14:paraId="000006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valido,</w:t>
      </w:r>
    </w:p>
    <w:p w:rsidR="00000000" w:rsidDel="00000000" w:rsidP="00000000" w:rsidRDefault="00000000" w:rsidRPr="00000000" w14:paraId="000006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confianza,</w:t>
      </w:r>
    </w:p>
    <w:p w:rsidR="00000000" w:rsidDel="00000000" w:rsidP="00000000" w:rsidRDefault="00000000" w:rsidRPr="00000000" w14:paraId="000006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severidad_maxima,</w:t>
      </w:r>
    </w:p>
    <w:p w:rsidR="00000000" w:rsidDel="00000000" w:rsidP="00000000" w:rsidRDefault="00000000" w:rsidRPr="00000000" w14:paraId="000006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len(contradicciones),</w:t>
      </w:r>
    </w:p>
    <w:p w:rsidR="00000000" w:rsidDel="00000000" w:rsidP="00000000" w:rsidRDefault="00000000" w:rsidRPr="00000000" w14:paraId="000006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contradicciones,</w:t>
      </w:r>
    </w:p>
    <w:p w:rsidR="00000000" w:rsidDel="00000000" w:rsidP="00000000" w:rsidRDefault="00000000" w:rsidRPr="00000000" w14:paraId="000006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"requieren_analisis_fondo": requieren_fondo,</w:t>
      </w:r>
    </w:p>
    <w:p w:rsidR="00000000" w:rsidDel="00000000" w:rsidP="00000000" w:rsidRDefault="00000000" w:rsidRPr="00000000" w14:paraId="000006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"articulos_a_favor": a_favor,</w:t>
      </w:r>
    </w:p>
    <w:p w:rsidR="00000000" w:rsidDel="00000000" w:rsidP="00000000" w:rsidRDefault="00000000" w:rsidRPr="00000000" w14:paraId="000006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articulos_consultados,</w:t>
      </w:r>
    </w:p>
    <w:p w:rsidR="00000000" w:rsidDel="00000000" w:rsidP="00000000" w:rsidRDefault="00000000" w:rsidRPr="00000000" w14:paraId="000006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verificar_constitucionalidad(</w:t>
      </w:r>
    </w:p>
    <w:p w:rsidR="00000000" w:rsidDel="00000000" w:rsidP="00000000" w:rsidRDefault="00000000" w:rsidRPr="00000000" w14:paraId="000006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texto_documento: str,</w:t>
      </w:r>
    </w:p>
    <w:p w:rsidR="00000000" w:rsidDel="00000000" w:rsidP="00000000" w:rsidRDefault="00000000" w:rsidRPr="00000000" w14:paraId="000006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str,</w:t>
      </w:r>
    </w:p>
    <w:p w:rsidR="00000000" w:rsidDel="00000000" w:rsidP="00000000" w:rsidRDefault="00000000" w:rsidRPr="00000000" w14:paraId="000006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Optional[int] = None,</w:t>
      </w:r>
    </w:p>
    <w:p w:rsidR="00000000" w:rsidDel="00000000" w:rsidP="00000000" w:rsidRDefault="00000000" w:rsidRPr="00000000" w14:paraId="000006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task_id_distribuidor: Optional[str] = None,</w:t>
      </w:r>
    </w:p>
    <w:p w:rsidR="00000000" w:rsidDel="00000000" w:rsidP="00000000" w:rsidRDefault="00000000" w:rsidRPr="00000000" w14:paraId="000006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persistir: bool = True,</w:t>
      </w:r>
    </w:p>
    <w:p w:rsidR="00000000" w:rsidDel="00000000" w:rsidP="00000000" w:rsidRDefault="00000000" w:rsidRPr="00000000" w14:paraId="000006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-&gt; Dict[str, Any]:</w:t>
      </w:r>
    </w:p>
    <w:p w:rsidR="00000000" w:rsidDel="00000000" w:rsidP="00000000" w:rsidRDefault="00000000" w:rsidRPr="00000000" w14:paraId="000006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"""Punto de entrada invocado por el pipeline del servidor."""</w:t>
      </w:r>
    </w:p>
    <w:p w:rsidR="00000000" w:rsidDel="00000000" w:rsidP="00000000" w:rsidRDefault="00000000" w:rsidRPr="00000000" w14:paraId="000006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 = publicar_mensaje(</w:t>
      </w:r>
    </w:p>
    <w:p w:rsidR="00000000" w:rsidDel="00000000" w:rsidP="00000000" w:rsidRDefault="00000000" w:rsidRPr="00000000" w14:paraId="000006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agente_origen="AGENTE_SISTEMA",</w:t>
      </w:r>
    </w:p>
    <w:p w:rsidR="00000000" w:rsidDel="00000000" w:rsidP="00000000" w:rsidRDefault="00000000" w:rsidRPr="00000000" w14:paraId="000006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agente_destino="AGENTE_CONSTITUCIONAL",</w:t>
      </w:r>
    </w:p>
    <w:p w:rsidR="00000000" w:rsidDel="00000000" w:rsidP="00000000" w:rsidRDefault="00000000" w:rsidRPr="00000000" w14:paraId="000006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tipo_tarea="Verificacion de Constitucionalidad CPE",</w:t>
      </w:r>
    </w:p>
    <w:p w:rsidR="00000000" w:rsidDel="00000000" w:rsidP="00000000" w:rsidRDefault="00000000" w:rsidRPr="00000000" w14:paraId="000006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payload={"preview": texto_documento[:300], "task_id_dist": task_id_distribuidor},</w:t>
      </w:r>
    </w:p>
    <w:p w:rsidR="00000000" w:rsidDel="00000000" w:rsidP="00000000" w:rsidRDefault="00000000" w:rsidRPr="00000000" w14:paraId="000006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6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metadata={"etapa": "verificacion_constitucional"},</w:t>
      </w:r>
    </w:p>
    <w:p w:rsidR="00000000" w:rsidDel="00000000" w:rsidP="00000000" w:rsidRDefault="00000000" w:rsidRPr="00000000" w14:paraId="000006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marcar_en_proceso(task_id)</w:t>
      </w:r>
    </w:p>
    <w:p w:rsidR="00000000" w:rsidDel="00000000" w:rsidP="00000000" w:rsidRDefault="00000000" w:rsidRPr="00000000" w14:paraId="0000063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t0 = time.time()</w:t>
      </w:r>
    </w:p>
    <w:p w:rsidR="00000000" w:rsidDel="00000000" w:rsidP="00000000" w:rsidRDefault="00000000" w:rsidRPr="00000000" w14:paraId="000006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6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 VerificadorConstitucional()</w:t>
      </w:r>
    </w:p>
    <w:p w:rsidR="00000000" w:rsidDel="00000000" w:rsidP="00000000" w:rsidRDefault="00000000" w:rsidRPr="00000000" w14:paraId="000006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 agente.analizar(</w:t>
      </w:r>
    </w:p>
    <w:p w:rsidR="00000000" w:rsidDel="00000000" w:rsidP="00000000" w:rsidRDefault="00000000" w:rsidRPr="00000000" w14:paraId="000006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texto_documento,</w:t>
      </w:r>
    </w:p>
    <w:p w:rsidR="00000000" w:rsidDel="00000000" w:rsidP="00000000" w:rsidRDefault="00000000" w:rsidRPr="00000000" w14:paraId="000006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6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06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task_id_mongo=task_id,</w:t>
      </w:r>
    </w:p>
    <w:p w:rsidR="00000000" w:rsidDel="00000000" w:rsidP="00000000" w:rsidRDefault="00000000" w:rsidRPr="00000000" w14:paraId="000006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persistir and id_proyecto:</w:t>
      </w:r>
    </w:p>
    <w:p w:rsidR="00000000" w:rsidDel="00000000" w:rsidP="00000000" w:rsidRDefault="00000000" w:rsidRPr="00000000" w14:paraId="000006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guardar_observacion_constitucional(</w:t>
      </w:r>
    </w:p>
    <w:p w:rsidR="00000000" w:rsidDel="00000000" w:rsidP="00000000" w:rsidRDefault="00000000" w:rsidRPr="00000000" w14:paraId="000006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6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dictamen=resultado,</w:t>
      </w:r>
    </w:p>
    <w:p w:rsidR="00000000" w:rsidDel="00000000" w:rsidP="00000000" w:rsidRDefault="00000000" w:rsidRPr="00000000" w14:paraId="000006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06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task_id_mongo=task_id,</w:t>
      </w:r>
    </w:p>
    <w:p w:rsidR="00000000" w:rsidDel="00000000" w:rsidP="00000000" w:rsidRDefault="00000000" w:rsidRPr="00000000" w14:paraId="000006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modelo_llm=settings.LLM_MODEL_CREW,</w:t>
      </w:r>
    </w:p>
    <w:p w:rsidR="00000000" w:rsidDel="00000000" w:rsidP="00000000" w:rsidRDefault="00000000" w:rsidRPr="00000000" w14:paraId="000006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duracion_ms=int((time.time() - t0) * 1000),</w:t>
      </w:r>
    </w:p>
    <w:p w:rsidR="00000000" w:rsidDel="00000000" w:rsidP="00000000" w:rsidRDefault="00000000" w:rsidRPr="00000000" w14:paraId="000006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articulos_consultados=resultado.get("articulos_consultados"),</w:t>
      </w:r>
    </w:p>
    <w:p w:rsidR="00000000" w:rsidDel="00000000" w:rsidP="00000000" w:rsidRDefault="00000000" w:rsidRPr="00000000" w14:paraId="000006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4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Persistir correcciones automáticas para senadores y autor</w:t>
      </w:r>
    </w:p>
    <w:p w:rsidR="00000000" w:rsidDel="00000000" w:rsidP="00000000" w:rsidRDefault="00000000" w:rsidRPr="00000000" w14:paraId="000006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contradicciones_detectadas = resultado.get("contradicciones", [])</w:t>
      </w:r>
    </w:p>
    <w:p w:rsidR="00000000" w:rsidDel="00000000" w:rsidP="00000000" w:rsidRDefault="00000000" w:rsidRPr="00000000" w14:paraId="000006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contradicciones_detectadas:</w:t>
      </w:r>
    </w:p>
    <w:p w:rsidR="00000000" w:rsidDel="00000000" w:rsidP="00000000" w:rsidRDefault="00000000" w:rsidRPr="00000000" w14:paraId="000006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email_autor = obtener_email_autor_proyecto(id_proyecto)</w:t>
      </w:r>
    </w:p>
    <w:p w:rsidR="00000000" w:rsidDel="00000000" w:rsidP="00000000" w:rsidRDefault="00000000" w:rsidRPr="00000000" w14:paraId="000006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contra in contradicciones_detectadas:</w:t>
      </w:r>
    </w:p>
    <w:p w:rsidR="00000000" w:rsidDel="00000000" w:rsidP="00000000" w:rsidRDefault="00000000" w:rsidRPr="00000000" w14:paraId="000006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art_cpe = contra.get("articulo_constitucional", "")</w:t>
      </w:r>
    </w:p>
    <w:p w:rsidR="00000000" w:rsidDel="00000000" w:rsidP="00000000" w:rsidRDefault="00000000" w:rsidRPr="00000000" w14:paraId="000006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guardar_correccion_proyecto(</w:t>
      </w:r>
    </w:p>
    <w:p w:rsidR="00000000" w:rsidDel="00000000" w:rsidP="00000000" w:rsidRDefault="00000000" w:rsidRPr="00000000" w14:paraId="000006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06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tipo_corrector="SENADO_NORMATIVA",</w:t>
      </w:r>
    </w:p>
    <w:p w:rsidR="00000000" w:rsidDel="00000000" w:rsidP="00000000" w:rsidRDefault="00000000" w:rsidRPr="00000000" w14:paraId="000006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agente_origen="AGENTE_VERIFICADOR_CONSTITUCIONAL",</w:t>
      </w:r>
    </w:p>
    <w:p w:rsidR="00000000" w:rsidDel="00000000" w:rsidP="00000000" w:rsidRDefault="00000000" w:rsidRPr="00000000" w14:paraId="000006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articulo_afectado=contra.get("articulo_proyecto", ""),</w:t>
      </w:r>
    </w:p>
    <w:p w:rsidR="00000000" w:rsidDel="00000000" w:rsidP="00000000" w:rsidRDefault="00000000" w:rsidRPr="00000000" w14:paraId="000006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texto_original=contra.get("cita_proyecto", ""),</w:t>
      </w:r>
    </w:p>
    <w:p w:rsidR="00000000" w:rsidDel="00000000" w:rsidP="00000000" w:rsidRDefault="00000000" w:rsidRPr="00000000" w14:paraId="000006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motivo=contra.get("fundamento", ""),</w:t>
      </w:r>
    </w:p>
    <w:p w:rsidR="00000000" w:rsidDel="00000000" w:rsidP="00000000" w:rsidRDefault="00000000" w:rsidRPr="00000000" w14:paraId="000006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referencia_cpe=art_cpe,</w:t>
      </w:r>
    </w:p>
    <w:p w:rsidR="00000000" w:rsidDel="00000000" w:rsidP="00000000" w:rsidRDefault="00000000" w:rsidRPr="00000000" w14:paraId="000006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6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email_autor:</w:t>
      </w:r>
    </w:p>
    <w:p w:rsidR="00000000" w:rsidDel="00000000" w:rsidP="00000000" w:rsidRDefault="00000000" w:rsidRPr="00000000" w14:paraId="000006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guardar_correccion_proyecto(</w:t>
      </w:r>
    </w:p>
    <w:p w:rsidR="00000000" w:rsidDel="00000000" w:rsidP="00000000" w:rsidRDefault="00000000" w:rsidRPr="00000000" w14:paraId="000006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06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tipo_corrector="AUTOR_PROYECTO",</w:t>
      </w:r>
    </w:p>
    <w:p w:rsidR="00000000" w:rsidDel="00000000" w:rsidP="00000000" w:rsidRDefault="00000000" w:rsidRPr="00000000" w14:paraId="000006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agente_origen="AGENTE_VERIFICADOR_CONSTITUCIONAL",</w:t>
      </w:r>
    </w:p>
    <w:p w:rsidR="00000000" w:rsidDel="00000000" w:rsidP="00000000" w:rsidRDefault="00000000" w:rsidRPr="00000000" w14:paraId="000006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corrector_email=email_autor,</w:t>
      </w:r>
    </w:p>
    <w:p w:rsidR="00000000" w:rsidDel="00000000" w:rsidP="00000000" w:rsidRDefault="00000000" w:rsidRPr="00000000" w14:paraId="000006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articulo_afectado=contra.get("articulo_proyecto", ""),</w:t>
      </w:r>
    </w:p>
    <w:p w:rsidR="00000000" w:rsidDel="00000000" w:rsidP="00000000" w:rsidRDefault="00000000" w:rsidRPr="00000000" w14:paraId="000006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texto_original=contra.get("cita_proyecto", ""),</w:t>
      </w:r>
    </w:p>
    <w:p w:rsidR="00000000" w:rsidDel="00000000" w:rsidP="00000000" w:rsidRDefault="00000000" w:rsidRPr="00000000" w14:paraId="000006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motivo=contra.get("fundamento", ""),</w:t>
      </w:r>
    </w:p>
    <w:p w:rsidR="00000000" w:rsidDel="00000000" w:rsidP="00000000" w:rsidRDefault="00000000" w:rsidRPr="00000000" w14:paraId="000006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referencia_cpe=art_cpe,</w:t>
      </w:r>
    </w:p>
    <w:p w:rsidR="00000000" w:rsidDel="00000000" w:rsidP="00000000" w:rsidRDefault="00000000" w:rsidRPr="00000000" w14:paraId="000006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6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int((time.time() - t0) * 1000)</w:t>
      </w:r>
    </w:p>
    <w:p w:rsidR="00000000" w:rsidDel="00000000" w:rsidP="00000000" w:rsidRDefault="00000000" w:rsidRPr="00000000" w14:paraId="000006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marcar_completado(task_id, resultado={"valido": resultado["valido"]}, duracion_ms=duracion_ms)</w:t>
      </w:r>
    </w:p>
    <w:p w:rsidR="00000000" w:rsidDel="00000000" w:rsidP="00000000" w:rsidRDefault="00000000" w:rsidRPr="00000000" w14:paraId="000006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resultado["task_id_constitucional"] = task_id</w:t>
      </w:r>
    </w:p>
    <w:p w:rsidR="00000000" w:rsidDel="00000000" w:rsidP="00000000" w:rsidRDefault="00000000" w:rsidRPr="00000000" w14:paraId="000006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resultado["duracion_ms"] = duracion_ms</w:t>
      </w:r>
    </w:p>
    <w:p w:rsidR="00000000" w:rsidDel="00000000" w:rsidP="00000000" w:rsidRDefault="00000000" w:rsidRPr="00000000" w14:paraId="000006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resultado</w:t>
      </w:r>
    </w:p>
    <w:p w:rsidR="00000000" w:rsidDel="00000000" w:rsidP="00000000" w:rsidRDefault="00000000" w:rsidRPr="00000000" w14:paraId="000006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66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int((time.time() - t0) * 1000)</w:t>
      </w:r>
    </w:p>
    <w:p w:rsidR="00000000" w:rsidDel="00000000" w:rsidP="00000000" w:rsidRDefault="00000000" w:rsidRPr="00000000" w14:paraId="0000066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marcar_error(task_id, str(e))</w:t>
      </w:r>
    </w:p>
    <w:p w:rsidR="00000000" w:rsidDel="00000000" w:rsidP="00000000" w:rsidRDefault="00000000" w:rsidRPr="00000000" w14:paraId="0000066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{"valido": False, "confianza": 0, "error": str(e)}</w:t>
      </w:r>
    </w:p>
    <w:p w:rsidR="00000000" w:rsidDel="00000000" w:rsidP="00000000" w:rsidRDefault="00000000" w:rsidRPr="00000000" w14:paraId="0000066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32. </w:t>
      </w:r>
      <w:r w:rsidDel="00000000" w:rsidR="00000000" w:rsidRPr="00000000">
        <w:rPr>
          <w:rFonts w:ascii="Times New Roman" w:hAnsi="Times New Roman" w:cs="Times New Roman" w:eastAsia="Times New Roman"/>
          <w:i w:val="1"/>
          <w:iCs w:val="1"/>
          <w:color w:val="000000"/>
          <w:sz w:val="24"/>
          <w:rtl w:val="0"/>
        </w:rPr>
        <w:t xml:space="preserve">Método analizar y función de entrada verificar_constitucionalidad.</w:t>
      </w:r>
    </w:p>
    <w:p w:rsidR="00000000" w:rsidDel="00000000" w:rsidP="00000000" w:rsidRDefault="00000000" w:rsidRPr="00000000" w14:paraId="0000066F">
      <w:pPr>
        <w:pStyle w:val="Heading2"/>
        <w:spacing w:after="80" w:before="160" w:line="278.00000000000006" w:lineRule="auto"/>
        <w:jc w:val="center"/>
        <w:rPr>
          <w:b w:val="0"/>
          <w:bCs w:val="0"/>
          <w:sz w:val="24"/>
          <w:szCs w:val="24"/>
        </w:rPr>
      </w:pPr>
      <w:bookmarkStart w:colFirst="0" w:colLast="0" w:name="_heading=h.y0zu0t82iaem" w:id="94"/>
      <w:bookmarkEnd w:id="94"/>
      <w:r w:rsidDel="00000000" w:rsidR="00000000" w:rsidRPr="00000000">
        <w:rPr>
          <w:rFonts w:ascii="Times New Roman" w:hAnsi="Times New Roman" w:cs="Times New Roman" w:eastAsia="Times New Roman"/>
          <w:color w:val="000000"/>
          <w:sz w:val="24"/>
          <w:szCs w:val="24"/>
          <w:rtl w:val="0"/>
        </w:rPr>
        <w:t xml:space="preserve">D.6 BD (Neon, MongoAtlas y Drive)</w:t>
        <w:br w:type="textWrapping"/>
      </w:r>
      <w:r w:rsidDel="00000000" w:rsidR="00000000" w:rsidRPr="00000000">
        <w:rPr>
          <w:rFonts w:ascii="Times New Roman" w:hAnsi="Times New Roman" w:cs="Times New Roman" w:eastAsia="Times New Roman"/>
          <w:color w:val="000000"/>
          <w:sz w:val="24"/>
          <w:szCs w:val="24"/>
        </w:rPr>
        <w:drawing>
          <wp:inline distB="114300" distT="114300" distL="114300" distR="114300">
            <wp:extent cx="5399730" cy="3022600"/>
            <wp:effectExtent b="0" l="0" r="0" t="0"/>
            <wp:docPr id="213129909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70">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71">
      <w:pPr>
        <w:keepNext w:val="1"/>
        <w:rPr/>
      </w:pPr>
      <w:bookmarkStart w:colFirst="0" w:colLast="0" w:name="_heading=h.ojrljflfss5h" w:id="95"/>
      <w:bookmarkEnd w:id="95"/>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72">
      <w:pPr>
        <w:rPr/>
      </w:pPr>
      <w:r w:rsidDel="00000000" w:rsidR="00000000" w:rsidRPr="00000000">
        <w:rPr>
          <w:rFonts w:ascii="Times New Roman" w:hAnsi="Times New Roman" w:cs="Times New Roman" w:eastAsia="Times New Roman"/>
          <w:color w:val="000000"/>
          <w:sz w:val="24"/>
          <w:rtl w:val="0"/>
        </w:rPr>
        <w:t xml:space="preserve">El Verificador de Constitucionalidad interactúa con tres tablas maestras:</w:t>
      </w:r>
    </w:p>
    <w:p w:rsidR="00000000" w:rsidDel="00000000" w:rsidP="00000000" w:rsidRDefault="00000000" w:rsidRPr="00000000" w14:paraId="00000673">
      <w:pPr>
        <w:numPr>
          <w:ilvl w:val="0"/>
          <w:numId w:val="6"/>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public.articulos_constitucion (Lectura de artículos indexados de la CPE).</w:t>
      </w:r>
    </w:p>
    <w:p w:rsidR="00000000" w:rsidDel="00000000" w:rsidP="00000000" w:rsidRDefault="00000000" w:rsidRPr="00000000" w14:paraId="00000674">
      <w:pPr>
        <w:numPr>
          <w:ilvl w:val="0"/>
          <w:numId w:val="6"/>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sistema.observaciones_constitucionales (Escritura del dictamen técnico).</w:t>
      </w:r>
    </w:p>
    <w:p w:rsidR="00000000" w:rsidDel="00000000" w:rsidP="00000000" w:rsidRDefault="00000000" w:rsidRPr="00000000" w14:paraId="00000675">
      <w:pPr>
        <w:numPr>
          <w:ilvl w:val="0"/>
          <w:numId w:val="6"/>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sistema.correcciones_proyecto (Escritura de correcciones y alertas dirigidas al Senado y al autor).</w:t>
      </w:r>
    </w:p>
    <w:p w:rsidR="00000000" w:rsidDel="00000000" w:rsidP="00000000" w:rsidRDefault="00000000" w:rsidRPr="00000000" w14:paraId="00000676">
      <w:pPr>
        <w:keepNext w:val="1"/>
        <w:rPr/>
      </w:pPr>
      <w:r w:rsidDel="00000000" w:rsidR="00000000" w:rsidRPr="00000000">
        <w:rPr>
          <w:rFonts w:ascii="Times New Roman" w:hAnsi="Times New Roman" w:cs="Times New Roman" w:eastAsia="Times New Roman"/>
          <w:b w:val="1"/>
          <w:bCs w:val="1"/>
          <w:color w:val="000000"/>
          <w:sz w:val="24"/>
          <w:rtl w:val="0"/>
        </w:rPr>
        <w:t xml:space="preserve">DDL de sistema.observaciones_constitucionales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77">
      <w:pPr>
        <w:keepNext w:val="1"/>
        <w:rPr/>
      </w:pPr>
      <w:r w:rsidDel="00000000" w:rsidR="00000000" w:rsidRPr="00000000">
        <w:rPr>
          <w:rFonts w:ascii="Times New Roman" w:hAnsi="Times New Roman" w:cs="Times New Roman" w:eastAsia="Times New Roman"/>
          <w:color w:val="000000"/>
          <w:sz w:val="24"/>
          <w:rtl w:val="0"/>
        </w:rPr>
        <w:t xml:space="preserve">Ubicación: sma_unified/db/neon_postgres.py (líneas 271-313)</w:t>
      </w:r>
    </w:p>
    <w:p w:rsidR="00000000" w:rsidDel="00000000" w:rsidP="00000000" w:rsidRDefault="00000000" w:rsidRPr="00000000" w14:paraId="0000067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sistema.observaciones_constitucionales (</w:t>
      </w:r>
    </w:p>
    <w:p w:rsidR="00000000" w:rsidDel="00000000" w:rsidP="00000000" w:rsidRDefault="00000000" w:rsidRPr="00000000" w14:paraId="0000067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id_observacion          SERIAL PRIMARY KEY,</w:t>
      </w:r>
    </w:p>
    <w:p w:rsidR="00000000" w:rsidDel="00000000" w:rsidP="00000000" w:rsidRDefault="00000000" w:rsidRPr="00000000" w14:paraId="000006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SET NULL,</w:t>
      </w:r>
    </w:p>
    <w:p w:rsidR="00000000" w:rsidDel="00000000" w:rsidP="00000000" w:rsidRDefault="00000000" w:rsidRPr="00000000" w14:paraId="000006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VARCHAR(36) NOT NULL,</w:t>
      </w:r>
    </w:p>
    <w:p w:rsidR="00000000" w:rsidDel="00000000" w:rsidP="00000000" w:rsidRDefault="00000000" w:rsidRPr="00000000" w14:paraId="000006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           VARCHAR(36),</w:t>
      </w:r>
    </w:p>
    <w:p w:rsidR="00000000" w:rsidDel="00000000" w:rsidP="00000000" w:rsidRDefault="00000000" w:rsidRPr="00000000" w14:paraId="000006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BOOLEAN NOT NULL DEFAULT TRUE,</w:t>
      </w:r>
    </w:p>
    <w:p w:rsidR="00000000" w:rsidDel="00000000" w:rsidP="00000000" w:rsidRDefault="00000000" w:rsidRPr="00000000" w14:paraId="000006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NUMERIC(5,2),</w:t>
      </w:r>
    </w:p>
    <w:p w:rsidR="00000000" w:rsidDel="00000000" w:rsidP="00000000" w:rsidRDefault="00000000" w:rsidRPr="00000000" w14:paraId="000006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VARCHAR(20) CHECK (severidad_maxima IN ('ninguna','leve','grave','bloqueante')),</w:t>
      </w:r>
    </w:p>
    <w:p w:rsidR="00000000" w:rsidDel="00000000" w:rsidP="00000000" w:rsidRDefault="00000000" w:rsidRPr="00000000" w14:paraId="000006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INTEGER DEFAULT 0,</w:t>
      </w:r>
    </w:p>
    <w:p w:rsidR="00000000" w:rsidDel="00000000" w:rsidP="00000000" w:rsidRDefault="00000000" w:rsidRPr="00000000" w14:paraId="000006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          TEXT,</w:t>
      </w:r>
    </w:p>
    <w:p w:rsidR="00000000" w:rsidDel="00000000" w:rsidP="00000000" w:rsidRDefault="00000000" w:rsidRPr="00000000" w14:paraId="000006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JSONB DEFAULT '[]'::jsonb,</w:t>
      </w:r>
    </w:p>
    <w:p w:rsidR="00000000" w:rsidDel="00000000" w:rsidP="00000000" w:rsidRDefault="00000000" w:rsidRPr="00000000" w14:paraId="000006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analisis_articulos      JSONB DEFAULT '[]'::jsonb,</w:t>
      </w:r>
    </w:p>
    <w:p w:rsidR="00000000" w:rsidDel="00000000" w:rsidP="00000000" w:rsidRDefault="00000000" w:rsidRPr="00000000" w14:paraId="000006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JSONB DEFAULT '[]'::jsonb,</w:t>
      </w:r>
    </w:p>
    <w:p w:rsidR="00000000" w:rsidDel="00000000" w:rsidP="00000000" w:rsidRDefault="00000000" w:rsidRPr="00000000" w14:paraId="000006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VARCHAR(100),</w:t>
      </w:r>
    </w:p>
    <w:p w:rsidR="00000000" w:rsidDel="00000000" w:rsidP="00000000" w:rsidRDefault="00000000" w:rsidRPr="00000000" w14:paraId="000006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INTEGER,</w:t>
      </w:r>
    </w:p>
    <w:p w:rsidR="00000000" w:rsidDel="00000000" w:rsidP="00000000" w:rsidRDefault="00000000" w:rsidRPr="00000000" w14:paraId="0000068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fecha_analisis          TIMESTAMP WITH TIME ZONE DEFAULT NOW(),</w:t>
      </w:r>
    </w:p>
    <w:p w:rsidR="00000000" w:rsidDel="00000000" w:rsidP="00000000" w:rsidRDefault="00000000" w:rsidRPr="00000000" w14:paraId="0000068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estado_dictamen         VARCHAR(30) DEFAULT 'emitido' CHECK (estado_dictamen IN ('emitido','revisado','apelado','firme'))</w:t>
      </w:r>
    </w:p>
    <w:p w:rsidR="00000000" w:rsidDel="00000000" w:rsidP="00000000" w:rsidRDefault="00000000" w:rsidRPr="00000000" w14:paraId="0000068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68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33. </w:t>
      </w:r>
      <w:r w:rsidDel="00000000" w:rsidR="00000000" w:rsidRPr="00000000">
        <w:rPr>
          <w:rFonts w:ascii="Times New Roman" w:hAnsi="Times New Roman" w:cs="Times New Roman" w:eastAsia="Times New Roman"/>
          <w:i w:val="1"/>
          <w:iCs w:val="1"/>
          <w:color w:val="000000"/>
          <w:sz w:val="24"/>
          <w:rtl w:val="0"/>
        </w:rPr>
        <w:t xml:space="preserve">DDL de la tabla sistema.observaciones_constitucionales.</w:t>
      </w:r>
    </w:p>
    <w:p w:rsidR="00000000" w:rsidDel="00000000" w:rsidP="00000000" w:rsidRDefault="00000000" w:rsidRPr="00000000" w14:paraId="0000068B">
      <w:pPr>
        <w:keepNext w:val="1"/>
        <w:rPr/>
      </w:pPr>
      <w:r w:rsidDel="00000000" w:rsidR="00000000" w:rsidRPr="00000000">
        <w:rPr>
          <w:rFonts w:ascii="Times New Roman" w:hAnsi="Times New Roman" w:cs="Times New Roman" w:eastAsia="Times New Roman"/>
          <w:b w:val="1"/>
          <w:bCs w:val="1"/>
          <w:color w:val="000000"/>
          <w:sz w:val="24"/>
          <w:rtl w:val="0"/>
        </w:rPr>
        <w:t xml:space="preserve">DDL de sistema.correcciones_proyecto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8C">
      <w:pPr>
        <w:keepNext w:val="1"/>
        <w:rPr/>
      </w:pPr>
      <w:r w:rsidDel="00000000" w:rsidR="00000000" w:rsidRPr="00000000">
        <w:rPr>
          <w:rFonts w:ascii="Times New Roman" w:hAnsi="Times New Roman" w:cs="Times New Roman" w:eastAsia="Times New Roman"/>
          <w:color w:val="000000"/>
          <w:sz w:val="24"/>
          <w:rtl w:val="0"/>
        </w:rPr>
        <w:t xml:space="preserve">Ubicación: sma_unified/db/neon_postgres.py (líneas 332-356)</w:t>
      </w:r>
    </w:p>
    <w:p w:rsidR="00000000" w:rsidDel="00000000" w:rsidP="00000000" w:rsidRDefault="00000000" w:rsidRPr="00000000" w14:paraId="0000068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sistema.correcciones_proyecto (</w:t>
      </w:r>
    </w:p>
    <w:p w:rsidR="00000000" w:rsidDel="00000000" w:rsidP="00000000" w:rsidRDefault="00000000" w:rsidRPr="00000000" w14:paraId="0000068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                      SERIAL PRIMARY KEY,</w:t>
      </w:r>
    </w:p>
    <w:p w:rsidR="00000000" w:rsidDel="00000000" w:rsidP="00000000" w:rsidRDefault="00000000" w:rsidRPr="00000000" w14:paraId="000006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SET NULL,</w:t>
      </w:r>
    </w:p>
    <w:p w:rsidR="00000000" w:rsidDel="00000000" w:rsidP="00000000" w:rsidRDefault="00000000" w:rsidRPr="00000000" w14:paraId="000006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VARCHAR(36),</w:t>
      </w:r>
    </w:p>
    <w:p w:rsidR="00000000" w:rsidDel="00000000" w:rsidP="00000000" w:rsidRDefault="00000000" w:rsidRPr="00000000" w14:paraId="000006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tipo_corrector          VARCHAR(50) NOT NULL CHECK (tipo_corrector IN ('SENADO_NORMATIVA','AUTOR_PROYECTO','AGENTE_SMA')),</w:t>
      </w:r>
    </w:p>
    <w:p w:rsidR="00000000" w:rsidDel="00000000" w:rsidP="00000000" w:rsidRDefault="00000000" w:rsidRPr="00000000" w14:paraId="000006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corrector_email         VARCHAR(255),</w:t>
      </w:r>
    </w:p>
    <w:p w:rsidR="00000000" w:rsidDel="00000000" w:rsidP="00000000" w:rsidRDefault="00000000" w:rsidRPr="00000000" w14:paraId="000006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corrector_nombre        VARCHAR(255),</w:t>
      </w:r>
    </w:p>
    <w:p w:rsidR="00000000" w:rsidDel="00000000" w:rsidP="00000000" w:rsidRDefault="00000000" w:rsidRPr="00000000" w14:paraId="000006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           VARCHAR(100),</w:t>
      </w:r>
    </w:p>
    <w:p w:rsidR="00000000" w:rsidDel="00000000" w:rsidP="00000000" w:rsidRDefault="00000000" w:rsidRPr="00000000" w14:paraId="000006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       VARCHAR(50),</w:t>
      </w:r>
    </w:p>
    <w:p w:rsidR="00000000" w:rsidDel="00000000" w:rsidP="00000000" w:rsidRDefault="00000000" w:rsidRPr="00000000" w14:paraId="000006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texto_original          TEXT,</w:t>
      </w:r>
    </w:p>
    <w:p w:rsidR="00000000" w:rsidDel="00000000" w:rsidP="00000000" w:rsidRDefault="00000000" w:rsidRPr="00000000" w14:paraId="000006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texto_corregido         TEXT,</w:t>
      </w:r>
    </w:p>
    <w:p w:rsidR="00000000" w:rsidDel="00000000" w:rsidP="00000000" w:rsidRDefault="00000000" w:rsidRPr="00000000" w14:paraId="000006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                  TEXT,</w:t>
      </w:r>
    </w:p>
    <w:p w:rsidR="00000000" w:rsidDel="00000000" w:rsidP="00000000" w:rsidRDefault="00000000" w:rsidRPr="00000000" w14:paraId="000006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referencia_cpe          VARCHAR(100),</w:t>
      </w:r>
    </w:p>
    <w:p w:rsidR="00000000" w:rsidDel="00000000" w:rsidP="00000000" w:rsidRDefault="00000000" w:rsidRPr="00000000" w14:paraId="000006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referencia_norma        VARCHAR(200),</w:t>
      </w:r>
    </w:p>
    <w:p w:rsidR="00000000" w:rsidDel="00000000" w:rsidP="00000000" w:rsidRDefault="00000000" w:rsidRPr="00000000" w14:paraId="000006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VARCHAR(20) DEFAULT 'PENDIENTE' CHECK (estado IN ('PENDIENTE','APLICADA','RECHAZADA')),</w:t>
      </w:r>
    </w:p>
    <w:p w:rsidR="00000000" w:rsidDel="00000000" w:rsidP="00000000" w:rsidRDefault="00000000" w:rsidRPr="00000000" w14:paraId="000006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fecha_emision           TIMESTAMP WITH TIME ZONE DEFAULT NOW(),</w:t>
      </w:r>
    </w:p>
    <w:p w:rsidR="00000000" w:rsidDel="00000000" w:rsidP="00000000" w:rsidRDefault="00000000" w:rsidRPr="00000000" w14:paraId="0000069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fecha_respuesta         TIMESTAMP WITH TIME ZONE,</w:t>
      </w:r>
    </w:p>
    <w:p w:rsidR="00000000" w:rsidDel="00000000" w:rsidP="00000000" w:rsidRDefault="00000000" w:rsidRPr="00000000" w14:paraId="0000069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observacion_respuesta   TEXT</w:t>
      </w:r>
    </w:p>
    <w:p w:rsidR="00000000" w:rsidDel="00000000" w:rsidP="00000000" w:rsidRDefault="00000000" w:rsidRPr="00000000" w14:paraId="0000069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6A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34. </w:t>
      </w:r>
      <w:r w:rsidDel="00000000" w:rsidR="00000000" w:rsidRPr="00000000">
        <w:rPr>
          <w:rFonts w:ascii="Times New Roman" w:hAnsi="Times New Roman" w:cs="Times New Roman" w:eastAsia="Times New Roman"/>
          <w:i w:val="1"/>
          <w:iCs w:val="1"/>
          <w:color w:val="000000"/>
          <w:sz w:val="24"/>
          <w:rtl w:val="0"/>
        </w:rPr>
        <w:t xml:space="preserve">DDL de la tabla sistema.correcciones_proyecto.</w:t>
      </w:r>
    </w:p>
    <w:p w:rsidR="00000000" w:rsidDel="00000000" w:rsidP="00000000" w:rsidRDefault="00000000" w:rsidRPr="00000000" w14:paraId="000006A1">
      <w:pPr>
        <w:keepNext w:val="1"/>
        <w:rPr/>
      </w:pPr>
      <w:bookmarkStart w:colFirst="0" w:colLast="0" w:name="_heading=h.io5e6mj53fed" w:id="96"/>
      <w:bookmarkEnd w:id="96"/>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A2">
      <w:pPr>
        <w:keepNext w:val="1"/>
        <w:rPr/>
      </w:pPr>
      <w:r w:rsidDel="00000000" w:rsidR="00000000" w:rsidRPr="00000000">
        <w:rPr>
          <w:rFonts w:ascii="Times New Roman" w:hAnsi="Times New Roman" w:cs="Times New Roman" w:eastAsia="Times New Roman"/>
          <w:b w:val="1"/>
          <w:bCs w:val="1"/>
          <w:color w:val="000000"/>
          <w:sz w:val="24"/>
          <w:rtl w:val="0"/>
        </w:rPr>
        <w:t xml:space="preserve">Inserción de dictamen constitucional (guardar_observacion_constitucional)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A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INSERT INTO sistema.observaciones_constitucionales (</w:t>
      </w:r>
    </w:p>
    <w:p w:rsidR="00000000" w:rsidDel="00000000" w:rsidP="00000000" w:rsidRDefault="00000000" w:rsidRPr="00000000" w14:paraId="000006A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task_id_mongo,</w:t>
      </w:r>
    </w:p>
    <w:p w:rsidR="00000000" w:rsidDel="00000000" w:rsidP="00000000" w:rsidRDefault="00000000" w:rsidRPr="00000000" w14:paraId="000006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confianza, severidad_maxima, num_contradicciones,</w:t>
      </w:r>
    </w:p>
    <w:p w:rsidR="00000000" w:rsidDel="00000000" w:rsidP="00000000" w:rsidRDefault="00000000" w:rsidRPr="00000000" w14:paraId="000006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 contradicciones, analisis_articulos,</w:t>
      </w:r>
    </w:p>
    <w:p w:rsidR="00000000" w:rsidDel="00000000" w:rsidP="00000000" w:rsidRDefault="00000000" w:rsidRPr="00000000" w14:paraId="000006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modelo_llm, duracion_ms,</w:t>
      </w:r>
    </w:p>
    <w:p w:rsidR="00000000" w:rsidDel="00000000" w:rsidP="00000000" w:rsidRDefault="00000000" w:rsidRPr="00000000" w14:paraId="000006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fecha_analisis, estado_dictamen</w:t>
      </w:r>
    </w:p>
    <w:p w:rsidR="00000000" w:rsidDel="00000000" w:rsidP="00000000" w:rsidRDefault="00000000" w:rsidRPr="00000000" w14:paraId="000006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VALUES (</w:t>
      </w:r>
    </w:p>
    <w:p w:rsidR="00000000" w:rsidDel="00000000" w:rsidP="00000000" w:rsidRDefault="00000000" w:rsidRPr="00000000" w14:paraId="000006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:task_id_mongo,</w:t>
      </w:r>
    </w:p>
    <w:p w:rsidR="00000000" w:rsidDel="00000000" w:rsidP="00000000" w:rsidRDefault="00000000" w:rsidRPr="00000000" w14:paraId="000006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:confianza, :severidad_maxima, :num_contradicciones,</w:t>
      </w:r>
    </w:p>
    <w:p w:rsidR="00000000" w:rsidDel="00000000" w:rsidP="00000000" w:rsidRDefault="00000000" w:rsidRPr="00000000" w14:paraId="000006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 :contradicciones::jsonb, :analisis_articulos::jsonb,</w:t>
      </w:r>
    </w:p>
    <w:p w:rsidR="00000000" w:rsidDel="00000000" w:rsidP="00000000" w:rsidRDefault="00000000" w:rsidRPr="00000000" w14:paraId="000006A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:articulos_consultados::jsonb, :modelo_llm, :duracion_ms,</w:t>
      </w:r>
    </w:p>
    <w:p w:rsidR="00000000" w:rsidDel="00000000" w:rsidP="00000000" w:rsidRDefault="00000000" w:rsidRPr="00000000" w14:paraId="000006A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NOW(), 'emitido'</w:t>
      </w:r>
    </w:p>
    <w:p w:rsidR="00000000" w:rsidDel="00000000" w:rsidP="00000000" w:rsidRDefault="00000000" w:rsidRPr="00000000" w14:paraId="000006A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RETURNING id_observacion;</w:t>
      </w:r>
    </w:p>
    <w:p w:rsidR="00000000" w:rsidDel="00000000" w:rsidP="00000000" w:rsidRDefault="00000000" w:rsidRPr="00000000" w14:paraId="000006B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35. </w:t>
      </w:r>
      <w:r w:rsidDel="00000000" w:rsidR="00000000" w:rsidRPr="00000000">
        <w:rPr>
          <w:rFonts w:ascii="Times New Roman" w:hAnsi="Times New Roman" w:cs="Times New Roman" w:eastAsia="Times New Roman"/>
          <w:i w:val="1"/>
          <w:iCs w:val="1"/>
          <w:color w:val="000000"/>
          <w:sz w:val="24"/>
          <w:rtl w:val="0"/>
        </w:rPr>
        <w:t xml:space="preserve">Inserción del dictamen constitucional.</w:t>
      </w:r>
    </w:p>
    <w:p w:rsidR="00000000" w:rsidDel="00000000" w:rsidP="00000000" w:rsidRDefault="00000000" w:rsidRPr="00000000" w14:paraId="000006B1">
      <w:pPr>
        <w:keepNext w:val="1"/>
        <w:rPr/>
      </w:pPr>
      <w:r w:rsidDel="00000000" w:rsidR="00000000" w:rsidRPr="00000000">
        <w:rPr>
          <w:rFonts w:ascii="Times New Roman" w:hAnsi="Times New Roman" w:cs="Times New Roman" w:eastAsia="Times New Roman"/>
          <w:b w:val="1"/>
          <w:bCs w:val="1"/>
          <w:color w:val="000000"/>
          <w:sz w:val="24"/>
          <w:rtl w:val="0"/>
        </w:rPr>
        <w:t xml:space="preserve">Recuperación de la observación constitucional por proyecto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B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SELECT </w:t>
      </w:r>
    </w:p>
    <w:p w:rsidR="00000000" w:rsidDel="00000000" w:rsidP="00000000" w:rsidRDefault="00000000" w:rsidRPr="00000000" w14:paraId="000006B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id_observacion,</w:t>
      </w:r>
    </w:p>
    <w:p w:rsidR="00000000" w:rsidDel="00000000" w:rsidP="00000000" w:rsidRDefault="00000000" w:rsidRPr="00000000" w14:paraId="000006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w:t>
      </w:r>
    </w:p>
    <w:p w:rsidR="00000000" w:rsidDel="00000000" w:rsidP="00000000" w:rsidRDefault="00000000" w:rsidRPr="00000000" w14:paraId="000006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w:t>
      </w:r>
    </w:p>
    <w:p w:rsidR="00000000" w:rsidDel="00000000" w:rsidP="00000000" w:rsidRDefault="00000000" w:rsidRPr="00000000" w14:paraId="000006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w:t>
      </w:r>
    </w:p>
    <w:p w:rsidR="00000000" w:rsidDel="00000000" w:rsidP="00000000" w:rsidRDefault="00000000" w:rsidRPr="00000000" w14:paraId="000006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w:t>
      </w:r>
    </w:p>
    <w:p w:rsidR="00000000" w:rsidDel="00000000" w:rsidP="00000000" w:rsidRDefault="00000000" w:rsidRPr="00000000" w14:paraId="000006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w:t>
      </w:r>
    </w:p>
    <w:p w:rsidR="00000000" w:rsidDel="00000000" w:rsidP="00000000" w:rsidRDefault="00000000" w:rsidRPr="00000000" w14:paraId="000006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w:t>
      </w:r>
    </w:p>
    <w:p w:rsidR="00000000" w:rsidDel="00000000" w:rsidP="00000000" w:rsidRDefault="00000000" w:rsidRPr="00000000" w14:paraId="000006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w:t>
      </w:r>
    </w:p>
    <w:p w:rsidR="00000000" w:rsidDel="00000000" w:rsidP="00000000" w:rsidRDefault="00000000" w:rsidRPr="00000000" w14:paraId="000006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w:t>
      </w:r>
    </w:p>
    <w:p w:rsidR="00000000" w:rsidDel="00000000" w:rsidP="00000000" w:rsidRDefault="00000000" w:rsidRPr="00000000" w14:paraId="000006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fecha_analisis,</w:t>
      </w:r>
    </w:p>
    <w:p w:rsidR="00000000" w:rsidDel="00000000" w:rsidP="00000000" w:rsidRDefault="00000000" w:rsidRPr="00000000" w14:paraId="000006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estado_dictamen</w:t>
      </w:r>
    </w:p>
    <w:p w:rsidR="00000000" w:rsidDel="00000000" w:rsidP="00000000" w:rsidRDefault="00000000" w:rsidRPr="00000000" w14:paraId="000006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sistema.observaciones_constitucionales</w:t>
      </w:r>
    </w:p>
    <w:p w:rsidR="00000000" w:rsidDel="00000000" w:rsidP="00000000" w:rsidRDefault="00000000" w:rsidRPr="00000000" w14:paraId="000006B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id_proyecto = :id_proyecto</w:t>
      </w:r>
    </w:p>
    <w:p w:rsidR="00000000" w:rsidDel="00000000" w:rsidP="00000000" w:rsidRDefault="00000000" w:rsidRPr="00000000" w14:paraId="000006C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ORDER BY fecha_analisis DESC</w:t>
      </w:r>
    </w:p>
    <w:p w:rsidR="00000000" w:rsidDel="00000000" w:rsidP="00000000" w:rsidRDefault="00000000" w:rsidRPr="00000000" w14:paraId="000006C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LIMIT 1;</w:t>
      </w:r>
    </w:p>
    <w:p w:rsidR="00000000" w:rsidDel="00000000" w:rsidP="00000000" w:rsidRDefault="00000000" w:rsidRPr="00000000" w14:paraId="000006C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36. </w:t>
      </w:r>
      <w:r w:rsidDel="00000000" w:rsidR="00000000" w:rsidRPr="00000000">
        <w:rPr>
          <w:rFonts w:ascii="Times New Roman" w:hAnsi="Times New Roman" w:cs="Times New Roman" w:eastAsia="Times New Roman"/>
          <w:i w:val="1"/>
          <w:iCs w:val="1"/>
          <w:color w:val="000000"/>
          <w:sz w:val="24"/>
          <w:rtl w:val="0"/>
        </w:rPr>
        <w:t xml:space="preserve">Consulta de la observación constitucional por proyecto.</w:t>
      </w:r>
    </w:p>
    <w:p w:rsidR="00000000" w:rsidDel="00000000" w:rsidP="00000000" w:rsidRDefault="00000000" w:rsidRPr="00000000" w14:paraId="000006C3">
      <w:pPr>
        <w:keepNext w:val="1"/>
        <w:rPr/>
      </w:pPr>
      <w:bookmarkStart w:colFirst="0" w:colLast="0" w:name="_heading=h.r9fncpwidg6d" w:id="97"/>
      <w:bookmarkEnd w:id="97"/>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C4">
      <w:pPr>
        <w:keepNext w:val="1"/>
        <w:rPr/>
      </w:pPr>
      <w:bookmarkStart w:colFirst="0" w:colLast="0" w:name="_heading=h.s721zoee3yzm" w:id="98"/>
      <w:bookmarkEnd w:id="98"/>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C5">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Colecciones Utilizadas:</w:t>
      </w:r>
    </w:p>
    <w:p w:rsidR="00000000" w:rsidDel="00000000" w:rsidP="00000000" w:rsidRDefault="00000000" w:rsidRPr="00000000" w14:paraId="000006C6">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agent_messages (Trazabilidad asíncrona del mensaje).</w:t>
      </w:r>
    </w:p>
    <w:p w:rsidR="00000000" w:rsidDel="00000000" w:rsidP="00000000" w:rsidRDefault="00000000" w:rsidRPr="00000000" w14:paraId="000006C7">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observaciones_constitucionales (Caché rápido documental para el panel de control y frontend).</w:t>
      </w:r>
    </w:p>
    <w:p w:rsidR="00000000" w:rsidDel="00000000" w:rsidP="00000000" w:rsidRDefault="00000000" w:rsidRPr="00000000" w14:paraId="000006C8">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reportes_constitucionalidad (Historial de auditorías forenses).</w:t>
      </w:r>
    </w:p>
    <w:p w:rsidR="00000000" w:rsidDel="00000000" w:rsidP="00000000" w:rsidRDefault="00000000" w:rsidRPr="00000000" w14:paraId="000006C9">
      <w:pPr>
        <w:keepNext w:val="1"/>
        <w:rPr/>
      </w:pPr>
      <w:r w:rsidDel="00000000" w:rsidR="00000000" w:rsidRPr="00000000">
        <w:rPr>
          <w:rFonts w:ascii="Times New Roman" w:hAnsi="Times New Roman" w:cs="Times New Roman" w:eastAsia="Times New Roman"/>
          <w:b w:val="1"/>
          <w:bCs w:val="1"/>
          <w:color w:val="000000"/>
          <w:sz w:val="24"/>
          <w:rtl w:val="0"/>
        </w:rPr>
        <w:t xml:space="preserve">Estructura del documento BSON en observaciones_constitucionales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C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6C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"67084920f1a23b456789c0de"},</w:t>
      </w:r>
    </w:p>
    <w:p w:rsidR="00000000" w:rsidDel="00000000" w:rsidP="00000000" w:rsidRDefault="00000000" w:rsidRPr="00000000" w14:paraId="000006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"obs_id": "cpe-obs-2026-10-10-001",</w:t>
      </w:r>
    </w:p>
    <w:p w:rsidR="00000000" w:rsidDel="00000000" w:rsidP="00000000" w:rsidRDefault="00000000" w:rsidRPr="00000000" w14:paraId="000006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"sesion-leg-2026-10-10-001",</w:t>
      </w:r>
    </w:p>
    <w:p w:rsidR="00000000" w:rsidDel="00000000" w:rsidP="00000000" w:rsidRDefault="00000000" w:rsidRPr="00000000" w14:paraId="000006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"id_proyecto_pg": 14,</w:t>
      </w:r>
    </w:p>
    <w:p w:rsidR="00000000" w:rsidDel="00000000" w:rsidP="00000000" w:rsidRDefault="00000000" w:rsidRPr="00000000" w14:paraId="000006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"task_id_verificacion": "a1b2c3d4-e5f6-7890-abcd-ef1234567890",</w:t>
      </w:r>
    </w:p>
    <w:p w:rsidR="00000000" w:rsidDel="00000000" w:rsidP="00000000" w:rsidRDefault="00000000" w:rsidRPr="00000000" w14:paraId="000006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06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95.0,</w:t>
      </w:r>
    </w:p>
    <w:p w:rsidR="00000000" w:rsidDel="00000000" w:rsidP="00000000" w:rsidRDefault="00000000" w:rsidRPr="00000000" w14:paraId="000006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w:t>
      </w:r>
    </w:p>
    <w:p w:rsidR="00000000" w:rsidDel="00000000" w:rsidP="00000000" w:rsidRDefault="00000000" w:rsidRPr="00000000" w14:paraId="000006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06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"dictamen_completo": {</w:t>
      </w:r>
    </w:p>
    <w:p w:rsidR="00000000" w:rsidDel="00000000" w:rsidP="00000000" w:rsidRDefault="00000000" w:rsidRPr="00000000" w14:paraId="000006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"ARTICULADO_VALIDO",</w:t>
      </w:r>
    </w:p>
    <w:p w:rsidR="00000000" w:rsidDel="00000000" w:rsidP="00000000" w:rsidRDefault="00000000" w:rsidRPr="00000000" w14:paraId="000006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06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95,</w:t>
      </w:r>
    </w:p>
    <w:p w:rsidR="00000000" w:rsidDel="00000000" w:rsidP="00000000" w:rsidRDefault="00000000" w:rsidRPr="00000000" w14:paraId="000006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w:t>
      </w:r>
    </w:p>
    <w:p w:rsidR="00000000" w:rsidDel="00000000" w:rsidP="00000000" w:rsidRDefault="00000000" w:rsidRPr="00000000" w14:paraId="000006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06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"articulos_a_favor": [</w:t>
      </w:r>
    </w:p>
    <w:p w:rsidR="00000000" w:rsidDel="00000000" w:rsidP="00000000" w:rsidRDefault="00000000" w:rsidRPr="00000000" w14:paraId="000006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w:t>
      </w:r>
    </w:p>
    <w:p w:rsidR="00000000" w:rsidDel="00000000" w:rsidP="00000000" w:rsidRDefault="00000000" w:rsidRPr="00000000" w14:paraId="000006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"Derecho a la Salud",</w:t>
      </w:r>
    </w:p>
    <w:p w:rsidR="00000000" w:rsidDel="00000000" w:rsidP="00000000" w:rsidRDefault="00000000" w:rsidRPr="00000000" w14:paraId="000006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"El proyecto se alinea con la cobertura universal de salud.",</w:t>
      </w:r>
    </w:p>
    <w:p w:rsidR="00000000" w:rsidDel="00000000" w:rsidP="00000000" w:rsidRDefault="00000000" w:rsidRPr="00000000" w14:paraId="000006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"Todas las personas tienen derecho a la salud..."</w:t>
      </w:r>
    </w:p>
    <w:p w:rsidR="00000000" w:rsidDel="00000000" w:rsidP="00000000" w:rsidRDefault="00000000" w:rsidRPr="00000000" w14:paraId="000006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w:t>
      </w:r>
    </w:p>
    <w:p w:rsidR="00000000" w:rsidDel="00000000" w:rsidP="00000000" w:rsidRDefault="00000000" w:rsidRPr="00000000" w14:paraId="000006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 "titulo": "Derecho a la Salud", "extracto": "Todas las personas tienen derecho a la salud..."},</w:t>
      </w:r>
    </w:p>
    <w:p w:rsidR="00000000" w:rsidDel="00000000" w:rsidP="00000000" w:rsidRDefault="00000000" w:rsidRPr="00000000" w14:paraId="000006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"410", "titulo": "Supremacía Constitucional", "extracto": "La Constitución es la norma suprema..."}</w:t>
      </w:r>
    </w:p>
    <w:p w:rsidR="00000000" w:rsidDel="00000000" w:rsidP="00000000" w:rsidRDefault="00000000" w:rsidRPr="00000000" w14:paraId="000006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6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6E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2840,</w:t>
      </w:r>
    </w:p>
    <w:p w:rsidR="00000000" w:rsidDel="00000000" w:rsidP="00000000" w:rsidRDefault="00000000" w:rsidRPr="00000000" w14:paraId="000006E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"timestamp": {"$date": "2026-10-10T16:05:00.000Z"}</w:t>
      </w:r>
    </w:p>
    <w:p w:rsidR="00000000" w:rsidDel="00000000" w:rsidP="00000000" w:rsidRDefault="00000000" w:rsidRPr="00000000" w14:paraId="000006E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6E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37. </w:t>
      </w:r>
      <w:r w:rsidDel="00000000" w:rsidR="00000000" w:rsidRPr="00000000">
        <w:rPr>
          <w:rFonts w:ascii="Times New Roman" w:hAnsi="Times New Roman" w:cs="Times New Roman" w:eastAsia="Times New Roman"/>
          <w:i w:val="1"/>
          <w:iCs w:val="1"/>
          <w:color w:val="000000"/>
          <w:sz w:val="24"/>
          <w:rtl w:val="0"/>
        </w:rPr>
        <w:t xml:space="preserve">Documento BSON de la colección observaciones_constitucionales.</w:t>
      </w:r>
    </w:p>
    <w:p w:rsidR="00000000" w:rsidDel="00000000" w:rsidP="00000000" w:rsidRDefault="00000000" w:rsidRPr="00000000" w14:paraId="000006EC">
      <w:pPr>
        <w:pStyle w:val="Heading2"/>
        <w:spacing w:after="80" w:before="160" w:line="278.00000000000006" w:lineRule="auto"/>
        <w:jc w:val="both"/>
        <w:rPr>
          <w:b w:val="0"/>
          <w:bCs w:val="0"/>
          <w:sz w:val="24"/>
          <w:szCs w:val="24"/>
        </w:rPr>
      </w:pPr>
      <w:bookmarkStart w:colFirst="0" w:colLast="0" w:name="_heading=h.srfm9y50glbs" w:id="99"/>
      <w:bookmarkEnd w:id="99"/>
      <w:r w:rsidDel="00000000" w:rsidR="00000000" w:rsidRPr="00000000">
        <w:rPr>
          <w:rFonts w:ascii="Times New Roman" w:hAnsi="Times New Roman" w:cs="Times New Roman" w:eastAsia="Times New Roman"/>
          <w:color w:val="000000"/>
          <w:sz w:val="24"/>
          <w:szCs w:val="24"/>
          <w:rtl w:val="0"/>
        </w:rPr>
        <w:t xml:space="preserve">D.7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ED">
      <w:pPr>
        <w:keepNext w:val="1"/>
        <w:rPr/>
      </w:pPr>
      <w:bookmarkStart w:colFirst="0" w:colLast="0" w:name="_heading=h.ivayxnr4y158" w:id="100"/>
      <w:bookmarkEnd w:id="100"/>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EE">
      <w:pPr>
        <w:rPr/>
      </w:pPr>
      <w:r w:rsidDel="00000000" w:rsidR="00000000" w:rsidRPr="00000000">
        <w:rPr>
          <w:rFonts w:ascii="Times New Roman" w:hAnsi="Times New Roman" w:cs="Times New Roman" w:eastAsia="Times New Roman"/>
          <w:color w:val="000000"/>
          <w:sz w:val="24"/>
          <w:rtl w:val="0"/>
        </w:rPr>
        <w:t xml:space="preserve">El Agente Verificador de Constitucionalidad materializa el principio fundamental de Supremacía Constitucional (Art. 410 CPE) a través de un esquema RAG hiper-especializado. Al desligar el análisis técnico de la interpretación política y exigir de manera obligatoria la doble cita textual literal, el agente erradica las alucinaciones habituales en modelos de lenguaje masivo, garantizando que ninguna ley ingrese al debate camaral sin un dictamen objetivo, verificable y trazable contra el ordenamiento constitucional boliviano.</w:t>
      </w:r>
    </w:p>
    <w:p w:rsidR="00000000" w:rsidDel="00000000" w:rsidP="00000000" w:rsidRDefault="00000000" w:rsidRPr="00000000" w14:paraId="000006EF">
      <w:pPr>
        <w:keepNext w:val="1"/>
        <w:rPr/>
      </w:pPr>
      <w:bookmarkStart w:colFirst="0" w:colLast="0" w:name="_heading=h.5putpf6k6s7b" w:id="101"/>
      <w:bookmarkEnd w:id="101"/>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0">
      <w:pPr>
        <w:numPr>
          <w:ilvl w:val="0"/>
          <w:numId w:val="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Actualización Semántica con Jurisprudencia del TCP: Extender la base vectorial para indexar las Sentencias Constitucionales Plurinacionales (SCP) más relevantes del Tribunal Constitucional Plurinacional, permitiendo que el agente cite la doctrina viva del control concentrado de constitucionalidad boliviano.</w:t>
      </w:r>
    </w:p>
    <w:p w:rsidR="00000000" w:rsidDel="00000000" w:rsidP="00000000" w:rsidRDefault="00000000" w:rsidRPr="00000000" w14:paraId="000006F1">
      <w:pPr>
        <w:numPr>
          <w:ilvl w:val="0"/>
          <w:numId w:val="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Alertas Inmediatas por WebSocket: Emitir eventos en tiempo real hacia la vista de MesaPartes.jsx en cuanto se registre un hallazgo clasificado como bloqueante, coloreando el articulado en rojo e inhabilitando temporalmente el botón de elevación al Pleno hasta que la comisión introduzca la enmienda técnica correspondiente.</w:t>
      </w:r>
    </w:p>
    <w:p w:rsidR="00000000" w:rsidDel="00000000" w:rsidP="00000000" w:rsidRDefault="00000000" w:rsidRPr="00000000" w14:paraId="000006F2">
      <w:pPr>
        <w:numPr>
          <w:ilvl w:val="0"/>
          <w:numId w:val="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Control Automático de Competencias Autonómicas (Art. 297 CPE): Añadir una subrutina específica que cruce el objeto de la ley con los catálogos de competencias privativas y exclusivas del nivel central del Estado versus las competencias de los Gobiernos Autónomos Departamentales (GAD) y Municipales (GAM) bajo la Ley Marco de Autonomías (Ley 031).</w:t>
      </w:r>
    </w:p>
    <w:p w:rsidR="00000000" w:rsidDel="00000000" w:rsidP="00000000" w:rsidRDefault="00000000" w:rsidRPr="00000000" w14:paraId="000006F3">
      <w:pPr>
        <w:rPr>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06F4">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AARON</w:t>
      </w:r>
    </w:p>
    <w:p w:rsidR="00000000" w:rsidDel="00000000" w:rsidP="00000000" w:rsidRDefault="00000000" w:rsidRPr="00000000" w14:paraId="000006F5">
      <w:pPr>
        <w:pStyle w:val="Heading1"/>
        <w:pBdr>
          <w:bottom w:color="auto" w:space="0" w:sz="0" w:val="none"/>
        </w:pBdr>
        <w:spacing w:after="80" w:before="200" w:line="278.00000000000006" w:lineRule="auto"/>
        <w:jc w:val="both"/>
        <w:rPr>
          <w:b w:val="0"/>
          <w:bCs w:val="0"/>
          <w:color w:val="2f5496"/>
          <w:sz w:val="24"/>
          <w:szCs w:val="24"/>
          <w:highlight w:val="yellow"/>
        </w:rPr>
      </w:pPr>
      <w:bookmarkStart w:colFirst="0" w:colLast="0" w:name="_heading=h.b5ykux2oxm2i" w:id="102"/>
      <w:bookmarkEnd w:id="102"/>
      <w:r w:rsidDel="00000000" w:rsidR="00000000" w:rsidRPr="00000000">
        <w:rPr>
          <w:rFonts w:ascii="Times New Roman" w:hAnsi="Times New Roman" w:cs="Times New Roman" w:eastAsia="Times New Roman"/>
          <w:color w:val="000000"/>
          <w:sz w:val="24"/>
          <w:szCs w:val="24"/>
          <w:highlight w:val="yellow"/>
          <w:rtl w:val="0"/>
        </w:rPr>
        <w:t xml:space="preserve">E) Agente de consistencia normativa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6">
      <w:pPr>
        <w:pStyle w:val="Heading2"/>
        <w:spacing w:after="80" w:before="200" w:line="278.00000000000006" w:lineRule="auto"/>
        <w:jc w:val="both"/>
        <w:rPr>
          <w:b w:val="0"/>
          <w:bCs w:val="0"/>
          <w:color w:val="2f5496"/>
          <w:sz w:val="24"/>
          <w:szCs w:val="24"/>
        </w:rPr>
      </w:pPr>
      <w:bookmarkStart w:colFirst="0" w:colLast="0" w:name="_heading=h.e3cctr1cmlbd" w:id="103"/>
      <w:bookmarkEnd w:id="103"/>
      <w:r w:rsidDel="00000000" w:rsidR="00000000" w:rsidRPr="00000000">
        <w:rPr>
          <w:rFonts w:ascii="Times New Roman" w:hAnsi="Times New Roman" w:cs="Times New Roman" w:eastAsia="Times New Roman"/>
          <w:color w:val="000000"/>
          <w:sz w:val="24"/>
          <w:szCs w:val="24"/>
          <w:rtl w:val="0"/>
        </w:rPr>
        <w:t xml:space="preserve">E.1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7">
      <w:pPr>
        <w:keepNext w:val="1"/>
        <w:spacing w:after="80" w:before="200" w:lineRule="auto"/>
        <w:rPr/>
      </w:pPr>
      <w:bookmarkStart w:colFirst="0" w:colLast="0" w:name="_heading=h.yq3zb0e1s4yt" w:id="104"/>
      <w:bookmarkEnd w:id="104"/>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8">
      <w:pPr>
        <w:rPr/>
      </w:pPr>
      <w:r w:rsidDel="00000000" w:rsidR="00000000" w:rsidRPr="00000000">
        <w:rPr>
          <w:rFonts w:ascii="Times New Roman" w:hAnsi="Times New Roman" w:cs="Times New Roman" w:eastAsia="Times New Roman"/>
          <w:color w:val="000000"/>
          <w:sz w:val="24"/>
          <w:rtl w:val="0"/>
        </w:rPr>
        <w:t xml:space="preserve">Consistencia Normativa y Antinomias. La clave declarativa es Consistencia_Normativa y la implementación principal corresponde a AgenteConsistenciaNormativa, en sma_unified/agents/consistencia_normativa.py. El punto de entrada del procesamiento es verificar_consistencia_normativa.</w:t>
      </w:r>
    </w:p>
    <w:p w:rsidR="00000000" w:rsidDel="00000000" w:rsidP="00000000" w:rsidRDefault="00000000" w:rsidRPr="00000000" w14:paraId="000006F9">
      <w:pPr>
        <w:keepNext w:val="1"/>
        <w:spacing w:after="80" w:before="200" w:lineRule="auto"/>
        <w:rPr/>
      </w:pPr>
      <w:bookmarkStart w:colFirst="0" w:colLast="0" w:name="_heading=h.g2hon97jlwor" w:id="105"/>
      <w:bookmarkEnd w:id="105"/>
      <w:r w:rsidDel="00000000" w:rsidR="00000000" w:rsidRPr="00000000">
        <w:rPr>
          <w:rFonts w:ascii="Times New Roman" w:hAnsi="Times New Roman" w:cs="Times New Roman" w:eastAsia="Times New Roman"/>
          <w:b w:val="1"/>
          <w:bCs w:val="1"/>
          <w:color w:val="000000"/>
          <w:sz w:val="24"/>
          <w:rtl w:val="0"/>
        </w:rPr>
        <w:t xml:space="preserve">Rol, tipo y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A">
      <w:pPr>
        <w:rPr/>
      </w:pPr>
      <w:r w:rsidDel="00000000" w:rsidR="00000000" w:rsidRPr="00000000">
        <w:rPr>
          <w:rFonts w:ascii="Times New Roman" w:hAnsi="Times New Roman" w:cs="Times New Roman" w:eastAsia="Times New Roman"/>
          <w:color w:val="000000"/>
          <w:sz w:val="24"/>
          <w:rtl w:val="0"/>
        </w:rPr>
        <w:t xml:space="preserve">Es un agente de nivel 2 configurado como auditor semántico vectorial. Su razonamiento combina recuperación de artículos similares mediante embeddings y pgvector con clasificación de la relación jurídica mediante un modelo de lenguaje. El corpus consultado es public.articulos_normativos; la verificación constitucional dispone de un componente separado.</w:t>
      </w:r>
    </w:p>
    <w:p w:rsidR="00000000" w:rsidDel="00000000" w:rsidP="00000000" w:rsidRDefault="00000000" w:rsidRPr="00000000" w14:paraId="000006FB">
      <w:pPr>
        <w:keepNext w:val="1"/>
        <w:spacing w:after="80" w:before="200" w:lineRule="auto"/>
        <w:rPr/>
      </w:pPr>
      <w:bookmarkStart w:colFirst="0" w:colLast="0" w:name="_heading=h.fgb3f6bl2ejh" w:id="106"/>
      <w:bookmarkEnd w:id="106"/>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C">
      <w:pPr>
        <w:rPr/>
      </w:pPr>
      <w:r w:rsidDel="00000000" w:rsidR="00000000" w:rsidRPr="00000000">
        <w:rPr>
          <w:rFonts w:ascii="Times New Roman" w:hAnsi="Times New Roman" w:cs="Times New Roman" w:eastAsia="Times New Roman"/>
          <w:color w:val="000000"/>
          <w:sz w:val="24"/>
          <w:rtl w:val="0"/>
        </w:rPr>
        <w:t xml:space="preserve">Evaluar la consistencia del articulado propuesto frente al corpus normativo cargado, identificando posibles contradicciones, repeticiones, vacíos cubiertos y relaciones de complementariedad que requieren revisión legislativa.</w:t>
      </w:r>
    </w:p>
    <w:p w:rsidR="00000000" w:rsidDel="00000000" w:rsidP="00000000" w:rsidRDefault="00000000" w:rsidRPr="00000000" w14:paraId="000006FD">
      <w:pPr>
        <w:keepNext w:val="1"/>
        <w:spacing w:after="80" w:before="200" w:lineRule="auto"/>
        <w:rPr/>
      </w:pPr>
      <w:bookmarkStart w:colFirst="0" w:colLast="0" w:name="_heading=h.m0ureq7y99oz" w:id="107"/>
      <w:bookmarkEnd w:id="107"/>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6FE">
      <w:pPr>
        <w:rPr/>
      </w:pPr>
      <w:r w:rsidDel="00000000" w:rsidR="00000000" w:rsidRPr="00000000">
        <w:rPr>
          <w:rFonts w:ascii="Times New Roman" w:hAnsi="Times New Roman" w:cs="Times New Roman" w:eastAsia="Times New Roman"/>
          <w:color w:val="000000"/>
          <w:sz w:val="24"/>
          <w:rtl w:val="0"/>
        </w:rPr>
        <w:t xml:space="preserve">Reconocer las unidades del proyecto; recuperar normas semánticamente relacionadas; comparar cada par de artículos; fundamentar los hallazgos y sugerir acciones; advertir posibles derogaciones tácitas y conflictos de especialidad; resumir el riesgo global; y registrar las observaciones y correcciones pendientes asociadas al expediente.</w:t>
      </w:r>
    </w:p>
    <w:p w:rsidR="00000000" w:rsidDel="00000000" w:rsidP="00000000" w:rsidRDefault="00000000" w:rsidRPr="00000000" w14:paraId="000006FF">
      <w:pPr>
        <w:keepNext w:val="1"/>
        <w:spacing w:after="80" w:before="200" w:lineRule="auto"/>
        <w:rPr/>
      </w:pPr>
      <w:bookmarkStart w:colFirst="0" w:colLast="0" w:name="_heading=h.tmxjwebp2e7f" w:id="108"/>
      <w:bookmarkEnd w:id="108"/>
      <w:r w:rsidDel="00000000" w:rsidR="00000000" w:rsidRPr="00000000">
        <w:rPr>
          <w:rFonts w:ascii="Times New Roman" w:hAnsi="Times New Roman" w:cs="Times New Roman" w:eastAsia="Times New Roman"/>
          <w:b w:val="1"/>
          <w:bCs w:val="1"/>
          <w:color w:val="000000"/>
          <w:sz w:val="24"/>
          <w:rtl w:val="0"/>
        </w:rPr>
        <w:t xml:space="preserve">Contexto y restricciones de respuesta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00">
      <w:pPr>
        <w:rPr/>
      </w:pPr>
      <w:r w:rsidDel="00000000" w:rsidR="00000000" w:rsidRPr="00000000">
        <w:rPr>
          <w:rFonts w:ascii="Times New Roman" w:hAnsi="Times New Roman" w:cs="Times New Roman" w:eastAsia="Times New Roman"/>
          <w:color w:val="000000"/>
          <w:sz w:val="24"/>
          <w:rtl w:val="0"/>
        </w:rPr>
        <w:t xml:space="preserve">El prompt exige una respuesta JSON sin contenido adicional y una justificación de hasta 120 palabras que cite ambos textos. La similitud vectorial sirve para seleccionar candidatos, mientras que la clasificación intenta valorar su relación jurídica. La cobertura depende del corpus disponible y de los extractos enviados: la ausencia de hallazgos no acredita por sí sola que el proyecto sea compatible con todo el ordenamiento.</w:t>
      </w:r>
    </w:p>
    <w:p w:rsidR="00000000" w:rsidDel="00000000" w:rsidP="00000000" w:rsidRDefault="00000000" w:rsidRPr="00000000" w14:paraId="00000701">
      <w:pPr>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476500"/>
            <wp:effectExtent b="0" l="0" r="0" t="0"/>
            <wp:docPr id="2131299073" name="image50.png"/>
            <a:graphic>
              <a:graphicData uri="http://schemas.openxmlformats.org/drawingml/2006/picture">
                <pic:pic>
                  <pic:nvPicPr>
                    <pic:cNvPr id="0" name="image50.png"/>
                    <pic:cNvPicPr preferRelativeResize="0"/>
                  </pic:nvPicPr>
                  <pic:blipFill>
                    <a:blip r:embed="rId29"/>
                    <a:srcRect b="0" l="0" r="0" t="0"/>
                    <a:stretch>
                      <a:fillRect/>
                    </a:stretch>
                  </pic:blipFill>
                  <pic:spPr>
                    <a:xfrm>
                      <a:off x="0" y="0"/>
                      <a:ext cx="5399730" cy="2476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02">
      <w:pPr>
        <w:rPr/>
      </w:pPr>
      <w:r w:rsidDel="00000000" w:rsidR="00000000" w:rsidRPr="00000000">
        <w:rPr>
          <w:rFonts w:ascii="Times New Roman" w:hAnsi="Times New Roman" w:cs="Times New Roman" w:eastAsia="Times New Roman"/>
          <w:color w:val="000000"/>
          <w:sz w:val="24"/>
          <w:rtl w:val="0"/>
        </w:rPr>
        <w:t xml:space="preserve">Interfaz del agente</w:t>
      </w:r>
    </w:p>
    <w:p w:rsidR="00000000" w:rsidDel="00000000" w:rsidP="00000000" w:rsidRDefault="00000000" w:rsidRPr="00000000" w14:paraId="00000703">
      <w:pPr>
        <w:keepNext w:val="1"/>
        <w:spacing w:after="80" w:before="200" w:lineRule="auto"/>
        <w:rPr/>
      </w:pPr>
      <w:bookmarkStart w:colFirst="0" w:colLast="0" w:name="_heading=h.dchuzr7bmq7n" w:id="109"/>
      <w:bookmarkEnd w:id="109"/>
      <w:r w:rsidDel="00000000" w:rsidR="00000000" w:rsidRPr="00000000">
        <w:rPr>
          <w:rFonts w:ascii="Times New Roman" w:hAnsi="Times New Roman" w:cs="Times New Roman" w:eastAsia="Times New Roman"/>
          <w:b w:val="1"/>
          <w:bCs w:val="1"/>
          <w:color w:val="000000"/>
          <w:sz w:val="24"/>
          <w:rtl w:val="0"/>
        </w:rPr>
        <w:t xml:space="preserve">Modelo de lenguaje y parámetros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04">
      <w:pPr>
        <w:rPr/>
      </w:pPr>
      <w:r w:rsidDel="00000000" w:rsidR="00000000" w:rsidRPr="00000000">
        <w:rPr>
          <w:rFonts w:ascii="Times New Roman" w:hAnsi="Times New Roman" w:cs="Times New Roman" w:eastAsia="Times New Roman"/>
          <w:color w:val="000000"/>
          <w:sz w:val="24"/>
          <w:rtl w:val="0"/>
        </w:rPr>
        <w:t xml:space="preserve">La clase toma el modelo configurado en settings.LLM_MODEL_CONSISTENCIA. La llamada a chat_completion_resiliente fija temperatura 0.0 y un máximo de 1500 tokens; el cliente puede seleccionar un modelo alternativo. Para generar el embedding se utiliza embeber_pregunta sobre los primeros 1500 caracteres de la unidad. La comparación recibe hasta 800 caracteres del proyecto y 800 de la norma candidata.</w:t>
      </w:r>
    </w:p>
    <w:p w:rsidR="00000000" w:rsidDel="00000000" w:rsidP="00000000" w:rsidRDefault="00000000" w:rsidRPr="00000000" w14:paraId="00000705">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Cuadro 6: Parámetros efectivos del análisis de consistencia normativa.</w:t>
      </w:r>
      <w:r w:rsidDel="00000000" w:rsidR="00000000" w:rsidRPr="00000000">
        <w:rPr>
          <w:rFonts w:ascii="Times New Roman" w:hAnsi="Times New Roman" w:cs="Times New Roman" w:eastAsia="Times New Roman"/>
          <w:color w:val="000000"/>
          <w:sz w:val="24"/>
          <w:rtl w:val="0"/>
        </w:rPr>
      </w:r>
    </w:p>
    <w:sdt>
      <w:sdtPr>
        <w:lock w:val="contentLocked"/>
        <w:id w:val="-1302447202"/>
        <w:tag w:val="goog_rdk_13"/>
      </w:sdtPr>
      <w:sdtContent>
        <w:tbl>
          <w:tblPr>
            <w:tblStyle w:val="Table1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80"/>
            <w:gridCol w:w="6480"/>
            <w:tblGridChange w:id="0">
              <w:tblGrid>
                <w:gridCol w:w="2880"/>
                <w:gridCol w:w="64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4" w:val="clear"/>
                <w:tcMar>
                  <w:top w:w="60.0" w:type="dxa"/>
                  <w:left w:w="60.0" w:type="dxa"/>
                  <w:bottom w:w="60.0" w:type="dxa"/>
                  <w:right w:w="60.0" w:type="dxa"/>
                </w:tcMar>
                <w:vAlign w:val="center"/>
              </w:tcPr>
              <w:p w:rsidR="00000000" w:rsidDel="00000000" w:rsidP="00000000" w:rsidRDefault="00000000" w:rsidRPr="00000000" w14:paraId="00000706">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0.0" w:type="dxa"/>
                  <w:left w:w="60.0" w:type="dxa"/>
                  <w:bottom w:w="60.0" w:type="dxa"/>
                  <w:right w:w="60.0" w:type="dxa"/>
                </w:tcMar>
                <w:vAlign w:val="center"/>
              </w:tcPr>
              <w:p w:rsidR="00000000" w:rsidDel="00000000" w:rsidP="00000000" w:rsidRDefault="00000000" w:rsidRPr="00000000" w14:paraId="00000707">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 implementado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8">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 analizable</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9">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menos 30 caracteres de texto no vacío.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A">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inicial</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B">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15 candidatos con similitud igual o superior a 0.42.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C">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Segunda búsqueda</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D">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0.35 cuando la primera búsqueda no devuelve candidatos.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E">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Candidatos evaluados</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0F">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6, deduplicados por documento y número de artículo.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10">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Concurrencia</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11">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5 trabajadores por artículo; las unidades del documento se recorren secuencialmente.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Inferencia de clasificación</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 0.0; máximo 1500 tokens.</w:t>
                </w:r>
              </w:p>
            </w:tc>
          </w:tr>
        </w:tbl>
      </w:sdtContent>
    </w:sdt>
    <w:p w:rsidR="00000000" w:rsidDel="00000000" w:rsidP="00000000" w:rsidRDefault="00000000" w:rsidRPr="00000000" w14:paraId="00000714">
      <w:pPr>
        <w:pStyle w:val="Heading2"/>
        <w:spacing w:after="80" w:before="200" w:line="278.00000000000006" w:lineRule="auto"/>
        <w:jc w:val="both"/>
        <w:rPr>
          <w:b w:val="0"/>
          <w:bCs w:val="0"/>
          <w:color w:val="2f5496"/>
          <w:sz w:val="24"/>
          <w:szCs w:val="24"/>
        </w:rPr>
      </w:pPr>
      <w:bookmarkStart w:colFirst="0" w:colLast="0" w:name="_heading=h.d6xlrpwzphsc" w:id="110"/>
      <w:bookmarkEnd w:id="110"/>
      <w:r w:rsidDel="00000000" w:rsidR="00000000" w:rsidRPr="00000000">
        <w:rPr>
          <w:rFonts w:ascii="Times New Roman" w:hAnsi="Times New Roman" w:cs="Times New Roman" w:eastAsia="Times New Roman"/>
          <w:color w:val="000000"/>
          <w:sz w:val="24"/>
          <w:szCs w:val="24"/>
          <w:rtl w:val="0"/>
        </w:rPr>
        <w:t xml:space="preserve">E.2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5">
      <w:pPr>
        <w:keepNext w:val="1"/>
        <w:spacing w:after="80" w:before="200" w:lineRule="auto"/>
        <w:rPr/>
      </w:pPr>
      <w:bookmarkStart w:colFirst="0" w:colLast="0" w:name="_heading=h.r2nyqs4xsvqr" w:id="111"/>
      <w:bookmarkEnd w:id="111"/>
      <w:r w:rsidDel="00000000" w:rsidR="00000000" w:rsidRPr="00000000">
        <w:rPr>
          <w:rFonts w:ascii="Times New Roman" w:hAnsi="Times New Roman" w:cs="Times New Roman" w:eastAsia="Times New Roman"/>
          <w:b w:val="1"/>
          <w:bCs w:val="1"/>
          <w:color w:val="000000"/>
          <w:sz w:val="24"/>
          <w:rtl w:val="0"/>
        </w:rPr>
        <w:t xml:space="preserve">Consideraciones técnicas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6">
      <w:pPr>
        <w:rPr/>
      </w:pPr>
      <w:r w:rsidDel="00000000" w:rsidR="00000000" w:rsidRPr="00000000">
        <w:rPr>
          <w:rFonts w:ascii="Times New Roman" w:hAnsi="Times New Roman" w:cs="Times New Roman" w:eastAsia="Times New Roman"/>
          <w:color w:val="000000"/>
          <w:sz w:val="24"/>
          <w:rtl w:val="0"/>
        </w:rPr>
        <w:t xml:space="preserve">El endpoint POST /api/pipeline/agent_consistencia resuelve el identificador del proyecto y llama al módulo independiente. La búsqueda utiliza distancia coseno de pgvector para ordenar artículos con embedding en PostgreSQL. El helper convierte esa distancia en similitud y aplica el umbral a los resultados recuperados. La llamada no filtra por un documento concreto.</w:t>
      </w:r>
    </w:p>
    <w:p w:rsidR="00000000" w:rsidDel="00000000" w:rsidP="00000000" w:rsidRDefault="00000000" w:rsidRPr="00000000" w14:paraId="00000717">
      <w:pPr>
        <w:keepNext w:val="1"/>
        <w:spacing w:after="80" w:before="200" w:lineRule="auto"/>
        <w:rPr/>
      </w:pPr>
      <w:bookmarkStart w:colFirst="0" w:colLast="0" w:name="_heading=h.xkegvb75gcvo" w:id="112"/>
      <w:bookmarkEnd w:id="112"/>
      <w:r w:rsidDel="00000000" w:rsidR="00000000" w:rsidRPr="00000000">
        <w:rPr>
          <w:rFonts w:ascii="Times New Roman" w:hAnsi="Times New Roman" w:cs="Times New Roman" w:eastAsia="Times New Roman"/>
          <w:b w:val="1"/>
          <w:bCs w:val="1"/>
          <w:color w:val="000000"/>
          <w:sz w:val="24"/>
          <w:rtl w:val="0"/>
        </w:rPr>
        <w:t xml:space="preserve">Organización de la solución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8">
      <w:pPr>
        <w:rPr/>
      </w:pPr>
      <w:r w:rsidDel="00000000" w:rsidR="00000000" w:rsidRPr="00000000">
        <w:rPr>
          <w:rFonts w:ascii="Times New Roman" w:hAnsi="Times New Roman" w:cs="Times New Roman" w:eastAsia="Times New Roman"/>
          <w:color w:val="000000"/>
          <w:sz w:val="24"/>
          <w:rtl w:val="0"/>
        </w:rPr>
        <w:t xml:space="preserve">consistencia_normativa.py coordina el reconocimiento de artículos, la clasificación y el resumen. parser_normativa.py aporta parsear_articulos; embeddings_nvidia.py produce el vector; llm_client.py gestiona inferencia y extracción de JSON; neon_postgres.py consulta el corpus y registra hallazgos y correcciones; mongo_atlas.py mantiene las trazas y los reportes. Esta ruta no instancia un Agent ni una Task de CrewAI dentro de la clase de consistencia.</w:t>
      </w:r>
    </w:p>
    <w:p w:rsidR="00000000" w:rsidDel="00000000" w:rsidP="00000000" w:rsidRDefault="00000000" w:rsidRPr="00000000" w14:paraId="00000719">
      <w:pPr>
        <w:keepNext w:val="1"/>
        <w:spacing w:after="80" w:before="200" w:lineRule="auto"/>
        <w:rPr/>
      </w:pPr>
      <w:bookmarkStart w:colFirst="0" w:colLast="0" w:name="_heading=h.wy5y2928ufw9" w:id="113"/>
      <w:bookmarkEnd w:id="113"/>
      <w:r w:rsidDel="00000000" w:rsidR="00000000" w:rsidRPr="00000000">
        <w:rPr>
          <w:rFonts w:ascii="Times New Roman" w:hAnsi="Times New Roman" w:cs="Times New Roman" w:eastAsia="Times New Roman"/>
          <w:b w:val="1"/>
          <w:bCs w:val="1"/>
          <w:color w:val="000000"/>
          <w:sz w:val="24"/>
          <w:rtl w:val="0"/>
        </w:rPr>
        <w:t xml:space="preserve">Mecanismos de continuidad y trazabilidad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A">
      <w:pPr>
        <w:rPr/>
      </w:pPr>
      <w:r w:rsidDel="00000000" w:rsidR="00000000" w:rsidRPr="00000000">
        <w:rPr>
          <w:rFonts w:ascii="Times New Roman" w:hAnsi="Times New Roman" w:cs="Times New Roman" w:eastAsia="Times New Roman"/>
          <w:color w:val="000000"/>
          <w:sz w:val="24"/>
          <w:rtl w:val="0"/>
        </w:rPr>
        <w:t xml:space="preserve">Si el parser falla o no obtiene unidades válidas, el texto completo se analiza como una unidad cuando alcanza 30 caracteres. Si la búsqueda inicial no devuelve candidatos, se repite con un umbral menor. Un error de inferencia o extracción de JSON activa una clasificación heurística basada en similitud; esta salida no incorpora una bandera que la distinga del resultado del modelo. El identificador de tarea y la sesión vinculan la operación con sus registros.</w:t>
      </w:r>
    </w:p>
    <w:p w:rsidR="00000000" w:rsidDel="00000000" w:rsidP="00000000" w:rsidRDefault="00000000" w:rsidRPr="00000000" w14:paraId="0000071B">
      <w:pPr>
        <w:pStyle w:val="Heading2"/>
        <w:pageBreakBefore w:val="1"/>
        <w:spacing w:after="80" w:before="200" w:line="278.00000000000006" w:lineRule="auto"/>
        <w:jc w:val="both"/>
        <w:rPr>
          <w:b w:val="0"/>
          <w:bCs w:val="0"/>
          <w:color w:val="2f5496"/>
          <w:sz w:val="24"/>
          <w:szCs w:val="24"/>
        </w:rPr>
      </w:pPr>
      <w:bookmarkStart w:colFirst="0" w:colLast="0" w:name="_heading=h.d8636bcw0f38" w:id="114"/>
      <w:bookmarkEnd w:id="114"/>
      <w:r w:rsidDel="00000000" w:rsidR="00000000" w:rsidRPr="00000000">
        <w:rPr>
          <w:rFonts w:ascii="Times New Roman" w:hAnsi="Times New Roman" w:cs="Times New Roman" w:eastAsia="Times New Roman"/>
          <w:color w:val="000000"/>
          <w:sz w:val="24"/>
          <w:szCs w:val="24"/>
          <w:rtl w:val="0"/>
        </w:rPr>
        <w:t xml:space="preserve">E.3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C">
      <w:pPr>
        <w:keepNext w:val="1"/>
        <w:spacing w:after="80" w:before="200" w:lineRule="auto"/>
        <w:rPr/>
      </w:pPr>
      <w:bookmarkStart w:colFirst="0" w:colLast="0" w:name="_heading=h.z0zq3df5fygk" w:id="115"/>
      <w:bookmarkEnd w:id="115"/>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D">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Figura 4: Procesamiento del agente de consistencia normativa.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E">
      <w:pPr>
        <w:keepNext w:val="1"/>
        <w:pageBreakBefore w:val="1"/>
        <w:spacing w:after="80" w:before="200" w:lineRule="auto"/>
        <w:rPr/>
      </w:pPr>
      <w:bookmarkStart w:colFirst="0" w:colLast="0" w:name="_heading=h.6ilc8foe6ydb" w:id="116"/>
      <w:bookmarkEnd w:id="116"/>
      <w:r w:rsidDel="00000000" w:rsidR="00000000" w:rsidRPr="00000000">
        <w:rPr>
          <w:rFonts w:ascii="Times New Roman" w:hAnsi="Times New Roman" w:cs="Times New Roman" w:eastAsia="Times New Roman"/>
          <w:b w:val="1"/>
          <w:bCs w:val="1"/>
          <w:color w:val="000000"/>
          <w:sz w:val="24"/>
          <w:rtl w:val="0"/>
        </w:rPr>
        <w:t xml:space="preserve">Preparación y validación de entradas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1F">
      <w:pPr>
        <w:rPr/>
      </w:pPr>
      <w:r w:rsidDel="00000000" w:rsidR="00000000" w:rsidRPr="00000000">
        <w:rPr>
          <w:rFonts w:ascii="Times New Roman" w:hAnsi="Times New Roman" w:cs="Times New Roman" w:eastAsia="Times New Roman"/>
          <w:color w:val="000000"/>
          <w:sz w:val="24"/>
          <w:rtl w:val="0"/>
        </w:rPr>
        <w:t xml:space="preserve">La función recibe texto_documento, sesion_id y, opcionalmente, task_id_distribuidor, metadata_extra, id_proyecto, persistir y nombre_archivo. Publica un mensaje de Comisión a Consistencia, registra una vista previa de 400 caracteres y marca la tarea EN_PROCESO antes del bloque principal de análisis. El parser conserva artículos de al menos 30 caracteres; sin unidades suficientes, el análisis devuelve una lista vacía.</w:t>
      </w:r>
    </w:p>
    <w:p w:rsidR="00000000" w:rsidDel="00000000" w:rsidP="00000000" w:rsidRDefault="00000000" w:rsidRPr="00000000" w14:paraId="00000720">
      <w:pPr>
        <w:keepNext w:val="1"/>
        <w:spacing w:after="80" w:before="200" w:lineRule="auto"/>
        <w:rPr/>
      </w:pPr>
      <w:bookmarkStart w:colFirst="0" w:colLast="0" w:name="_heading=h.jesc8hj4van5" w:id="117"/>
      <w:bookmarkEnd w:id="117"/>
      <w:r w:rsidDel="00000000" w:rsidR="00000000" w:rsidRPr="00000000">
        <w:rPr>
          <w:rFonts w:ascii="Times New Roman" w:hAnsi="Times New Roman" w:cs="Times New Roman" w:eastAsia="Times New Roman"/>
          <w:b w:val="1"/>
          <w:bCs w:val="1"/>
          <w:color w:val="000000"/>
          <w:sz w:val="24"/>
          <w:rtl w:val="0"/>
        </w:rPr>
        <w:t xml:space="preserve">Secuencia de procesamiento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21">
      <w:pPr>
        <w:rPr/>
      </w:pPr>
      <w:r w:rsidDel="00000000" w:rsidR="00000000" w:rsidRPr="00000000">
        <w:rPr>
          <w:rFonts w:ascii="Times New Roman" w:hAnsi="Times New Roman" w:cs="Times New Roman" w:eastAsia="Times New Roman"/>
          <w:color w:val="000000"/>
          <w:sz w:val="24"/>
          <w:rtl w:val="0"/>
        </w:rPr>
        <w:t xml:space="preserve">Reconocimiento y recorrido. analizar_documento obtiene las unidades e invoca analizar_articulo para cada una. Si el documento no tiene artículos reconocibles pero contiene suficiente texto, se coteja como bloque único.</w:t>
      </w:r>
    </w:p>
    <w:p w:rsidR="00000000" w:rsidDel="00000000" w:rsidP="00000000" w:rsidRDefault="00000000" w:rsidRPr="00000000" w14:paraId="00000722">
      <w:pPr>
        <w:rPr/>
      </w:pPr>
      <w:r w:rsidDel="00000000" w:rsidR="00000000" w:rsidRPr="00000000">
        <w:rPr>
          <w:rFonts w:ascii="Times New Roman" w:hAnsi="Times New Roman" w:cs="Times New Roman" w:eastAsia="Times New Roman"/>
          <w:color w:val="000000"/>
          <w:sz w:val="24"/>
          <w:rtl w:val="0"/>
        </w:rPr>
        <w:t xml:space="preserve">Recuperación semántica. Se genera un embedding de la unidad y se recuperan hasta 15 artículos. Si no hay resultados con 0.42, se repite la búsqueda con 0.35. Se eliminan duplicados y se evalúan hasta seis candidatos; sin candidatos, se pasa a la siguiente unidad.</w:t>
      </w:r>
    </w:p>
    <w:p w:rsidR="00000000" w:rsidDel="00000000" w:rsidP="00000000" w:rsidRDefault="00000000" w:rsidRPr="00000000" w14:paraId="00000723">
      <w:pPr>
        <w:rPr/>
      </w:pPr>
      <w:r w:rsidDel="00000000" w:rsidR="00000000" w:rsidRPr="00000000">
        <w:rPr>
          <w:rFonts w:ascii="Times New Roman" w:hAnsi="Times New Roman" w:cs="Times New Roman" w:eastAsia="Times New Roman"/>
          <w:color w:val="000000"/>
          <w:sz w:val="24"/>
          <w:rtl w:val="0"/>
        </w:rPr>
        <w:t xml:space="preserve">Clasificación por pares. Hasta cinco trabajadores comparan en paralelo cada candidato con la unidad nueva. El modelo devuelve tipo_relacion, justificacion, sugerencia, derogacion_tacita, conflicto_especialidad y riesgo. Los tipos desconocidos se convierten a sin_relacion y no se incorporan a la lista de hallazgos.</w:t>
      </w:r>
    </w:p>
    <w:p w:rsidR="00000000" w:rsidDel="00000000" w:rsidP="00000000" w:rsidRDefault="00000000" w:rsidRPr="00000000" w14:paraId="00000724">
      <w:pPr>
        <w:rPr/>
      </w:pPr>
      <w:r w:rsidDel="00000000" w:rsidR="00000000" w:rsidRPr="00000000">
        <w:rPr>
          <w:rFonts w:ascii="Times New Roman" w:hAnsi="Times New Roman" w:cs="Times New Roman" w:eastAsia="Times New Roman"/>
          <w:color w:val="000000"/>
          <w:sz w:val="24"/>
          <w:rtl w:val="0"/>
        </w:rPr>
        <w:t xml:space="preserve">Consolidación y registro. Se agrega cada hallazgo con sus referencias y similitud. Si persistir es verdadero, se intenta guardar en PostgreSQL. Al reunir el documento se deduplica por artículo del proyecto, norma, artículo candidato y tipo de relación.</w:t>
      </w:r>
    </w:p>
    <w:p w:rsidR="00000000" w:rsidDel="00000000" w:rsidP="00000000" w:rsidRDefault="00000000" w:rsidRPr="00000000" w14:paraId="00000725">
      <w:pPr>
        <w:rPr/>
      </w:pPr>
      <w:r w:rsidDel="00000000" w:rsidR="00000000" w:rsidRPr="00000000">
        <w:rPr>
          <w:rFonts w:ascii="Times New Roman" w:hAnsi="Times New Roman" w:cs="Times New Roman" w:eastAsia="Times New Roman"/>
          <w:color w:val="000000"/>
          <w:sz w:val="24"/>
          <w:rtl w:val="0"/>
        </w:rPr>
        <w:t xml:space="preserve">Cierre y correcciones. Se calcula el resumen, se marca COMPLETADO y se intenta guardar el reporte completo cuando corresponde. Si hay un proyecto identificado y hallazgos de contradiccion o repeticion, se registran correcciones PENDIENTES para SENADO_NORMATIVA y también para AUTOR_PROYECTO cuando existe un correo del autor. Esta operación registra tareas; no modifica automáticamente el texto ni envía un correo.</w:t>
      </w:r>
    </w:p>
    <w:p w:rsidR="00000000" w:rsidDel="00000000" w:rsidP="00000000" w:rsidRDefault="00000000" w:rsidRPr="00000000" w14:paraId="00000726">
      <w:pPr>
        <w:keepNext w:val="1"/>
        <w:spacing w:after="80" w:before="200" w:lineRule="auto"/>
        <w:rPr/>
      </w:pPr>
      <w:bookmarkStart w:colFirst="0" w:colLast="0" w:name="_heading=h.x6xd8umrt08g" w:id="118"/>
      <w:bookmarkEnd w:id="118"/>
      <w:r w:rsidDel="00000000" w:rsidR="00000000" w:rsidRPr="00000000">
        <w:rPr>
          <w:rFonts w:ascii="Times New Roman" w:hAnsi="Times New Roman" w:cs="Times New Roman" w:eastAsia="Times New Roman"/>
          <w:b w:val="1"/>
          <w:bCs w:val="1"/>
          <w:color w:val="000000"/>
          <w:sz w:val="24"/>
          <w:rtl w:val="0"/>
        </w:rPr>
        <w:t xml:space="preserve">Salida final y cálculo del riesgo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27">
      <w:pPr>
        <w:rPr/>
      </w:pPr>
      <w:r w:rsidDel="00000000" w:rsidR="00000000" w:rsidRPr="00000000">
        <w:rPr>
          <w:rFonts w:ascii="Times New Roman" w:hAnsi="Times New Roman" w:cs="Times New Roman" w:eastAsia="Times New Roman"/>
          <w:color w:val="000000"/>
          <w:sz w:val="24"/>
          <w:rtl w:val="0"/>
        </w:rPr>
        <w:t xml:space="preserve">El resultado contiene hallazgos, analisis como alias de la misma lista, total_hallazgos, task_id_consistencia, duracion_ms y el resumen ejecutivo. Cada hallazgo identifica el artículo propuesto y la norma candidata, conserva la similitud con cuatro decimales y agrega la clasificación y las sugerencias. La API incorpora id_proyecto y devuelve el objeto dentro de data.</w:t>
      </w:r>
    </w:p>
    <w:p w:rsidR="00000000" w:rsidDel="00000000" w:rsidP="00000000" w:rsidRDefault="00000000" w:rsidRPr="00000000" w14:paraId="00000728">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Cuadro 7: Reglas implementadas para el riesgo normativo global.</w:t>
      </w:r>
      <w:r w:rsidDel="00000000" w:rsidR="00000000" w:rsidRPr="00000000">
        <w:rPr>
          <w:rFonts w:ascii="Times New Roman" w:hAnsi="Times New Roman" w:cs="Times New Roman" w:eastAsia="Times New Roman"/>
          <w:color w:val="000000"/>
          <w:sz w:val="24"/>
          <w:rtl w:val="0"/>
        </w:rPr>
      </w:r>
    </w:p>
    <w:sdt>
      <w:sdtPr>
        <w:lock w:val="contentLocked"/>
        <w:id w:val="1883291199"/>
        <w:tag w:val="goog_rdk_14"/>
      </w:sdtPr>
      <w:sdtContent>
        <w:tbl>
          <w:tblPr>
            <w:tblStyle w:val="Table1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80"/>
            <w:gridCol w:w="6480"/>
            <w:tblGridChange w:id="0">
              <w:tblGrid>
                <w:gridCol w:w="2880"/>
                <w:gridCol w:w="64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4" w:val="clear"/>
                <w:tcMar>
                  <w:top w:w="60.0" w:type="dxa"/>
                  <w:left w:w="60.0" w:type="dxa"/>
                  <w:bottom w:w="60.0" w:type="dxa"/>
                  <w:right w:w="60.0" w:type="dxa"/>
                </w:tcMar>
                <w:vAlign w:val="center"/>
              </w:tcPr>
              <w:p w:rsidR="00000000" w:rsidDel="00000000" w:rsidP="00000000" w:rsidRDefault="00000000" w:rsidRPr="00000000" w14:paraId="00000729">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0.0" w:type="dxa"/>
                  <w:left w:w="60.0" w:type="dxa"/>
                  <w:bottom w:w="60.0" w:type="dxa"/>
                  <w:right w:w="60.0" w:type="dxa"/>
                </w:tcMar>
                <w:vAlign w:val="center"/>
              </w:tcPr>
              <w:p w:rsidR="00000000" w:rsidDel="00000000" w:rsidP="00000000" w:rsidRDefault="00000000" w:rsidRPr="00000000" w14:paraId="0000072A">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Condición evaluada en orden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2B">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2C">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al menos un hallazgo con riesgo alto.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2D">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2E">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riesgo alto y existen más de un hallazgo con riesgo medio.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2F">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30">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 hallazgos y no se cumple ninguna condición anterior. Un único hallazgo medio queda en este nivel.</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31">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32">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lista de hallazgos está vacía.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DESCONOCIDO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captura una excepción en el bloque principal de análisis y resumen.</w:t>
                </w:r>
              </w:p>
            </w:tc>
          </w:tr>
        </w:tbl>
      </w:sdtContent>
    </w:sdt>
    <w:p w:rsidR="00000000" w:rsidDel="00000000" w:rsidP="00000000" w:rsidRDefault="00000000" w:rsidRPr="00000000" w14:paraId="00000735">
      <w:pPr>
        <w:keepNext w:val="1"/>
        <w:spacing w:after="80" w:before="200" w:lineRule="auto"/>
        <w:rPr/>
      </w:pPr>
      <w:bookmarkStart w:colFirst="0" w:colLast="0" w:name="_heading=h.py0t0y7lhcl8" w:id="119"/>
      <w:bookmarkEnd w:id="119"/>
      <w:r w:rsidDel="00000000" w:rsidR="00000000" w:rsidRPr="00000000">
        <w:rPr>
          <w:rFonts w:ascii="Times New Roman" w:hAnsi="Times New Roman" w:cs="Times New Roman" w:eastAsia="Times New Roman"/>
          <w:b w:val="1"/>
          <w:bCs w:val="1"/>
          <w:color w:val="000000"/>
          <w:sz w:val="24"/>
          <w:rtl w:val="0"/>
        </w:rPr>
        <w:t xml:space="preserve">Contingencias y límites del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36">
      <w:pPr>
        <w:rPr/>
      </w:pPr>
      <w:r w:rsidDel="00000000" w:rsidR="00000000" w:rsidRPr="00000000">
        <w:rPr>
          <w:rFonts w:ascii="Times New Roman" w:hAnsi="Times New Roman" w:cs="Times New Roman" w:eastAsia="Times New Roman"/>
          <w:color w:val="000000"/>
          <w:sz w:val="24"/>
          <w:rtl w:val="0"/>
        </w:rPr>
        <w:t xml:space="preserve">La heurística de respaldo clasifica como repeticion una similitud mayor a 0.75, con riesgo medio y posible derogación tácita; como complementario una similitud mayor a 0.55 y hasta 0.75, con riesgo bajo y conflicto de especialidad; y como vacio_llenado los valores restantes, con riesgo ninguno. Estos criterios son reglas del software y requieren revisión del contenido normativo.</w:t>
      </w:r>
    </w:p>
    <w:p w:rsidR="00000000" w:rsidDel="00000000" w:rsidP="00000000" w:rsidRDefault="00000000" w:rsidRPr="00000000" w14:paraId="00000737">
      <w:pPr>
        <w:rPr/>
      </w:pPr>
      <w:r w:rsidDel="00000000" w:rsidR="00000000" w:rsidRPr="00000000">
        <w:rPr>
          <w:rFonts w:ascii="Times New Roman" w:hAnsi="Times New Roman" w:cs="Times New Roman" w:eastAsia="Times New Roman"/>
          <w:color w:val="000000"/>
          <w:sz w:val="24"/>
          <w:rtl w:val="0"/>
        </w:rPr>
        <w:t xml:space="preserve">El helper de búsqueda también devuelve una lista vacía cuando falla la consulta; por ello, un resumen NINGUNO puede corresponder a ausencia de candidatos o a un problema de recuperación. Las excepciones capturadas durante analizar_documento o generar_resumen marcan ERROR y retornan un objeto con riesgo DESCONOCIDO. La API puede envolver ese objeto con success=True, por lo que debe revisarse también el campo error. Los fallos que se propagan fuera de ese manejo llegan al endpoint como HTTP 500.</w:t>
      </w:r>
    </w:p>
    <w:p w:rsidR="00000000" w:rsidDel="00000000" w:rsidP="00000000" w:rsidRDefault="00000000" w:rsidRPr="00000000" w14:paraId="00000738">
      <w:pPr>
        <w:pStyle w:val="Heading2"/>
        <w:spacing w:after="80" w:before="200" w:line="278.00000000000006" w:lineRule="auto"/>
        <w:jc w:val="both"/>
        <w:rPr>
          <w:b w:val="0"/>
          <w:bCs w:val="0"/>
          <w:color w:val="2f5496"/>
          <w:sz w:val="24"/>
          <w:szCs w:val="24"/>
        </w:rPr>
      </w:pPr>
      <w:bookmarkStart w:colFirst="0" w:colLast="0" w:name="_heading=h.6he7bqbzelqq" w:id="120"/>
      <w:bookmarkEnd w:id="120"/>
      <w:r w:rsidDel="00000000" w:rsidR="00000000" w:rsidRPr="00000000">
        <w:rPr>
          <w:rFonts w:ascii="Times New Roman" w:hAnsi="Times New Roman" w:cs="Times New Roman" w:eastAsia="Times New Roman"/>
          <w:color w:val="000000"/>
          <w:sz w:val="24"/>
          <w:szCs w:val="24"/>
          <w:rtl w:val="0"/>
        </w:rPr>
        <w:t xml:space="preserve">E.4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39">
      <w:pPr>
        <w:keepNext w:val="1"/>
        <w:spacing w:after="80" w:before="200" w:lineRule="auto"/>
        <w:rPr/>
      </w:pPr>
      <w:bookmarkStart w:colFirst="0" w:colLast="0" w:name="_heading=h.c19h2vvx5crn" w:id="121"/>
      <w:bookmarkEnd w:id="121"/>
      <w:r w:rsidDel="00000000" w:rsidR="00000000" w:rsidRPr="00000000">
        <w:rPr>
          <w:rFonts w:ascii="Times New Roman" w:hAnsi="Times New Roman" w:cs="Times New Roman" w:eastAsia="Times New Roman"/>
          <w:b w:val="1"/>
          <w:bCs w:val="1"/>
          <w:color w:val="000000"/>
          <w:sz w:val="24"/>
          <w:rtl w:val="0"/>
        </w:rPr>
        <w:t xml:space="preserve">Definición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3A">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18: Extracto de Consistencia_Normativa en sma_unified/config/agents.yaml.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3B">
      <w:pPr>
        <w:spacing w:after="0" w:line="240" w:lineRule="auto"/>
        <w:rPr/>
      </w:pPr>
      <w:r w:rsidDel="00000000" w:rsidR="00000000" w:rsidRPr="00000000">
        <w:rPr>
          <w:rFonts w:ascii="Times New Roman" w:hAnsi="Times New Roman" w:cs="Times New Roman" w:eastAsia="Times New Roman"/>
          <w:color w:val="000000"/>
          <w:sz w:val="24"/>
          <w:rtl w:val="0"/>
        </w:rPr>
        <w:t xml:space="preserve">Consistencia_Normativa:</w:t>
      </w:r>
    </w:p>
    <w:p w:rsidR="00000000" w:rsidDel="00000000" w:rsidP="00000000" w:rsidRDefault="00000000" w:rsidRPr="00000000" w14:paraId="0000073C">
      <w:pPr>
        <w:spacing w:after="0" w:line="240" w:lineRule="auto"/>
        <w:rPr/>
      </w:pPr>
      <w:r w:rsidDel="00000000" w:rsidR="00000000" w:rsidRPr="00000000">
        <w:rPr>
          <w:rFonts w:ascii="Times New Roman" w:hAnsi="Times New Roman" w:cs="Times New Roman" w:eastAsia="Times New Roman"/>
          <w:color w:val="000000"/>
          <w:sz w:val="24"/>
          <w:rtl w:val="0"/>
        </w:rPr>
        <w:t xml:space="preserve">  nombre_agente: "Consistencia Normativa y Antinomias"</w:t>
      </w:r>
    </w:p>
    <w:p w:rsidR="00000000" w:rsidDel="00000000" w:rsidP="00000000" w:rsidRDefault="00000000" w:rsidRPr="00000000" w14:paraId="0000073D">
      <w:pPr>
        <w:spacing w:after="0" w:line="240" w:lineRule="auto"/>
        <w:rPr/>
      </w:pPr>
      <w:r w:rsidDel="00000000" w:rsidR="00000000" w:rsidRPr="00000000">
        <w:rPr>
          <w:rFonts w:ascii="Times New Roman" w:hAnsi="Times New Roman" w:cs="Times New Roman" w:eastAsia="Times New Roman"/>
          <w:color w:val="000000"/>
          <w:sz w:val="24"/>
          <w:rtl w:val="0"/>
        </w:rPr>
        <w:t xml:space="preserve">  rol: "Auditor Semántico Vectorial contra Leyes Vigentes de Bolivia"</w:t>
      </w:r>
    </w:p>
    <w:p w:rsidR="00000000" w:rsidDel="00000000" w:rsidP="00000000" w:rsidRDefault="00000000" w:rsidRPr="00000000" w14:paraId="0000073E">
      <w:pPr>
        <w:spacing w:after="0" w:line="240" w:lineRule="auto"/>
        <w:rPr/>
      </w:pPr>
      <w:r w:rsidDel="00000000" w:rsidR="00000000" w:rsidRPr="00000000">
        <w:rPr>
          <w:rFonts w:ascii="Times New Roman" w:hAnsi="Times New Roman" w:cs="Times New Roman" w:eastAsia="Times New Roman"/>
          <w:color w:val="000000"/>
          <w:sz w:val="24"/>
          <w:rtl w:val="0"/>
        </w:rPr>
        <w:t xml:space="preserve">  tipo: "NIVEL_2"</w:t>
      </w:r>
    </w:p>
    <w:p w:rsidR="00000000" w:rsidDel="00000000" w:rsidP="00000000" w:rsidRDefault="00000000" w:rsidRPr="00000000" w14:paraId="0000073F">
      <w:pPr>
        <w:spacing w:after="0" w:line="240" w:lineRule="auto"/>
        <w:rPr/>
      </w:pPr>
      <w:r w:rsidDel="00000000" w:rsidR="00000000" w:rsidRPr="00000000">
        <w:rPr>
          <w:rFonts w:ascii="Times New Roman" w:hAnsi="Times New Roman" w:cs="Times New Roman" w:eastAsia="Times New Roman"/>
          <w:color w:val="000000"/>
          <w:sz w:val="24"/>
          <w:rtl w:val="0"/>
        </w:rPr>
        <w:t xml:space="preserve">  tipo_razonamiento: "Búsqueda Semántica Vectorial (pgvector) y Detección de Antinomias"</w:t>
      </w:r>
    </w:p>
    <w:p w:rsidR="00000000" w:rsidDel="00000000" w:rsidP="00000000" w:rsidRDefault="00000000" w:rsidRPr="00000000" w14:paraId="00000740">
      <w:pPr>
        <w:spacing w:after="0" w:line="240" w:lineRule="auto"/>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741">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temperatura: 0.1</w:t>
      </w:r>
    </w:p>
    <w:p w:rsidR="00000000" w:rsidDel="00000000" w:rsidP="00000000" w:rsidRDefault="00000000" w:rsidRPr="00000000" w14:paraId="00000742">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 2200</w:t>
      </w:r>
    </w:p>
    <w:p w:rsidR="00000000" w:rsidDel="00000000" w:rsidP="00000000" w:rsidRDefault="00000000" w:rsidRPr="00000000" w14:paraId="00000743">
      <w:pPr>
        <w:spacing w:after="0" w:line="240" w:lineRule="auto"/>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744">
      <w:pPr>
        <w:rPr/>
      </w:pPr>
      <w:r w:rsidDel="00000000" w:rsidR="00000000" w:rsidRPr="00000000">
        <w:rPr>
          <w:rFonts w:ascii="Times New Roman" w:hAnsi="Times New Roman" w:cs="Times New Roman" w:eastAsia="Times New Roman"/>
          <w:color w:val="000000"/>
          <w:sz w:val="24"/>
          <w:rtl w:val="0"/>
        </w:rPr>
        <w:t xml:space="preserve">El YAML describe el rol institucional y un contrato declarativo distinto del ejecutado por este módulo. Declara temperatura 0.1, 2200 tokens y categorías como COLISION o DEROGACION_TACITA. La implementación Python fija 0.0 y 1500 tokens y utiliza contradiccion, repeticion, vacio_llenado, complementario y sin_relacion. Asimismo, sin hallazgos la función generar_resumen devuelve NINGUNO, aunque la restricción YAML menciona BAJO.</w:t>
      </w:r>
    </w:p>
    <w:p w:rsidR="00000000" w:rsidDel="00000000" w:rsidP="00000000" w:rsidRDefault="00000000" w:rsidRPr="00000000" w14:paraId="00000745">
      <w:pPr>
        <w:keepNext w:val="1"/>
        <w:spacing w:after="80" w:before="200" w:lineRule="auto"/>
        <w:rPr/>
      </w:pPr>
      <w:bookmarkStart w:colFirst="0" w:colLast="0" w:name="_heading=h.5frkxjmv44vc" w:id="122"/>
      <w:bookmarkEnd w:id="122"/>
      <w:r w:rsidDel="00000000" w:rsidR="00000000" w:rsidRPr="00000000">
        <w:rPr>
          <w:rFonts w:ascii="Times New Roman" w:hAnsi="Times New Roman" w:cs="Times New Roman" w:eastAsia="Times New Roman"/>
          <w:b w:val="1"/>
          <w:bCs w:val="1"/>
          <w:color w:val="000000"/>
          <w:sz w:val="24"/>
          <w:rtl w:val="0"/>
        </w:rPr>
        <w:t xml:space="preserve">Definición de la tarea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46">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19: Extracto de Analizar_Consistencia en sma_unified/config/tasks.yaml.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47">
      <w:pPr>
        <w:spacing w:after="0" w:line="240" w:lineRule="auto"/>
        <w:rPr/>
      </w:pPr>
      <w:r w:rsidDel="00000000" w:rsidR="00000000" w:rsidRPr="00000000">
        <w:rPr>
          <w:rFonts w:ascii="Times New Roman" w:hAnsi="Times New Roman" w:cs="Times New Roman" w:eastAsia="Times New Roman"/>
          <w:color w:val="000000"/>
          <w:sz w:val="24"/>
          <w:rtl w:val="0"/>
        </w:rPr>
        <w:t xml:space="preserve">Analizar_Consistencia:</w:t>
      </w:r>
    </w:p>
    <w:p w:rsidR="00000000" w:rsidDel="00000000" w:rsidP="00000000" w:rsidRDefault="00000000" w:rsidRPr="00000000" w14:paraId="00000748">
      <w:pPr>
        <w:spacing w:after="0" w:line="240" w:lineRule="auto"/>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749">
      <w:pPr>
        <w:spacing w:after="0" w:line="240" w:lineRule="auto"/>
        <w:rPr/>
      </w:pPr>
      <w:r w:rsidDel="00000000" w:rsidR="00000000" w:rsidRPr="00000000">
        <w:rPr>
          <w:rFonts w:ascii="Times New Roman" w:hAnsi="Times New Roman" w:cs="Times New Roman" w:eastAsia="Times New Roman"/>
          <w:color w:val="000000"/>
          <w:sz w:val="24"/>
          <w:rtl w:val="0"/>
        </w:rPr>
        <w:t xml:space="preserve">    Auditoría semántica con pgvector sobre el corpus de leyes vigentes de Bolivia.</w:t>
      </w:r>
    </w:p>
    <w:p w:rsidR="00000000" w:rsidDel="00000000" w:rsidP="00000000" w:rsidRDefault="00000000" w:rsidRPr="00000000" w14:paraId="0000074A">
      <w:pPr>
        <w:spacing w:after="0" w:line="240" w:lineRule="auto"/>
        <w:rPr/>
      </w:pPr>
      <w:r w:rsidDel="00000000" w:rsidR="00000000" w:rsidRPr="00000000">
        <w:rPr>
          <w:rFonts w:ascii="Times New Roman" w:hAnsi="Times New Roman" w:cs="Times New Roman" w:eastAsia="Times New Roman"/>
          <w:color w:val="000000"/>
          <w:sz w:val="24"/>
          <w:rtl w:val="0"/>
        </w:rPr>
        <w:t xml:space="preserve">    1. Generar embeddings 2048d del articulado propuesto.</w:t>
      </w:r>
    </w:p>
    <w:p w:rsidR="00000000" w:rsidDel="00000000" w:rsidP="00000000" w:rsidRDefault="00000000" w:rsidRPr="00000000" w14:paraId="0000074B">
      <w:pPr>
        <w:spacing w:after="0" w:line="240" w:lineRule="auto"/>
        <w:rPr/>
      </w:pPr>
      <w:r w:rsidDel="00000000" w:rsidR="00000000" w:rsidRPr="00000000">
        <w:rPr>
          <w:rFonts w:ascii="Times New Roman" w:hAnsi="Times New Roman" w:cs="Times New Roman" w:eastAsia="Times New Roman"/>
          <w:color w:val="000000"/>
          <w:sz w:val="24"/>
          <w:rtl w:val="0"/>
        </w:rPr>
        <w:t xml:space="preserve">    2. Buscar antinomias, vacíos legales y derogaciones tácitas contra códigos y leyes orgánicas vigentes.</w:t>
      </w:r>
    </w:p>
    <w:p w:rsidR="00000000" w:rsidDel="00000000" w:rsidP="00000000" w:rsidRDefault="00000000" w:rsidRPr="00000000" w14:paraId="0000074C">
      <w:pPr>
        <w:spacing w:after="0" w:line="240" w:lineRule="auto"/>
        <w:rPr/>
      </w:pPr>
      <w:r w:rsidDel="00000000" w:rsidR="00000000" w:rsidRPr="00000000">
        <w:rPr>
          <w:rFonts w:ascii="Times New Roman" w:hAnsi="Times New Roman" w:cs="Times New Roman" w:eastAsia="Times New Roman"/>
          <w:color w:val="000000"/>
          <w:sz w:val="24"/>
          <w:rtl w:val="0"/>
        </w:rPr>
        <w:t xml:space="preserve">    3. Presentar cuadro comparativo de colisiones normativas detectadas.</w:t>
      </w:r>
    </w:p>
    <w:p w:rsidR="00000000" w:rsidDel="00000000" w:rsidP="00000000" w:rsidRDefault="00000000" w:rsidRPr="00000000" w14:paraId="0000074D">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 "Consistencia_Normativa"</w:t>
      </w:r>
    </w:p>
    <w:p w:rsidR="00000000" w:rsidDel="00000000" w:rsidP="00000000" w:rsidRDefault="00000000" w:rsidRPr="00000000" w14:paraId="0000074E">
      <w:pPr>
        <w:spacing w:after="0" w:line="240" w:lineRule="auto"/>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74F">
      <w:pPr>
        <w:rPr/>
      </w:pPr>
      <w:r w:rsidDel="00000000" w:rsidR="00000000" w:rsidRPr="00000000">
        <w:rPr>
          <w:rFonts w:ascii="Times New Roman" w:hAnsi="Times New Roman" w:cs="Times New Roman" w:eastAsia="Times New Roman"/>
          <w:color w:val="000000"/>
          <w:sz w:val="24"/>
          <w:rtl w:val="0"/>
        </w:rPr>
        <w:t xml:space="preserve">La tarea declarativa resume la finalidad del cotejo. La ejecución analizada prepara los prompts directamente en _clasificar_relacion y no carga esta tarea YAML para producir cada comparación.</w:t>
      </w:r>
    </w:p>
    <w:p w:rsidR="00000000" w:rsidDel="00000000" w:rsidP="00000000" w:rsidRDefault="00000000" w:rsidRPr="00000000" w14:paraId="00000750">
      <w:pPr>
        <w:keepNext w:val="1"/>
        <w:spacing w:after="80" w:before="200" w:lineRule="auto"/>
        <w:rPr/>
      </w:pPr>
      <w:bookmarkStart w:colFirst="0" w:colLast="0" w:name="_heading=h.ssxrbthz7vkg" w:id="123"/>
      <w:bookmarkEnd w:id="123"/>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1">
      <w:pPr>
        <w:rPr/>
      </w:pPr>
      <w:r w:rsidDel="00000000" w:rsidR="00000000" w:rsidRPr="00000000">
        <w:rPr>
          <w:rFonts w:ascii="Times New Roman" w:hAnsi="Times New Roman" w:cs="Times New Roman" w:eastAsia="Times New Roman"/>
          <w:color w:val="000000"/>
          <w:sz w:val="24"/>
          <w:rtl w:val="0"/>
        </w:rPr>
        <w:t xml:space="preserve">El módulo utiliza parsear_articulos, embeber_pregunta, chat_completion_resiliente, extraer_json_de_llm y ThreadPoolExecutor. Sus helpers de datos son buscar_articulos_normativos_semantico, guardar_analisis_consistencia, guardar_correccion_proyecto y las operaciones de mensajería y reportes de MongoDB.</w:t>
      </w:r>
    </w:p>
    <w:p w:rsidR="00000000" w:rsidDel="00000000" w:rsidP="00000000" w:rsidRDefault="00000000" w:rsidRPr="00000000" w14:paraId="00000752">
      <w:pPr>
        <w:pStyle w:val="Heading2"/>
        <w:spacing w:after="80" w:before="200" w:line="278.00000000000006" w:lineRule="auto"/>
        <w:jc w:val="both"/>
        <w:rPr>
          <w:b w:val="0"/>
          <w:bCs w:val="0"/>
          <w:color w:val="2f5496"/>
          <w:sz w:val="24"/>
          <w:szCs w:val="24"/>
        </w:rPr>
      </w:pPr>
      <w:bookmarkStart w:colFirst="0" w:colLast="0" w:name="_heading=h.bkl9nha7prh9" w:id="124"/>
      <w:bookmarkEnd w:id="124"/>
      <w:r w:rsidDel="00000000" w:rsidR="00000000" w:rsidRPr="00000000">
        <w:rPr>
          <w:rFonts w:ascii="Times New Roman" w:hAnsi="Times New Roman" w:cs="Times New Roman" w:eastAsia="Times New Roman"/>
          <w:color w:val="000000"/>
          <w:sz w:val="24"/>
          <w:szCs w:val="24"/>
          <w:rtl w:val="0"/>
        </w:rPr>
        <w:t xml:space="preserve">E.5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3">
      <w:pPr>
        <w:keepNext w:val="1"/>
        <w:spacing w:after="80" w:before="200" w:lineRule="auto"/>
        <w:rPr/>
      </w:pPr>
      <w:bookmarkStart w:colFirst="0" w:colLast="0" w:name="_heading=h.w6x9jetu518m" w:id="125"/>
      <w:bookmarkEnd w:id="125"/>
      <w:r w:rsidDel="00000000" w:rsidR="00000000" w:rsidRPr="00000000">
        <w:rPr>
          <w:rFonts w:ascii="Times New Roman" w:hAnsi="Times New Roman" w:cs="Times New Roman" w:eastAsia="Times New Roman"/>
          <w:b w:val="1"/>
          <w:bCs w:val="1"/>
          <w:color w:val="000000"/>
          <w:sz w:val="24"/>
          <w:rtl w:val="0"/>
        </w:rPr>
        <w:t xml:space="preserve">Funciones y responsabilidades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4">
      <w:pPr>
        <w:rPr/>
      </w:pPr>
      <w:r w:rsidDel="00000000" w:rsidR="00000000" w:rsidRPr="00000000">
        <w:rPr>
          <w:rFonts w:ascii="Times New Roman" w:hAnsi="Times New Roman" w:cs="Times New Roman" w:eastAsia="Times New Roman"/>
          <w:color w:val="000000"/>
          <w:sz w:val="24"/>
          <w:rtl w:val="0"/>
        </w:rPr>
        <w:t xml:space="preserve">_reconocer_articulos prepara las unidades; _embed limita el texto del embedding; _clasificar_relacion construye los prompts y obtiene la relación; analizar_articulo busca y evalúa candidatos; analizar_documento recorre unidades y deduplica hallazgos; generar_resumen aplica las reglas de riesgo; y verificar_consistencia_normativa administra el ciclo de registro y la respuesta al endpoint.</w:t>
      </w:r>
    </w:p>
    <w:p w:rsidR="00000000" w:rsidDel="00000000" w:rsidP="00000000" w:rsidRDefault="00000000" w:rsidRPr="00000000" w14:paraId="00000755">
      <w:pPr>
        <w:keepNext w:val="1"/>
        <w:spacing w:after="80" w:before="200" w:lineRule="auto"/>
        <w:rPr/>
      </w:pPr>
      <w:bookmarkStart w:colFirst="0" w:colLast="0" w:name="_heading=h.ew9thwrhgji0" w:id="126"/>
      <w:bookmarkEnd w:id="126"/>
      <w:r w:rsidDel="00000000" w:rsidR="00000000" w:rsidRPr="00000000">
        <w:rPr>
          <w:rFonts w:ascii="Times New Roman" w:hAnsi="Times New Roman" w:cs="Times New Roman" w:eastAsia="Times New Roman"/>
          <w:b w:val="1"/>
          <w:bCs w:val="1"/>
          <w:color w:val="000000"/>
          <w:sz w:val="24"/>
          <w:rtl w:val="0"/>
        </w:rPr>
        <w:t xml:space="preserve">Prompt del sistema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6">
      <w:pPr>
        <w:rPr/>
      </w:pPr>
      <w:r w:rsidDel="00000000" w:rsidR="00000000" w:rsidRPr="00000000">
        <w:rPr>
          <w:rFonts w:ascii="Times New Roman" w:hAnsi="Times New Roman" w:cs="Times New Roman" w:eastAsia="Times New Roman"/>
          <w:color w:val="000000"/>
          <w:sz w:val="24"/>
          <w:rtl w:val="0"/>
        </w:rPr>
        <w:t xml:space="preserve">El siguiente texto se envía como mensaje system en cada comparación. Su estructura exige una clasificación explícita y una justificación vinculada a los dos extractos.</w:t>
      </w:r>
    </w:p>
    <w:p w:rsidR="00000000" w:rsidDel="00000000" w:rsidP="00000000" w:rsidRDefault="00000000" w:rsidRPr="00000000" w14:paraId="00000757">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20: Prompt del sistema en _clasificar_relacion.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8">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Eres un jurista boliviano experto en análisis de consistencia normativa y técnica legislativa.</w:t>
      </w:r>
    </w:p>
    <w:p w:rsidR="00000000" w:rsidDel="00000000" w:rsidP="00000000" w:rsidRDefault="00000000" w:rsidRPr="00000000" w14:paraId="00000759">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Compara el artículo NUEVO (proyecto de ley) con el artículo VIGENTE de la legislación boliviana y clasifica su relación jurídica con máxima rigurosidad y precisión (SIN ALUCINACIONES).</w:t>
      </w:r>
    </w:p>
    <w:p w:rsidR="00000000" w:rsidDel="00000000" w:rsidP="00000000" w:rsidRDefault="00000000" w:rsidRPr="00000000" w14:paraId="0000075A">
      <w:pPr>
        <w:keepNext w:val="1"/>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B">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Responde ÚNICAMENTE con un objeto JSON válido (sin texto adicional, sin bloques markdown extra):</w:t>
      </w:r>
    </w:p>
    <w:p w:rsidR="00000000" w:rsidDel="00000000" w:rsidP="00000000" w:rsidRDefault="00000000" w:rsidRPr="00000000" w14:paraId="0000075C">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{"tipo_relacion": "contradiccion|repeticion|vacio_llenado|complementario|sin_relacion", "justificacion": "explicacion estricta citando ambos textos (max 120 palabras)", "sugerencia": "derogar|modificar|mantener|ninguna, con una frase de razon", "derogacion_tacita": true|false, "conflicto_especialidad": true|false, "riesgo": "alto|medio|bajo|ninguno"}</w:t>
      </w:r>
    </w:p>
    <w:p w:rsidR="00000000" w:rsidDel="00000000" w:rsidP="00000000" w:rsidRDefault="00000000" w:rsidRPr="00000000" w14:paraId="0000075D">
      <w:pPr>
        <w:keepNext w:val="1"/>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5E">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Definiciones:</w:t>
      </w:r>
    </w:p>
    <w:p w:rsidR="00000000" w:rsidDel="00000000" w:rsidP="00000000" w:rsidRDefault="00000000" w:rsidRPr="00000000" w14:paraId="0000075F">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contradiccion: consecuencias jurídicas incompatibles. Riesgo alto/medio.</w:t>
      </w:r>
    </w:p>
    <w:p w:rsidR="00000000" w:rsidDel="00000000" w:rsidP="00000000" w:rsidRDefault="00000000" w:rsidRPr="00000000" w14:paraId="00000760">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repeticion: mismo contenido, distinta redacción. Puede implicar derogación tácita.</w:t>
      </w:r>
    </w:p>
    <w:p w:rsidR="00000000" w:rsidDel="00000000" w:rsidP="00000000" w:rsidRDefault="00000000" w:rsidRPr="00000000" w14:paraId="00000761">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vacio_llenado: el nuevo cubre un vacío que el vigente dejaba abierto.</w:t>
      </w:r>
    </w:p>
    <w:p w:rsidR="00000000" w:rsidDel="00000000" w:rsidP="00000000" w:rsidRDefault="00000000" w:rsidRPr="00000000" w14:paraId="00000762">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complementario: misma materia, sin conflicto.</w:t>
      </w:r>
    </w:p>
    <w:p w:rsidR="00000000" w:rsidDel="00000000" w:rsidP="00000000" w:rsidRDefault="00000000" w:rsidRPr="00000000" w14:paraId="00000763">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sin_relacion: similitud superficial, sin relación jurídica real.</w:t>
      </w:r>
    </w:p>
    <w:p w:rsidR="00000000" w:rsidDel="00000000" w:rsidP="00000000" w:rsidRDefault="00000000" w:rsidRPr="00000000" w14:paraId="00000764">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derogacion_tacita: el artículo nuevo regula la misma materia sin indicar que deroga al anterior.</w:t>
      </w:r>
    </w:p>
    <w:p w:rsidR="00000000" w:rsidDel="00000000" w:rsidP="00000000" w:rsidRDefault="00000000" w:rsidRPr="00000000" w14:paraId="00000765">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conflicto_especialidad: la norma especial debería prevalecer sobre la general.</w:t>
      </w:r>
    </w:p>
    <w:p w:rsidR="00000000" w:rsidDel="00000000" w:rsidP="00000000" w:rsidRDefault="00000000" w:rsidRPr="00000000" w14:paraId="00000766">
      <w:pPr>
        <w:keepNext w:val="1"/>
        <w:spacing w:after="80" w:before="200" w:lineRule="auto"/>
        <w:rPr/>
      </w:pPr>
      <w:bookmarkStart w:colFirst="0" w:colLast="0" w:name="_heading=h.d8p5xamiqgim" w:id="127"/>
      <w:bookmarkEnd w:id="127"/>
      <w:r w:rsidDel="00000000" w:rsidR="00000000" w:rsidRPr="00000000">
        <w:rPr>
          <w:rFonts w:ascii="Times New Roman" w:hAnsi="Times New Roman" w:cs="Times New Roman" w:eastAsia="Times New Roman"/>
          <w:b w:val="1"/>
          <w:bCs w:val="1"/>
          <w:color w:val="000000"/>
          <w:sz w:val="24"/>
          <w:rtl w:val="0"/>
        </w:rPr>
        <w:t xml:space="preserve">Prompt del usuario y llamada al modelo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67">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21: Plantilla del mensaje user.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68">
      <w:pPr>
        <w:spacing w:after="0" w:line="240" w:lineRule="auto"/>
        <w:rPr/>
      </w:pPr>
      <w:r w:rsidDel="00000000" w:rsidR="00000000" w:rsidRPr="00000000">
        <w:rPr>
          <w:rFonts w:ascii="Times New Roman" w:hAnsi="Times New Roman" w:cs="Times New Roman" w:eastAsia="Times New Roman"/>
          <w:color w:val="000000"/>
          <w:sz w:val="24"/>
          <w:rtl w:val="0"/>
        </w:rPr>
        <w:t xml:space="preserve">ARTÍCULO NUEVO (proyecto):</w:t>
      </w:r>
    </w:p>
    <w:p w:rsidR="00000000" w:rsidDel="00000000" w:rsidP="00000000" w:rsidRDefault="00000000" w:rsidRPr="00000000" w14:paraId="00000769">
      <w:pPr>
        <w:spacing w:after="0" w:line="240" w:lineRule="auto"/>
        <w:rPr/>
      </w:pPr>
      <w:r w:rsidDel="00000000" w:rsidR="00000000" w:rsidRPr="00000000">
        <w:rPr>
          <w:rFonts w:ascii="Times New Roman" w:hAnsi="Times New Roman" w:cs="Times New Roman" w:eastAsia="Times New Roman"/>
          <w:color w:val="000000"/>
          <w:sz w:val="24"/>
          <w:rtl w:val="0"/>
        </w:rPr>
        <w:t xml:space="preserve">{texto_nuevo[:800]}</w:t>
      </w:r>
    </w:p>
    <w:p w:rsidR="00000000" w:rsidDel="00000000" w:rsidP="00000000" w:rsidRDefault="00000000" w:rsidRPr="00000000" w14:paraId="0000076A">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6B">
      <w:pPr>
        <w:spacing w:after="0" w:line="240" w:lineRule="auto"/>
        <w:rPr/>
      </w:pPr>
      <w:r w:rsidDel="00000000" w:rsidR="00000000" w:rsidRPr="00000000">
        <w:rPr>
          <w:rFonts w:ascii="Times New Roman" w:hAnsi="Times New Roman" w:cs="Times New Roman" w:eastAsia="Times New Roman"/>
          <w:color w:val="000000"/>
          <w:sz w:val="24"/>
          <w:rtl w:val="0"/>
        </w:rPr>
        <w:t xml:space="preserve">ARTÍCULO VIGENTE — {candidato['documento']}, Art. {candidato['numero']}:</w:t>
      </w:r>
    </w:p>
    <w:p w:rsidR="00000000" w:rsidDel="00000000" w:rsidP="00000000" w:rsidRDefault="00000000" w:rsidRPr="00000000" w14:paraId="0000076C">
      <w:pPr>
        <w:spacing w:after="0" w:line="240" w:lineRule="auto"/>
        <w:rPr/>
      </w:pPr>
      <w:r w:rsidDel="00000000" w:rsidR="00000000" w:rsidRPr="00000000">
        <w:rPr>
          <w:rFonts w:ascii="Times New Roman" w:hAnsi="Times New Roman" w:cs="Times New Roman" w:eastAsia="Times New Roman"/>
          <w:color w:val="000000"/>
          <w:sz w:val="24"/>
          <w:rtl w:val="0"/>
        </w:rPr>
        <w:t xml:space="preserve">{candidato['texto'][:800]}</w:t>
      </w:r>
    </w:p>
    <w:p w:rsidR="00000000" w:rsidDel="00000000" w:rsidP="00000000" w:rsidRDefault="00000000" w:rsidRPr="00000000" w14:paraId="0000076D">
      <w:pPr>
        <w:rPr/>
      </w:pPr>
      <w:r w:rsidDel="00000000" w:rsidR="00000000" w:rsidRPr="00000000">
        <w:rPr>
          <w:rFonts w:ascii="Times New Roman" w:hAnsi="Times New Roman" w:cs="Times New Roman" w:eastAsia="Times New Roman"/>
          <w:color w:val="000000"/>
          <w:sz w:val="24"/>
          <w:rtl w:val="0"/>
        </w:rPr>
        <w:t xml:space="preserve">Las expresiones entre llaves se sustituyen por el artículo nuevo y los datos del candidato recuperado. Los recortes de 800 caracteres limitan el contexto de cada comparación y pueden omitir disposiciones relevantes situadas más adelante.</w:t>
      </w:r>
    </w:p>
    <w:p w:rsidR="00000000" w:rsidDel="00000000" w:rsidP="00000000" w:rsidRDefault="00000000" w:rsidRPr="00000000" w14:paraId="0000076E">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22: Inferencia y conversión de la respuesta.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6F">
      <w:pPr>
        <w:spacing w:after="0" w:line="240" w:lineRule="auto"/>
        <w:rPr/>
      </w:pPr>
      <w:r w:rsidDel="00000000" w:rsidR="00000000" w:rsidRPr="00000000">
        <w:rPr>
          <w:rFonts w:ascii="Times New Roman" w:hAnsi="Times New Roman" w:cs="Times New Roman" w:eastAsia="Times New Roman"/>
          <w:color w:val="000000"/>
          <w:sz w:val="24"/>
          <w:rtl w:val="0"/>
        </w:rPr>
        <w:t xml:space="preserve">contenido, _modelo = chat_completion_resiliente(</w:t>
      </w:r>
    </w:p>
    <w:p w:rsidR="00000000" w:rsidDel="00000000" w:rsidP="00000000" w:rsidRDefault="00000000" w:rsidRPr="00000000" w14:paraId="00000770">
      <w:pPr>
        <w:spacing w:after="0" w:line="240" w:lineRule="auto"/>
        <w:rPr/>
      </w:pPr>
      <w:r w:rsidDel="00000000" w:rsidR="00000000" w:rsidRPr="00000000">
        <w:rPr>
          <w:rFonts w:ascii="Times New Roman" w:hAnsi="Times New Roman" w:cs="Times New Roman" w:eastAsia="Times New Roman"/>
          <w:color w:val="000000"/>
          <w:sz w:val="24"/>
          <w:rtl w:val="0"/>
        </w:rPr>
        <w:t xml:space="preserve">    messages=[</w:t>
      </w:r>
    </w:p>
    <w:p w:rsidR="00000000" w:rsidDel="00000000" w:rsidP="00000000" w:rsidRDefault="00000000" w:rsidRPr="00000000" w14:paraId="00000771">
      <w:pPr>
        <w:spacing w:after="0" w:line="240" w:lineRule="auto"/>
        <w:rPr/>
      </w:pPr>
      <w:r w:rsidDel="00000000" w:rsidR="00000000" w:rsidRPr="00000000">
        <w:rPr>
          <w:rFonts w:ascii="Times New Roman" w:hAnsi="Times New Roman" w:cs="Times New Roman" w:eastAsia="Times New Roman"/>
          <w:color w:val="000000"/>
          <w:sz w:val="24"/>
          <w:rtl w:val="0"/>
        </w:rPr>
        <w:t xml:space="preserve">        {"role": "system", "content": prompt_sistema},</w:t>
      </w:r>
    </w:p>
    <w:p w:rsidR="00000000" w:rsidDel="00000000" w:rsidP="00000000" w:rsidRDefault="00000000" w:rsidRPr="00000000" w14:paraId="00000772">
      <w:pPr>
        <w:spacing w:after="0" w:line="240" w:lineRule="auto"/>
        <w:rPr/>
      </w:pPr>
      <w:r w:rsidDel="00000000" w:rsidR="00000000" w:rsidRPr="00000000">
        <w:rPr>
          <w:rFonts w:ascii="Times New Roman" w:hAnsi="Times New Roman" w:cs="Times New Roman" w:eastAsia="Times New Roman"/>
          <w:color w:val="000000"/>
          <w:sz w:val="24"/>
          <w:rtl w:val="0"/>
        </w:rPr>
        <w:t xml:space="preserve">        {"role": "user", "content": prompt_usuario},</w:t>
      </w:r>
    </w:p>
    <w:p w:rsidR="00000000" w:rsidDel="00000000" w:rsidP="00000000" w:rsidRDefault="00000000" w:rsidRPr="00000000" w14:paraId="00000773">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774">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0775">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max_tokens=1500,</w:t>
      </w:r>
    </w:p>
    <w:p w:rsidR="00000000" w:rsidDel="00000000" w:rsidP="00000000" w:rsidRDefault="00000000" w:rsidRPr="00000000" w14:paraId="00000776">
      <w:pPr>
        <w:spacing w:after="0" w:line="240" w:lineRule="auto"/>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777">
      <w:pPr>
        <w:spacing w:after="0" w:line="240" w:lineRule="auto"/>
        <w:rPr/>
      </w:pPr>
      <w:r w:rsidDel="00000000" w:rsidR="00000000" w:rsidRPr="00000000">
        <w:rPr>
          <w:rFonts w:ascii="Times New Roman" w:hAnsi="Times New Roman" w:cs="Times New Roman" w:eastAsia="Times New Roman"/>
          <w:color w:val="000000"/>
          <w:sz w:val="24"/>
          <w:rtl w:val="0"/>
        </w:rPr>
        <w:t xml:space="preserve">from sma_unified.agents.llm_client import extraer_json_de_llm</w:t>
      </w:r>
    </w:p>
    <w:p w:rsidR="00000000" w:rsidDel="00000000" w:rsidP="00000000" w:rsidRDefault="00000000" w:rsidRPr="00000000" w14:paraId="00000778">
      <w:pPr>
        <w:spacing w:after="0" w:line="240" w:lineRule="auto"/>
        <w:rPr/>
      </w:pPr>
      <w:r w:rsidDel="00000000" w:rsidR="00000000" w:rsidRPr="00000000">
        <w:rPr>
          <w:rFonts w:ascii="Times New Roman" w:hAnsi="Times New Roman" w:cs="Times New Roman" w:eastAsia="Times New Roman"/>
          <w:color w:val="000000"/>
          <w:sz w:val="24"/>
          <w:rtl w:val="0"/>
        </w:rPr>
        <w:t xml:space="preserve">data = extraer_json_de_llm(contenido)</w:t>
      </w:r>
    </w:p>
    <w:p w:rsidR="00000000" w:rsidDel="00000000" w:rsidP="00000000" w:rsidRDefault="00000000" w:rsidRPr="00000000" w14:paraId="00000779">
      <w:pPr>
        <w:rPr/>
      </w:pPr>
      <w:r w:rsidDel="00000000" w:rsidR="00000000" w:rsidRPr="00000000">
        <w:rPr>
          <w:rFonts w:ascii="Times New Roman" w:hAnsi="Times New Roman" w:cs="Times New Roman" w:eastAsia="Times New Roman"/>
          <w:color w:val="000000"/>
          <w:sz w:val="24"/>
          <w:rtl w:val="0"/>
        </w:rPr>
        <w:t xml:space="preserve">El cliente retorna el identificador del modelo utilizado, pero _clasificar_relacion no lo incorpora al hallazgo. El registro SQL recibe self.llm_model, que corresponde al modelo configurado y puede diferir del empleado cuando se usa una alternativa.</w:t>
      </w:r>
    </w:p>
    <w:p w:rsidR="00000000" w:rsidDel="00000000" w:rsidP="00000000" w:rsidRDefault="00000000" w:rsidRPr="00000000" w14:paraId="0000077A">
      <w:pPr>
        <w:pStyle w:val="Heading2"/>
        <w:spacing w:after="80" w:before="200" w:line="278.00000000000006" w:lineRule="auto"/>
        <w:jc w:val="both"/>
        <w:rPr>
          <w:b w:val="0"/>
          <w:bCs w:val="0"/>
          <w:color w:val="2f5496"/>
          <w:sz w:val="24"/>
          <w:szCs w:val="24"/>
        </w:rPr>
      </w:pPr>
      <w:bookmarkStart w:colFirst="0" w:colLast="0" w:name="_heading=h.getgixdj5t7w" w:id="128"/>
      <w:bookmarkEnd w:id="128"/>
      <w:r w:rsidDel="00000000" w:rsidR="00000000" w:rsidRPr="00000000">
        <w:rPr>
          <w:rFonts w:ascii="Times New Roman" w:hAnsi="Times New Roman" w:cs="Times New Roman" w:eastAsia="Times New Roman"/>
          <w:color w:val="000000"/>
          <w:sz w:val="24"/>
          <w:szCs w:val="24"/>
          <w:rtl w:val="0"/>
        </w:rPr>
        <w:t xml:space="preserve">E.6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7B">
      <w:pPr>
        <w:keepNext w:val="1"/>
        <w:spacing w:after="80" w:before="200" w:lineRule="auto"/>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7C">
      <w:pPr>
        <w:keepNext w:val="1"/>
        <w:spacing w:after="80" w:before="200" w:lineRule="auto"/>
        <w:rPr/>
      </w:pPr>
      <w:bookmarkStart w:colFirst="0" w:colLast="0" w:name="_heading=h.iiho5xkey13i" w:id="129"/>
      <w:bookmarkEnd w:id="129"/>
      <w:r w:rsidDel="00000000" w:rsidR="00000000" w:rsidRPr="00000000">
        <w:rPr>
          <w:rFonts w:ascii="Times New Roman" w:hAnsi="Times New Roman" w:cs="Times New Roman" w:eastAsia="Times New Roman"/>
          <w:b w:val="1"/>
          <w:bCs w:val="1"/>
          <w:color w:val="000000"/>
          <w:sz w:val="24"/>
          <w:rtl w:val="0"/>
        </w:rPr>
        <w:t xml:space="preserve">Tablas y campos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7D">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Cuadro 8: Persistencia relacional del agente de consistencia normativa.</w:t>
      </w:r>
      <w:r w:rsidDel="00000000" w:rsidR="00000000" w:rsidRPr="00000000">
        <w:rPr>
          <w:rFonts w:ascii="Times New Roman" w:hAnsi="Times New Roman" w:cs="Times New Roman" w:eastAsia="Times New Roman"/>
          <w:color w:val="000000"/>
          <w:sz w:val="24"/>
          <w:rtl w:val="0"/>
        </w:rPr>
      </w:r>
    </w:p>
    <w:sdt>
      <w:sdtPr>
        <w:lock w:val="contentLocked"/>
        <w:id w:val="2001217715"/>
        <w:tag w:val="goog_rdk_15"/>
      </w:sdtPr>
      <w:sdtContent>
        <w:tbl>
          <w:tblPr>
            <w:tblStyle w:val="Table1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80"/>
            <w:gridCol w:w="6480"/>
            <w:tblGridChange w:id="0">
              <w:tblGrid>
                <w:gridCol w:w="2880"/>
                <w:gridCol w:w="64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4" w:val="clear"/>
                <w:tcMar>
                  <w:top w:w="60.0" w:type="dxa"/>
                  <w:left w:w="60.0" w:type="dxa"/>
                  <w:bottom w:w="60.0" w:type="dxa"/>
                  <w:right w:w="60.0" w:type="dxa"/>
                </w:tcMar>
                <w:vAlign w:val="center"/>
              </w:tcPr>
              <w:p w:rsidR="00000000" w:rsidDel="00000000" w:rsidP="00000000" w:rsidRDefault="00000000" w:rsidRPr="00000000" w14:paraId="0000077E">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0.0" w:type="dxa"/>
                  <w:left w:w="60.0" w:type="dxa"/>
                  <w:bottom w:w="60.0" w:type="dxa"/>
                  <w:right w:w="60.0" w:type="dxa"/>
                </w:tcMar>
                <w:vAlign w:val="center"/>
              </w:tcPr>
              <w:p w:rsidR="00000000" w:rsidDel="00000000" w:rsidP="00000000" w:rsidRDefault="00000000" w:rsidRPr="00000000" w14:paraId="0000077F">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y 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80">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public.articulos_normativos</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81">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Corpus consultado: documento, articulo_numero, articulo_titulo, contenido, tipo_documento y embedding.</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82">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normativa.analisis_consistencia</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83">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Hallazgos: proyecto, sesión, tarea, archivo, artículo nuevo, referencia candidata, similitud, tipo_relacion, justificacion, sugerencia y modelo_llm.</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sistema.correcciones_proyecto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tcPr>
              <w:p w:rsidR="00000000" w:rsidDel="00000000" w:rsidP="00000000" w:rsidRDefault="00000000" w:rsidRPr="00000000" w14:paraId="000007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Correcciones pendientes: proyecto, tipo_corrector, agente_origen, artículo, motivo, referencia_norma y datos del corrector.</w:t>
                </w:r>
              </w:p>
            </w:tc>
          </w:tr>
        </w:tbl>
      </w:sdtContent>
    </w:sdt>
    <w:p w:rsidR="00000000" w:rsidDel="00000000" w:rsidP="00000000" w:rsidRDefault="00000000" w:rsidRPr="00000000" w14:paraId="00000786">
      <w:pPr>
        <w:rPr/>
      </w:pPr>
      <w:r w:rsidDel="00000000" w:rsidR="00000000" w:rsidRPr="00000000">
        <w:rPr>
          <w:rFonts w:ascii="Times New Roman" w:hAnsi="Times New Roman" w:cs="Times New Roman" w:eastAsia="Times New Roman"/>
          <w:color w:val="000000"/>
          <w:sz w:val="24"/>
          <w:rtl w:val="0"/>
        </w:rPr>
        <w:t xml:space="preserve">En el registro de hallazgos, articulo_candidato_id se envía como None; la norma candidata se identifica mediante su documento y número. El helper de inserción no incluye columnas para riesgo, derogacion_tacita o conflicto_especialidad en esta operación; esos datos permanecen en la respuesta y en el reporte completo de MongoDB.</w:t>
      </w:r>
    </w:p>
    <w:p w:rsidR="00000000" w:rsidDel="00000000" w:rsidP="00000000" w:rsidRDefault="00000000" w:rsidRPr="00000000" w14:paraId="00000787">
      <w:pPr>
        <w:keepNext w:val="1"/>
        <w:spacing w:after="80" w:before="200" w:lineRule="auto"/>
        <w:rPr/>
      </w:pPr>
      <w:bookmarkStart w:colFirst="0" w:colLast="0" w:name="_heading=h.b0jwpzhdkhr9" w:id="130"/>
      <w:bookmarkEnd w:id="130"/>
      <w:r w:rsidDel="00000000" w:rsidR="00000000" w:rsidRPr="00000000">
        <w:rPr>
          <w:rFonts w:ascii="Times New Roman" w:hAnsi="Times New Roman" w:cs="Times New Roman" w:eastAsia="Times New Roman"/>
          <w:b w:val="1"/>
          <w:bCs w:val="1"/>
          <w:color w:val="000000"/>
          <w:sz w:val="24"/>
          <w:rtl w:val="0"/>
        </w:rPr>
        <w:t xml:space="preserve">Recuperación de información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88">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23: Consulta de hallazgos por proyecto, adaptada a las columnas registradas.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89">
      <w:pPr>
        <w:spacing w:after="0" w:line="240" w:lineRule="auto"/>
        <w:rPr/>
      </w:pPr>
      <w:r w:rsidDel="00000000" w:rsidR="00000000" w:rsidRPr="00000000">
        <w:rPr>
          <w:rFonts w:ascii="Times New Roman" w:hAnsi="Times New Roman" w:cs="Times New Roman" w:eastAsia="Times New Roman"/>
          <w:color w:val="000000"/>
          <w:sz w:val="24"/>
          <w:rtl w:val="0"/>
        </w:rPr>
        <w:t xml:space="preserve">SELECT articulo_proyecto_numero, articulo_candidato_documento,</w:t>
      </w:r>
    </w:p>
    <w:p w:rsidR="00000000" w:rsidDel="00000000" w:rsidP="00000000" w:rsidRDefault="00000000" w:rsidRPr="00000000" w14:paraId="0000078A">
      <w:pPr>
        <w:spacing w:after="0" w:line="240" w:lineRule="auto"/>
        <w:rPr/>
      </w:pPr>
      <w:r w:rsidDel="00000000" w:rsidR="00000000" w:rsidRPr="00000000">
        <w:rPr>
          <w:rFonts w:ascii="Times New Roman" w:hAnsi="Times New Roman" w:cs="Times New Roman" w:eastAsia="Times New Roman"/>
          <w:color w:val="000000"/>
          <w:sz w:val="24"/>
          <w:rtl w:val="0"/>
        </w:rPr>
        <w:t xml:space="preserve">       articulo_candidato_numero, similitud, tipo_relacion,</w:t>
      </w:r>
    </w:p>
    <w:p w:rsidR="00000000" w:rsidDel="00000000" w:rsidP="00000000" w:rsidRDefault="00000000" w:rsidRPr="00000000" w14:paraId="0000078B">
      <w:pPr>
        <w:spacing w:after="0" w:line="240" w:lineRule="auto"/>
        <w:rPr/>
      </w:pPr>
      <w:r w:rsidDel="00000000" w:rsidR="00000000" w:rsidRPr="00000000">
        <w:rPr>
          <w:rFonts w:ascii="Times New Roman" w:hAnsi="Times New Roman" w:cs="Times New Roman" w:eastAsia="Times New Roman"/>
          <w:color w:val="000000"/>
          <w:sz w:val="24"/>
          <w:rtl w:val="0"/>
        </w:rPr>
        <w:t xml:space="preserve">       justificacion, sugerencia, fecha_analisis</w:t>
      </w:r>
    </w:p>
    <w:p w:rsidR="00000000" w:rsidDel="00000000" w:rsidP="00000000" w:rsidRDefault="00000000" w:rsidRPr="00000000" w14:paraId="0000078C">
      <w:pPr>
        <w:spacing w:after="0" w:line="240" w:lineRule="auto"/>
        <w:rPr/>
      </w:pPr>
      <w:r w:rsidDel="00000000" w:rsidR="00000000" w:rsidRPr="00000000">
        <w:rPr>
          <w:rFonts w:ascii="Times New Roman" w:hAnsi="Times New Roman" w:cs="Times New Roman" w:eastAsia="Times New Roman"/>
          <w:color w:val="000000"/>
          <w:sz w:val="24"/>
          <w:rtl w:val="0"/>
        </w:rPr>
        <w:t xml:space="preserve">FROM normativa.analisis_consistencia</w:t>
      </w:r>
    </w:p>
    <w:p w:rsidR="00000000" w:rsidDel="00000000" w:rsidP="00000000" w:rsidRDefault="00000000" w:rsidRPr="00000000" w14:paraId="0000078D">
      <w:pPr>
        <w:spacing w:after="0" w:line="240" w:lineRule="auto"/>
        <w:rPr/>
      </w:pPr>
      <w:r w:rsidDel="00000000" w:rsidR="00000000" w:rsidRPr="00000000">
        <w:rPr>
          <w:rFonts w:ascii="Times New Roman" w:hAnsi="Times New Roman" w:cs="Times New Roman" w:eastAsia="Times New Roman"/>
          <w:color w:val="000000"/>
          <w:sz w:val="24"/>
          <w:rtl w:val="0"/>
        </w:rPr>
        <w:t xml:space="preserve">WHERE id_proyecto = %s</w:t>
      </w:r>
    </w:p>
    <w:p w:rsidR="00000000" w:rsidDel="00000000" w:rsidP="00000000" w:rsidRDefault="00000000" w:rsidRPr="00000000" w14:paraId="0000078E">
      <w:pPr>
        <w:spacing w:after="0" w:line="240" w:lineRule="auto"/>
        <w:rPr/>
      </w:pPr>
      <w:r w:rsidDel="00000000" w:rsidR="00000000" w:rsidRPr="00000000">
        <w:rPr>
          <w:rFonts w:ascii="Times New Roman" w:hAnsi="Times New Roman" w:cs="Times New Roman" w:eastAsia="Times New Roman"/>
          <w:color w:val="000000"/>
          <w:sz w:val="24"/>
          <w:rtl w:val="0"/>
        </w:rPr>
        <w:t xml:space="preserve">ORDER BY fecha_analisis DESC;</w:t>
      </w:r>
    </w:p>
    <w:p w:rsidR="00000000" w:rsidDel="00000000" w:rsidP="00000000" w:rsidRDefault="00000000" w:rsidRPr="00000000" w14:paraId="0000078F">
      <w:pPr>
        <w:rPr/>
      </w:pPr>
      <w:r w:rsidDel="00000000" w:rsidR="00000000" w:rsidRPr="00000000">
        <w:rPr>
          <w:rFonts w:ascii="Times New Roman" w:hAnsi="Times New Roman" w:cs="Times New Roman" w:eastAsia="Times New Roman"/>
          <w:color w:val="000000"/>
          <w:sz w:val="24"/>
          <w:rtl w:val="0"/>
        </w:rPr>
        <w:t xml:space="preserve">El identificador se transmite como parámetro. El proyecto también dispone de helpers para recuperar los análisis recientes y filtrar por nombre_archivo.</w:t>
      </w:r>
    </w:p>
    <w:p w:rsidR="00000000" w:rsidDel="00000000" w:rsidP="00000000" w:rsidRDefault="00000000" w:rsidRPr="00000000" w14:paraId="00000790">
      <w:pPr>
        <w:keepNext w:val="1"/>
        <w:spacing w:after="80" w:before="200" w:lineRule="auto"/>
        <w:rPr/>
      </w:pPr>
      <w:bookmarkStart w:colFirst="0" w:colLast="0" w:name="_heading=h.saerjbeuo4u9" w:id="131"/>
      <w:bookmarkEnd w:id="131"/>
      <w:r w:rsidDel="00000000" w:rsidR="00000000" w:rsidRPr="00000000">
        <w:rPr>
          <w:rFonts w:ascii="Times New Roman" w:hAnsi="Times New Roman" w:cs="Times New Roman" w:eastAsia="Times New Roman"/>
          <w:b w:val="1"/>
          <w:bCs w:val="1"/>
          <w:color w:val="000000"/>
          <w:sz w:val="24"/>
          <w:rtl w:val="0"/>
        </w:rPr>
        <w:t xml:space="preserve">Base de datos no relacional MongoDB</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1">
      <w:pPr>
        <w:keepNext w:val="1"/>
        <w:spacing w:after="80" w:before="200" w:lineRule="auto"/>
        <w:rPr/>
      </w:pPr>
      <w:bookmarkStart w:colFirst="0" w:colLast="0" w:name="_heading=h.e11l1jmkyznu" w:id="132"/>
      <w:bookmarkEnd w:id="132"/>
      <w:r w:rsidDel="00000000" w:rsidR="00000000" w:rsidRPr="00000000">
        <w:rPr>
          <w:rFonts w:ascii="Times New Roman" w:hAnsi="Times New Roman" w:cs="Times New Roman" w:eastAsia="Times New Roman"/>
          <w:b w:val="1"/>
          <w:bCs w:val="1"/>
          <w:color w:val="000000"/>
          <w:sz w:val="24"/>
          <w:rtl w:val="0"/>
        </w:rPr>
        <w:t xml:space="preserve">Colecciones y documentos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2">
      <w:pPr>
        <w:rPr/>
      </w:pPr>
      <w:r w:rsidDel="00000000" w:rsidR="00000000" w:rsidRPr="00000000">
        <w:rPr>
          <w:rFonts w:ascii="Times New Roman" w:hAnsi="Times New Roman" w:cs="Times New Roman" w:eastAsia="Times New Roman"/>
          <w:color w:val="000000"/>
          <w:sz w:val="24"/>
          <w:rtl w:val="0"/>
        </w:rPr>
        <w:t xml:space="preserve">agent_messages conserva la traza de Comisión a Consistencia, el estado, la sesión, la tarea y el resumen de ejecución. reportes_consistencia almacena expediente_id, sesion_id, nombre_archivo, task_id, hallazgos completos, resumen_por_tipo, nivel_riesgo_global, contadores de alertas y duración. El helper añade timestamp al documento.</w:t>
      </w:r>
    </w:p>
    <w:p w:rsidR="00000000" w:rsidDel="00000000" w:rsidP="00000000" w:rsidRDefault="00000000" w:rsidRPr="00000000" w14:paraId="00000793">
      <w:pPr>
        <w:keepNext w:val="1"/>
        <w:spacing w:after="80" w:before="200" w:lineRule="auto"/>
        <w:rPr/>
      </w:pPr>
      <w:bookmarkStart w:colFirst="0" w:colLast="0" w:name="_heading=h.8r4io8bhxzib" w:id="133"/>
      <w:bookmarkEnd w:id="133"/>
      <w:r w:rsidDel="00000000" w:rsidR="00000000" w:rsidRPr="00000000">
        <w:rPr>
          <w:rFonts w:ascii="Times New Roman" w:hAnsi="Times New Roman" w:cs="Times New Roman" w:eastAsia="Times New Roman"/>
          <w:b w:val="1"/>
          <w:bCs w:val="1"/>
          <w:color w:val="000000"/>
          <w:sz w:val="24"/>
          <w:rtl w:val="0"/>
        </w:rPr>
        <w:t xml:space="preserve">Comportamiento de la persistencia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4">
      <w:pPr>
        <w:rPr/>
      </w:pPr>
      <w:r w:rsidDel="00000000" w:rsidR="00000000" w:rsidRPr="00000000">
        <w:rPr>
          <w:rFonts w:ascii="Times New Roman" w:hAnsi="Times New Roman" w:cs="Times New Roman" w:eastAsia="Times New Roman"/>
          <w:color w:val="000000"/>
          <w:sz w:val="24"/>
          <w:rtl w:val="0"/>
        </w:rPr>
        <w:t xml:space="preserve">persistir=False omite la inserción de hallazgos SQL y el reporte completo emitido por el agente, pero no desactiva la mensajería ni el bloque de correcciones críticas. Además, el endpoint intenta guardar otro reporte después de invocar al agente; ambos caminos llaman a un helper que inserta documentos, por lo que una ejecución normal puede producir dos reportes para la misma tarea. Las correcciones se registran después de marcar COMPLETADO y no están cubiertas por el bloque principal de excepciones del análisis.</w:t>
      </w:r>
    </w:p>
    <w:p w:rsidR="00000000" w:rsidDel="00000000" w:rsidP="00000000" w:rsidRDefault="00000000" w:rsidRPr="00000000" w14:paraId="00000795">
      <w:pPr>
        <w:pStyle w:val="Heading2"/>
        <w:spacing w:after="80" w:before="200" w:line="278.00000000000006" w:lineRule="auto"/>
        <w:jc w:val="both"/>
        <w:rPr>
          <w:b w:val="0"/>
          <w:bCs w:val="0"/>
          <w:color w:val="2f5496"/>
          <w:sz w:val="24"/>
          <w:szCs w:val="24"/>
        </w:rPr>
      </w:pPr>
      <w:bookmarkStart w:colFirst="0" w:colLast="0" w:name="_heading=h.8g4fl5oqhntk" w:id="134"/>
      <w:bookmarkEnd w:id="134"/>
      <w:r w:rsidDel="00000000" w:rsidR="00000000" w:rsidRPr="00000000">
        <w:rPr>
          <w:rFonts w:ascii="Times New Roman" w:hAnsi="Times New Roman" w:cs="Times New Roman" w:eastAsia="Times New Roman"/>
          <w:color w:val="000000"/>
          <w:sz w:val="24"/>
          <w:szCs w:val="24"/>
          <w:rtl w:val="0"/>
        </w:rPr>
        <w:t xml:space="preserve">E.7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6">
      <w:pPr>
        <w:keepNext w:val="1"/>
        <w:spacing w:after="80" w:before="200" w:lineRule="auto"/>
        <w:rPr/>
      </w:pPr>
      <w:bookmarkStart w:colFirst="0" w:colLast="0" w:name="_heading=h.q01id11chuqw" w:id="135"/>
      <w:bookmarkEnd w:id="135"/>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7">
      <w:pPr>
        <w:rPr/>
      </w:pPr>
      <w:r w:rsidDel="00000000" w:rsidR="00000000" w:rsidRPr="00000000">
        <w:rPr>
          <w:rFonts w:ascii="Times New Roman" w:hAnsi="Times New Roman" w:cs="Times New Roman" w:eastAsia="Times New Roman"/>
          <w:color w:val="000000"/>
          <w:sz w:val="24"/>
          <w:rtl w:val="0"/>
        </w:rPr>
        <w:t xml:space="preserve">El agente organiza el cotejo entre el proyecto y el corpus cargado mediante recuperación semántica y clasificación por pares. Sus hallazgos enlazan artículos, relaciones y sugerencias, mientras que el resumen y las correcciones pendientes facilitan su revisión dentro del trámite legislativo.</w:t>
      </w:r>
    </w:p>
    <w:p w:rsidR="00000000" w:rsidDel="00000000" w:rsidP="00000000" w:rsidRDefault="00000000" w:rsidRPr="00000000" w14:paraId="00000798">
      <w:pPr>
        <w:keepNext w:val="1"/>
        <w:spacing w:after="80" w:before="200" w:lineRule="auto"/>
        <w:rPr/>
      </w:pPr>
      <w:bookmarkStart w:colFirst="0" w:colLast="0" w:name="_heading=h.ujqawow602po" w:id="136"/>
      <w:bookmarkEnd w:id="136"/>
      <w:r w:rsidDel="00000000" w:rsidR="00000000" w:rsidRPr="00000000">
        <w:rPr>
          <w:rFonts w:ascii="Times New Roman" w:hAnsi="Times New Roman" w:cs="Times New Roman" w:eastAsia="Times New Roman"/>
          <w:b w:val="1"/>
          <w:bCs w:val="1"/>
          <w:color w:val="000000"/>
          <w:sz w:val="24"/>
          <w:rtl w:val="0"/>
        </w:rPr>
        <w:t xml:space="preserve">Recomendaciones de utilización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9">
      <w:pPr>
        <w:rPr/>
      </w:pPr>
      <w:r w:rsidDel="00000000" w:rsidR="00000000" w:rsidRPr="00000000">
        <w:rPr>
          <w:rFonts w:ascii="Times New Roman" w:hAnsi="Times New Roman" w:cs="Times New Roman" w:eastAsia="Times New Roman"/>
          <w:color w:val="000000"/>
          <w:sz w:val="24"/>
          <w:rtl w:val="0"/>
        </w:rPr>
        <w:t xml:space="preserve">Mantener actualizado y correctamente identificado el corpus; revisar los textos completos que originan cada hallazgo; contrastar las salidas heurísticas con una revisión especializada; y comprobar el estado de recuperación antes de interpretar un resultado sin hallazgos. Para mejorar la trazabilidad conviene registrar el modelo realmente utilizado, distinguir la contingencia heurística, unificar el contrato YAML con la salida Python y evitar reportes duplicados.</w:t>
      </w:r>
    </w:p>
    <w:p w:rsidR="00000000" w:rsidDel="00000000" w:rsidP="00000000" w:rsidRDefault="00000000" w:rsidRPr="00000000" w14:paraId="0000079A">
      <w:pPr>
        <w:pStyle w:val="Heading1"/>
        <w:pageBreakBefore w:val="0"/>
        <w:pBdr>
          <w:bottom w:color="auto" w:space="0" w:sz="0" w:val="none"/>
        </w:pBdr>
        <w:spacing w:after="80" w:before="200" w:line="278.00000000000006" w:lineRule="auto"/>
        <w:jc w:val="both"/>
        <w:rPr>
          <w:b w:val="0"/>
          <w:bCs w:val="0"/>
          <w:color w:val="2f5496"/>
          <w:sz w:val="24"/>
          <w:szCs w:val="24"/>
        </w:rPr>
      </w:pPr>
      <w:bookmarkStart w:colFirst="0" w:colLast="0" w:name="_heading=h.sa2pifr4n682" w:id="137"/>
      <w:bookmarkEnd w:id="137"/>
      <w:r w:rsidDel="00000000" w:rsidR="00000000" w:rsidRPr="00000000">
        <w:rPr>
          <w:rFonts w:ascii="Times New Roman" w:hAnsi="Times New Roman" w:cs="Times New Roman" w:eastAsia="Times New Roman"/>
          <w:color w:val="000000"/>
          <w:sz w:val="24"/>
          <w:szCs w:val="24"/>
          <w:rtl w:val="0"/>
        </w:rPr>
        <w:t xml:space="preserve">Conclusiones generales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9B">
      <w:pPr>
        <w:rPr/>
      </w:pPr>
      <w:r w:rsidDel="00000000" w:rsidR="00000000" w:rsidRPr="00000000">
        <w:rPr>
          <w:rFonts w:ascii="Times New Roman" w:hAnsi="Times New Roman" w:cs="Times New Roman" w:eastAsia="Times New Roman"/>
          <w:color w:val="000000"/>
          <w:sz w:val="24"/>
          <w:rtl w:val="0"/>
        </w:rPr>
        <w:t xml:space="preserve">Los cuatro agentes cumplen funciones complementarias dentro del sistema multiagente de la Asamblea Legislativa. El especialista evalúa la factibilidad técnica; el bicameral compara versiones y propone la continuidad del trámite; el ciudadano facilita la recepción y orientación de consultas; y el de consistencia normativa recupera disposiciones relacionadas y organiza hallazgos para la revisión legislativa.</w:t>
      </w:r>
    </w:p>
    <w:p w:rsidR="00000000" w:rsidDel="00000000" w:rsidP="00000000" w:rsidRDefault="00000000" w:rsidRPr="00000000" w14:paraId="0000079C">
      <w:pPr>
        <w:rPr/>
      </w:pPr>
      <w:r w:rsidDel="00000000" w:rsidR="00000000" w:rsidRPr="00000000">
        <w:rPr>
          <w:rFonts w:ascii="Times New Roman" w:hAnsi="Times New Roman" w:cs="Times New Roman" w:eastAsia="Times New Roman"/>
          <w:color w:val="000000"/>
          <w:sz w:val="24"/>
          <w:rtl w:val="0"/>
        </w:rPr>
        <w:t xml:space="preserve">La integración mediante API, configuración de tareas y almacenamiento relacional y documental permite conectar las entradas con sus resultados y registros de procesamiento. La organización por responsabilidades favorece la comprensión de cada componente y su participación en el flujo legislativo.</w:t>
      </w:r>
    </w:p>
    <w:p w:rsidR="00000000" w:rsidDel="00000000" w:rsidP="00000000" w:rsidRDefault="00000000" w:rsidRPr="00000000" w14:paraId="0000079D">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079E">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REBECA</w:t>
      </w:r>
    </w:p>
    <w:p w:rsidR="00000000" w:rsidDel="00000000" w:rsidP="00000000" w:rsidRDefault="00000000" w:rsidRPr="00000000" w14:paraId="0000079F">
      <w:pPr>
        <w:pStyle w:val="Heading1"/>
        <w:pageBreakBefore w:val="0"/>
        <w:pBdr>
          <w:bottom w:color="auto" w:space="0" w:sz="0" w:val="none"/>
        </w:pBdr>
        <w:spacing w:after="80" w:before="360" w:line="278.00000000000006" w:lineRule="auto"/>
        <w:jc w:val="both"/>
        <w:rPr>
          <w:sz w:val="24"/>
          <w:szCs w:val="24"/>
        </w:rPr>
      </w:pPr>
      <w:bookmarkStart w:colFirst="0" w:colLast="0" w:name="_heading=h.1zwl1bxaitxh" w:id="138"/>
      <w:bookmarkEnd w:id="138"/>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A0">
      <w:pPr>
        <w:pStyle w:val="Heading1"/>
        <w:pageBreakBefore w:val="0"/>
        <w:pBdr>
          <w:bottom w:color="auto" w:space="0" w:sz="0" w:val="none"/>
        </w:pBdr>
        <w:spacing w:after="80" w:before="360" w:line="278.00000000000006" w:lineRule="auto"/>
        <w:jc w:val="both"/>
        <w:rPr>
          <w:b w:val="0"/>
          <w:bCs w:val="0"/>
          <w:sz w:val="24"/>
          <w:szCs w:val="24"/>
        </w:rPr>
      </w:pPr>
      <w:bookmarkStart w:colFirst="0" w:colLast="0" w:name="_heading=h.rbuzctqtj6yz" w:id="139"/>
      <w:bookmarkEnd w:id="139"/>
      <w:r w:rsidDel="00000000" w:rsidR="00000000" w:rsidRPr="00000000">
        <w:rPr>
          <w:rFonts w:ascii="Times New Roman" w:hAnsi="Times New Roman" w:cs="Times New Roman" w:eastAsia="Times New Roman"/>
          <w:color w:val="000000"/>
          <w:sz w:val="24"/>
          <w:szCs w:val="24"/>
          <w:rtl w:val="0"/>
        </w:rPr>
        <w:t xml:space="preserve">F) AGENTE CONCENTRADOR Y EMISOR DE EXPEDIENTE UNIFICADO (MODELO PROMETHEUS)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A1">
      <w:pPr>
        <w:pStyle w:val="Heading2"/>
        <w:spacing w:after="80" w:before="160" w:line="278.00000000000006" w:lineRule="auto"/>
        <w:jc w:val="both"/>
        <w:rPr>
          <w:b w:val="0"/>
          <w:bCs w:val="0"/>
          <w:sz w:val="24"/>
          <w:szCs w:val="24"/>
        </w:rPr>
      </w:pPr>
      <w:bookmarkStart w:colFirst="0" w:colLast="0" w:name="_heading=h.7ogrxfjyvxmv" w:id="140"/>
      <w:bookmarkEnd w:id="140"/>
      <w:r w:rsidDel="00000000" w:rsidR="00000000" w:rsidRPr="00000000">
        <w:rPr>
          <w:rFonts w:ascii="Times New Roman" w:hAnsi="Times New Roman" w:cs="Times New Roman" w:eastAsia="Times New Roman"/>
          <w:color w:val="000000"/>
          <w:sz w:val="24"/>
          <w:szCs w:val="24"/>
          <w:rtl w:val="0"/>
        </w:rPr>
        <w:t xml:space="preserve">F.1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A2">
      <w:pPr>
        <w:keepNext w:val="1"/>
        <w:rPr/>
      </w:pPr>
      <w:bookmarkStart w:colFirst="0" w:colLast="0" w:name="_heading=h.xbtthjb5i2r" w:id="141"/>
      <w:bookmarkEnd w:id="141"/>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sdt>
      <w:sdtPr>
        <w:lock w:val="contentLocked"/>
        <w:id w:val="592256794"/>
        <w:tag w:val="goog_rdk_16"/>
      </w:sdtPr>
      <w:sdtContent>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7A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técnico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highlight w:val="yellow"/>
                    <w:rtl w:val="0"/>
                  </w:rPr>
                  <w:t xml:space="preserve">Agente_Concentrador / Concentrador / ConcentradorCrew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institucional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Agente Concentrador y Emisor de Expediente Unificado — Modelo Prometheus (Asamblea Legislativa Plurinacional de Bolivia)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Archivo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sma_unified/agents/concentrador.py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7A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Clave Concentrador en sma_unified/config/agents.yaml (línea 371) y Tarea Concentrar_Observaciones en sma_unified/config/tasks.yaml (línea 189)</w:t>
                </w:r>
              </w:p>
            </w:tc>
          </w:tr>
        </w:tbl>
      </w:sdtContent>
    </w:sdt>
    <w:p w:rsidR="00000000" w:rsidDel="00000000" w:rsidP="00000000" w:rsidRDefault="00000000" w:rsidRPr="00000000" w14:paraId="000007A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9. </w:t>
      </w:r>
      <w:r w:rsidDel="00000000" w:rsidR="00000000" w:rsidRPr="00000000">
        <w:rPr>
          <w:rFonts w:ascii="Times New Roman" w:hAnsi="Times New Roman" w:cs="Times New Roman" w:eastAsia="Times New Roman"/>
          <w:i w:val="1"/>
          <w:iCs w:val="1"/>
          <w:color w:val="000000"/>
          <w:sz w:val="24"/>
          <w:rtl w:val="0"/>
        </w:rPr>
        <w:t xml:space="preserve">Identificación del Agente Concentrador.</w:t>
      </w:r>
    </w:p>
    <w:p w:rsidR="00000000" w:rsidDel="00000000" w:rsidP="00000000" w:rsidRDefault="00000000" w:rsidRPr="00000000" w14:paraId="000007AE">
      <w:pPr>
        <w:keepNext w:val="1"/>
        <w:rPr/>
      </w:pPr>
      <w:bookmarkStart w:colFirst="0" w:colLast="0" w:name="_heading=h.dzbbine1ufhn" w:id="142"/>
      <w:bookmarkEnd w:id="142"/>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A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Rol: Integrador de Dictámenes Multi-Agente, Emisor de Informe Formal Oficial en PDF de 9 Secciones y Custodio de la Trazabilidad Forense Parlamentaria.</w:t>
      </w:r>
    </w:p>
    <w:p w:rsidR="00000000" w:rsidDel="00000000" w:rsidP="00000000" w:rsidRDefault="00000000" w:rsidRPr="00000000" w14:paraId="000007B0">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NIVEL_3 (Consolidación y Síntesis Vinculante).</w:t>
      </w:r>
    </w:p>
    <w:p w:rsidR="00000000" w:rsidDel="00000000" w:rsidP="00000000" w:rsidRDefault="00000000" w:rsidRPr="00000000" w14:paraId="000007B1">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Pensamiento Analítico Ampliado (Extended CoT / Deep Reasoning) y Síntesis Forense Sin Pérdida de Citas Literales:</w:t>
      </w:r>
    </w:p>
    <w:p w:rsidR="00000000" w:rsidDel="00000000" w:rsidP="00000000" w:rsidRDefault="00000000" w:rsidRPr="00000000" w14:paraId="000007B2">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Aplica deducción y unificación multi-criterio integrando evaluaciones de 5 frentes: Constitucionalidad (CPE), Consistencia Normativa (pgvector), Especialista Técnico, Análisis de Fondo (TCP) y Presupuesto SAFCO.</w:t>
      </w:r>
    </w:p>
    <w:p w:rsidR="00000000" w:rsidDel="00000000" w:rsidP="00000000" w:rsidRDefault="00000000" w:rsidRPr="00000000" w14:paraId="000007B3">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489200"/>
            <wp:effectExtent b="0" l="0" r="0" t="0"/>
            <wp:docPr id="2131299087"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399730" cy="24892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B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10. </w:t>
      </w:r>
      <w:r w:rsidDel="00000000" w:rsidR="00000000" w:rsidRPr="00000000">
        <w:rPr>
          <w:rFonts w:ascii="Times New Roman" w:hAnsi="Times New Roman" w:cs="Times New Roman" w:eastAsia="Times New Roman"/>
          <w:i w:val="1"/>
          <w:iCs w:val="1"/>
          <w:color w:val="000000"/>
          <w:sz w:val="24"/>
          <w:rtl w:val="0"/>
        </w:rPr>
        <w:t xml:space="preserve">Interfaz del Agente Concentrador, Emisor y Notificador: expediente unificado.</w:t>
      </w:r>
    </w:p>
    <w:p w:rsidR="00000000" w:rsidDel="00000000" w:rsidP="00000000" w:rsidRDefault="00000000" w:rsidRPr="00000000" w14:paraId="000007B5">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4937760" cy="4040944"/>
            <wp:effectExtent b="0" l="0" r="0" t="0"/>
            <wp:docPr id="213129901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937760" cy="4040944"/>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B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11. </w:t>
      </w:r>
      <w:r w:rsidDel="00000000" w:rsidR="00000000" w:rsidRPr="00000000">
        <w:rPr>
          <w:rFonts w:ascii="Times New Roman" w:hAnsi="Times New Roman" w:cs="Times New Roman" w:eastAsia="Times New Roman"/>
          <w:i w:val="1"/>
          <w:iCs w:val="1"/>
          <w:color w:val="000000"/>
          <w:sz w:val="24"/>
          <w:rtl w:val="0"/>
        </w:rPr>
        <w:t xml:space="preserve">Informe oficial consolidado de auditoría técnico-jurídica generado por el Concentrador.</w:t>
      </w:r>
    </w:p>
    <w:p w:rsidR="00000000" w:rsidDel="00000000" w:rsidP="00000000" w:rsidRDefault="00000000" w:rsidRPr="00000000" w14:paraId="000007B7">
      <w:pPr>
        <w:keepNext w:val="1"/>
        <w:rPr/>
      </w:pPr>
      <w:bookmarkStart w:colFirst="0" w:colLast="0" w:name="_heading=h.mgldmlvqbpo2" w:id="143"/>
      <w:bookmarkEnd w:id="143"/>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B8">
      <w:pPr>
        <w:rPr/>
      </w:pPr>
      <w:r w:rsidDel="00000000" w:rsidR="00000000" w:rsidRPr="00000000">
        <w:rPr>
          <w:rFonts w:ascii="Times New Roman" w:hAnsi="Times New Roman" w:cs="Times New Roman" w:eastAsia="Times New Roman"/>
          <w:color w:val="000000"/>
          <w:sz w:val="24"/>
          <w:rtl w:val="0"/>
        </w:rPr>
        <w:t xml:space="preserve">Consolidar de manera fidedigna los insumos y pliegos de observaciones provenientes de todos los agentes evaluadores especializados del pipeline, desduplicar hallazgos sin alterar el texto original ni las citas legales, sintetizar un informe formal estructurado en 9 secciones y emitir el documento oficial en PDF con estética sobria y letra negra de la Asamblea Legislativa Plurinacional, calculando su huella criptográfica SHA-256 para certificación digital.</w:t>
      </w:r>
    </w:p>
    <w:p w:rsidR="00000000" w:rsidDel="00000000" w:rsidP="00000000" w:rsidRDefault="00000000" w:rsidRPr="00000000" w14:paraId="000007B9">
      <w:pPr>
        <w:keepNext w:val="1"/>
        <w:rPr/>
      </w:pPr>
      <w:bookmarkStart w:colFirst="0" w:colLast="0" w:name="_heading=h.1o7j8t1ydfbn" w:id="144"/>
      <w:bookmarkEnd w:id="144"/>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BA">
      <w:pPr>
        <w:numPr>
          <w:ilvl w:val="0"/>
          <w:numId w:val="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Normalización y Filtrado de Insumos: Ingerir diccionarios heterogéneos de agentes previos descartando cualquier observación con nivel de confianza inferior al 70% (NIVEL_CONFIANZA_MINIMO = 0.70).</w:t>
      </w:r>
    </w:p>
    <w:p w:rsidR="00000000" w:rsidDel="00000000" w:rsidP="00000000" w:rsidRDefault="00000000" w:rsidRPr="00000000" w14:paraId="000007BB">
      <w:pPr>
        <w:numPr>
          <w:ilvl w:val="0"/>
          <w:numId w:val="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Desduplicación Inteligente: Detectar solapamientos entre observaciones constitucionales y de legalidad ordinaria basadas en similitud de texto o artículos afectados, preservando siempre la fuente original más estricta.</w:t>
      </w:r>
    </w:p>
    <w:p w:rsidR="00000000" w:rsidDel="00000000" w:rsidP="00000000" w:rsidRDefault="00000000" w:rsidRPr="00000000" w14:paraId="000007BC">
      <w:pPr>
        <w:numPr>
          <w:ilvl w:val="0"/>
          <w:numId w:val="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Generación del PDF Formal de 9 Secciones (InformeConcentradorFormalPDF):</w:t>
      </w:r>
    </w:p>
    <w:p w:rsidR="00000000" w:rsidDel="00000000" w:rsidP="00000000" w:rsidRDefault="00000000" w:rsidRPr="00000000" w14:paraId="000007BD">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1: Identificación y Metadatos Oficiales.</w:t>
      </w:r>
    </w:p>
    <w:p w:rsidR="00000000" w:rsidDel="00000000" w:rsidP="00000000" w:rsidRDefault="00000000" w:rsidRPr="00000000" w14:paraId="000007BE">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2: Resumen Sustantivo del Proyecto de Ley.</w:t>
      </w:r>
    </w:p>
    <w:p w:rsidR="00000000" w:rsidDel="00000000" w:rsidP="00000000" w:rsidRDefault="00000000" w:rsidRPr="00000000" w14:paraId="000007BF">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3: Observaciones de Constitucionalidad (CPE 2009) con tarjetas itemizadas OBS-CPE-XXX.</w:t>
      </w:r>
    </w:p>
    <w:p w:rsidR="00000000" w:rsidDel="00000000" w:rsidP="00000000" w:rsidRDefault="00000000" w:rsidRPr="00000000" w14:paraId="000007C0">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4: Observaciones de Consistencia Normativa con tarjetas itemizadas OBS-NORM-XXX.</w:t>
      </w:r>
    </w:p>
    <w:p w:rsidR="00000000" w:rsidDel="00000000" w:rsidP="00000000" w:rsidRDefault="00000000" w:rsidRPr="00000000" w14:paraId="000007C1">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5: Recomendaciones de Documentación y Técnica Legislativa (5 subsecciones reglamentarias).</w:t>
      </w:r>
    </w:p>
    <w:p w:rsidR="00000000" w:rsidDel="00000000" w:rsidP="00000000" w:rsidRDefault="00000000" w:rsidRPr="00000000" w14:paraId="000007C2">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6: Matriz Comparativa y Cuadro de Consolidación.</w:t>
      </w:r>
    </w:p>
    <w:p w:rsidR="00000000" w:rsidDel="00000000" w:rsidP="00000000" w:rsidRDefault="00000000" w:rsidRPr="00000000" w14:paraId="000007C3">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7: Conclusiones Técnico-Jurídicas Vinculantes.</w:t>
      </w:r>
    </w:p>
    <w:p w:rsidR="00000000" w:rsidDel="00000000" w:rsidP="00000000" w:rsidRDefault="00000000" w:rsidRPr="00000000" w14:paraId="000007C4">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8: Metodología y Declaración de IA Forense con Razonamiento Ampliado.</w:t>
      </w:r>
    </w:p>
    <w:p w:rsidR="00000000" w:rsidDel="00000000" w:rsidP="00000000" w:rsidRDefault="00000000" w:rsidRPr="00000000" w14:paraId="000007C5">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9: Certificación Criptográfica con Hash SHA-256.</w:t>
      </w:r>
    </w:p>
    <w:p w:rsidR="00000000" w:rsidDel="00000000" w:rsidP="00000000" w:rsidRDefault="00000000" w:rsidRPr="00000000" w14:paraId="000007C6">
      <w:pPr>
        <w:numPr>
          <w:ilvl w:val="0"/>
          <w:numId w:val="8"/>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Persistencia Dual y Bitácora: Registrar el expediente en sistema.bitacora_proceso (Neon PostgreSQL) y en expedientes_digitales de MongoDB Atlas.</w:t>
        <w:br w:type="textWrapping"/>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2400300"/>
            <wp:effectExtent b="0" l="0" r="0" t="0"/>
            <wp:docPr id="2131299056" name="image46.png"/>
            <a:graphic>
              <a:graphicData uri="http://schemas.openxmlformats.org/drawingml/2006/picture">
                <pic:pic>
                  <pic:nvPicPr>
                    <pic:cNvPr id="0" name="image46.png"/>
                    <pic:cNvPicPr preferRelativeResize="0"/>
                  </pic:nvPicPr>
                  <pic:blipFill>
                    <a:blip r:embed="rId32"/>
                    <a:srcRect b="20435" l="0" r="0" t="0"/>
                    <a:stretch>
                      <a:fillRect/>
                    </a:stretch>
                  </pic:blipFill>
                  <pic:spPr>
                    <a:xfrm>
                      <a:off x="0" y="0"/>
                      <a:ext cx="5399730" cy="2400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C7">
      <w:pPr>
        <w:keepNext w:val="1"/>
        <w:rPr/>
      </w:pPr>
      <w:bookmarkStart w:colFirst="0" w:colLast="0" w:name="_heading=h.134t5fsl7jn" w:id="145"/>
      <w:bookmarkEnd w:id="145"/>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C8">
      <w:pPr>
        <w:keepNext w:val="1"/>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C9">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el editor técnico y fedatario analítico principal de la Asamblea Legislativa Plurinacional de Bolivia. Recibes los informes de los agentes evaluadores de constitucionalidad, consistencia, viabilidad técnica y presupuesto. Tu deber es eliminar redundancias, preservar la literalidad absoluta de las citas normativas y generar el Informe Oficial y Expediente Consolidado con razonamiento ampliado, listo para el tratamiento formal en comisiones camarales y plenario.”</w:t>
      </w:r>
    </w:p>
    <w:p w:rsidR="00000000" w:rsidDel="00000000" w:rsidP="00000000" w:rsidRDefault="00000000" w:rsidRPr="00000000" w14:paraId="000007CA">
      <w:pPr>
        <w:keepNext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CB">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1 (Prohibido Alterar Citas): Toda cita textual extraída por los agentes previos debe preservarse verbatim (palabra por palabra), sin parafraseo ni distorsión.</w:t>
      </w:r>
    </w:p>
    <w:p w:rsidR="00000000" w:rsidDel="00000000" w:rsidP="00000000" w:rsidRDefault="00000000" w:rsidRPr="00000000" w14:paraId="000007C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2 (Prohibido Inventar Insumos): Si ningún agente reportó observaciones presupuestarias o técnicas, el Concentrador debe asentar explícitamente que no se registraron hallazgos en ese rubro.</w:t>
      </w:r>
    </w:p>
    <w:p w:rsidR="00000000" w:rsidDel="00000000" w:rsidP="00000000" w:rsidRDefault="00000000" w:rsidRPr="00000000" w14:paraId="000007CD">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3 (Fidelidad de Severidad): El nivel de riesgo consolidado del expediente (CRITICO, ALTO, MEDIO, BAJO) debe ser el valor máximo exacto de los insumos analizados.</w:t>
      </w:r>
    </w:p>
    <w:p w:rsidR="00000000" w:rsidDel="00000000" w:rsidP="00000000" w:rsidRDefault="00000000" w:rsidRPr="00000000" w14:paraId="000007CE">
      <w:pPr>
        <w:keepNext w:val="1"/>
        <w:rPr/>
      </w:pPr>
      <w:bookmarkStart w:colFirst="0" w:colLast="0" w:name="_heading=h.vykl9tz7g4gs" w:id="146"/>
      <w:bookmarkEnd w:id="146"/>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sdt>
      <w:sdtPr>
        <w:lock w:val="contentLocked"/>
        <w:id w:val="-63981088"/>
        <w:tag w:val="goog_rdk_17"/>
      </w:sdtPr>
      <w:sdtContent>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Modelo LLM primario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nvidia/nemotron-3-super-120b-a12b (vía NVIDIA NIM con fallback resiliente a meta/llama-3.1-405b-instruct).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7D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Temperatura</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7D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0.2 (Baja dispersión, alta precisión de síntesis ejecutiva).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7D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Max tokens</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7D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3000 tokens.</w:t>
                </w:r>
              </w:p>
            </w:tc>
          </w:tr>
        </w:tbl>
      </w:sdtContent>
    </w:sdt>
    <w:p w:rsidR="00000000" w:rsidDel="00000000" w:rsidP="00000000" w:rsidRDefault="00000000" w:rsidRPr="00000000" w14:paraId="000007D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10. </w:t>
      </w:r>
      <w:r w:rsidDel="00000000" w:rsidR="00000000" w:rsidRPr="00000000">
        <w:rPr>
          <w:rFonts w:ascii="Times New Roman" w:hAnsi="Times New Roman" w:cs="Times New Roman" w:eastAsia="Times New Roman"/>
          <w:i w:val="1"/>
          <w:iCs w:val="1"/>
          <w:color w:val="000000"/>
          <w:sz w:val="24"/>
          <w:rtl w:val="0"/>
        </w:rPr>
        <w:t xml:space="preserve">Configuración del modelo del Agente Concentrador.</w:t>
      </w:r>
    </w:p>
    <w:p w:rsidR="00000000" w:rsidDel="00000000" w:rsidP="00000000" w:rsidRDefault="00000000" w:rsidRPr="00000000" w14:paraId="000007D8">
      <w:pPr>
        <w:pStyle w:val="Heading2"/>
        <w:spacing w:after="80" w:before="160" w:line="278.00000000000006" w:lineRule="auto"/>
        <w:jc w:val="both"/>
        <w:rPr>
          <w:b w:val="0"/>
          <w:bCs w:val="0"/>
          <w:sz w:val="24"/>
          <w:szCs w:val="24"/>
        </w:rPr>
      </w:pPr>
      <w:bookmarkStart w:colFirst="0" w:colLast="0" w:name="_heading=h.v3or2t23nvby" w:id="147"/>
      <w:bookmarkEnd w:id="147"/>
      <w:r w:rsidDel="00000000" w:rsidR="00000000" w:rsidRPr="00000000">
        <w:rPr>
          <w:rFonts w:ascii="Times New Roman" w:hAnsi="Times New Roman" w:cs="Times New Roman" w:eastAsia="Times New Roman"/>
          <w:color w:val="000000"/>
          <w:sz w:val="24"/>
          <w:szCs w:val="24"/>
          <w:rtl w:val="0"/>
        </w:rPr>
        <w:t xml:space="preserve">F.2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D9">
      <w:pPr>
        <w:keepNext w:val="1"/>
        <w:rPr/>
      </w:pPr>
      <w:bookmarkStart w:colFirst="0" w:colLast="0" w:name="_heading=h.ru3clzw7kxfl" w:id="148"/>
      <w:bookmarkEnd w:id="148"/>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DA">
      <w:pPr>
        <w:numPr>
          <w:ilvl w:val="0"/>
          <w:numId w:val="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Dispersión de Dictámenes: Los informes de constitucionalidad, antinomias normativas y viabilidad fáctica estaban fragmentados en múltiples respuestas independientes, obligando al usuario a contrastar 4 o 5 pantallas distintas.</w:t>
      </w:r>
    </w:p>
    <w:p w:rsidR="00000000" w:rsidDel="00000000" w:rsidP="00000000" w:rsidRDefault="00000000" w:rsidRPr="00000000" w14:paraId="000007DB">
      <w:pPr>
        <w:numPr>
          <w:ilvl w:val="0"/>
          <w:numId w:val="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Informes PDF Desarticulados: Existían reportes con formatos visuales heterogéneos, sin estructura uniforme de secciones ni foliación oficial para archivo legislativo.</w:t>
      </w:r>
    </w:p>
    <w:p w:rsidR="00000000" w:rsidDel="00000000" w:rsidP="00000000" w:rsidRDefault="00000000" w:rsidRPr="00000000" w14:paraId="000007DC">
      <w:pPr>
        <w:numPr>
          <w:ilvl w:val="0"/>
          <w:numId w:val="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Ausencia de Recomendaciones de Subsanación: Los reportes señalaban errores pero carecían de una sección específica que guiara al legislador sobre los 5 requisitos formales de documentación (viabilidad presupuestaria, dictámenes técnicos, cuadros comparativos, consulta previa y foliación).</w:t>
      </w:r>
    </w:p>
    <w:p w:rsidR="00000000" w:rsidDel="00000000" w:rsidP="00000000" w:rsidRDefault="00000000" w:rsidRPr="00000000" w14:paraId="000007DD">
      <w:pPr>
        <w:keepNext w:val="1"/>
        <w:rPr/>
      </w:pPr>
      <w:bookmarkStart w:colFirst="0" w:colLast="0" w:name="_heading=h.rklzozhdjzdd" w:id="149"/>
      <w:bookmarkEnd w:id="149"/>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DE">
      <w:pPr>
        <w:numPr>
          <w:ilvl w:val="0"/>
          <w:numId w:val="1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Unificación en AgenteConcentrador: Arquitectura basada en la clase AgenteConcentrador, que consume la totalidad de los insumos en una sola tubería analítica.</w:t>
      </w:r>
    </w:p>
    <w:p w:rsidR="00000000" w:rsidDel="00000000" w:rsidP="00000000" w:rsidRDefault="00000000" w:rsidRPr="00000000" w14:paraId="000007DF">
      <w:pPr>
        <w:numPr>
          <w:ilvl w:val="0"/>
          <w:numId w:val="1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Generador PDF de Alta Fidelidad (InformeConcentradorFormalPDF):</w:t>
      </w:r>
    </w:p>
    <w:p w:rsidR="00000000" w:rsidDel="00000000" w:rsidP="00000000" w:rsidRDefault="00000000" w:rsidRPr="00000000" w14:paraId="000007E0">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Detección nativa de fuentes TrueType (arial.ttf y arialbd.ttf de Windows).</w:t>
      </w:r>
    </w:p>
    <w:p w:rsidR="00000000" w:rsidDel="00000000" w:rsidP="00000000" w:rsidRDefault="00000000" w:rsidRPr="00000000" w14:paraId="000007E1">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Estilo editorial sobrio en letra negra formal, con líneas de separación institucionales y franjas de metadatos.</w:t>
      </w:r>
    </w:p>
    <w:p w:rsidR="00000000" w:rsidDel="00000000" w:rsidP="00000000" w:rsidRDefault="00000000" w:rsidRPr="00000000" w14:paraId="000007E2">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Helper methods dedicados: seccion_titulo(), subseccion_titulo(), bloque_tarjeta().</w:t>
      </w:r>
    </w:p>
    <w:p w:rsidR="00000000" w:rsidDel="00000000" w:rsidP="00000000" w:rsidRDefault="00000000" w:rsidRPr="00000000" w14:paraId="000007E3">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Renderizado exhaustivo de las 9 secciones parlamentarias oficiales.</w:t>
      </w:r>
    </w:p>
    <w:p w:rsidR="00000000" w:rsidDel="00000000" w:rsidP="00000000" w:rsidRDefault="00000000" w:rsidRPr="00000000" w14:paraId="000007E4">
      <w:pPr>
        <w:numPr>
          <w:ilvl w:val="0"/>
          <w:numId w:val="10"/>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Integración con Insumos Reales Verificados: Inyección directa de obs_cpe_detalle y obs_normativas_detalle para que el PDF imprima cada tarjeta con su número de artículo, cita textual y sugerencia de redacción</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24"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7E5">
      <w:pPr>
        <w:keepNext w:val="1"/>
        <w:rPr/>
      </w:pPr>
      <w:bookmarkStart w:colFirst="0" w:colLast="0" w:name="_heading=h.hd0rg8g4s0lo" w:id="150"/>
      <w:bookmarkEnd w:id="150"/>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E6">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Certificación de Integridad: Cada PDF emitido genera un resumen criptográfico SHA-256 (hashlib.sha256(pdf_bytes).hexdigest()), garantizando inmutabilidad forense.</w:t>
      </w:r>
    </w:p>
    <w:p w:rsidR="00000000" w:rsidDel="00000000" w:rsidP="00000000" w:rsidRDefault="00000000" w:rsidRPr="00000000" w14:paraId="000007E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Persistencia en Bitácora: Registro en sistema.bitacora_proceso de Neon PostgreSQL con duración en milisegundos, usuario ejecutor y estado de éxito.</w:t>
      </w:r>
    </w:p>
    <w:p w:rsidR="00000000" w:rsidDel="00000000" w:rsidP="00000000" w:rsidRDefault="00000000" w:rsidRPr="00000000" w14:paraId="000007E8">
      <w:pPr>
        <w:keepNext w:val="1"/>
        <w:rPr/>
      </w:pPr>
      <w:bookmarkStart w:colFirst="0" w:colLast="0" w:name="_heading=h.21dw00hojxxh" w:id="151"/>
      <w:bookmarkEnd w:id="151"/>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E9">
      <w:pPr>
        <w:rPr/>
      </w:pPr>
      <w:r w:rsidDel="00000000" w:rsidR="00000000" w:rsidRPr="00000000">
        <w:rPr>
          <w:rFonts w:ascii="Times New Roman" w:hAnsi="Times New Roman" w:cs="Times New Roman" w:eastAsia="Times New Roman"/>
          <w:color w:val="000000"/>
          <w:sz w:val="24"/>
          <w:rtl w:val="0"/>
        </w:rPr>
        <w:t xml:space="preserve">Integrado en el catálogo vocal sma_unified/agents/voz_agent.py:</w:t>
      </w:r>
    </w:p>
    <w:p w:rsidR="00000000" w:rsidDel="00000000" w:rsidP="00000000" w:rsidRDefault="00000000" w:rsidRPr="00000000" w14:paraId="000007EA">
      <w:pPr>
        <w:numPr>
          <w:ilvl w:val="0"/>
          <w:numId w:val="1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Locución de la Síntesis Ejecutiva:</w:t>
      </w:r>
    </w:p>
    <w:p w:rsidR="00000000" w:rsidDel="00000000" w:rsidP="00000000" w:rsidRDefault="00000000" w:rsidRPr="00000000" w14:paraId="000007EB">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“Concentrador ha unificado el expediente legislativo. Se emitieron 9 secciones oficiales con certificación SHA-256. El proyecto presenta 1 observación de constitucionalidad y 2 de consistencia normativa. Listo para debate en comisión.”</w:t>
      </w:r>
    </w:p>
    <w:p w:rsidR="00000000" w:rsidDel="00000000" w:rsidP="00000000" w:rsidRDefault="00000000" w:rsidRPr="00000000" w14:paraId="000007EC">
      <w:pPr>
        <w:numPr>
          <w:ilvl w:val="0"/>
          <w:numId w:val="1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Comandos de Voz STT asociados:</w:t>
      </w:r>
    </w:p>
    <w:p w:rsidR="00000000" w:rsidDel="00000000" w:rsidP="00000000" w:rsidRDefault="00000000" w:rsidRPr="00000000" w14:paraId="000007E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COMANDOS_VOZ["ConcentradorCrew"] = [</w:t>
      </w:r>
    </w:p>
    <w:p w:rsidR="00000000" w:rsidDel="00000000" w:rsidP="00000000" w:rsidRDefault="00000000" w:rsidRPr="00000000" w14:paraId="000007E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["sintetizar observaciones", "integrar expediente", "unificar dictamenes"],</w:t>
      </w:r>
    </w:p>
    <w:p w:rsidR="00000000" w:rsidDel="00000000" w:rsidP="00000000" w:rsidRDefault="00000000" w:rsidRPr="00000000" w14:paraId="000007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"sintetizar_expediente", "descripcion": "Consolidar todas las observaciones multi-agente"},</w:t>
      </w:r>
    </w:p>
    <w:p w:rsidR="00000000" w:rsidDel="00000000" w:rsidP="00000000" w:rsidRDefault="00000000" w:rsidRPr="00000000" w14:paraId="000007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["leer resumen ejecutivo", "resumen integral"],</w:t>
      </w:r>
    </w:p>
    <w:p w:rsidR="00000000" w:rsidDel="00000000" w:rsidP="00000000" w:rsidRDefault="00000000" w:rsidRPr="00000000" w14:paraId="000007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"leer_resumen_ejecutivo", "descripcion": "Leer síntesis ejecutiva del expediente"},</w:t>
      </w:r>
    </w:p>
    <w:p w:rsidR="00000000" w:rsidDel="00000000" w:rsidP="00000000" w:rsidRDefault="00000000" w:rsidRPr="00000000" w14:paraId="000007F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["matriz de consistencia", "cuadro comparativo"],</w:t>
      </w:r>
    </w:p>
    <w:p w:rsidR="00000000" w:rsidDel="00000000" w:rsidP="00000000" w:rsidRDefault="00000000" w:rsidRPr="00000000" w14:paraId="000007F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"leer_matriz_consistencia", "descripcion": "Leer matriz consolidada de observaciones"}</w:t>
      </w:r>
    </w:p>
    <w:p w:rsidR="00000000" w:rsidDel="00000000" w:rsidP="00000000" w:rsidRDefault="00000000" w:rsidRPr="00000000" w14:paraId="000007F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7F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38. </w:t>
      </w:r>
      <w:r w:rsidDel="00000000" w:rsidR="00000000" w:rsidRPr="00000000">
        <w:rPr>
          <w:rFonts w:ascii="Times New Roman" w:hAnsi="Times New Roman" w:cs="Times New Roman" w:eastAsia="Times New Roman"/>
          <w:i w:val="1"/>
          <w:iCs w:val="1"/>
          <w:color w:val="000000"/>
          <w:sz w:val="24"/>
          <w:rtl w:val="0"/>
        </w:rPr>
        <w:t xml:space="preserve">Catálogo de comandos de voz asociados al agente.</w:t>
      </w:r>
    </w:p>
    <w:p w:rsidR="00000000" w:rsidDel="00000000" w:rsidP="00000000" w:rsidRDefault="00000000" w:rsidRPr="00000000" w14:paraId="000007F6">
      <w:pPr>
        <w:pStyle w:val="Heading2"/>
        <w:spacing w:after="80" w:before="160" w:line="278.00000000000006" w:lineRule="auto"/>
        <w:jc w:val="both"/>
        <w:rPr>
          <w:b w:val="0"/>
          <w:bCs w:val="0"/>
          <w:sz w:val="24"/>
          <w:szCs w:val="24"/>
        </w:rPr>
      </w:pPr>
      <w:bookmarkStart w:colFirst="0" w:colLast="0" w:name="_heading=h.7malbyv0tnnp" w:id="152"/>
      <w:bookmarkEnd w:id="152"/>
      <w:r w:rsidDel="00000000" w:rsidR="00000000" w:rsidRPr="00000000">
        <w:rPr>
          <w:rFonts w:ascii="Times New Roman" w:hAnsi="Times New Roman" w:cs="Times New Roman" w:eastAsia="Times New Roman"/>
          <w:color w:val="000000"/>
          <w:sz w:val="24"/>
          <w:szCs w:val="24"/>
          <w:rtl w:val="0"/>
        </w:rPr>
        <w:t xml:space="preserve">F.3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F7">
      <w:pPr>
        <w:keepNext w:val="1"/>
        <w:jc w:val="center"/>
        <w:rPr/>
      </w:pPr>
      <w:bookmarkStart w:colFirst="0" w:colLast="0" w:name="_heading=h.agsjfu8tym0w" w:id="153"/>
      <w:bookmarkEnd w:id="153"/>
      <w:r w:rsidDel="00000000" w:rsidR="00000000" w:rsidRPr="00000000">
        <w:rPr>
          <w:rFonts w:ascii="Times New Roman" w:hAnsi="Times New Roman" w:cs="Times New Roman" w:eastAsia="Times New Roman"/>
          <w:b w:val="1"/>
          <w:bCs w:val="1"/>
          <w:color w:val="000000"/>
          <w:sz w:val="24"/>
          <w:rtl w:val="0"/>
        </w:rPr>
        <w:t xml:space="preserve">Diagrama de flujo</w:t>
        <w:br w:type="textWrapping"/>
      </w:r>
      <w:r w:rsidDel="00000000" w:rsidR="00000000" w:rsidRPr="00000000">
        <w:rPr>
          <w:rFonts w:ascii="Times New Roman" w:hAnsi="Times New Roman" w:cs="Times New Roman" w:eastAsia="Times New Roman"/>
          <w:b w:val="1"/>
          <w:bCs w:val="1"/>
          <w:color w:val="000000"/>
          <w:sz w:val="24"/>
        </w:rPr>
        <w:drawing>
          <wp:inline distB="114300" distT="114300" distL="114300" distR="114300">
            <wp:extent cx="5399730" cy="2247900"/>
            <wp:effectExtent b="0" l="0" r="0" t="0"/>
            <wp:docPr id="2131299099" name="image23.png"/>
            <a:graphic>
              <a:graphicData uri="http://schemas.openxmlformats.org/drawingml/2006/picture">
                <pic:pic>
                  <pic:nvPicPr>
                    <pic:cNvPr id="0" name="image23.png"/>
                    <pic:cNvPicPr preferRelativeResize="0"/>
                  </pic:nvPicPr>
                  <pic:blipFill>
                    <a:blip r:embed="rId34"/>
                    <a:srcRect b="25686" l="0" r="0" t="0"/>
                    <a:stretch>
                      <a:fillRect/>
                    </a:stretch>
                  </pic:blipFill>
                  <pic:spPr>
                    <a:xfrm>
                      <a:off x="0" y="0"/>
                      <a:ext cx="5399730" cy="22479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F8">
      <w:pPr>
        <w:keepNext w:val="1"/>
        <w:spacing w:after="60" w:before="120" w:lineRule="auto"/>
        <w:rPr>
          <w:i w:val="1"/>
          <w:iCs w:val="1"/>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F9">
      <w:pPr>
        <w:keepNext w:val="1"/>
        <w:rPr/>
      </w:pPr>
      <w:bookmarkStart w:colFirst="0" w:colLast="0" w:name="_heading=h.cdp5rocrrwri" w:id="154"/>
      <w:bookmarkEnd w:id="154"/>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FA">
      <w:pPr>
        <w:numPr>
          <w:ilvl w:val="0"/>
          <w:numId w:val="1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Esquema de Insumos: Cada insumo debe contener hallazgos y agente_origen.</w:t>
      </w:r>
    </w:p>
    <w:p w:rsidR="00000000" w:rsidDel="00000000" w:rsidP="00000000" w:rsidRDefault="00000000" w:rsidRPr="00000000" w14:paraId="000007FB">
      <w:pPr>
        <w:numPr>
          <w:ilvl w:val="0"/>
          <w:numId w:val="1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Umbral de Calidad: Descarte de hallazgos con confianza &lt; 0.70.</w:t>
      </w:r>
    </w:p>
    <w:p w:rsidR="00000000" w:rsidDel="00000000" w:rsidP="00000000" w:rsidRDefault="00000000" w:rsidRPr="00000000" w14:paraId="000007FC">
      <w:pPr>
        <w:numPr>
          <w:ilvl w:val="0"/>
          <w:numId w:val="1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Metadatos del Proyecto: id_proyecto, numero_expediente, titulo_proyecto y autor.</w:t>
      </w:r>
    </w:p>
    <w:p w:rsidR="00000000" w:rsidDel="00000000" w:rsidP="00000000" w:rsidRDefault="00000000" w:rsidRPr="00000000" w14:paraId="000007FD">
      <w:pPr>
        <w:keepNext w:val="1"/>
        <w:rPr/>
      </w:pPr>
      <w:bookmarkStart w:colFirst="0" w:colLast="0" w:name="_heading=h.y23umn9ys44m" w:id="155"/>
      <w:bookmarkEnd w:id="155"/>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7FE">
      <w:pPr>
        <w:keepNext w:val="1"/>
        <w:rPr/>
      </w:pPr>
      <w:r w:rsidDel="00000000" w:rsidR="00000000" w:rsidRPr="00000000">
        <w:rPr>
          <w:rFonts w:ascii="Times New Roman" w:hAnsi="Times New Roman" w:cs="Times New Roman" w:eastAsia="Times New Roman"/>
          <w:color w:val="000000"/>
          <w:sz w:val="24"/>
          <w:rtl w:val="0"/>
        </w:rPr>
        <w:t xml:space="preserve">El agente genera el expediente unificado:</w:t>
      </w:r>
    </w:p>
    <w:p w:rsidR="00000000" w:rsidDel="00000000" w:rsidP="00000000" w:rsidRDefault="00000000" w:rsidRPr="00000000" w14:paraId="000007F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80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"expediente_consolidado": {</w:t>
      </w:r>
    </w:p>
    <w:p w:rsidR="00000000" w:rsidDel="00000000" w:rsidP="00000000" w:rsidRDefault="00000000" w:rsidRPr="00000000" w14:paraId="000008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"EXP-2026-001",</w:t>
      </w:r>
    </w:p>
    <w:p w:rsidR="00000000" w:rsidDel="00000000" w:rsidP="00000000" w:rsidRDefault="00000000" w:rsidRPr="00000000" w14:paraId="000008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"Proyecto que regula la seguridad alimentaria...",</w:t>
      </w:r>
    </w:p>
    <w:p w:rsidR="00000000" w:rsidDel="00000000" w:rsidP="00000000" w:rsidRDefault="00000000" w:rsidRPr="00000000" w14:paraId="000008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"nivel_riesgo_consolidado": "MEDIO",</w:t>
      </w:r>
    </w:p>
    <w:p w:rsidR="00000000" w:rsidDel="00000000" w:rsidP="00000000" w:rsidRDefault="00000000" w:rsidRPr="00000000" w14:paraId="000008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"total_observaciones": 3,</w:t>
      </w:r>
    </w:p>
    <w:p w:rsidR="00000000" w:rsidDel="00000000" w:rsidP="00000000" w:rsidRDefault="00000000" w:rsidRPr="00000000" w14:paraId="000008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w:t>
      </w:r>
    </w:p>
    <w:p w:rsidR="00000000" w:rsidDel="00000000" w:rsidP="00000000" w:rsidRDefault="00000000" w:rsidRPr="00000000" w14:paraId="000008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 "OBS-CPE-001",</w:t>
      </w:r>
    </w:p>
    <w:p w:rsidR="00000000" w:rsidDel="00000000" w:rsidP="00000000" w:rsidRDefault="00000000" w:rsidRPr="00000000" w14:paraId="000008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"CONSTITUCIONAL",</w:t>
      </w:r>
    </w:p>
    <w:p w:rsidR="00000000" w:rsidDel="00000000" w:rsidP="00000000" w:rsidRDefault="00000000" w:rsidRPr="00000000" w14:paraId="000008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"fuente": "Agente Fiscal Constitucional",</w:t>
      </w:r>
    </w:p>
    <w:p w:rsidR="00000000" w:rsidDel="00000000" w:rsidP="00000000" w:rsidRDefault="00000000" w:rsidRPr="00000000" w14:paraId="000008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 "Art. 4",</w:t>
      </w:r>
    </w:p>
    <w:p w:rsidR="00000000" w:rsidDel="00000000" w:rsidP="00000000" w:rsidRDefault="00000000" w:rsidRPr="00000000" w14:paraId="000008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"cita_original": "El Estado garantizará...",</w:t>
      </w:r>
    </w:p>
    <w:p w:rsidR="00000000" w:rsidDel="00000000" w:rsidP="00000000" w:rsidRDefault="00000000" w:rsidRPr="00000000" w14:paraId="000008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"riesgo": "MEDIO"</w:t>
      </w:r>
    </w:p>
    <w:p w:rsidR="00000000" w:rsidDel="00000000" w:rsidP="00000000" w:rsidRDefault="00000000" w:rsidRPr="00000000" w14:paraId="000008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w:t>
      </w:r>
    </w:p>
    <w:p w:rsidR="00000000" w:rsidDel="00000000" w:rsidP="00000000" w:rsidRDefault="00000000" w:rsidRPr="00000000" w14:paraId="000008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"filename": "Informe_Oficial_EXP-2026-001.pdf",</w:t>
      </w:r>
    </w:p>
    <w:p w:rsidR="00000000" w:rsidDel="00000000" w:rsidP="00000000" w:rsidRDefault="00000000" w:rsidRPr="00000000" w14:paraId="000008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"ruta_completa": "informes_pdf/Informe_Oficial_EXP-2026-001.pdf",</w:t>
      </w:r>
    </w:p>
    <w:p w:rsidR="00000000" w:rsidDel="00000000" w:rsidP="00000000" w:rsidRDefault="00000000" w:rsidRPr="00000000" w14:paraId="000008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"3a7b9c1d2e...f8a0",</w:t>
      </w:r>
    </w:p>
    <w:p w:rsidR="00000000" w:rsidDel="00000000" w:rsidP="00000000" w:rsidRDefault="00000000" w:rsidRPr="00000000" w14:paraId="000008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"num_paginas": 6</w:t>
      </w:r>
    </w:p>
    <w:p w:rsidR="00000000" w:rsidDel="00000000" w:rsidP="00000000" w:rsidRDefault="00000000" w:rsidRPr="00000000" w14:paraId="000008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1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"LISTO_PARA_DEBATE"</w:t>
      </w:r>
    </w:p>
    <w:p w:rsidR="00000000" w:rsidDel="00000000" w:rsidP="00000000" w:rsidRDefault="00000000" w:rsidRPr="00000000" w14:paraId="0000081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1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81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39. </w:t>
      </w:r>
      <w:r w:rsidDel="00000000" w:rsidR="00000000" w:rsidRPr="00000000">
        <w:rPr>
          <w:rFonts w:ascii="Times New Roman" w:hAnsi="Times New Roman" w:cs="Times New Roman" w:eastAsia="Times New Roman"/>
          <w:i w:val="1"/>
          <w:iCs w:val="1"/>
          <w:color w:val="000000"/>
          <w:sz w:val="24"/>
          <w:rtl w:val="0"/>
        </w:rPr>
        <w:t xml:space="preserve">Estructura JSON del expediente consolidado.</w:t>
      </w:r>
    </w:p>
    <w:p w:rsidR="00000000" w:rsidDel="00000000" w:rsidP="00000000" w:rsidRDefault="00000000" w:rsidRPr="00000000" w14:paraId="00000819">
      <w:pPr>
        <w:pStyle w:val="Heading2"/>
        <w:spacing w:after="80" w:before="160" w:line="278.00000000000006" w:lineRule="auto"/>
        <w:jc w:val="both"/>
        <w:rPr>
          <w:b w:val="0"/>
          <w:bCs w:val="0"/>
          <w:sz w:val="24"/>
          <w:szCs w:val="24"/>
        </w:rPr>
      </w:pPr>
      <w:bookmarkStart w:colFirst="0" w:colLast="0" w:name="_heading=h.nr3phjzg1dkl" w:id="156"/>
      <w:bookmarkEnd w:id="156"/>
      <w:r w:rsidDel="00000000" w:rsidR="00000000" w:rsidRPr="00000000">
        <w:rPr>
          <w:rFonts w:ascii="Times New Roman" w:hAnsi="Times New Roman" w:cs="Times New Roman" w:eastAsia="Times New Roman"/>
          <w:color w:val="000000"/>
          <w:sz w:val="24"/>
          <w:szCs w:val="24"/>
          <w:rtl w:val="0"/>
        </w:rPr>
        <w:t xml:space="preserve">F.4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1A">
      <w:pPr>
        <w:keepNext w:val="1"/>
        <w:rPr/>
      </w:pPr>
      <w:bookmarkStart w:colFirst="0" w:colLast="0" w:name="_heading=h.w2f7r4dz2xee" w:id="157"/>
      <w:bookmarkEnd w:id="157"/>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1B">
      <w:pPr>
        <w:keepNext w:val="1"/>
        <w:rPr/>
      </w:pPr>
      <w:r w:rsidDel="00000000" w:rsidR="00000000" w:rsidRPr="00000000">
        <w:rPr>
          <w:rFonts w:ascii="Times New Roman" w:hAnsi="Times New Roman" w:cs="Times New Roman" w:eastAsia="Times New Roman"/>
          <w:color w:val="000000"/>
          <w:sz w:val="24"/>
          <w:rtl w:val="0"/>
        </w:rPr>
        <w:t xml:space="preserve">Ubicación: sma_unified/config/agents.yaml (líneas 371-396)</w:t>
      </w:r>
    </w:p>
    <w:p w:rsidR="00000000" w:rsidDel="00000000" w:rsidP="00000000" w:rsidRDefault="00000000" w:rsidRPr="00000000" w14:paraId="0000081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Concentrador:</w:t>
      </w:r>
    </w:p>
    <w:p w:rsidR="00000000" w:rsidDel="00000000" w:rsidP="00000000" w:rsidRDefault="00000000" w:rsidRPr="00000000" w14:paraId="0000081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"Concentrador y Emisor de Expediente Unificado"</w:t>
      </w:r>
    </w:p>
    <w:p w:rsidR="00000000" w:rsidDel="00000000" w:rsidP="00000000" w:rsidRDefault="00000000" w:rsidRPr="00000000" w14:paraId="000008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"Integrador de Dictámenes Multi-Agente, Emisor de Informe Formal PDF y Trazabilidad Forense"</w:t>
      </w:r>
    </w:p>
    <w:p w:rsidR="00000000" w:rsidDel="00000000" w:rsidP="00000000" w:rsidRDefault="00000000" w:rsidRPr="00000000" w14:paraId="000008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"NIVEL_3"</w:t>
      </w:r>
    </w:p>
    <w:p w:rsidR="00000000" w:rsidDel="00000000" w:rsidP="00000000" w:rsidRDefault="00000000" w:rsidRPr="00000000" w14:paraId="000008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"Pensamiento Analítico Ampliado (Extended CoT) y Síntesis Forense"</w:t>
      </w:r>
    </w:p>
    <w:p w:rsidR="00000000" w:rsidDel="00000000" w:rsidP="00000000" w:rsidRDefault="00000000" w:rsidRPr="00000000" w14:paraId="000008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8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Consolidar los dictámenes de Constitucionalidad (CPE), Consistencia Normativa (Leyes Vigentes)</w:t>
      </w:r>
    </w:p>
    <w:p w:rsidR="00000000" w:rsidDel="00000000" w:rsidP="00000000" w:rsidRDefault="00000000" w:rsidRPr="00000000" w14:paraId="000008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y demás evaluadores en un informe parlamentario oficial formal en letra negra con PDF adjunto.</w:t>
      </w:r>
    </w:p>
    <w:p w:rsidR="00000000" w:rsidDel="00000000" w:rsidP="00000000" w:rsidRDefault="00000000" w:rsidRPr="00000000" w14:paraId="000008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8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editor técnico y fedatario analítico del sistema legislativo. Recibes los informes</w:t>
      </w:r>
    </w:p>
    <w:p w:rsidR="00000000" w:rsidDel="00000000" w:rsidP="00000000" w:rsidRDefault="00000000" w:rsidRPr="00000000" w14:paraId="000008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los agentes evaluadores (constitucionalidad, consistencia, técnica), eliminas redundancias,</w:t>
      </w:r>
    </w:p>
    <w:p w:rsidR="00000000" w:rsidDel="00000000" w:rsidP="00000000" w:rsidRDefault="00000000" w:rsidRPr="00000000" w14:paraId="000008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preservas la literalidad de las citas y generas el Informe Oficial y Expediente Consolidado</w:t>
      </w:r>
    </w:p>
    <w:p w:rsidR="00000000" w:rsidDel="00000000" w:rsidP="00000000" w:rsidRDefault="00000000" w:rsidRPr="00000000" w14:paraId="000008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 razonamiento ampliado, listo para el tratamiento en comisión y plenario camaral.</w:t>
      </w:r>
    </w:p>
    <w:p w:rsidR="00000000" w:rsidDel="00000000" w:rsidP="00000000" w:rsidRDefault="00000000" w:rsidRPr="00000000" w14:paraId="000008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"nvidia/nemotron-3-super-120b-a12b"</w:t>
      </w:r>
    </w:p>
    <w:p w:rsidR="00000000" w:rsidDel="00000000" w:rsidP="00000000" w:rsidRDefault="00000000" w:rsidRPr="00000000" w14:paraId="000008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0.2</w:t>
      </w:r>
    </w:p>
    <w:p w:rsidR="00000000" w:rsidDel="00000000" w:rsidP="00000000" w:rsidRDefault="00000000" w:rsidRPr="00000000" w14:paraId="000008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3000</w:t>
      </w:r>
    </w:p>
    <w:p w:rsidR="00000000" w:rsidDel="00000000" w:rsidP="00000000" w:rsidRDefault="00000000" w:rsidRPr="00000000" w14:paraId="000008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8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"#10B981"</w:t>
      </w:r>
    </w:p>
    <w:p w:rsidR="00000000" w:rsidDel="00000000" w:rsidP="00000000" w:rsidRDefault="00000000" w:rsidRPr="00000000" w14:paraId="000008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"/robots/robot_concentrador_hi.jpg"</w:t>
      </w:r>
    </w:p>
    <w:p w:rsidR="00000000" w:rsidDel="00000000" w:rsidP="00000000" w:rsidRDefault="00000000" w:rsidRPr="00000000" w14:paraId="000008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8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síntesis de dictámenes de constitucionalidad y normativas</w:t>
      </w:r>
    </w:p>
    <w:p w:rsidR="00000000" w:rsidDel="00000000" w:rsidP="00000000" w:rsidRDefault="00000000" w:rsidRPr="00000000" w14:paraId="000008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eliminación de duplicidades sin pérdida de fuentes</w:t>
      </w:r>
    </w:p>
    <w:p w:rsidR="00000000" w:rsidDel="00000000" w:rsidP="00000000" w:rsidRDefault="00000000" w:rsidRPr="00000000" w14:paraId="0000083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emisión de informe formal oficial en PDF (letra negra)</w:t>
      </w:r>
    </w:p>
    <w:p w:rsidR="00000000" w:rsidDel="00000000" w:rsidP="00000000" w:rsidRDefault="00000000" w:rsidRPr="00000000" w14:paraId="0000083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pensamiento analítico ampliado y conclusiones vinculantes</w:t>
      </w:r>
    </w:p>
    <w:p w:rsidR="00000000" w:rsidDel="00000000" w:rsidP="00000000" w:rsidRDefault="00000000" w:rsidRPr="00000000" w14:paraId="0000083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trazabilidad forense de observaciones parlamentarias</w:t>
      </w:r>
    </w:p>
    <w:p w:rsidR="00000000" w:rsidDel="00000000" w:rsidP="00000000" w:rsidRDefault="00000000" w:rsidRPr="00000000" w14:paraId="0000083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40. </w:t>
      </w:r>
      <w:r w:rsidDel="00000000" w:rsidR="00000000" w:rsidRPr="00000000">
        <w:rPr>
          <w:rFonts w:ascii="Times New Roman" w:hAnsi="Times New Roman" w:cs="Times New Roman" w:eastAsia="Times New Roman"/>
          <w:i w:val="1"/>
          <w:iCs w:val="1"/>
          <w:color w:val="000000"/>
          <w:sz w:val="24"/>
          <w:rtl w:val="0"/>
        </w:rPr>
        <w:t xml:space="preserve">Definición del agente en agents.yaml.</w:t>
      </w:r>
    </w:p>
    <w:p w:rsidR="00000000" w:rsidDel="00000000" w:rsidP="00000000" w:rsidRDefault="00000000" w:rsidRPr="00000000" w14:paraId="00000836">
      <w:pPr>
        <w:keepNext w:val="1"/>
        <w:rPr/>
      </w:pPr>
      <w:bookmarkStart w:colFirst="0" w:colLast="0" w:name="_heading=h.2vfyqa6h0uaf" w:id="158"/>
      <w:bookmarkEnd w:id="158"/>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37">
      <w:pPr>
        <w:keepNext w:val="1"/>
        <w:rPr/>
      </w:pPr>
      <w:r w:rsidDel="00000000" w:rsidR="00000000" w:rsidRPr="00000000">
        <w:rPr>
          <w:rFonts w:ascii="Times New Roman" w:hAnsi="Times New Roman" w:cs="Times New Roman" w:eastAsia="Times New Roman"/>
          <w:color w:val="000000"/>
          <w:sz w:val="24"/>
          <w:rtl w:val="0"/>
        </w:rPr>
        <w:t xml:space="preserve">Ubicación: sma_unified/config/tasks.yaml (líneas 189-226)</w:t>
      </w:r>
    </w:p>
    <w:p w:rsidR="00000000" w:rsidDel="00000000" w:rsidP="00000000" w:rsidRDefault="00000000" w:rsidRPr="00000000" w14:paraId="0000083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Concentrar_Observaciones:</w:t>
      </w:r>
    </w:p>
    <w:p w:rsidR="00000000" w:rsidDel="00000000" w:rsidP="00000000" w:rsidRDefault="00000000" w:rsidRPr="00000000" w14:paraId="0000083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8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Integrar observaciones de los agentes de análisis (Constitucionalidad y Consistencia Normativa,</w:t>
      </w:r>
    </w:p>
    <w:p w:rsidR="00000000" w:rsidDel="00000000" w:rsidP="00000000" w:rsidRDefault="00000000" w:rsidRPr="00000000" w14:paraId="000008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Especialista Técnico, Constitución Fondo y Presupuesto) en un expediente y dictamen unificado.</w:t>
      </w:r>
    </w:p>
    <w:p w:rsidR="00000000" w:rsidDel="00000000" w:rsidP="00000000" w:rsidRDefault="00000000" w:rsidRPr="00000000" w14:paraId="000008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Eliminar redundancias manteniendo trazabilidad estricta de la fuente, aplicar pensamiento</w:t>
      </w:r>
    </w:p>
    <w:p w:rsidR="00000000" w:rsidDel="00000000" w:rsidP="00000000" w:rsidRDefault="00000000" w:rsidRPr="00000000" w14:paraId="000008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analítico ampliado para generar resumen del proyecto y conclusiones técnico-jurídicas,</w:t>
      </w:r>
    </w:p>
    <w:p w:rsidR="00000000" w:rsidDel="00000000" w:rsidP="00000000" w:rsidRDefault="00000000" w:rsidRPr="00000000" w14:paraId="000008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y emitir un informe oficial formal en PDF con letra negra y certificación criptográfica.</w:t>
      </w:r>
    </w:p>
    <w:p w:rsidR="00000000" w:rsidDel="00000000" w:rsidP="00000000" w:rsidRDefault="00000000" w:rsidRPr="00000000" w14:paraId="000008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"Concentrador"</w:t>
      </w:r>
    </w:p>
    <w:p w:rsidR="00000000" w:rsidDel="00000000" w:rsidP="00000000" w:rsidRDefault="00000000" w:rsidRPr="00000000" w14:paraId="000008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8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 expediente consolidado, análisis ampliado, conclusiones y dictamen PDF:</w:t>
      </w:r>
    </w:p>
    <w:p w:rsidR="00000000" w:rsidDel="00000000" w:rsidP="00000000" w:rsidRDefault="00000000" w:rsidRPr="00000000" w14:paraId="000008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"expediente_consolidado": {</w:t>
      </w:r>
    </w:p>
    <w:p w:rsidR="00000000" w:rsidDel="00000000" w:rsidP="00000000" w:rsidRDefault="00000000" w:rsidRPr="00000000" w14:paraId="000008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"string",</w:t>
      </w:r>
    </w:p>
    <w:p w:rsidR="00000000" w:rsidDel="00000000" w:rsidP="00000000" w:rsidRDefault="00000000" w:rsidRPr="00000000" w14:paraId="000008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"resumen_proyecto_detallado": "string",</w:t>
      </w:r>
    </w:p>
    <w:p w:rsidR="00000000" w:rsidDel="00000000" w:rsidP="00000000" w:rsidRDefault="00000000" w:rsidRPr="00000000" w14:paraId="000008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"sintesis_constitucional": "string",</w:t>
      </w:r>
    </w:p>
    <w:p w:rsidR="00000000" w:rsidDel="00000000" w:rsidP="00000000" w:rsidRDefault="00000000" w:rsidRPr="00000000" w14:paraId="0000084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"sintesis_normativa": "string",</w:t>
      </w:r>
    </w:p>
    <w:p w:rsidR="00000000" w:rsidDel="00000000" w:rsidP="00000000" w:rsidRDefault="00000000" w:rsidRPr="00000000" w14:paraId="000008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"conclusiones_juridicas": "string",</w:t>
      </w:r>
    </w:p>
    <w:p w:rsidR="00000000" w:rsidDel="00000000" w:rsidP="00000000" w:rsidRDefault="00000000" w:rsidRPr="00000000" w14:paraId="000008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"recomendaciones_vinculantes": "string",</w:t>
      </w:r>
    </w:p>
    <w:p w:rsidR="00000000" w:rsidDel="00000000" w:rsidP="00000000" w:rsidRDefault="00000000" w:rsidRPr="00000000" w14:paraId="000008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"declaracion_metodologia": "string",</w:t>
      </w:r>
    </w:p>
    <w:p w:rsidR="00000000" w:rsidDel="00000000" w:rsidP="00000000" w:rsidRDefault="00000000" w:rsidRPr="00000000" w14:paraId="000008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w:t>
      </w:r>
    </w:p>
    <w:p w:rsidR="00000000" w:rsidDel="00000000" w:rsidP="00000000" w:rsidRDefault="00000000" w:rsidRPr="00000000" w14:paraId="000008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w:t>
      </w:r>
    </w:p>
    <w:p w:rsidR="00000000" w:rsidDel="00000000" w:rsidP="00000000" w:rsidRDefault="00000000" w:rsidRPr="00000000" w14:paraId="000008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"filename": "string",</w:t>
      </w:r>
    </w:p>
    <w:p w:rsidR="00000000" w:rsidDel="00000000" w:rsidP="00000000" w:rsidRDefault="00000000" w:rsidRPr="00000000" w14:paraId="000008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"url_descarga": "string",</w:t>
      </w:r>
    </w:p>
    <w:p w:rsidR="00000000" w:rsidDel="00000000" w:rsidP="00000000" w:rsidRDefault="00000000" w:rsidRPr="00000000" w14:paraId="000008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"string"</w:t>
      </w:r>
    </w:p>
    <w:p w:rsidR="00000000" w:rsidDel="00000000" w:rsidP="00000000" w:rsidRDefault="00000000" w:rsidRPr="00000000" w14:paraId="000008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"LISTO_PARA_DEBATE | BLOQUEADO_PARA_DEBATE"</w:t>
      </w:r>
    </w:p>
    <w:p w:rsidR="00000000" w:rsidDel="00000000" w:rsidP="00000000" w:rsidRDefault="00000000" w:rsidRPr="00000000" w14:paraId="0000085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5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5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85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41. </w:t>
      </w:r>
      <w:r w:rsidDel="00000000" w:rsidR="00000000" w:rsidRPr="00000000">
        <w:rPr>
          <w:rFonts w:ascii="Times New Roman" w:hAnsi="Times New Roman" w:cs="Times New Roman" w:eastAsia="Times New Roman"/>
          <w:i w:val="1"/>
          <w:iCs w:val="1"/>
          <w:color w:val="000000"/>
          <w:sz w:val="24"/>
          <w:rtl w:val="0"/>
        </w:rPr>
        <w:t xml:space="preserve">Definición de la tarea en tasks.yaml.</w:t>
      </w:r>
    </w:p>
    <w:p w:rsidR="00000000" w:rsidDel="00000000" w:rsidP="00000000" w:rsidRDefault="00000000" w:rsidRPr="00000000" w14:paraId="00000856">
      <w:pPr>
        <w:keepNext w:val="1"/>
        <w:rPr/>
      </w:pPr>
      <w:bookmarkStart w:colFirst="0" w:colLast="0" w:name="_heading=h.qxtyat9gigi2" w:id="159"/>
      <w:bookmarkEnd w:id="159"/>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5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openai / httpx: Cliente de inferencia conectando con la API de NVIDIA NIM.</w:t>
      </w:r>
    </w:p>
    <w:p w:rsidR="00000000" w:rsidDel="00000000" w:rsidP="00000000" w:rsidRDefault="00000000" w:rsidRPr="00000000" w14:paraId="00000858">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fpdf: Renderizador de las 9 secciones del informe parlamentario.</w:t>
      </w:r>
    </w:p>
    <w:p w:rsidR="00000000" w:rsidDel="00000000" w:rsidP="00000000" w:rsidRDefault="00000000" w:rsidRPr="00000000" w14:paraId="00000859">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hashlib: Cálculo criptográfico SHA-256 del binario del PDF.</w:t>
      </w:r>
    </w:p>
    <w:p w:rsidR="00000000" w:rsidDel="00000000" w:rsidP="00000000" w:rsidRDefault="00000000" w:rsidRPr="00000000" w14:paraId="0000085A">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psycopg2: Persistencia en la tabla sistema.bitacora_proceso.</w:t>
      </w:r>
    </w:p>
    <w:p w:rsidR="00000000" w:rsidDel="00000000" w:rsidP="00000000" w:rsidRDefault="00000000" w:rsidRPr="00000000" w14:paraId="0000085B">
      <w:pPr>
        <w:pStyle w:val="Heading2"/>
        <w:spacing w:after="80" w:before="160" w:line="278.00000000000006" w:lineRule="auto"/>
        <w:jc w:val="both"/>
        <w:rPr>
          <w:b w:val="0"/>
          <w:bCs w:val="0"/>
          <w:sz w:val="24"/>
          <w:szCs w:val="24"/>
        </w:rPr>
      </w:pPr>
      <w:bookmarkStart w:colFirst="0" w:colLast="0" w:name="_heading=h.dkh53no9wnpa" w:id="160"/>
      <w:bookmarkEnd w:id="160"/>
      <w:r w:rsidDel="00000000" w:rsidR="00000000" w:rsidRPr="00000000">
        <w:rPr>
          <w:rFonts w:ascii="Times New Roman" w:hAnsi="Times New Roman" w:cs="Times New Roman" w:eastAsia="Times New Roman"/>
          <w:color w:val="000000"/>
          <w:sz w:val="24"/>
          <w:szCs w:val="24"/>
          <w:rtl w:val="0"/>
        </w:rPr>
        <w:t xml:space="preserve">F.5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5C">
      <w:pPr>
        <w:keepNext w:val="1"/>
        <w:rPr/>
      </w:pPr>
      <w:bookmarkStart w:colFirst="0" w:colLast="0" w:name="_heading=h.x5er4qucvtup" w:id="161"/>
      <w:bookmarkEnd w:id="161"/>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5D">
      <w:pPr>
        <w:keepNext w:val="1"/>
        <w:rPr/>
      </w:pPr>
      <w:r w:rsidDel="00000000" w:rsidR="00000000" w:rsidRPr="00000000">
        <w:rPr>
          <w:rFonts w:ascii="Times New Roman" w:hAnsi="Times New Roman" w:cs="Times New Roman" w:eastAsia="Times New Roman"/>
          <w:color w:val="000000"/>
          <w:sz w:val="24"/>
          <w:rtl w:val="0"/>
        </w:rPr>
        <w:t xml:space="preserve">Archivo: sma_unified/agents/concentrador.py (líneas 21-52)</w:t>
      </w:r>
    </w:p>
    <w:p w:rsidR="00000000" w:rsidDel="00000000" w:rsidP="00000000" w:rsidRDefault="00000000" w:rsidRPr="00000000" w14:paraId="0000085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os</w:t>
      </w:r>
    </w:p>
    <w:p w:rsidR="00000000" w:rsidDel="00000000" w:rsidP="00000000" w:rsidRDefault="00000000" w:rsidRPr="00000000" w14:paraId="0000085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08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08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hashlib</w:t>
      </w:r>
    </w:p>
    <w:p w:rsidR="00000000" w:rsidDel="00000000" w:rsidP="00000000" w:rsidRDefault="00000000" w:rsidRPr="00000000" w14:paraId="000008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datetime import datetime</w:t>
      </w:r>
    </w:p>
    <w:p w:rsidR="00000000" w:rsidDel="00000000" w:rsidP="00000000" w:rsidRDefault="00000000" w:rsidRPr="00000000" w14:paraId="000008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Dict, List, Any, Optional</w:t>
      </w:r>
    </w:p>
    <w:p w:rsidR="00000000" w:rsidDel="00000000" w:rsidP="00000000" w:rsidRDefault="00000000" w:rsidRPr="00000000" w14:paraId="000008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08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08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08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08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logging.getLogger("concentrador")</w:t>
      </w:r>
    </w:p>
    <w:p w:rsidR="00000000" w:rsidDel="00000000" w:rsidP="00000000" w:rsidRDefault="00000000" w:rsidRPr="00000000" w14:paraId="000008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openai</w:t>
      </w:r>
    </w:p>
    <w:p w:rsidR="00000000" w:rsidDel="00000000" w:rsidP="00000000" w:rsidRDefault="00000000" w:rsidRPr="00000000" w14:paraId="000008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openai import OpenAI</w:t>
      </w:r>
    </w:p>
    <w:p w:rsidR="00000000" w:rsidDel="00000000" w:rsidP="00000000" w:rsidRDefault="00000000" w:rsidRPr="00000000" w14:paraId="000008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fpdf import FPDF</w:t>
      </w:r>
    </w:p>
    <w:p w:rsidR="00000000" w:rsidDel="00000000" w:rsidP="00000000" w:rsidRDefault="00000000" w:rsidRPr="00000000" w14:paraId="000008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sma_unified.agents.llm_client import chat_completion_resiliente, extraer_json_de_llm</w:t>
      </w:r>
    </w:p>
    <w:p w:rsidR="00000000" w:rsidDel="00000000" w:rsidP="00000000" w:rsidRDefault="00000000" w:rsidRPr="00000000" w14:paraId="000008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sma_unified.db.neon_postgres import get_conn, registrar_bitacora</w:t>
      </w:r>
    </w:p>
    <w:p w:rsidR="00000000" w:rsidDel="00000000" w:rsidP="00000000" w:rsidRDefault="00000000" w:rsidRPr="00000000" w14:paraId="000008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get_db</w:t>
      </w:r>
    </w:p>
    <w:p w:rsidR="00000000" w:rsidDel="00000000" w:rsidP="00000000" w:rsidRDefault="00000000" w:rsidRPr="00000000" w14:paraId="000008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Constantes y Configuración ────────────────────────────────────────────────</w:t>
      </w:r>
    </w:p>
    <w:p w:rsidR="00000000" w:rsidDel="00000000" w:rsidP="00000000" w:rsidRDefault="00000000" w:rsidRPr="00000000" w14:paraId="000008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CAMPOS_REQUERIDOS_INSUMO = {"hallazgos", "agente_origen"}</w:t>
      </w:r>
    </w:p>
    <w:p w:rsidR="00000000" w:rsidDel="00000000" w:rsidP="00000000" w:rsidRDefault="00000000" w:rsidRPr="00000000" w14:paraId="000008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NIVEL_CONFIANZA_MINIMO = 0.70  # Hallazgos &lt; 70% se descartan</w:t>
      </w:r>
    </w:p>
    <w:p w:rsidR="00000000" w:rsidDel="00000000" w:rsidP="00000000" w:rsidRDefault="00000000" w:rsidRPr="00000000" w14:paraId="000008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DEFAULT_NVIDIA_API_KEY = (</w:t>
      </w:r>
    </w:p>
    <w:p w:rsidR="00000000" w:rsidDel="00000000" w:rsidP="00000000" w:rsidRDefault="00000000" w:rsidRPr="00000000" w14:paraId="000008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os.getenv("NVIDIA_API_KEY") or</w:t>
      </w:r>
    </w:p>
    <w:p w:rsidR="00000000" w:rsidDel="00000000" w:rsidP="00000000" w:rsidRDefault="00000000" w:rsidRPr="00000000" w14:paraId="000008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"&lt;CLAVE_REDACTADA&gt;"</w:t>
      </w:r>
    </w:p>
    <w:p w:rsidR="00000000" w:rsidDel="00000000" w:rsidP="00000000" w:rsidRDefault="00000000" w:rsidRPr="00000000" w14:paraId="0000087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87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NVIDIA_BASE_URL = "https://integrate.api.nvidia.com/v1"</w:t>
      </w:r>
    </w:p>
    <w:p w:rsidR="00000000" w:rsidDel="00000000" w:rsidP="00000000" w:rsidRDefault="00000000" w:rsidRPr="00000000" w14:paraId="0000087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MODELO_RAZONAMIENTO_AMPLIADO = "nvidia/nemotron-3-super-120b-a12b"</w:t>
      </w:r>
    </w:p>
    <w:p w:rsidR="00000000" w:rsidDel="00000000" w:rsidP="00000000" w:rsidRDefault="00000000" w:rsidRPr="00000000" w14:paraId="0000087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42. </w:t>
      </w:r>
      <w:r w:rsidDel="00000000" w:rsidR="00000000" w:rsidRPr="00000000">
        <w:rPr>
          <w:rFonts w:ascii="Times New Roman" w:hAnsi="Times New Roman" w:cs="Times New Roman" w:eastAsia="Times New Roman"/>
          <w:i w:val="1"/>
          <w:iCs w:val="1"/>
          <w:color w:val="000000"/>
          <w:sz w:val="24"/>
          <w:rtl w:val="0"/>
        </w:rPr>
        <w:t xml:space="preserve">Importaciones y constantes de concentrador.py (clave de API redactada).</w:t>
      </w:r>
    </w:p>
    <w:p w:rsidR="00000000" w:rsidDel="00000000" w:rsidP="00000000" w:rsidRDefault="00000000" w:rsidRPr="00000000" w14:paraId="0000087E">
      <w:pPr>
        <w:rPr/>
      </w:pPr>
      <w:r w:rsidDel="00000000" w:rsidR="00000000" w:rsidRPr="00000000">
        <w:rPr>
          <w:rFonts w:ascii="Times New Roman" w:hAnsi="Times New Roman" w:cs="Times New Roman" w:eastAsia="Times New Roman"/>
          <w:color w:val="000000"/>
          <w:sz w:val="24"/>
          <w:rtl w:val="0"/>
        </w:rPr>
        <w:t xml:space="preserve">Nota de seguridad: el código original incluye una clave de API de NVIDIA escrita directamente como valor por defecto. En esta documentación se reemplazó por un marcador. Se recomienda revocar esa clave, eliminarla del repositorio y leerla únicamente desde la variable de entorno NVIDIA_API_KEY.</w:t>
      </w:r>
    </w:p>
    <w:p w:rsidR="00000000" w:rsidDel="00000000" w:rsidP="00000000" w:rsidRDefault="00000000" w:rsidRPr="00000000" w14:paraId="0000087F">
      <w:pPr>
        <w:keepNext w:val="1"/>
        <w:rPr/>
      </w:pPr>
      <w:bookmarkStart w:colFirst="0" w:colLast="0" w:name="_heading=h.oj6pc3eac2xk" w:id="162"/>
      <w:bookmarkEnd w:id="162"/>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80">
      <w:pPr>
        <w:keepNext w:val="1"/>
        <w:rPr/>
      </w:pPr>
      <w:r w:rsidDel="00000000" w:rsidR="00000000" w:rsidRPr="00000000">
        <w:rPr>
          <w:rFonts w:ascii="Times New Roman" w:hAnsi="Times New Roman" w:cs="Times New Roman" w:eastAsia="Times New Roman"/>
          <w:b w:val="1"/>
          <w:bCs w:val="1"/>
          <w:color w:val="000000"/>
          <w:sz w:val="24"/>
          <w:rtl w:val="0"/>
        </w:rPr>
        <w:t xml:space="preserve">Clase InformeConcentradorFormalPDF con métodos de estilo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81">
      <w:pPr>
        <w:keepNext w:val="1"/>
        <w:rPr/>
      </w:pPr>
      <w:r w:rsidDel="00000000" w:rsidR="00000000" w:rsidRPr="00000000">
        <w:rPr>
          <w:rFonts w:ascii="Times New Roman" w:hAnsi="Times New Roman" w:cs="Times New Roman" w:eastAsia="Times New Roman"/>
          <w:color w:val="000000"/>
          <w:sz w:val="24"/>
          <w:rtl w:val="0"/>
        </w:rPr>
        <w:t xml:space="preserve">Archivo: sma_unified/agents/concentrador.py (líneas 73-138)</w:t>
      </w:r>
    </w:p>
    <w:p w:rsidR="00000000" w:rsidDel="00000000" w:rsidP="00000000" w:rsidRDefault="00000000" w:rsidRPr="00000000" w14:paraId="0000088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class InformeConcentradorFormalPDF(FPDF):</w:t>
      </w:r>
    </w:p>
    <w:p w:rsidR="00000000" w:rsidDel="00000000" w:rsidP="00000000" w:rsidRDefault="00000000" w:rsidRPr="00000000" w14:paraId="0000088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"""Generador de Informe Parlamentario Oficial en PDF con estética formal y letra negra."""</w:t>
      </w:r>
    </w:p>
    <w:p w:rsidR="00000000" w:rsidDel="00000000" w:rsidP="00000000" w:rsidRDefault="00000000" w:rsidRPr="00000000" w14:paraId="000008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__init__(self, numero_expediente: str = "EXP-2026-001"):</w:t>
      </w:r>
    </w:p>
    <w:p w:rsidR="00000000" w:rsidDel="00000000" w:rsidP="00000000" w:rsidRDefault="00000000" w:rsidRPr="00000000" w14:paraId="000008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super().__init__(orientation='P', unit='mm', format='A4')</w:t>
      </w:r>
    </w:p>
    <w:p w:rsidR="00000000" w:rsidDel="00000000" w:rsidP="00000000" w:rsidRDefault="00000000" w:rsidRPr="00000000" w14:paraId="000008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self.numero_expediente = numero_expediente</w:t>
      </w:r>
    </w:p>
    <w:p w:rsidR="00000000" w:rsidDel="00000000" w:rsidP="00000000" w:rsidRDefault="00000000" w:rsidRPr="00000000" w14:paraId="000008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self.font_main = 'Helvetica'</w:t>
      </w:r>
    </w:p>
    <w:p w:rsidR="00000000" w:rsidDel="00000000" w:rsidP="00000000" w:rsidRDefault="00000000" w:rsidRPr="00000000" w14:paraId="000008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self.set_margins(15, 14, 15)</w:t>
      </w:r>
    </w:p>
    <w:p w:rsidR="00000000" w:rsidDel="00000000" w:rsidP="00000000" w:rsidRDefault="00000000" w:rsidRPr="00000000" w14:paraId="000008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self.set_auto_page_break(auto=True, margin=18)</w:t>
      </w:r>
    </w:p>
    <w:p w:rsidR="00000000" w:rsidDel="00000000" w:rsidP="00000000" w:rsidRDefault="00000000" w:rsidRPr="00000000" w14:paraId="000008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header(self):</w:t>
      </w:r>
    </w:p>
    <w:p w:rsidR="00000000" w:rsidDel="00000000" w:rsidP="00000000" w:rsidRDefault="00000000" w:rsidRPr="00000000" w14:paraId="000008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self.page_no() == 1:</w:t>
      </w:r>
    </w:p>
    <w:p w:rsidR="00000000" w:rsidDel="00000000" w:rsidP="00000000" w:rsidRDefault="00000000" w:rsidRPr="00000000" w14:paraId="000008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 Portada limpia</w:t>
      </w:r>
    </w:p>
    <w:p w:rsidR="00000000" w:rsidDel="00000000" w:rsidP="00000000" w:rsidRDefault="00000000" w:rsidRPr="00000000" w14:paraId="000008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'B', 8)</w:t>
      </w:r>
    </w:p>
    <w:p w:rsidR="00000000" w:rsidDel="00000000" w:rsidP="00000000" w:rsidRDefault="00000000" w:rsidRPr="00000000" w14:paraId="000008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self.set_text_color(50, 50, 50)</w:t>
      </w:r>
    </w:p>
    <w:p w:rsidR="00000000" w:rsidDel="00000000" w:rsidP="00000000" w:rsidRDefault="00000000" w:rsidRPr="00000000" w14:paraId="000008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0.7, 5, _clean_str("ASAMBLEA LEGISLATIVA PLURINACIONAL - INFORME OFICIAL"), 0, 0, 'L')</w:t>
      </w:r>
    </w:p>
    <w:p w:rsidR="00000000" w:rsidDel="00000000" w:rsidP="00000000" w:rsidRDefault="00000000" w:rsidRPr="00000000" w14:paraId="000008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0.3, 5, _clean_str(f"EXP: {self.numero_expediente}"), 0, 1, 'R')</w:t>
      </w:r>
    </w:p>
    <w:p w:rsidR="00000000" w:rsidDel="00000000" w:rsidP="00000000" w:rsidRDefault="00000000" w:rsidRPr="00000000" w14:paraId="000008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self.set_draw_color(0, 0, 0)</w:t>
      </w:r>
    </w:p>
    <w:p w:rsidR="00000000" w:rsidDel="00000000" w:rsidP="00000000" w:rsidRDefault="00000000" w:rsidRPr="00000000" w14:paraId="000008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self.set_line_width(0.3)</w:t>
      </w:r>
    </w:p>
    <w:p w:rsidR="00000000" w:rsidDel="00000000" w:rsidP="00000000" w:rsidRDefault="00000000" w:rsidRPr="00000000" w14:paraId="000008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self.line(self.l_margin, self.get_y(), self.w - self.r_margin, self.get_y())</w:t>
      </w:r>
    </w:p>
    <w:p w:rsidR="00000000" w:rsidDel="00000000" w:rsidP="00000000" w:rsidRDefault="00000000" w:rsidRPr="00000000" w14:paraId="000008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self.ln(4)</w:t>
      </w:r>
    </w:p>
    <w:p w:rsidR="00000000" w:rsidDel="00000000" w:rsidP="00000000" w:rsidRDefault="00000000" w:rsidRPr="00000000" w14:paraId="000008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footer(self):</w:t>
      </w:r>
    </w:p>
    <w:p w:rsidR="00000000" w:rsidDel="00000000" w:rsidP="00000000" w:rsidRDefault="00000000" w:rsidRPr="00000000" w14:paraId="000008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self.set_y(-14)</w:t>
      </w:r>
    </w:p>
    <w:p w:rsidR="00000000" w:rsidDel="00000000" w:rsidP="00000000" w:rsidRDefault="00000000" w:rsidRPr="00000000" w14:paraId="000008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self.set_draw_color(180, 180, 180)</w:t>
      </w:r>
    </w:p>
    <w:p w:rsidR="00000000" w:rsidDel="00000000" w:rsidP="00000000" w:rsidRDefault="00000000" w:rsidRPr="00000000" w14:paraId="000008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self.line(self.l_margin, self.h - 14, self.w - self.r_margin, self.h - 14)</w:t>
      </w:r>
    </w:p>
    <w:p w:rsidR="00000000" w:rsidDel="00000000" w:rsidP="00000000" w:rsidRDefault="00000000" w:rsidRPr="00000000" w14:paraId="000008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 7.5)</w:t>
      </w:r>
    </w:p>
    <w:p w:rsidR="00000000" w:rsidDel="00000000" w:rsidP="00000000" w:rsidRDefault="00000000" w:rsidRPr="00000000" w14:paraId="000008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self.set_text_color(100, 100, 100)</w:t>
      </w:r>
    </w:p>
    <w:p w:rsidR="00000000" w:rsidDel="00000000" w:rsidP="00000000" w:rsidRDefault="00000000" w:rsidRPr="00000000" w14:paraId="000008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0.5, 8, _clean_str("Sistema Multi-Agente SMA Congreso - Documento Oficial"), 0, 0, 'L')</w:t>
      </w:r>
    </w:p>
    <w:p w:rsidR="00000000" w:rsidDel="00000000" w:rsidP="00000000" w:rsidRDefault="00000000" w:rsidRPr="00000000" w14:paraId="000008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0.5, 8, _clean_str(f"Página {self.page_no()}"), 0, 0, 'R')</w:t>
      </w:r>
    </w:p>
    <w:p w:rsidR="00000000" w:rsidDel="00000000" w:rsidP="00000000" w:rsidRDefault="00000000" w:rsidRPr="00000000" w14:paraId="000008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seccion_titulo(self, numero: str, titulo: str):</w:t>
      </w:r>
    </w:p>
    <w:p w:rsidR="00000000" w:rsidDel="00000000" w:rsidP="00000000" w:rsidRDefault="00000000" w:rsidRPr="00000000" w14:paraId="000008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self.ln(4)</w:t>
      </w:r>
    </w:p>
    <w:p w:rsidR="00000000" w:rsidDel="00000000" w:rsidP="00000000" w:rsidRDefault="00000000" w:rsidRPr="00000000" w14:paraId="000008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'B', 10.5)</w:t>
      </w:r>
    </w:p>
    <w:p w:rsidR="00000000" w:rsidDel="00000000" w:rsidP="00000000" w:rsidRDefault="00000000" w:rsidRPr="00000000" w14:paraId="000008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self.set_text_color(0, 0, 0)</w:t>
      </w:r>
    </w:p>
    <w:p w:rsidR="00000000" w:rsidDel="00000000" w:rsidP="00000000" w:rsidRDefault="00000000" w:rsidRPr="00000000" w14:paraId="000008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6, _clean_str(f"{numero}. {titulo.upper()}"), 0, 1, 'L')</w:t>
      </w:r>
    </w:p>
    <w:p w:rsidR="00000000" w:rsidDel="00000000" w:rsidP="00000000" w:rsidRDefault="00000000" w:rsidRPr="00000000" w14:paraId="000008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self.set_draw_color(0, 0, 0)</w:t>
      </w:r>
    </w:p>
    <w:p w:rsidR="00000000" w:rsidDel="00000000" w:rsidP="00000000" w:rsidRDefault="00000000" w:rsidRPr="00000000" w14:paraId="000008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self.set_line_width(0.4)</w:t>
      </w:r>
    </w:p>
    <w:p w:rsidR="00000000" w:rsidDel="00000000" w:rsidP="00000000" w:rsidRDefault="00000000" w:rsidRPr="00000000" w14:paraId="000008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self.line(self.l_margin, self.get_y(), self.w - self.r_margin, self.get_y())</w:t>
      </w:r>
    </w:p>
    <w:p w:rsidR="00000000" w:rsidDel="00000000" w:rsidP="00000000" w:rsidRDefault="00000000" w:rsidRPr="00000000" w14:paraId="000008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self.ln(3)</w:t>
      </w:r>
    </w:p>
    <w:p w:rsidR="00000000" w:rsidDel="00000000" w:rsidP="00000000" w:rsidRDefault="00000000" w:rsidRPr="00000000" w14:paraId="000008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subseccion_titulo(self, subtitulo: str):</w:t>
      </w:r>
    </w:p>
    <w:p w:rsidR="00000000" w:rsidDel="00000000" w:rsidP="00000000" w:rsidRDefault="00000000" w:rsidRPr="00000000" w14:paraId="000008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self.ln(2)</w:t>
      </w:r>
    </w:p>
    <w:p w:rsidR="00000000" w:rsidDel="00000000" w:rsidP="00000000" w:rsidRDefault="00000000" w:rsidRPr="00000000" w14:paraId="000008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'B', 9)</w:t>
      </w:r>
    </w:p>
    <w:p w:rsidR="00000000" w:rsidDel="00000000" w:rsidP="00000000" w:rsidRDefault="00000000" w:rsidRPr="00000000" w14:paraId="000008A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self.set_text_color(30, 30, 30)</w:t>
      </w:r>
    </w:p>
    <w:p w:rsidR="00000000" w:rsidDel="00000000" w:rsidP="00000000" w:rsidRDefault="00000000" w:rsidRPr="00000000" w14:paraId="000008A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5, _clean_str(subtitulo), 0, 1, 'L')</w:t>
      </w:r>
    </w:p>
    <w:p w:rsidR="00000000" w:rsidDel="00000000" w:rsidP="00000000" w:rsidRDefault="00000000" w:rsidRPr="00000000" w14:paraId="000008A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self.ln(1)</w:t>
      </w:r>
    </w:p>
    <w:p w:rsidR="00000000" w:rsidDel="00000000" w:rsidP="00000000" w:rsidRDefault="00000000" w:rsidRPr="00000000" w14:paraId="000008B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43. </w:t>
      </w:r>
      <w:r w:rsidDel="00000000" w:rsidR="00000000" w:rsidRPr="00000000">
        <w:rPr>
          <w:rFonts w:ascii="Times New Roman" w:hAnsi="Times New Roman" w:cs="Times New Roman" w:eastAsia="Times New Roman"/>
          <w:i w:val="1"/>
          <w:iCs w:val="1"/>
          <w:color w:val="000000"/>
          <w:sz w:val="24"/>
          <w:rtl w:val="0"/>
        </w:rPr>
        <w:t xml:space="preserve">Clase InformeConcentradorFormalPDF y métodos de estilo.</w:t>
      </w:r>
    </w:p>
    <w:p w:rsidR="00000000" w:rsidDel="00000000" w:rsidP="00000000" w:rsidRDefault="00000000" w:rsidRPr="00000000" w14:paraId="000008B1">
      <w:pPr>
        <w:keepNext w:val="1"/>
        <w:rPr/>
      </w:pPr>
      <w:bookmarkStart w:colFirst="0" w:colLast="0" w:name="_heading=h.ng8nwwizm8q" w:id="163"/>
      <w:bookmarkEnd w:id="163"/>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B2">
      <w:pPr>
        <w:keepNext w:val="1"/>
        <w:rPr/>
      </w:pPr>
      <w:r w:rsidDel="00000000" w:rsidR="00000000" w:rsidRPr="00000000">
        <w:rPr>
          <w:rFonts w:ascii="Times New Roman" w:hAnsi="Times New Roman" w:cs="Times New Roman" w:eastAsia="Times New Roman"/>
          <w:b w:val="1"/>
          <w:bCs w:val="1"/>
          <w:color w:val="000000"/>
          <w:sz w:val="24"/>
          <w:rtl w:val="0"/>
        </w:rPr>
        <w:t xml:space="preserve">Clase AgenteConcentrador y método ejecutar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8B3">
      <w:pPr>
        <w:keepNext w:val="1"/>
        <w:rPr/>
      </w:pPr>
      <w:r w:rsidDel="00000000" w:rsidR="00000000" w:rsidRPr="00000000">
        <w:rPr>
          <w:rFonts w:ascii="Times New Roman" w:hAnsi="Times New Roman" w:cs="Times New Roman" w:eastAsia="Times New Roman"/>
          <w:color w:val="000000"/>
          <w:sz w:val="24"/>
          <w:rtl w:val="0"/>
        </w:rPr>
        <w:t xml:space="preserve">Archivo: sma_unified/agents/concentrador.py (líneas 930-1120)</w:t>
      </w:r>
    </w:p>
    <w:p w:rsidR="00000000" w:rsidDel="00000000" w:rsidP="00000000" w:rsidRDefault="00000000" w:rsidRPr="00000000" w14:paraId="000008B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class AgenteConcentrador:</w:t>
      </w:r>
    </w:p>
    <w:p w:rsidR="00000000" w:rsidDel="00000000" w:rsidP="00000000" w:rsidRDefault="00000000" w:rsidRPr="00000000" w14:paraId="000008B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Concentrador y Emisor de Expediente Unificado."""</w:t>
      </w:r>
    </w:p>
    <w:p w:rsidR="00000000" w:rsidDel="00000000" w:rsidP="00000000" w:rsidRDefault="00000000" w:rsidRPr="00000000" w14:paraId="000008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__init__(self, api_key: Optional[str] = None, modelo: Optional[str] = None):</w:t>
      </w:r>
    </w:p>
    <w:p w:rsidR="00000000" w:rsidDel="00000000" w:rsidP="00000000" w:rsidRDefault="00000000" w:rsidRPr="00000000" w14:paraId="000008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self.api_key = api_key or DEFAULT_NVIDIA_API_KEY</w:t>
      </w:r>
    </w:p>
    <w:p w:rsidR="00000000" w:rsidDel="00000000" w:rsidP="00000000" w:rsidRDefault="00000000" w:rsidRPr="00000000" w14:paraId="000008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self.modelo = modelo or MODELO_RAZONAMIENTO_AMPLIADO</w:t>
      </w:r>
    </w:p>
    <w:p w:rsidR="00000000" w:rsidDel="00000000" w:rsidP="00000000" w:rsidRDefault="00000000" w:rsidRPr="00000000" w14:paraId="000008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ejecutar(</w:t>
      </w:r>
    </w:p>
    <w:p w:rsidR="00000000" w:rsidDel="00000000" w:rsidP="00000000" w:rsidRDefault="00000000" w:rsidRPr="00000000" w14:paraId="000008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w:t>
      </w:r>
    </w:p>
    <w:p w:rsidR="00000000" w:rsidDel="00000000" w:rsidP="00000000" w:rsidRDefault="00000000" w:rsidRPr="00000000" w14:paraId="000008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insumos: List[Dict[str, Any]],</w:t>
      </w:r>
    </w:p>
    <w:p w:rsidR="00000000" w:rsidDel="00000000" w:rsidP="00000000" w:rsidRDefault="00000000" w:rsidRPr="00000000" w14:paraId="000008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texto_proyecto: str = "",</w:t>
      </w:r>
    </w:p>
    <w:p w:rsidR="00000000" w:rsidDel="00000000" w:rsidP="00000000" w:rsidRDefault="00000000" w:rsidRPr="00000000" w14:paraId="000008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metadatos_proyecto: Optional[Dict[str, Any]] = None,</w:t>
      </w:r>
    </w:p>
    <w:p w:rsidR="00000000" w:rsidDel="00000000" w:rsidP="00000000" w:rsidRDefault="00000000" w:rsidRPr="00000000" w14:paraId="000008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id_proyecto_db: Optional[int] = None,</w:t>
      </w:r>
    </w:p>
    <w:p w:rsidR="00000000" w:rsidDel="00000000" w:rsidP="00000000" w:rsidRDefault="00000000" w:rsidRPr="00000000" w14:paraId="000008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Optional[str] = None,</w:t>
      </w:r>
    </w:p>
    <w:p w:rsidR="00000000" w:rsidDel="00000000" w:rsidP="00000000" w:rsidRDefault="00000000" w:rsidRPr="00000000" w14:paraId="000008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-&gt; Dict[str, Any]:</w:t>
      </w:r>
    </w:p>
    <w:p w:rsidR="00000000" w:rsidDel="00000000" w:rsidP="00000000" w:rsidRDefault="00000000" w:rsidRPr="00000000" w14:paraId="000008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"""Ejecuta la consolidación y genera el PDF formal de 9 secciones."""</w:t>
      </w:r>
    </w:p>
    <w:p w:rsidR="00000000" w:rsidDel="00000000" w:rsidP="00000000" w:rsidRDefault="00000000" w:rsidRPr="00000000" w14:paraId="000008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t0 = time.time()</w:t>
      </w:r>
    </w:p>
    <w:p w:rsidR="00000000" w:rsidDel="00000000" w:rsidP="00000000" w:rsidRDefault="00000000" w:rsidRPr="00000000" w14:paraId="000008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metadatos = metadatos_proyecto or {}</w:t>
      </w:r>
    </w:p>
    <w:p w:rsidR="00000000" w:rsidDel="00000000" w:rsidP="00000000" w:rsidRDefault="00000000" w:rsidRPr="00000000" w14:paraId="000008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num_exp = metadatos.get("numero_expediente") or f"EXP-{int(time.time())}"</w:t>
      </w:r>
    </w:p>
    <w:p w:rsidR="00000000" w:rsidDel="00000000" w:rsidP="00000000" w:rsidRDefault="00000000" w:rsidRPr="00000000" w14:paraId="000008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1. Normalización y desduplicación</w:t>
      </w:r>
    </w:p>
    <w:p w:rsidR="00000000" w:rsidDel="00000000" w:rsidP="00000000" w:rsidRDefault="00000000" w:rsidRPr="00000000" w14:paraId="000008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obs_validadas = self._normalizar_y_validar_insumos(insumos)</w:t>
      </w:r>
    </w:p>
    <w:p w:rsidR="00000000" w:rsidDel="00000000" w:rsidP="00000000" w:rsidRDefault="00000000" w:rsidRPr="00000000" w14:paraId="000008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obs_desduplicadas = self._desduplicar_observaciones(obs_validadas)</w:t>
      </w:r>
    </w:p>
    <w:p w:rsidR="00000000" w:rsidDel="00000000" w:rsidP="00000000" w:rsidRDefault="00000000" w:rsidRPr="00000000" w14:paraId="000008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2. Generación de Síntesis con Razonamiento Ampliado CoT</w:t>
      </w:r>
    </w:p>
    <w:p w:rsidR="00000000" w:rsidDel="00000000" w:rsidP="00000000" w:rsidRDefault="00000000" w:rsidRPr="00000000" w14:paraId="000008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 = self._generar_sintesis_ampliada(texto_proyecto, obs_desduplicadas, metadatos)</w:t>
      </w:r>
    </w:p>
    <w:p w:rsidR="00000000" w:rsidDel="00000000" w:rsidP="00000000" w:rsidRDefault="00000000" w:rsidRPr="00000000" w14:paraId="000008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3. Filtrar detalles para secciones 3 y 4 del PDF</w:t>
      </w:r>
    </w:p>
    <w:p w:rsidR="00000000" w:rsidDel="00000000" w:rsidP="00000000" w:rsidRDefault="00000000" w:rsidRPr="00000000" w14:paraId="000008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obs_cpe_raw = [o for o in obs_desduplicadas if o.get("tipo", "").upper() == "CONSTITUCIONAL"]</w:t>
      </w:r>
    </w:p>
    <w:p w:rsidR="00000000" w:rsidDel="00000000" w:rsidP="00000000" w:rsidRDefault="00000000" w:rsidRPr="00000000" w14:paraId="000008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obs_norm_raw = [o for o in obs_desduplicadas if o.get("tipo", "").upper() in ("CONSISTENCIA", "NORMATIVA")]</w:t>
      </w:r>
    </w:p>
    <w:p w:rsidR="00000000" w:rsidDel="00000000" w:rsidP="00000000" w:rsidRDefault="00000000" w:rsidRPr="00000000" w14:paraId="000008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4. Generación del PDF Oficial de 9 Secciones</w:t>
      </w:r>
    </w:p>
    <w:p w:rsidR="00000000" w:rsidDel="00000000" w:rsidP="00000000" w:rsidRDefault="00000000" w:rsidRPr="00000000" w14:paraId="000008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pdf_res = generar_pdf_informe_concentrador(</w:t>
      </w:r>
    </w:p>
    <w:p w:rsidR="00000000" w:rsidDel="00000000" w:rsidP="00000000" w:rsidRDefault="00000000" w:rsidRPr="00000000" w14:paraId="000008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metadatos_expediente=metadatos,</w:t>
      </w:r>
    </w:p>
    <w:p w:rsidR="00000000" w:rsidDel="00000000" w:rsidP="00000000" w:rsidRDefault="00000000" w:rsidRPr="00000000" w14:paraId="000008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resumen_ejecutivo=sintesis.get("resumen_ejecutivo", ""),</w:t>
      </w:r>
    </w:p>
    <w:p w:rsidR="00000000" w:rsidDel="00000000" w:rsidP="00000000" w:rsidRDefault="00000000" w:rsidRPr="00000000" w14:paraId="000008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resumen_proyecto_detallado=sintesis.get("resumen_proyecto_detallado", ""),</w:t>
      </w:r>
    </w:p>
    <w:p w:rsidR="00000000" w:rsidDel="00000000" w:rsidP="00000000" w:rsidRDefault="00000000" w:rsidRPr="00000000" w14:paraId="000008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sintesis_constitucional=sintesis.get("sintesis_constitucional", ""),</w:t>
      </w:r>
    </w:p>
    <w:p w:rsidR="00000000" w:rsidDel="00000000" w:rsidP="00000000" w:rsidRDefault="00000000" w:rsidRPr="00000000" w14:paraId="000008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sintesis_normativa=sintesis.get("sintesis_normativa", ""),</w:t>
      </w:r>
    </w:p>
    <w:p w:rsidR="00000000" w:rsidDel="00000000" w:rsidP="00000000" w:rsidRDefault="00000000" w:rsidRPr="00000000" w14:paraId="000008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observaciones_integradas=obs_desduplicadas,</w:t>
      </w:r>
    </w:p>
    <w:p w:rsidR="00000000" w:rsidDel="00000000" w:rsidP="00000000" w:rsidRDefault="00000000" w:rsidRPr="00000000" w14:paraId="000008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conclusiones_juridicas=sintesis.get("conclusiones_juridicas", ""),</w:t>
      </w:r>
    </w:p>
    <w:p w:rsidR="00000000" w:rsidDel="00000000" w:rsidP="00000000" w:rsidRDefault="00000000" w:rsidRPr="00000000" w14:paraId="000008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recomendaciones_vinculantes=sintesis.get("recomendaciones_vinculantes", ""),</w:t>
      </w:r>
    </w:p>
    <w:p w:rsidR="00000000" w:rsidDel="00000000" w:rsidP="00000000" w:rsidRDefault="00000000" w:rsidRPr="00000000" w14:paraId="000008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declaracion_metodologia=sintesis.get("declaracion_metodologia", ""),</w:t>
      </w:r>
    </w:p>
    <w:p w:rsidR="00000000" w:rsidDel="00000000" w:rsidP="00000000" w:rsidRDefault="00000000" w:rsidRPr="00000000" w14:paraId="000008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numero_expediente=num_exp,</w:t>
      </w:r>
    </w:p>
    <w:p w:rsidR="00000000" w:rsidDel="00000000" w:rsidP="00000000" w:rsidRDefault="00000000" w:rsidRPr="00000000" w14:paraId="000008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obs_cpe_detalle=obs_cpe_raw,</w:t>
      </w:r>
    </w:p>
    <w:p w:rsidR="00000000" w:rsidDel="00000000" w:rsidP="00000000" w:rsidRDefault="00000000" w:rsidRPr="00000000" w14:paraId="000008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obs_normativas_detalle=obs_norm_raw,</w:t>
      </w:r>
    </w:p>
    <w:p w:rsidR="00000000" w:rsidDel="00000000" w:rsidP="00000000" w:rsidRDefault="00000000" w:rsidRPr="00000000" w14:paraId="000008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int((time.time() - t0) * 1000)</w:t>
      </w:r>
    </w:p>
    <w:p w:rsidR="00000000" w:rsidDel="00000000" w:rsidP="00000000" w:rsidRDefault="00000000" w:rsidRPr="00000000" w14:paraId="000008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5. Persistencia en Neon PostgreSQL</w:t>
      </w:r>
    </w:p>
    <w:p w:rsidR="00000000" w:rsidDel="00000000" w:rsidP="00000000" w:rsidRDefault="00000000" w:rsidRPr="00000000" w14:paraId="000008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id_proyecto_db:</w:t>
      </w:r>
    </w:p>
    <w:p w:rsidR="00000000" w:rsidDel="00000000" w:rsidP="00000000" w:rsidRDefault="00000000" w:rsidRPr="00000000" w14:paraId="000008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8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registrar_bitacora(</w:t>
      </w:r>
    </w:p>
    <w:p w:rsidR="00000000" w:rsidDel="00000000" w:rsidP="00000000" w:rsidRDefault="00000000" w:rsidRPr="00000000" w14:paraId="000008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id_proyecto=id_proyecto_db,</w:t>
      </w:r>
    </w:p>
    <w:p w:rsidR="00000000" w:rsidDel="00000000" w:rsidP="00000000" w:rsidRDefault="00000000" w:rsidRPr="00000000" w14:paraId="000008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id_agente=5,</w:t>
      </w:r>
    </w:p>
    <w:p w:rsidR="00000000" w:rsidDel="00000000" w:rsidP="00000000" w:rsidRDefault="00000000" w:rsidRPr="00000000" w14:paraId="000008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accion="EMISION_INFORME_CONCENTRADOR_9_SECCIONES",</w:t>
      </w:r>
    </w:p>
    <w:p w:rsidR="00000000" w:rsidDel="00000000" w:rsidP="00000000" w:rsidRDefault="00000000" w:rsidRPr="00000000" w14:paraId="000008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resultado=f"PDF generado: {pdf_res.get('filename')} | SHA256: {pdf_res.get('sha256')[:12]}...",</w:t>
      </w:r>
    </w:p>
    <w:p w:rsidR="00000000" w:rsidDel="00000000" w:rsidP="00000000" w:rsidRDefault="00000000" w:rsidRPr="00000000" w14:paraId="000008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detalles_tecnicos=json.dumps({"duracion_ms": duracion_ms, "num_obs": len(obs_desduplicadas)})</w:t>
      </w:r>
    </w:p>
    <w:p w:rsidR="00000000" w:rsidDel="00000000" w:rsidP="00000000" w:rsidRDefault="00000000" w:rsidRPr="00000000" w14:paraId="000008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8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logger.warning(f"Error registrando bitácora Neon: {e}")</w:t>
      </w:r>
    </w:p>
    <w:p w:rsidR="00000000" w:rsidDel="00000000" w:rsidP="00000000" w:rsidRDefault="00000000" w:rsidRPr="00000000" w14:paraId="000008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8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"expediente_consolidado": {</w:t>
      </w:r>
    </w:p>
    <w:p w:rsidR="00000000" w:rsidDel="00000000" w:rsidP="00000000" w:rsidRDefault="00000000" w:rsidRPr="00000000" w14:paraId="000008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num_exp,</w:t>
      </w:r>
    </w:p>
    <w:p w:rsidR="00000000" w:rsidDel="00000000" w:rsidP="00000000" w:rsidRDefault="00000000" w:rsidRPr="00000000" w14:paraId="000008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sintesis.get("resumen_ejecutivo"),</w:t>
      </w:r>
    </w:p>
    <w:p w:rsidR="00000000" w:rsidDel="00000000" w:rsidP="00000000" w:rsidRDefault="00000000" w:rsidRPr="00000000" w14:paraId="000008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"total_observaciones": len(obs_desduplicadas),</w:t>
      </w:r>
    </w:p>
    <w:p w:rsidR="00000000" w:rsidDel="00000000" w:rsidP="00000000" w:rsidRDefault="00000000" w:rsidRPr="00000000" w14:paraId="000008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obs_desduplicadas,</w:t>
      </w:r>
    </w:p>
    <w:p w:rsidR="00000000" w:rsidDel="00000000" w:rsidP="00000000" w:rsidRDefault="00000000" w:rsidRPr="00000000" w14:paraId="000008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pdf_res,</w:t>
      </w:r>
    </w:p>
    <w:p w:rsidR="00000000" w:rsidDel="00000000" w:rsidP="00000000" w:rsidRDefault="00000000" w:rsidRPr="00000000" w14:paraId="000008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duracion_ms,</w:t>
      </w:r>
    </w:p>
    <w:p w:rsidR="00000000" w:rsidDel="00000000" w:rsidP="00000000" w:rsidRDefault="00000000" w:rsidRPr="00000000" w14:paraId="000008F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"LISTO_PARA_DEBATE" if not any(o.get("riesgo") == "CRITICO" for o in obs_desduplicadas) else "BLOQUEADO_PARA_DEBATE"</w:t>
      </w:r>
    </w:p>
    <w:p w:rsidR="00000000" w:rsidDel="00000000" w:rsidP="00000000" w:rsidRDefault="00000000" w:rsidRPr="00000000" w14:paraId="000008F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F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8F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44. </w:t>
      </w:r>
      <w:r w:rsidDel="00000000" w:rsidR="00000000" w:rsidRPr="00000000">
        <w:rPr>
          <w:rFonts w:ascii="Times New Roman" w:hAnsi="Times New Roman" w:cs="Times New Roman" w:eastAsia="Times New Roman"/>
          <w:i w:val="1"/>
          <w:iCs w:val="1"/>
          <w:color w:val="000000"/>
          <w:sz w:val="24"/>
          <w:rtl w:val="0"/>
        </w:rPr>
        <w:t xml:space="preserve">Clase AgenteConcentrador y método ejecutar.</w:t>
      </w:r>
    </w:p>
    <w:p w:rsidR="00000000" w:rsidDel="00000000" w:rsidP="00000000" w:rsidRDefault="00000000" w:rsidRPr="00000000" w14:paraId="000008FE">
      <w:pPr>
        <w:pStyle w:val="Heading2"/>
        <w:spacing w:after="80" w:before="160" w:line="278.00000000000006" w:lineRule="auto"/>
        <w:jc w:val="both"/>
        <w:rPr>
          <w:sz w:val="24"/>
          <w:szCs w:val="24"/>
        </w:rPr>
      </w:pPr>
      <w:bookmarkStart w:colFirst="0" w:colLast="0" w:name="_heading=h.q5iglo31xwun" w:id="164"/>
      <w:bookmarkEnd w:id="164"/>
      <w:r w:rsidDel="00000000" w:rsidR="00000000" w:rsidRPr="00000000">
        <w:rPr>
          <w:rFonts w:ascii="Times New Roman" w:hAnsi="Times New Roman" w:cs="Times New Roman" w:eastAsia="Times New Roman"/>
          <w:color w:val="000000"/>
          <w:sz w:val="24"/>
          <w:szCs w:val="24"/>
          <w:rtl w:val="0"/>
        </w:rPr>
        <w:t xml:space="preserve">F.6 BD (Neon, MongoAtlas y Drive)</w:t>
      </w:r>
    </w:p>
    <w:p w:rsidR="00000000" w:rsidDel="00000000" w:rsidP="00000000" w:rsidRDefault="00000000" w:rsidRPr="00000000" w14:paraId="000008FF">
      <w:pPr>
        <w:jc w:val="center"/>
        <w:rPr>
          <w:rFonts w:ascii="Calibri" w:cs="Calibri" w:eastAsia="Calibri" w:hAnsi="Calibri"/>
        </w:rPr>
      </w:pPr>
      <w:r w:rsidDel="00000000" w:rsidR="00000000" w:rsidRPr="00000000">
        <w:rPr>
          <w:rFonts w:ascii="Times New Roman" w:cs="Times New Roman" w:eastAsia="Times New Roman" w:hAnsi="Times New Roman"/>
          <w:color w:val="000000"/>
          <w:sz w:val="24"/>
        </w:rPr>
        <w:drawing>
          <wp:inline distB="114300" distT="114300" distL="114300" distR="114300">
            <wp:extent cx="5399730" cy="2565400"/>
            <wp:effectExtent b="0" l="0" r="0" t="0"/>
            <wp:docPr id="2131299084" name="image48.png"/>
            <a:graphic>
              <a:graphicData uri="http://schemas.openxmlformats.org/drawingml/2006/picture">
                <pic:pic>
                  <pic:nvPicPr>
                    <pic:cNvPr id="0" name="image48.png"/>
                    <pic:cNvPicPr preferRelativeResize="0"/>
                  </pic:nvPicPr>
                  <pic:blipFill>
                    <a:blip r:embed="rId35"/>
                    <a:srcRect b="14980" l="0" r="0" t="0"/>
                    <a:stretch>
                      <a:fillRect/>
                    </a:stretch>
                  </pic:blipFill>
                  <pic:spPr>
                    <a:xfrm>
                      <a:off x="0" y="0"/>
                      <a:ext cx="5399730" cy="2565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00">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01">
      <w:pPr>
        <w:keepNext w:val="1"/>
        <w:rPr/>
      </w:pPr>
      <w:bookmarkStart w:colFirst="0" w:colLast="0" w:name="_heading=h.ck2decmkvw2w" w:id="165"/>
      <w:bookmarkEnd w:id="165"/>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02">
      <w:pPr>
        <w:keepNext w:val="1"/>
        <w:rPr/>
      </w:pPr>
      <w:r w:rsidDel="00000000" w:rsidR="00000000" w:rsidRPr="00000000">
        <w:rPr>
          <w:rFonts w:ascii="Times New Roman" w:hAnsi="Times New Roman" w:cs="Times New Roman" w:eastAsia="Times New Roman"/>
          <w:color w:val="000000"/>
          <w:sz w:val="24"/>
          <w:rtl w:val="0"/>
        </w:rPr>
        <w:t xml:space="preserve">El Concentrador registra cada emisión en sistema.bitacora_proceso y asocia el informe consolidado a sistema.proyecto_ley:</w:t>
      </w:r>
    </w:p>
    <w:p w:rsidR="00000000" w:rsidDel="00000000" w:rsidP="00000000" w:rsidRDefault="00000000" w:rsidRPr="00000000" w14:paraId="0000090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sistema.bitacora_proceso (</w:t>
      </w:r>
    </w:p>
    <w:p w:rsidR="00000000" w:rsidDel="00000000" w:rsidP="00000000" w:rsidRDefault="00000000" w:rsidRPr="00000000" w14:paraId="0000090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id_bitacora         SERIAL PRIMARY KEY,</w:t>
      </w:r>
    </w:p>
    <w:p w:rsidR="00000000" w:rsidDel="00000000" w:rsidP="00000000" w:rsidRDefault="00000000" w:rsidRPr="00000000" w14:paraId="000009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CASCADE,</w:t>
      </w:r>
    </w:p>
    <w:p w:rsidR="00000000" w:rsidDel="00000000" w:rsidP="00000000" w:rsidRDefault="00000000" w:rsidRPr="00000000" w14:paraId="000009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id_agente           INTEGER,</w:t>
      </w:r>
    </w:p>
    <w:p w:rsidR="00000000" w:rsidDel="00000000" w:rsidP="00000000" w:rsidRDefault="00000000" w:rsidRPr="00000000" w14:paraId="000009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VARCHAR(100) NOT NULL,</w:t>
      </w:r>
    </w:p>
    <w:p w:rsidR="00000000" w:rsidDel="00000000" w:rsidP="00000000" w:rsidRDefault="00000000" w:rsidRPr="00000000" w14:paraId="000009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TEXT,</w:t>
      </w:r>
    </w:p>
    <w:p w:rsidR="00000000" w:rsidDel="00000000" w:rsidP="00000000" w:rsidRDefault="00000000" w:rsidRPr="00000000" w14:paraId="0000090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detalles_tecnicos   JSONB,</w:t>
      </w:r>
    </w:p>
    <w:p w:rsidR="00000000" w:rsidDel="00000000" w:rsidP="00000000" w:rsidRDefault="00000000" w:rsidRPr="00000000" w14:paraId="0000090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fecha_registro      TIMESTAMP WITH TIME ZONE DEFAULT NOW()</w:t>
      </w:r>
    </w:p>
    <w:p w:rsidR="00000000" w:rsidDel="00000000" w:rsidP="00000000" w:rsidRDefault="00000000" w:rsidRPr="00000000" w14:paraId="0000090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90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45. </w:t>
      </w:r>
      <w:r w:rsidDel="00000000" w:rsidR="00000000" w:rsidRPr="00000000">
        <w:rPr>
          <w:rFonts w:ascii="Times New Roman" w:hAnsi="Times New Roman" w:cs="Times New Roman" w:eastAsia="Times New Roman"/>
          <w:i w:val="1"/>
          <w:iCs w:val="1"/>
          <w:color w:val="000000"/>
          <w:sz w:val="24"/>
          <w:rtl w:val="0"/>
        </w:rPr>
        <w:t xml:space="preserve">DDL de la tabla sistema.bitacora_proceso.</w:t>
      </w:r>
    </w:p>
    <w:p w:rsidR="00000000" w:rsidDel="00000000" w:rsidP="00000000" w:rsidRDefault="00000000" w:rsidRPr="00000000" w14:paraId="0000090D">
      <w:pPr>
        <w:keepNext w:val="1"/>
        <w:rPr/>
      </w:pPr>
      <w:bookmarkStart w:colFirst="0" w:colLast="0" w:name="_heading=h.vhvzo4uhej0o" w:id="166"/>
      <w:bookmarkEnd w:id="166"/>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0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INSERT INTO sistema.bitacora_proceso (</w:t>
      </w:r>
    </w:p>
    <w:p w:rsidR="00000000" w:rsidDel="00000000" w:rsidP="00000000" w:rsidRDefault="00000000" w:rsidRPr="00000000" w14:paraId="0000090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id_agente, accion, resultado, detalles_tecnicos, fecha_registro</w:t>
      </w:r>
    </w:p>
    <w:p w:rsidR="00000000" w:rsidDel="00000000" w:rsidP="00000000" w:rsidRDefault="00000000" w:rsidRPr="00000000" w14:paraId="0000091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VALUES (</w:t>
      </w:r>
    </w:p>
    <w:p w:rsidR="00000000" w:rsidDel="00000000" w:rsidP="00000000" w:rsidRDefault="00000000" w:rsidRPr="00000000" w14:paraId="0000091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5, 'EMISION_INFORME_CONCENTRADOR_9_SECCIONES',</w:t>
      </w:r>
    </w:p>
    <w:p w:rsidR="00000000" w:rsidDel="00000000" w:rsidP="00000000" w:rsidRDefault="00000000" w:rsidRPr="00000000" w14:paraId="0000091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:detalles_tecnicos::jsonb, NOW()</w:t>
      </w:r>
    </w:p>
    <w:p w:rsidR="00000000" w:rsidDel="00000000" w:rsidP="00000000" w:rsidRDefault="00000000" w:rsidRPr="00000000" w14:paraId="0000091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RETURNING id_bitacora;</w:t>
      </w:r>
    </w:p>
    <w:p w:rsidR="00000000" w:rsidDel="00000000" w:rsidP="00000000" w:rsidRDefault="00000000" w:rsidRPr="00000000" w14:paraId="0000091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46. </w:t>
      </w:r>
      <w:r w:rsidDel="00000000" w:rsidR="00000000" w:rsidRPr="00000000">
        <w:rPr>
          <w:rFonts w:ascii="Times New Roman" w:hAnsi="Times New Roman" w:cs="Times New Roman" w:eastAsia="Times New Roman"/>
          <w:i w:val="1"/>
          <w:iCs w:val="1"/>
          <w:color w:val="000000"/>
          <w:sz w:val="24"/>
          <w:rtl w:val="0"/>
        </w:rPr>
        <w:t xml:space="preserve">Inserción de registro en la bitácora del proceso.</w:t>
      </w:r>
    </w:p>
    <w:p w:rsidR="00000000" w:rsidDel="00000000" w:rsidP="00000000" w:rsidRDefault="00000000" w:rsidRPr="00000000" w14:paraId="00000915">
      <w:pPr>
        <w:keepNext w:val="1"/>
        <w:rPr/>
      </w:pPr>
      <w:bookmarkStart w:colFirst="0" w:colLast="0" w:name="_heading=h.isv1h790du33" w:id="167"/>
      <w:bookmarkEnd w:id="167"/>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16">
      <w:pPr>
        <w:keepNext w:val="1"/>
        <w:rPr/>
      </w:pPr>
      <w:bookmarkStart w:colFirst="0" w:colLast="0" w:name="_heading=h.1zqwm3ivlcva" w:id="168"/>
      <w:bookmarkEnd w:id="168"/>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1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Colección: expedientes_digitales</w:t>
      </w:r>
    </w:p>
    <w:p w:rsidR="00000000" w:rsidDel="00000000" w:rsidP="00000000" w:rsidRDefault="00000000" w:rsidRPr="00000000" w14:paraId="0000091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91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"67084920f1a23b456789f001"},</w:t>
      </w:r>
    </w:p>
    <w:p w:rsidR="00000000" w:rsidDel="00000000" w:rsidP="00000000" w:rsidRDefault="00000000" w:rsidRPr="00000000" w14:paraId="000009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"EXP-2026-001",</w:t>
      </w:r>
    </w:p>
    <w:p w:rsidR="00000000" w:rsidDel="00000000" w:rsidP="00000000" w:rsidRDefault="00000000" w:rsidRPr="00000000" w14:paraId="000009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14,</w:t>
      </w:r>
    </w:p>
    <w:p w:rsidR="00000000" w:rsidDel="00000000" w:rsidP="00000000" w:rsidRDefault="00000000" w:rsidRPr="00000000" w14:paraId="000009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"sesion-leg-2026-10-10-001",</w:t>
      </w:r>
    </w:p>
    <w:p w:rsidR="00000000" w:rsidDel="00000000" w:rsidP="00000000" w:rsidRDefault="00000000" w:rsidRPr="00000000" w14:paraId="000009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"Regulación sobre reservas estratégicas de granos...",</w:t>
      </w:r>
    </w:p>
    <w:p w:rsidR="00000000" w:rsidDel="00000000" w:rsidP="00000000" w:rsidRDefault="00000000" w:rsidRPr="00000000" w14:paraId="000009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w:t>
      </w:r>
    </w:p>
    <w:p w:rsidR="00000000" w:rsidDel="00000000" w:rsidP="00000000" w:rsidRDefault="00000000" w:rsidRPr="00000000" w14:paraId="000009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9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 "OBS-CPE-001",</w:t>
      </w:r>
    </w:p>
    <w:p w:rsidR="00000000" w:rsidDel="00000000" w:rsidP="00000000" w:rsidRDefault="00000000" w:rsidRPr="00000000" w14:paraId="000009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"CONSTITUCIONAL",</w:t>
      </w:r>
    </w:p>
    <w:p w:rsidR="00000000" w:rsidDel="00000000" w:rsidP="00000000" w:rsidRDefault="00000000" w:rsidRPr="00000000" w14:paraId="000009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"fuente": "Agente Fiscal Constitucional",</w:t>
      </w:r>
    </w:p>
    <w:p w:rsidR="00000000" w:rsidDel="00000000" w:rsidP="00000000" w:rsidRDefault="00000000" w:rsidRPr="00000000" w14:paraId="000009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 "Art. 4",</w:t>
      </w:r>
    </w:p>
    <w:p w:rsidR="00000000" w:rsidDel="00000000" w:rsidP="00000000" w:rsidRDefault="00000000" w:rsidRPr="00000000" w14:paraId="000009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"riesgo": "MEDIO"</w:t>
      </w:r>
    </w:p>
    <w:p w:rsidR="00000000" w:rsidDel="00000000" w:rsidP="00000000" w:rsidRDefault="00000000" w:rsidRPr="00000000" w14:paraId="000009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9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9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w:t>
      </w:r>
    </w:p>
    <w:p w:rsidR="00000000" w:rsidDel="00000000" w:rsidP="00000000" w:rsidRDefault="00000000" w:rsidRPr="00000000" w14:paraId="000009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"filename": "Informe_Oficial_EXP-2026-001.pdf",</w:t>
      </w:r>
    </w:p>
    <w:p w:rsidR="00000000" w:rsidDel="00000000" w:rsidP="00000000" w:rsidRDefault="00000000" w:rsidRPr="00000000" w14:paraId="000009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"3a7b9c1d2e3f4a5b6c7d8e9f0a1b2c3d4e5f6a7b8c9d0e1f2a3b4c5d6e7f8a0b",</w:t>
      </w:r>
    </w:p>
    <w:p w:rsidR="00000000" w:rsidDel="00000000" w:rsidP="00000000" w:rsidRDefault="00000000" w:rsidRPr="00000000" w14:paraId="000009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"num_paginas": 6</w:t>
      </w:r>
    </w:p>
    <w:p w:rsidR="00000000" w:rsidDel="00000000" w:rsidP="00000000" w:rsidRDefault="00000000" w:rsidRPr="00000000" w14:paraId="000009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92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"LISTO_PARA_DEBATE",</w:t>
      </w:r>
    </w:p>
    <w:p w:rsidR="00000000" w:rsidDel="00000000" w:rsidP="00000000" w:rsidRDefault="00000000" w:rsidRPr="00000000" w14:paraId="0000092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"fecha_emision": {"$date": "2026-10-10T16:15:00.000Z"}</w:t>
      </w:r>
    </w:p>
    <w:p w:rsidR="00000000" w:rsidDel="00000000" w:rsidP="00000000" w:rsidRDefault="00000000" w:rsidRPr="00000000" w14:paraId="0000092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92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47. </w:t>
      </w:r>
      <w:r w:rsidDel="00000000" w:rsidR="00000000" w:rsidRPr="00000000">
        <w:rPr>
          <w:rFonts w:ascii="Times New Roman" w:hAnsi="Times New Roman" w:cs="Times New Roman" w:eastAsia="Times New Roman"/>
          <w:i w:val="1"/>
          <w:iCs w:val="1"/>
          <w:color w:val="000000"/>
          <w:sz w:val="24"/>
          <w:rtl w:val="0"/>
        </w:rPr>
        <w:t xml:space="preserve">Documento BSON de la colección expedientes_digitales.</w:t>
      </w:r>
    </w:p>
    <w:p w:rsidR="00000000" w:rsidDel="00000000" w:rsidP="00000000" w:rsidRDefault="00000000" w:rsidRPr="00000000" w14:paraId="00000930">
      <w:pPr>
        <w:pStyle w:val="Heading2"/>
        <w:spacing w:after="80" w:before="160" w:line="278.00000000000006" w:lineRule="auto"/>
        <w:jc w:val="both"/>
        <w:rPr>
          <w:b w:val="0"/>
          <w:bCs w:val="0"/>
          <w:sz w:val="24"/>
          <w:szCs w:val="24"/>
        </w:rPr>
      </w:pPr>
      <w:bookmarkStart w:colFirst="0" w:colLast="0" w:name="_heading=h.yrcgf5dr1cn4" w:id="169"/>
      <w:bookmarkEnd w:id="169"/>
      <w:r w:rsidDel="00000000" w:rsidR="00000000" w:rsidRPr="00000000">
        <w:rPr>
          <w:rFonts w:ascii="Times New Roman" w:hAnsi="Times New Roman" w:cs="Times New Roman" w:eastAsia="Times New Roman"/>
          <w:color w:val="000000"/>
          <w:sz w:val="24"/>
          <w:szCs w:val="24"/>
          <w:rtl w:val="0"/>
        </w:rPr>
        <w:t xml:space="preserve">F.7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1">
      <w:pPr>
        <w:keepNext w:val="1"/>
        <w:rPr/>
      </w:pPr>
      <w:bookmarkStart w:colFirst="0" w:colLast="0" w:name="_heading=h.19jd832le5x9" w:id="170"/>
      <w:bookmarkEnd w:id="170"/>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2">
      <w:pPr>
        <w:rPr/>
      </w:pPr>
      <w:r w:rsidDel="00000000" w:rsidR="00000000" w:rsidRPr="00000000">
        <w:rPr>
          <w:rFonts w:ascii="Times New Roman" w:hAnsi="Times New Roman" w:cs="Times New Roman" w:eastAsia="Times New Roman"/>
          <w:color w:val="000000"/>
          <w:sz w:val="24"/>
          <w:rtl w:val="0"/>
        </w:rPr>
        <w:t xml:space="preserve">El Agente Concentrador (Modelo Prometheus) es la cúspide analítica del sistema multi-agente. Mediante la unificación no destructiva de observaciones, el pensamiento analítico ampliado con Nemotron 120B y la producción del Informe Parlamentario Oficial en PDF de 9 Secciones con firma criptográfica SHA-256, proporciona a las comisiones legislativas un instrumento exhaustivo, ordenado y técnicamente vinculante.</w:t>
      </w:r>
    </w:p>
    <w:p w:rsidR="00000000" w:rsidDel="00000000" w:rsidP="00000000" w:rsidRDefault="00000000" w:rsidRPr="00000000" w14:paraId="00000933">
      <w:pPr>
        <w:keepNext w:val="1"/>
        <w:rPr/>
      </w:pPr>
      <w:bookmarkStart w:colFirst="0" w:colLast="0" w:name="_heading=h.94553tj68q9g" w:id="171"/>
      <w:bookmarkEnd w:id="171"/>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4">
      <w:pPr>
        <w:numPr>
          <w:ilvl w:val="0"/>
          <w:numId w:val="1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Foliado Electrónico Interinstitucional: Integrar foliación automatizada en el encabezado del PDF que enlace directamente con el Sistema de Gestión Documental de la Vicepresidencia del Estado.</w:t>
      </w:r>
    </w:p>
    <w:p w:rsidR="00000000" w:rsidDel="00000000" w:rsidP="00000000" w:rsidRDefault="00000000" w:rsidRPr="00000000" w14:paraId="00000935">
      <w:pPr>
        <w:numPr>
          <w:ilvl w:val="0"/>
          <w:numId w:val="1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Tablero de Control de Enmiendas: Vincular las observaciones itemizadas OBS-CPE-XXX y OBS-NORM-XXX con un formulario interactivo en el frontend para que los asesores de comisión marquen si la enmienda fue "Aceptada", "Modificada" o "Rechazada con Justificación".</w:t>
      </w:r>
    </w:p>
    <w:p w:rsidR="00000000" w:rsidDel="00000000" w:rsidP="00000000" w:rsidRDefault="00000000" w:rsidRPr="00000000" w14:paraId="00000936">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0937">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JULIO</w:t>
      </w:r>
    </w:p>
    <w:p w:rsidR="00000000" w:rsidDel="00000000" w:rsidP="00000000" w:rsidRDefault="00000000" w:rsidRPr="00000000" w14:paraId="00000938">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vjhfiu0bhb3" w:id="172"/>
      <w:bookmarkEnd w:id="172"/>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9">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A">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B">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C">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D">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E">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d1q1xm5hl9xi" w:id="173"/>
      <w:bookmarkEnd w:id="173"/>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3F">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xoeqdjbk21ip" w:id="174"/>
      <w:bookmarkEnd w:id="174"/>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0">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y57o6inlohhr" w:id="175"/>
      <w:bookmarkEnd w:id="175"/>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1">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clp3oq23wkj1" w:id="176"/>
      <w:bookmarkEnd w:id="176"/>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2">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11xem4iayoc3" w:id="177"/>
      <w:bookmarkEnd w:id="177"/>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3">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h8x4ne9gknyq" w:id="178"/>
      <w:bookmarkEnd w:id="178"/>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4">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qybaew5qbkgt" w:id="179"/>
      <w:bookmarkEnd w:id="179"/>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5">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6">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esn9ijr7o3ut" w:id="180"/>
      <w:bookmarkEnd w:id="180"/>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7">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xeevt29vx8f4" w:id="181"/>
      <w:bookmarkEnd w:id="181"/>
      <w:r w:rsidDel="00000000" w:rsidR="00000000" w:rsidRPr="00000000">
        <w:rPr>
          <w:rFonts w:ascii="Times New Roman" w:hAnsi="Times New Roman" w:cs="Times New Roman" w:eastAsia="Times New Roman"/>
          <w:color w:val="000000"/>
          <w:sz w:val="24"/>
          <w:szCs w:val="24"/>
          <w:highlight w:val="yellow"/>
          <w:rtl w:val="0"/>
        </w:rPr>
        <w:t xml:space="preserve">G) Agente Secretario de Cámara (secretario.py)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8">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9">
      <w:pPr>
        <w:pStyle w:val="Heading2"/>
        <w:spacing w:after="80" w:before="160" w:line="278.00000000000006" w:lineRule="auto"/>
        <w:jc w:val="both"/>
        <w:rPr>
          <w:b w:val="0"/>
          <w:bCs w:val="0"/>
          <w:sz w:val="24"/>
          <w:szCs w:val="24"/>
        </w:rPr>
      </w:pPr>
      <w:bookmarkStart w:colFirst="0" w:colLast="0" w:name="_heading=h.iei7c6tpg630" w:id="182"/>
      <w:bookmarkEnd w:id="182"/>
      <w:r w:rsidDel="00000000" w:rsidR="00000000" w:rsidRPr="00000000">
        <w:rPr>
          <w:rFonts w:ascii="Times New Roman" w:hAnsi="Times New Roman" w:cs="Times New Roman" w:eastAsia="Times New Roman"/>
          <w:color w:val="000000"/>
          <w:sz w:val="24"/>
          <w:szCs w:val="24"/>
          <w:rtl w:val="0"/>
        </w:rPr>
        <w:t xml:space="preserve">G.1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A">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Secretario de Cámara -- Registro de Actas, Cómputo de Quórum y Votación Plenaria.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Dar fe técnica del desarrollo de la sesión en el plenario camaral, computar rigurosamente la asistencia reglamentaria, verificar quórum previo a toda deliberación, totalizar las votaciones nominales en grande y por artículo (en detalle), y consolidar el acta oficial sin inferir datos ausentes.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Actuar como asistente computacional del Secretario de la Directiva Camaral, garantizando la preservación fidedigna de las actas de debate y la inalterabilidad de los escrutinios.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D">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Recepción de bitácoras de debate, cálculo de porcentajes de asistencia, cómputo de mociones previas, escrutinio de votos (favorables, contrarios, blancos, nulos), validación de mayoría absoluta sobre miembros presentes y estructuración de la memoria documental en formato JSON validado.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E">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4F">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Quórum reglamentario en Cámara de Diputados: Mínimo 66 diputados presentes sobre 130 miembros titulares (50% + 1).</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0">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Quórum reglamentario en Cámara de Senadores: Mínimo 19 senadores presentes sobre 36 miembros titulares.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1">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Mayoría requerida: Mayoría absoluta de los miembros presentes en sala en el momento de la votación.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2">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Regla de doble votación: La aprobación en Grande no convalida la aprobación en Detalle. Todo artículo observado o rechazado debe constar explícitamente en el acta.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Artículos 163 y 164 de la Constitución Política del Estado de Bolivia; Reglamento General de la Cámara de Diputados y Reglamento de la Cámara de Senadores.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4">
      <w:pPr>
        <w:pStyle w:val="Heading2"/>
        <w:spacing w:after="80" w:before="160" w:line="278.00000000000006" w:lineRule="auto"/>
        <w:jc w:val="both"/>
        <w:rPr>
          <w:b w:val="0"/>
          <w:bCs w:val="0"/>
          <w:sz w:val="24"/>
          <w:szCs w:val="24"/>
        </w:rPr>
      </w:pPr>
      <w:bookmarkStart w:colFirst="0" w:colLast="0" w:name="_heading=h.jiut09aj6g19" w:id="183"/>
      <w:bookmarkEnd w:id="183"/>
      <w:r w:rsidDel="00000000" w:rsidR="00000000" w:rsidRPr="00000000">
        <w:rPr>
          <w:rFonts w:ascii="Times New Roman" w:hAnsi="Times New Roman" w:cs="Times New Roman" w:eastAsia="Times New Roman"/>
          <w:color w:val="000000"/>
          <w:sz w:val="24"/>
          <w:szCs w:val="24"/>
          <w:rtl w:val="0"/>
        </w:rPr>
        <w:t xml:space="preserve">G.2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5">
      <w:pPr>
        <w:spacing w:before="40" w:lineRule="auto"/>
        <w:rPr/>
      </w:pPr>
      <w:r w:rsidDel="00000000" w:rsidR="00000000" w:rsidRPr="00000000">
        <w:rPr>
          <w:rFonts w:ascii="Times New Roman" w:hAnsi="Times New Roman" w:cs="Times New Roman" w:eastAsia="Times New Roman"/>
          <w:color w:val="000000"/>
          <w:sz w:val="24"/>
          <w:rtl w:val="0"/>
        </w:rPr>
        <w:t xml:space="preserve">La arquitectura desacopla completamente el razonamiento semántico del modelo LLM de la auditoría aritmética y procesal. La verificación de quórum y el conteo de votos no quedan a criterio del modelo generativo, sino que son ejecutados por funciones deterministas en Python (control_legislativo.py). Si faltan datos en el payload, el sistema no recurre a </w:t>
      </w:r>
      <w:r w:rsidDel="00000000" w:rsidR="00000000" w:rsidRPr="00000000">
        <w:rPr>
          <w:rFonts w:ascii="Times New Roman" w:hAnsi="Times New Roman" w:cs="Times New Roman" w:eastAsia="Times New Roman"/>
          <w:i w:val="1"/>
          <w:iCs w:val="1"/>
          <w:color w:val="000000"/>
          <w:sz w:val="24"/>
          <w:rtl w:val="0"/>
        </w:rPr>
        <w:t xml:space="preserve">fallbacks </w:t>
      </w:r>
      <w:r w:rsidDel="00000000" w:rsidR="00000000" w:rsidRPr="00000000">
        <w:rPr>
          <w:rFonts w:ascii="Times New Roman" w:hAnsi="Times New Roman" w:cs="Times New Roman" w:eastAsia="Times New Roman"/>
          <w:color w:val="000000"/>
          <w:sz w:val="24"/>
          <w:rtl w:val="0"/>
        </w:rPr>
        <w:t xml:space="preserve">inventados, sino que bloquea la transición del expediente con estado PENDIENTE_DATOS.</w:t>
      </w:r>
    </w:p>
    <w:p w:rsidR="00000000" w:rsidDel="00000000" w:rsidP="00000000" w:rsidRDefault="00000000" w:rsidRPr="00000000" w14:paraId="00000956">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93"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7">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Arquitectura de Integración y Persistencia Dual del Agente Secretario de Cámara.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8">
      <w:pPr>
        <w:pStyle w:val="Heading2"/>
        <w:spacing w:after="80" w:before="160" w:line="278.00000000000006" w:lineRule="auto"/>
        <w:jc w:val="both"/>
        <w:rPr>
          <w:b w:val="0"/>
          <w:bCs w:val="0"/>
          <w:sz w:val="24"/>
          <w:szCs w:val="24"/>
        </w:rPr>
      </w:pPr>
      <w:bookmarkStart w:colFirst="0" w:colLast="0" w:name="_heading=h.ba8v7e82bhcr" w:id="184"/>
      <w:bookmarkEnd w:id="184"/>
      <w:r w:rsidDel="00000000" w:rsidR="00000000" w:rsidRPr="00000000">
        <w:rPr>
          <w:rFonts w:ascii="Times New Roman" w:hAnsi="Times New Roman" w:cs="Times New Roman" w:eastAsia="Times New Roman"/>
          <w:color w:val="000000"/>
          <w:sz w:val="24"/>
          <w:szCs w:val="24"/>
          <w:rtl w:val="0"/>
        </w:rPr>
        <w:t xml:space="preserve">G.3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9">
      <w:pPr>
        <w:keepNext w:val="1"/>
        <w:rPr/>
      </w:pPr>
      <w:bookmarkStart w:colFirst="0" w:colLast="0" w:name="_heading=h.sm1j5ni8dfhq" w:id="185"/>
      <w:bookmarkEnd w:id="185"/>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A">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65"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B">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Diagrama de Flujo Operativo del Agente Secretario de Cámara.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C">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90800"/>
            <wp:effectExtent b="0" l="0" r="0" t="0"/>
            <wp:docPr id="213129903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399730" cy="25908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D">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del Agente Secretario de Cámara: Acta de Debate, Cómputo de Quórum y Doble Votación Nominal.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E">
      <w:pPr>
        <w:keepNext w:val="1"/>
        <w:rPr/>
      </w:pPr>
      <w:bookmarkStart w:colFirst="0" w:colLast="0" w:name="_heading=h.trg890b18apc" w:id="186"/>
      <w:bookmarkEnd w:id="186"/>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5F">
      <w:pPr>
        <w:spacing w:before="40" w:lineRule="auto"/>
        <w:rPr/>
      </w:pPr>
      <w:r w:rsidDel="00000000" w:rsidR="00000000" w:rsidRPr="00000000">
        <w:rPr>
          <w:rFonts w:ascii="Times New Roman" w:hAnsi="Times New Roman" w:cs="Times New Roman" w:eastAsia="Times New Roman"/>
          <w:color w:val="000000"/>
          <w:sz w:val="24"/>
          <w:rtl w:val="0"/>
        </w:rPr>
        <w:t xml:space="preserve">El agente exige como precondición obligatoria:</w:t>
      </w:r>
    </w:p>
    <w:p w:rsidR="00000000" w:rsidDel="00000000" w:rsidP="00000000" w:rsidRDefault="00000000" w:rsidRPr="00000000" w14:paraId="00000960">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proyecto_id entero positivo y existente en la base de datos relacional.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1">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Diccionario debate_data con los campos: fecha_sesion, asistencias(presentes, ausentes, licencias),votacion_en_grande(afirmativos, negativos, blancos), y lista de votacion_en_detalle.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2">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el total de presentes no alcanza el quórum mínimo legal, se emite una excepción de quórum, interrumpiendo la sesión antes de procesar cualquier votación.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3">
      <w:pPr>
        <w:keepNext w:val="1"/>
        <w:rPr/>
      </w:pPr>
      <w:bookmarkStart w:colFirst="0" w:colLast="0" w:name="_heading=h.drjxj2fp99rg" w:id="187"/>
      <w:bookmarkEnd w:id="187"/>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4">
      <w:pPr>
        <w:spacing w:before="40" w:lineRule="auto"/>
        <w:rPr/>
      </w:pPr>
      <w:r w:rsidDel="00000000" w:rsidR="00000000" w:rsidRPr="00000000">
        <w:rPr>
          <w:rFonts w:ascii="Times New Roman" w:hAnsi="Times New Roman" w:cs="Times New Roman" w:eastAsia="Times New Roman"/>
          <w:color w:val="000000"/>
          <w:sz w:val="24"/>
          <w:rtl w:val="0"/>
        </w:rPr>
        <w:t xml:space="preserve">La salida es un diccionario serializado con el siguiente esquema JSON canónico:</w:t>
      </w:r>
    </w:p>
    <w:p w:rsidR="00000000" w:rsidDel="00000000" w:rsidP="00000000" w:rsidRDefault="00000000" w:rsidRPr="00000000" w14:paraId="00000965">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de salida JSON emitido por el Agente Secretario de Cámara</w:t>
      </w:r>
      <w:r w:rsidDel="00000000" w:rsidR="00000000" w:rsidRPr="00000000">
        <w:rPr>
          <w:rFonts w:ascii="Times New Roman" w:hAnsi="Times New Roman" w:cs="Times New Roman" w:eastAsia="Times New Roman"/>
          <w:color w:val="000000"/>
          <w:sz w:val="24"/>
          <w:rtl w:val="0"/>
        </w:rPr>
      </w:r>
    </w:p>
    <w:sdt>
      <w:sdtPr>
        <w:lock w:val="contentLocked"/>
        <w:id w:val="236263558"/>
        <w:tag w:val="goog_rdk_18"/>
      </w:sdtPr>
      <w:sdtContent>
        <w:tbl>
          <w:tblPr>
            <w:tblStyle w:val="Table16"/>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6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  "acta_debate": {</w:t>
                  <w:br w:type="textWrapping"/>
                  <w:t xml:space="preserve">    "fecha": "2026-10-03",</w:t>
                  <w:br w:type="textWrapping"/>
                  <w:t xml:space="preserve">    "referencia_acta": "ACTA-CD-2026-089",</w:t>
                  <w:br w:type="textWrapping"/>
                  <w:t xml:space="preserve">    "camara": "DIPUTADOS",</w:t>
                  <w:br w:type="textWrapping"/>
                  <w:t xml:space="preserve">    "quorum_verificado": true,</w:t>
                  <w:br w:type="textWrapping"/>
                  <w:t xml:space="preserve">    "total_presentes": 115,</w:t>
                  <w:br w:type="textWrapping"/>
                  <w:t xml:space="preserve">    "votacion_en_grande": {</w:t>
                  <w:br w:type="textWrapping"/>
                  <w:t xml:space="preserve">      "afirmativos": 80,</w:t>
                  <w:br w:type="textWrapping"/>
                  <w:t xml:space="preserve">      "negativos": 30,</w:t>
                  <w:br w:type="textWrapping"/>
                  <w:t xml:space="preserve">      "blancos": 5,</w:t>
                  <w:br w:type="textWrapping"/>
                  <w:t xml:space="preserve">      "aprobado": true</w:t>
                  <w:br w:type="textWrapping"/>
                  <w:t xml:space="preserve">    },</w:t>
                  <w:br w:type="textWrapping"/>
                  <w:t xml:space="preserve">    "votacion_en_detalle": [</w:t>
                  <w:br w:type="textWrapping"/>
                  <w:t xml:space="preserve">      {"articulo": 1, "resultado": "APROBADO_SIN_MODIFICACIONES"},</w:t>
                  <w:br w:type="textWrapping"/>
                  <w:t xml:space="preserve">      {"articulo": 2, "resultado": "APROBADO_CON_ENMIENDAS"}</w:t>
                  <w:br w:type="textWrapping"/>
                  <w:t xml:space="preserve">    ],</w:t>
                  <w:br w:type="textWrapping"/>
                  <w:t xml:space="preserve">    "faltantes": [],</w:t>
                  <w:br w:type="textWrapping"/>
                  <w:t xml:space="preserve">    "resultado_final": "APROBADO_EN_GRANDE_Y_DETALLE"</w:t>
                  <w:br w:type="textWrapping"/>
                  <w:t xml:space="preserve">  }</w:t>
                  <w:br w:type="textWrapping"/>
                  <w:t xml:space="preserve">}</w:t>
                </w:r>
              </w:p>
            </w:tc>
          </w:tr>
        </w:tbl>
      </w:sdtContent>
    </w:sdt>
    <w:p w:rsidR="00000000" w:rsidDel="00000000" w:rsidP="00000000" w:rsidRDefault="00000000" w:rsidRPr="00000000" w14:paraId="00000967">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8">
      <w:pPr>
        <w:pStyle w:val="Heading2"/>
        <w:spacing w:after="80" w:before="160" w:line="278.00000000000006" w:lineRule="auto"/>
        <w:jc w:val="both"/>
        <w:rPr>
          <w:b w:val="0"/>
          <w:bCs w:val="0"/>
          <w:sz w:val="24"/>
          <w:szCs w:val="24"/>
        </w:rPr>
      </w:pPr>
      <w:bookmarkStart w:colFirst="0" w:colLast="0" w:name="_heading=h.8uce4lvh2cel" w:id="188"/>
      <w:bookmarkEnd w:id="188"/>
      <w:r w:rsidDel="00000000" w:rsidR="00000000" w:rsidRPr="00000000">
        <w:rPr>
          <w:rFonts w:ascii="Times New Roman" w:hAnsi="Times New Roman" w:cs="Times New Roman" w:eastAsia="Times New Roman"/>
          <w:color w:val="000000"/>
          <w:sz w:val="24"/>
          <w:szCs w:val="24"/>
          <w:rtl w:val="0"/>
        </w:rPr>
        <w:t xml:space="preserve">G.4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9">
      <w:pPr>
        <w:keepNext w:val="1"/>
        <w:rPr/>
      </w:pPr>
      <w:bookmarkStart w:colFirst="0" w:colLast="0" w:name="_heading=h.8405qee0wpo6" w:id="189"/>
      <w:bookmarkEnd w:id="189"/>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Agente Secretario en agents.yaml</w:t>
      </w:r>
      <w:r w:rsidDel="00000000" w:rsidR="00000000" w:rsidRPr="00000000">
        <w:rPr>
          <w:rFonts w:ascii="Times New Roman" w:hAnsi="Times New Roman" w:cs="Times New Roman" w:eastAsia="Times New Roman"/>
          <w:color w:val="000000"/>
          <w:sz w:val="24"/>
          <w:rtl w:val="0"/>
        </w:rPr>
      </w:r>
    </w:p>
    <w:sdt>
      <w:sdtPr>
        <w:lock w:val="contentLocked"/>
        <w:id w:val="-913709433"/>
        <w:tag w:val="goog_rdk_19"/>
      </w:sdtPr>
      <w:sdtContent>
        <w:tbl>
          <w:tblPr>
            <w:tblStyle w:val="Table17"/>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6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Secretario_Camara:</w:t>
                  <w:br w:type="textWrapping"/>
                  <w:t xml:space="preserve">    nombre_agente: "Secretaría de Cámara - Registro de Actas y Votación"</w:t>
                  <w:br w:type="textWrapping"/>
                  <w:t xml:space="preserve">    rol: "Asistente del registro parlamentario"</w:t>
                  <w:br w:type="textWrapping"/>
                  <w:t xml:space="preserve">    tipo: "NIVEL_3"</w:t>
                  <w:br w:type="textWrapping"/>
                  <w:t xml:space="preserve">    tipo_razonamiento: "Validación determinista de actas"</w:t>
                  <w:br w:type="textWrapping"/>
                  <w:t xml:space="preserve">    objetivo: &gt;</w:t>
                  <w:br w:type="textWrapping"/>
                  <w:t xml:space="preserve">      Registrar únicamente los datos recibidos de la sesión, conservar intervenciones y mociones,</w:t>
                  <w:br w:type="textWrapping"/>
                  <w:t xml:space="preserve">      calcular quórum y votos en grande y por artículo. Indicar faltantes sin inventar resultados.</w:t>
                  <w:br w:type="textWrapping"/>
                  <w:t xml:space="preserve">    backstory: &gt;</w:t>
                  <w:br w:type="textWrapping"/>
                  <w:t xml:space="preserve">      Asistes al Secretario. No das fe pública ni sustituyes el acta oficial.</w:t>
                  <w:br w:type="textWrapping"/>
                  <w:t xml:space="preserve">      Los procedimientos especiales quedan pendientes de su normativa específica.</w:t>
                  <w:br w:type="textWrapping"/>
                  <w:t xml:space="preserve">    restricciones_anti_alucinacion:</w:t>
                  <w:br w:type="textWrapping"/>
                  <w:t xml:space="preserve">      - "No inventar sesiones, asistencia, votos ni texto aprobado."</w:t>
                  <w:br w:type="textWrapping"/>
                  <w:t xml:space="preserve">      - "Conservar la referencia documental y el texto íntegro del acta."</w:t>
                  <w:br w:type="textWrapping"/>
                  <w:t xml:space="preserve">    formato_salida_requerido: &gt;</w:t>
                  <w:br w:type="textWrapping"/>
                  <w:t xml:space="preserve">      {"acta_debate": {"fecha": "YYYY-MM-DD", "referencia_acta": "string",</w:t>
                  <w:br w:type="textWrapping"/>
                  <w:t xml:space="preserve">      "texto_aprobado": "string", "votacion_en_grande": {}, "votacion_en_detalle": [],</w:t>
                  <w:br w:type="textWrapping"/>
                  <w:t xml:space="preserve">      "faltantes": [], "resultado_final": "PENDIENTE_DATOS | RECHAZADO_EN_ORIGEN | APROBADO_EN_GRANDE_Y_DETALLE"}}</w:t>
                  <w:br w:type="textWrapping"/>
                  <w:t xml:space="preserve">    modelo_llm: "nvidia/llama-3.1-nemotron-70b-instruct"</w:t>
                  <w:br w:type="textWrapping"/>
                  <w:t xml:space="preserve">    temperatura: 0.0</w:t>
                  <w:br w:type="textWrapping"/>
                  <w:t xml:space="preserve">    max_tokens: 2500</w:t>
                  <w:br w:type="textWrapping"/>
                  <w:t xml:space="preserve">    allow_delegation: false</w:t>
                  <w:br w:type="textWrapping"/>
                  <w:t xml:space="preserve">    color: "#F59E0B"</w:t>
                  <w:br w:type="textWrapping"/>
                  <w:t xml:space="preserve">    logo_url: "/robots/robot_ciudadano_hi.jpg"</w:t>
                  <w:br w:type="textWrapping"/>
                  <w:t xml:space="preserve">    capabilities: [registro de sesiones, conservación del debate, verificación de quórum, cómputo de votaciones]</w:t>
                </w:r>
              </w:p>
            </w:tc>
          </w:tr>
        </w:tbl>
      </w:sdtContent>
    </w:sdt>
    <w:p w:rsidR="00000000" w:rsidDel="00000000" w:rsidP="00000000" w:rsidRDefault="00000000" w:rsidRPr="00000000" w14:paraId="0000096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D">
      <w:pPr>
        <w:keepNext w:val="1"/>
        <w:rPr/>
      </w:pPr>
      <w:bookmarkStart w:colFirst="0" w:colLast="0" w:name="_heading=h.oyypzqz9cife" w:id="190"/>
      <w:bookmarkEnd w:id="190"/>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6E">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 la tarea del Secretario en tasks.yaml</w:t>
      </w:r>
      <w:r w:rsidDel="00000000" w:rsidR="00000000" w:rsidRPr="00000000">
        <w:rPr>
          <w:rFonts w:ascii="Times New Roman" w:hAnsi="Times New Roman" w:cs="Times New Roman" w:eastAsia="Times New Roman"/>
          <w:color w:val="000000"/>
          <w:sz w:val="24"/>
          <w:rtl w:val="0"/>
        </w:rPr>
      </w:r>
    </w:p>
    <w:sdt>
      <w:sdtPr>
        <w:lock w:val="contentLocked"/>
        <w:id w:val="-1924164679"/>
        <w:tag w:val="goog_rdk_20"/>
      </w:sdtPr>
      <w:sdtContent>
        <w:tbl>
          <w:tblPr>
            <w:tblStyle w:val="Table18"/>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6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registrar_acta_debate:</w:t>
                  <w:br w:type="textWrapping"/>
                  <w:t xml:space="preserve">    agente: "Secretario_Camara"</w:t>
                  <w:br w:type="textWrapping"/>
                  <w:t xml:space="preserve">    descripcion: &gt;</w:t>
                  <w:br w:type="textWrapping"/>
                  <w:t xml:space="preserve">      Recibir los insumos de la sesión plenaria en debate_data y los metadatos en proyecto_info.</w:t>
                  <w:br w:type="textWrapping"/>
                  <w:t xml:space="preserve">      Verificar rigurosamente la asistencia y quórum legal. Totalizar votación en grande y por artículo.</w:t>
                  <w:br w:type="textWrapping"/>
                  <w:t xml:space="preserve">      Emitir el acta estructurada registrando faltantes si existiesen.</w:t>
                  <w:br w:type="textWrapping"/>
                  <w:t xml:space="preserve">    entradas_requeridas:</w:t>
                  <w:br w:type="textWrapping"/>
                  <w:t xml:space="preserve">      - "debate_data: dict"</w:t>
                  <w:br w:type="textWrapping"/>
                  <w:t xml:space="preserve">      - "proyecto_info: dict"</w:t>
                  <w:br w:type="textWrapping"/>
                  <w:t xml:space="preserve">    salida_esperada: &gt;</w:t>
                  <w:br w:type="textWrapping"/>
                  <w:t xml:space="preserve">      Diccionario con el campo acta_debate conforme a la especificación contractual.</w:t>
                </w:r>
              </w:p>
            </w:tc>
          </w:tr>
        </w:tbl>
      </w:sdtContent>
    </w:sdt>
    <w:p w:rsidR="00000000" w:rsidDel="00000000" w:rsidP="00000000" w:rsidRDefault="00000000" w:rsidRPr="00000000" w14:paraId="00000970">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1">
      <w:pPr>
        <w:keepNext w:val="1"/>
        <w:rPr/>
      </w:pPr>
      <w:bookmarkStart w:colFirst="0" w:colLast="0" w:name="_heading=h.3l7dt0ycmzv" w:id="191"/>
      <w:bookmarkEnd w:id="191"/>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2">
      <w:pPr>
        <w:spacing w:before="40" w:lineRule="auto"/>
        <w:rPr/>
      </w:pPr>
      <w:r w:rsidDel="00000000" w:rsidR="00000000" w:rsidRPr="00000000">
        <w:rPr>
          <w:rFonts w:ascii="Times New Roman" w:hAnsi="Times New Roman" w:cs="Times New Roman" w:eastAsia="Times New Roman"/>
          <w:color w:val="000000"/>
          <w:sz w:val="24"/>
          <w:rtl w:val="0"/>
        </w:rPr>
        <w:t xml:space="preserve">El agente depende del módulo determinista internocontrol_legislativo.py, cliente de base de datos Neon PostgreSQL (neon_postgres.py) y cliente MongoDB Atlas (mongo_db.py). No requiere herramientas externas de navegación web para prevenir inyecciones de contexto no verificado.</w:t>
      </w:r>
    </w:p>
    <w:p w:rsidR="00000000" w:rsidDel="00000000" w:rsidP="00000000" w:rsidRDefault="00000000" w:rsidRPr="00000000" w14:paraId="00000973">
      <w:pPr>
        <w:pStyle w:val="Heading2"/>
        <w:spacing w:after="80" w:before="160" w:line="278.00000000000006" w:lineRule="auto"/>
        <w:jc w:val="both"/>
        <w:rPr>
          <w:b w:val="0"/>
          <w:bCs w:val="0"/>
          <w:sz w:val="24"/>
          <w:szCs w:val="24"/>
        </w:rPr>
      </w:pPr>
      <w:bookmarkStart w:colFirst="0" w:colLast="0" w:name="_heading=h.mxr95geapqwk" w:id="192"/>
      <w:bookmarkEnd w:id="192"/>
      <w:r w:rsidDel="00000000" w:rsidR="00000000" w:rsidRPr="00000000">
        <w:rPr>
          <w:rFonts w:ascii="Times New Roman" w:hAnsi="Times New Roman" w:cs="Times New Roman" w:eastAsia="Times New Roman"/>
          <w:color w:val="000000"/>
          <w:sz w:val="24"/>
          <w:szCs w:val="24"/>
          <w:rtl w:val="0"/>
        </w:rPr>
        <w:t xml:space="preserve">G.5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4">
      <w:pPr>
        <w:keepNext w:val="1"/>
        <w:rPr/>
      </w:pPr>
      <w:bookmarkStart w:colFirst="0" w:colLast="0" w:name="_heading=h.extcygkxawuu" w:id="193"/>
      <w:bookmarkEnd w:id="193"/>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5">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en sma_unified/agents/secretario.py</w:t>
      </w:r>
      <w:r w:rsidDel="00000000" w:rsidR="00000000" w:rsidRPr="00000000">
        <w:rPr>
          <w:rFonts w:ascii="Times New Roman" w:hAnsi="Times New Roman" w:cs="Times New Roman" w:eastAsia="Times New Roman"/>
          <w:color w:val="000000"/>
          <w:sz w:val="24"/>
          <w:rtl w:val="0"/>
        </w:rPr>
      </w:r>
    </w:p>
    <w:sdt>
      <w:sdtPr>
        <w:lock w:val="contentLocked"/>
        <w:id w:val="1285585749"/>
        <w:tag w:val="goog_rdk_21"/>
      </w:sdtPr>
      <w:sdtContent>
        <w:tbl>
          <w:tblPr>
            <w:tblStyle w:val="Table19"/>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7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typing import Any, Dict</w:t>
                  <w:br w:type="textWrapping"/>
                  <w:t xml:space="preserve">from sma_unified.agents.control_legislativo import validar_acta</w:t>
                  <w:br w:type="textWrapping"/>
                  <w:t xml:space="preserve">from sma_unified.db.neon_postgres import guardar_insumo_legislativo</w:t>
                </w:r>
              </w:p>
            </w:tc>
          </w:tr>
        </w:tbl>
      </w:sdtContent>
    </w:sdt>
    <w:p w:rsidR="00000000" w:rsidDel="00000000" w:rsidP="00000000" w:rsidRDefault="00000000" w:rsidRPr="00000000" w14:paraId="00000977">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8">
      <w:pPr>
        <w:keepNext w:val="1"/>
        <w:rPr/>
      </w:pPr>
      <w:bookmarkStart w:colFirst="0" w:colLast="0" w:name="_heading=h.al3cc21i3r9z" w:id="194"/>
      <w:bookmarkEnd w:id="194"/>
      <w:r w:rsidDel="00000000" w:rsidR="00000000" w:rsidRPr="00000000">
        <w:rPr>
          <w:rFonts w:ascii="Times New Roman" w:hAnsi="Times New Roman" w:cs="Times New Roman" w:eastAsia="Times New Roman"/>
          <w:b w:val="1"/>
          <w:bCs w:val="1"/>
          <w:color w:val="000000"/>
          <w:sz w:val="24"/>
          <w:rtl w:val="0"/>
        </w:rPr>
        <w:t xml:space="preserve">Funciones Auxiliares y Motor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9">
      <w:pPr>
        <w:spacing w:before="40" w:lineRule="auto"/>
        <w:rPr/>
      </w:pPr>
      <w:r w:rsidDel="00000000" w:rsidR="00000000" w:rsidRPr="00000000">
        <w:rPr>
          <w:rFonts w:ascii="Times New Roman" w:hAnsi="Times New Roman" w:cs="Times New Roman" w:eastAsia="Times New Roman"/>
          <w:color w:val="000000"/>
          <w:sz w:val="24"/>
          <w:rtl w:val="0"/>
        </w:rPr>
        <w:t xml:space="preserve">La lógica de control delega la verificación formal al motor de control legislativo:</w:t>
      </w:r>
    </w:p>
    <w:p w:rsidR="00000000" w:rsidDel="00000000" w:rsidP="00000000" w:rsidRDefault="00000000" w:rsidRPr="00000000" w14:paraId="0000097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Lógica de validación determinista de actas en control_legislativo.py</w:t>
      </w:r>
      <w:r w:rsidDel="00000000" w:rsidR="00000000" w:rsidRPr="00000000">
        <w:rPr>
          <w:rFonts w:ascii="Times New Roman" w:hAnsi="Times New Roman" w:cs="Times New Roman" w:eastAsia="Times New Roman"/>
          <w:color w:val="000000"/>
          <w:sz w:val="24"/>
          <w:rtl w:val="0"/>
        </w:rPr>
      </w:r>
    </w:p>
    <w:sdt>
      <w:sdtPr>
        <w:lock w:val="contentLocked"/>
        <w:id w:val="-655924848"/>
        <w:tag w:val="goog_rdk_22"/>
      </w:sdtPr>
      <w:sdtContent>
        <w:tbl>
          <w:tblPr>
            <w:tblStyle w:val="Table20"/>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7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validar_acta(debate_data: Dict[str, Any], proyecto_id: int) -&gt; Dict[str, Any]:</w:t>
                  <w:br w:type="textWrapping"/>
                  <w:t xml:space="preserve">    faltantes = []</w:t>
                  <w:br w:type="textWrapping"/>
                  <w:t xml:space="preserve">    if not debate_data:</w:t>
                  <w:br w:type="textWrapping"/>
                  <w:t xml:space="preserve">        return {"resultado_final": "PENDIENTE_DATOS", "faltantes": ["debate_data_vacio"]}</w:t>
                  <w:br w:type="textWrapping"/>
                  <w:t xml:space="preserve">    </w:t>
                  <w:br w:type="textWrapping"/>
                  <w:t xml:space="preserve">    asistencias = debate_data.get("asistencias", {})</w:t>
                  <w:br w:type="textWrapping"/>
                  <w:t xml:space="preserve">    presentes = asistencias.get("presentes", 0)</w:t>
                  <w:br w:type="textWrapping"/>
                  <w:t xml:space="preserve">    total_curules = debate_data.get("total_curules", 130)</w:t>
                  <w:br w:type="textWrapping"/>
                  <w:t xml:space="preserve">    </w:t>
                  <w:br w:type="textWrapping"/>
                  <w:t xml:space="preserve">    # Verificacion estricta de quorum reglamentario (mitad mas uno)</w:t>
                  <w:br w:type="textWrapping"/>
                  <w:t xml:space="preserve">    quorum_minimo = (total_curules // 2) + 1</w:t>
                  <w:br w:type="textWrapping"/>
                  <w:t xml:space="preserve">    if presentes &lt; quorum_minimo:</w:t>
                  <w:br w:type="textWrapping"/>
                  <w:t xml:space="preserve">        return {</w:t>
                  <w:br w:type="textWrapping"/>
                  <w:t xml:space="preserve">            "quorum_verificado": False,</w:t>
                  <w:br w:type="textWrapping"/>
                  <w:t xml:space="preserve">            "total_presentes": presentes,</w:t>
                  <w:br w:type="textWrapping"/>
                  <w:t xml:space="preserve">            "quorum_minimo": quorum_minimo,</w:t>
                  <w:br w:type="textWrapping"/>
                  <w:t xml:space="preserve">            "resultado_final": "FALTA_DE_QUORUM",</w:t>
                  <w:br w:type="textWrapping"/>
                  <w:t xml:space="preserve">            "puede_continuar": False,</w:t>
                  <w:br w:type="textWrapping"/>
                  <w:t xml:space="preserve">            "faltantes": ["asistencia_insuficiente_para_sesion"]</w:t>
                  <w:br w:type="textWrapping"/>
                  <w:t xml:space="preserve">        }</w:t>
                  <w:br w:type="textWrapping"/>
                  <w:t xml:space="preserve">    </w:t>
                  <w:br w:type="textWrapping"/>
                  <w:t xml:space="preserve">    # Escrutinio determinista en grande</w:t>
                  <w:br w:type="textWrapping"/>
                  <w:t xml:space="preserve">    vg = debate_data.get("votacion_en_grande", {})</w:t>
                  <w:br w:type="textWrapping"/>
                  <w:t xml:space="preserve">    favor = vg.get("afirmativos", 0)</w:t>
                  <w:br w:type="textWrapping"/>
                  <w:t xml:space="preserve">    contra = vg.get("negativos", 0)</w:t>
                  <w:br w:type="textWrapping"/>
                  <w:t xml:space="preserve">    aprobado_grande = favor &gt; (presentes // 2)</w:t>
                  <w:br w:type="textWrapping"/>
                  <w:t xml:space="preserve">    </w:t>
                  <w:br w:type="textWrapping"/>
                  <w:t xml:space="preserve">    if not aprobado_grande:</w:t>
                  <w:br w:type="textWrapping"/>
                  <w:t xml:space="preserve">        return {</w:t>
                  <w:br w:type="textWrapping"/>
                  <w:t xml:space="preserve">            "quorum_verificado": True,</w:t>
                  <w:br w:type="textWrapping"/>
                  <w:t xml:space="preserve">            "aprobado_grande": False,</w:t>
                  <w:br w:type="textWrapping"/>
                  <w:t xml:space="preserve">            "resultado_final": "RECHAZADO_EN_ORIGEN",</w:t>
                  <w:br w:type="textWrapping"/>
                  <w:t xml:space="preserve">            "puede_continuar": False</w:t>
                  <w:br w:type="textWrapping"/>
                  <w:t xml:space="preserve">        }</w:t>
                  <w:br w:type="textWrapping"/>
                  <w:t xml:space="preserve">        </w:t>
                  <w:br w:type="textWrapping"/>
                  <w:t xml:space="preserve">    return {</w:t>
                  <w:br w:type="textWrapping"/>
                  <w:t xml:space="preserve">        "quorum_verificado": True,</w:t>
                  <w:br w:type="textWrapping"/>
                  <w:t xml:space="preserve">        "aprobado_grande": True,</w:t>
                  <w:br w:type="textWrapping"/>
                  <w:t xml:space="preserve">        "resultado_final": "APROBADO_EN_GRANDE_Y_DETALLE",</w:t>
                  <w:br w:type="textWrapping"/>
                  <w:t xml:space="preserve">        "puede_continuar": True,</w:t>
                  <w:br w:type="textWrapping"/>
                  <w:t xml:space="preserve">        "faltantes": faltantes</w:t>
                  <w:br w:type="textWrapping"/>
                  <w:t xml:space="preserve">    }</w:t>
                </w:r>
              </w:p>
            </w:tc>
          </w:tr>
        </w:tbl>
      </w:sdtContent>
    </w:sdt>
    <w:p w:rsidR="00000000" w:rsidDel="00000000" w:rsidP="00000000" w:rsidRDefault="00000000" w:rsidRPr="00000000" w14:paraId="0000097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D">
      <w:pPr>
        <w:keepNext w:val="1"/>
        <w:rPr/>
      </w:pPr>
      <w:bookmarkStart w:colFirst="0" w:colLast="0" w:name="_heading=h.ot0j47z8hh72" w:id="195"/>
      <w:bookmarkEnd w:id="195"/>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7E">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completa de sma_unified/agents/secretario.py</w:t>
      </w:r>
      <w:r w:rsidDel="00000000" w:rsidR="00000000" w:rsidRPr="00000000">
        <w:rPr>
          <w:rFonts w:ascii="Times New Roman" w:hAnsi="Times New Roman" w:cs="Times New Roman" w:eastAsia="Times New Roman"/>
          <w:color w:val="000000"/>
          <w:sz w:val="24"/>
          <w:rtl w:val="0"/>
        </w:rPr>
      </w:r>
    </w:p>
    <w:sdt>
      <w:sdtPr>
        <w:lock w:val="contentLocked"/>
        <w:id w:val="-679992513"/>
        <w:tag w:val="goog_rdk_23"/>
      </w:sdtPr>
      <w:sdtContent>
        <w:tbl>
          <w:tblPr>
            <w:tblStyle w:val="Table21"/>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7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SecretarioCamaraAgent:</w:t>
                  <w:br w:type="textWrapping"/>
                  <w:t xml:space="preserve">    def __init__(self):</w:t>
                  <w:br w:type="textWrapping"/>
                  <w:t xml:space="preserve">        self.nombre = "Secretaría de Cámara - Registro de Actas y Votación"</w:t>
                  <w:br w:type="textWrapping"/>
                  <w:br w:type="textWrapping"/>
                  <w:t xml:space="preserve">    def run(self, debate_data: Dict[str, Any], proyecto_info: Dict[str, Any]) -&gt; Dict[str, Any]:</w:t>
                  <w:br w:type="textWrapping"/>
                  <w:t xml:space="preserve">        proyecto_id = proyecto_info.get("id_proyecto") or proyecto_info.get("id")</w:t>
                  <w:br w:type="textWrapping"/>
                  <w:t xml:space="preserve">        if not proyecto_id:</w:t>
                  <w:br w:type="textWrapping"/>
                  <w:t xml:space="preserve">            return {</w:t>
                  <w:br w:type="textWrapping"/>
                  <w:t xml:space="preserve">                "error": "El agente Secretario requiere un id_proyecto válido.",</w:t>
                  <w:br w:type="textWrapping"/>
                  <w:t xml:space="preserve">                "acta_debate": {</w:t>
                  <w:br w:type="textWrapping"/>
                  <w:t xml:space="preserve">                    "resultado_final": "PENDIENTE_DATOS",</w:t>
                  <w:br w:type="textWrapping"/>
                  <w:t xml:space="preserve">                    "faltantes": ["proyecto_id"],</w:t>
                  <w:br w:type="textWrapping"/>
                  <w:t xml:space="preserve">                    "puede_continuar": False</w:t>
                  <w:br w:type="textWrapping"/>
                  <w:t xml:space="preserve">                }</w:t>
                  <w:br w:type="textWrapping"/>
                  <w:t xml:space="preserve">            }</w:t>
                  <w:br w:type="textWrapping"/>
                  <w:br w:type="textWrapping"/>
                  <w:t xml:space="preserve">        acta_resultado = validar_acta(debate_data, proyecto_id)</w:t>
                  <w:br w:type="textWrapping"/>
                  <w:t xml:space="preserve">        </w:t>
                  <w:br w:type="textWrapping"/>
                  <w:t xml:space="preserve">        # Persistencia en base de datos PostgreSQL Neon</w:t>
                  <w:br w:type="textWrapping"/>
                  <w:t xml:space="preserve">        guardar_insumo_legislativo(</w:t>
                  <w:br w:type="textWrapping"/>
                  <w:t xml:space="preserve">            proyecto_id=proyecto_id,</w:t>
                  <w:br w:type="textWrapping"/>
                  <w:t xml:space="preserve">            tipo_insumo="ACTA_DEBATE",</w:t>
                  <w:br w:type="textWrapping"/>
                  <w:t xml:space="preserve">            contenido=acta_resultado,</w:t>
                  <w:br w:type="textWrapping"/>
                  <w:t xml:space="preserve">            agente_origen="Secretario_Camara",</w:t>
                  <w:br w:type="textWrapping"/>
                  <w:t xml:space="preserve">            estado_resultante=acta_resultado.get("resultado_final")</w:t>
                  <w:br w:type="textWrapping"/>
                  <w:t xml:space="preserve">        )</w:t>
                  <w:br w:type="textWrapping"/>
                  <w:br w:type="textWrapping"/>
                  <w:t xml:space="preserve">        return {"acta_debate": acta_resultado}</w:t>
                </w:r>
              </w:p>
            </w:tc>
          </w:tr>
        </w:tbl>
      </w:sdtContent>
    </w:sdt>
    <w:p w:rsidR="00000000" w:rsidDel="00000000" w:rsidP="00000000" w:rsidRDefault="00000000" w:rsidRPr="00000000" w14:paraId="00000980">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1">
      <w:pPr>
        <w:pStyle w:val="Heading2"/>
        <w:spacing w:after="80" w:before="160" w:line="278.00000000000006" w:lineRule="auto"/>
        <w:jc w:val="both"/>
        <w:rPr>
          <w:b w:val="0"/>
          <w:bCs w:val="0"/>
          <w:sz w:val="24"/>
          <w:szCs w:val="24"/>
        </w:rPr>
      </w:pPr>
      <w:bookmarkStart w:colFirst="0" w:colLast="0" w:name="_heading=h.6hjlu3cpguaj" w:id="196"/>
      <w:bookmarkEnd w:id="196"/>
      <w:r w:rsidDel="00000000" w:rsidR="00000000" w:rsidRPr="00000000">
        <w:rPr>
          <w:rFonts w:ascii="Times New Roman" w:hAnsi="Times New Roman" w:cs="Times New Roman" w:eastAsia="Times New Roman"/>
          <w:color w:val="000000"/>
          <w:sz w:val="24"/>
          <w:szCs w:val="24"/>
          <w:rtl w:val="0"/>
        </w:rPr>
        <w:t xml:space="preserve">G.6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2">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3">
      <w:pPr>
        <w:keepNext w:val="1"/>
        <w:rPr/>
      </w:pPr>
      <w:bookmarkStart w:colFirst="0" w:colLast="0" w:name="_heading=h.nm1odafrw8jm" w:id="197"/>
      <w:bookmarkEnd w:id="197"/>
      <w:r w:rsidDel="00000000" w:rsidR="00000000" w:rsidRPr="00000000">
        <w:rPr>
          <w:rFonts w:ascii="Times New Roman" w:hAnsi="Times New Roman" w:cs="Times New Roman" w:eastAsia="Times New Roman"/>
          <w:b w:val="1"/>
          <w:bCs w:val="1"/>
          <w:color w:val="000000"/>
          <w:sz w:val="24"/>
          <w:rtl w:val="0"/>
        </w:rPr>
        <w:t xml:space="preserve">Tabla Destino y Esquema de Columnas (DDL)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4">
      <w:pPr>
        <w:spacing w:before="40" w:lineRule="auto"/>
        <w:rPr/>
      </w:pPr>
      <w:r w:rsidDel="00000000" w:rsidR="00000000" w:rsidRPr="00000000">
        <w:rPr>
          <w:rFonts w:ascii="Times New Roman" w:hAnsi="Times New Roman" w:cs="Times New Roman" w:eastAsia="Times New Roman"/>
          <w:color w:val="000000"/>
          <w:sz w:val="24"/>
          <w:rtl w:val="0"/>
        </w:rPr>
        <w:t xml:space="preserve">El agente persiste el acta generada en la tabla sistema.insumos_legislativos:</w:t>
      </w:r>
    </w:p>
    <w:p w:rsidR="00000000" w:rsidDel="00000000" w:rsidP="00000000" w:rsidRDefault="00000000" w:rsidRPr="00000000" w14:paraId="00000985">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Esquema DDL de la tabla sistema.insumos_legislativos en PostgreSQL Neon</w:t>
      </w:r>
      <w:r w:rsidDel="00000000" w:rsidR="00000000" w:rsidRPr="00000000">
        <w:rPr>
          <w:rFonts w:ascii="Times New Roman" w:hAnsi="Times New Roman" w:cs="Times New Roman" w:eastAsia="Times New Roman"/>
          <w:color w:val="000000"/>
          <w:sz w:val="24"/>
          <w:rtl w:val="0"/>
        </w:rPr>
      </w:r>
    </w:p>
    <w:sdt>
      <w:sdtPr>
        <w:lock w:val="contentLocked"/>
        <w:id w:val="1463045198"/>
        <w:tag w:val="goog_rdk_24"/>
      </w:sdtPr>
      <w:sdtContent>
        <w:tbl>
          <w:tblPr>
            <w:tblStyle w:val="Table22"/>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8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IF NOT EXISTS sistema.insumos_legislativos (</w:t>
                  <w:br w:type="textWrapping"/>
                  <w:t xml:space="preserve">    id SERIAL PRIMARY KEY,</w:t>
                  <w:br w:type="textWrapping"/>
                  <w:t xml:space="preserve">    id_proyecto INTEGER NOT NULL REFERENCES sistema.proyecto_ley(id_proyecto) ON DELETE CASCADE,</w:t>
                  <w:br w:type="textWrapping"/>
                  <w:t xml:space="preserve">    tipo_insumo VARCHAR(100) NOT NULL,</w:t>
                  <w:br w:type="textWrapping"/>
                  <w:t xml:space="preserve">    contenido JSONB NOT NULL,</w:t>
                  <w:br w:type="textWrapping"/>
                  <w:t xml:space="preserve">    agente_origen VARCHAR(100) NOT NULL,</w:t>
                  <w:br w:type="textWrapping"/>
                  <w:t xml:space="preserve">    estado_resultante VARCHAR(50) NOT NULL,</w:t>
                  <w:br w:type="textWrapping"/>
                  <w:t xml:space="preserve">    fecha_creacion TIMESTAMP WITH TIME ZONE DEFAULT CURRENT_TIMESTAMP</w:t>
                  <w:br w:type="textWrapping"/>
                  <w:t xml:space="preserve">);</w:t>
                  <w:br w:type="textWrapping"/>
                  <w:t xml:space="preserve">CREATE INDEX idx_insumos_proyecto ON sistema.insumos_legislativos(id_proyecto, tipo_insumo);</w:t>
                </w:r>
              </w:p>
            </w:tc>
          </w:tr>
        </w:tbl>
      </w:sdtContent>
    </w:sdt>
    <w:p w:rsidR="00000000" w:rsidDel="00000000" w:rsidP="00000000" w:rsidRDefault="00000000" w:rsidRPr="00000000" w14:paraId="00000987">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8">
      <w:pPr>
        <w:keepNext w:val="1"/>
        <w:rPr/>
      </w:pPr>
      <w:bookmarkStart w:colFirst="0" w:colLast="0" w:name="_heading=h.6ry1grs9l1h" w:id="198"/>
      <w:bookmarkEnd w:id="198"/>
      <w:r w:rsidDel="00000000" w:rsidR="00000000" w:rsidRPr="00000000">
        <w:rPr>
          <w:rFonts w:ascii="Times New Roman" w:hAnsi="Times New Roman" w:cs="Times New Roman" w:eastAsia="Times New Roman"/>
          <w:b w:val="1"/>
          <w:bCs w:val="1"/>
          <w:color w:val="000000"/>
          <w:sz w:val="24"/>
          <w:rtl w:val="0"/>
        </w:rPr>
        <w:t xml:space="preserve">Consultas SQL de Inserción y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9">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Sentencias SQL utilizadas por el Agente Secretario</w:t>
      </w:r>
      <w:r w:rsidDel="00000000" w:rsidR="00000000" w:rsidRPr="00000000">
        <w:rPr>
          <w:rFonts w:ascii="Times New Roman" w:hAnsi="Times New Roman" w:cs="Times New Roman" w:eastAsia="Times New Roman"/>
          <w:color w:val="000000"/>
          <w:sz w:val="24"/>
          <w:rtl w:val="0"/>
        </w:rPr>
      </w:r>
    </w:p>
    <w:sdt>
      <w:sdtPr>
        <w:lock w:val="contentLocked"/>
        <w:id w:val="-78707494"/>
        <w:tag w:val="goog_rdk_25"/>
      </w:sdtPr>
      <w:sdtContent>
        <w:tbl>
          <w:tblPr>
            <w:tblStyle w:val="Table23"/>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8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Insercion del acta oficial de debate</w:t>
                  <w:br w:type="textWrapping"/>
                  <w:t xml:space="preserve">INSERT INTO sistema.insumos_legislativos (</w:t>
                  <w:br w:type="textWrapping"/>
                  <w:t xml:space="preserve">    id_proyecto, tipo_insumo, contenido, agente_origen, estado_resultante</w:t>
                  <w:br w:type="textWrapping"/>
                  <w:t xml:space="preserve">) VALUES (</w:t>
                  <w:br w:type="textWrapping"/>
                  <w:t xml:space="preserve">    %s, 'ACTA_DEBATE', %s, 'Secretario_Camara', %s</w:t>
                  <w:br w:type="textWrapping"/>
                  <w:t xml:space="preserve">) RETURNING id;</w:t>
                  <w:br w:type="textWrapping"/>
                  <w:br w:type="textWrapping"/>
                  <w:t xml:space="preserve">-- Consulta del acta oficial para agentes posteriores</w:t>
                  <w:br w:type="textWrapping"/>
                  <w:t xml:space="preserve">SELECT id, contenido, estado_resultante, fecha_creacion</w:t>
                  <w:br w:type="textWrapping"/>
                  <w:t xml:space="preserve">FROM sistema.insumos_legislativos</w:t>
                  <w:br w:type="textWrapping"/>
                  <w:t xml:space="preserve">WHERE id_proyecto = %s AND tipo_insumo = 'ACTA_DEBATE'</w:t>
                  <w:br w:type="textWrapping"/>
                  <w:t xml:space="preserve">ORDER BY id DESC LIMIT 1;</w:t>
                </w:r>
              </w:p>
            </w:tc>
          </w:tr>
        </w:tbl>
      </w:sdtContent>
    </w:sdt>
    <w:p w:rsidR="00000000" w:rsidDel="00000000" w:rsidP="00000000" w:rsidRDefault="00000000" w:rsidRPr="00000000" w14:paraId="0000098B">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C">
      <w:pPr>
        <w:keepNext w:val="1"/>
        <w:rPr/>
      </w:pPr>
      <w:bookmarkStart w:colFirst="0" w:colLast="0" w:name="_heading=h.6rzhxo73sjut" w:id="199"/>
      <w:bookmarkEnd w:id="199"/>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D">
      <w:pPr>
        <w:keepNext w:val="1"/>
        <w:rPr/>
      </w:pPr>
      <w:bookmarkStart w:colFirst="0" w:colLast="0" w:name="_heading=h.mka9spq6dgif" w:id="200"/>
      <w:bookmarkEnd w:id="200"/>
      <w:r w:rsidDel="00000000" w:rsidR="00000000" w:rsidRPr="00000000">
        <w:rPr>
          <w:rFonts w:ascii="Times New Roman" w:hAnsi="Times New Roman" w:cs="Times New Roman" w:eastAsia="Times New Roman"/>
          <w:b w:val="1"/>
          <w:bCs w:val="1"/>
          <w:color w:val="000000"/>
          <w:sz w:val="24"/>
          <w:rtl w:val="0"/>
        </w:rPr>
        <w:t xml:space="preserve">Colección y Estructura BSON del Documento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8E">
      <w:pPr>
        <w:spacing w:before="40" w:lineRule="auto"/>
        <w:rPr/>
      </w:pPr>
      <w:r w:rsidDel="00000000" w:rsidR="00000000" w:rsidRPr="00000000">
        <w:rPr>
          <w:rFonts w:ascii="Times New Roman" w:hAnsi="Times New Roman" w:cs="Times New Roman" w:eastAsia="Times New Roman"/>
          <w:color w:val="000000"/>
          <w:sz w:val="24"/>
          <w:rtl w:val="0"/>
        </w:rPr>
        <w:t xml:space="preserve">Cada invocación del agente se audita en la colección agent_executions de la base de datos sma_congreso:</w:t>
      </w:r>
    </w:p>
    <w:p w:rsidR="00000000" w:rsidDel="00000000" w:rsidP="00000000" w:rsidRDefault="00000000" w:rsidRPr="00000000" w14:paraId="0000098F">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Documento BSON en MongoDB Atlas para el Agente Secretario</w:t>
      </w:r>
      <w:r w:rsidDel="00000000" w:rsidR="00000000" w:rsidRPr="00000000">
        <w:rPr>
          <w:rFonts w:ascii="Times New Roman" w:hAnsi="Times New Roman" w:cs="Times New Roman" w:eastAsia="Times New Roman"/>
          <w:color w:val="000000"/>
          <w:sz w:val="24"/>
          <w:rtl w:val="0"/>
        </w:rPr>
      </w:r>
    </w:p>
    <w:sdt>
      <w:sdtPr>
        <w:lock w:val="contentLocked"/>
        <w:id w:val="-1500286323"/>
        <w:tag w:val="goog_rdk_26"/>
      </w:sdtPr>
      <w:sdtContent>
        <w:tbl>
          <w:tblPr>
            <w:tblStyle w:val="Table24"/>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9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  "_id": {"$oid": "6706e2fa8a12bc093ef14501"},</w:t>
                  <w:br w:type="textWrapping"/>
                  <w:t xml:space="preserve">  "id_proyecto": 104,</w:t>
                  <w:br w:type="textWrapping"/>
                  <w:t xml:space="preserve">  "nombre_agente": "Secretario_Camara",</w:t>
                  <w:br w:type="textWrapping"/>
                  <w:t xml:space="preserve">  "tipo_agente": "NIVEL_3",</w:t>
                  <w:br w:type="textWrapping"/>
                  <w:t xml:space="preserve">  "timestamp": {"$date": "2026-10-10T14:32:00.000Z"},</w:t>
                  <w:br w:type="textWrapping"/>
                  <w:t xml:space="preserve">  "tiempo_ejecucion_ms": 1140,</w:t>
                  <w:br w:type="textWrapping"/>
                  <w:t xml:space="preserve">  "input_payload": {</w:t>
                  <w:br w:type="textWrapping"/>
                  <w:t xml:space="preserve">    "debate_data": {"asistencias": {"presentes": 115}},</w:t>
                  <w:br w:type="textWrapping"/>
                  <w:t xml:space="preserve">    "proyecto_info": {"id_proyecto": 104}</w:t>
                  <w:br w:type="textWrapping"/>
                  <w:t xml:space="preserve">  },</w:t>
                  <w:br w:type="textWrapping"/>
                  <w:t xml:space="preserve">  "output_payload": {</w:t>
                  <w:br w:type="textWrapping"/>
                  <w:t xml:space="preserve">    "acta_debate": {</w:t>
                  <w:br w:type="textWrapping"/>
                  <w:t xml:space="preserve">      "resultado_final": "APROBADO_EN_GRANDE_Y_DETALLE",</w:t>
                  <w:br w:type="textWrapping"/>
                  <w:t xml:space="preserve">      "quorum_verificado": true</w:t>
                  <w:br w:type="textWrapping"/>
                  <w:t xml:space="preserve">    }</w:t>
                  <w:br w:type="textWrapping"/>
                  <w:t xml:space="preserve">  },</w:t>
                  <w:br w:type="textWrapping"/>
                  <w:t xml:space="preserve">  "estado_ejecucion": "EXITOSO",</w:t>
                  <w:br w:type="textWrapping"/>
                  <w:t xml:space="preserve">  "hash_sha256": "4b9e28f3a8b271d1840671c6"</w:t>
                  <w:br w:type="textWrapping"/>
                  <w:t xml:space="preserve">}</w:t>
                </w:r>
              </w:p>
            </w:tc>
          </w:tr>
        </w:tbl>
      </w:sdtContent>
    </w:sdt>
    <w:p w:rsidR="00000000" w:rsidDel="00000000" w:rsidP="00000000" w:rsidRDefault="00000000" w:rsidRPr="00000000" w14:paraId="00000991">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2">
      <w:pPr>
        <w:pStyle w:val="Heading2"/>
        <w:spacing w:after="80" w:before="160" w:line="278.00000000000006" w:lineRule="auto"/>
        <w:jc w:val="both"/>
        <w:rPr>
          <w:b w:val="0"/>
          <w:bCs w:val="0"/>
          <w:sz w:val="24"/>
          <w:szCs w:val="24"/>
        </w:rPr>
      </w:pPr>
      <w:bookmarkStart w:colFirst="0" w:colLast="0" w:name="_heading=h.euqfvd29a385" w:id="201"/>
      <w:bookmarkEnd w:id="201"/>
      <w:r w:rsidDel="00000000" w:rsidR="00000000" w:rsidRPr="00000000">
        <w:rPr>
          <w:rFonts w:ascii="Times New Roman" w:hAnsi="Times New Roman" w:cs="Times New Roman" w:eastAsia="Times New Roman"/>
          <w:color w:val="000000"/>
          <w:sz w:val="24"/>
          <w:szCs w:val="24"/>
          <w:rtl w:val="0"/>
        </w:rPr>
        <w:t xml:space="preserve">G.7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La eliminación de valores predeterminados y la delegación de cómputos a funciones deterministas garantiza que ninguna norma adquiera presunción de aprobación sin la concurrencia documentada de quórum legal.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4">
      <w:pPr>
        <w:spacing w:after="0" w:lineRule="auto"/>
        <w:rPr>
          <w:color w:val="0f1115"/>
          <w:highlight w:val="white"/>
        </w:rPr>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Conectar la captura de votación con el sistema telemático biométrico camaral para obtener la lista de firmas electrónicas en tiempo real antes de construir el acta.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5">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0996">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JULIO</w:t>
      </w:r>
    </w:p>
    <w:p w:rsidR="00000000" w:rsidDel="00000000" w:rsidP="00000000" w:rsidRDefault="00000000" w:rsidRPr="00000000" w14:paraId="00000997">
      <w:pPr>
        <w:spacing w:after="0" w:lineRule="auto"/>
        <w:rPr>
          <w:color w:val="0f1115"/>
          <w:highlight w:val="white"/>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8">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8d8r0z12w2aj" w:id="202"/>
      <w:bookmarkEnd w:id="202"/>
      <w:r w:rsidDel="00000000" w:rsidR="00000000" w:rsidRPr="00000000">
        <w:rPr>
          <w:rFonts w:ascii="Times New Roman" w:hAnsi="Times New Roman" w:cs="Times New Roman" w:eastAsia="Times New Roman"/>
          <w:color w:val="000000"/>
          <w:sz w:val="24"/>
          <w:szCs w:val="24"/>
          <w:highlight w:val="yellow"/>
          <w:rtl w:val="0"/>
        </w:rPr>
        <w:t xml:space="preserve">H) Agente de Coordinación Bicameral (bicameral.py)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9">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A">
      <w:pPr>
        <w:pStyle w:val="Heading2"/>
        <w:spacing w:after="80" w:before="160" w:line="278.00000000000006" w:lineRule="auto"/>
        <w:jc w:val="both"/>
        <w:rPr>
          <w:b w:val="0"/>
          <w:bCs w:val="0"/>
          <w:sz w:val="24"/>
          <w:szCs w:val="24"/>
        </w:rPr>
      </w:pPr>
      <w:bookmarkStart w:colFirst="0" w:colLast="0" w:name="_heading=h.bihlasfqfwmc" w:id="203"/>
      <w:bookmarkEnd w:id="203"/>
      <w:r w:rsidDel="00000000" w:rsidR="00000000" w:rsidRPr="00000000">
        <w:rPr>
          <w:rFonts w:ascii="Times New Roman" w:hAnsi="Times New Roman" w:cs="Times New Roman" w:eastAsia="Times New Roman"/>
          <w:color w:val="000000"/>
          <w:sz w:val="24"/>
          <w:szCs w:val="24"/>
          <w:rtl w:val="0"/>
        </w:rPr>
        <w:t xml:space="preserve">H.1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de Coordinación Bicameral -- Trámite de Revisión y Concordancia Constitucional.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Administrar el procedimiento de ida y vuelta entre la Cámara de Origen y la Cámara Revisora (Art. 163 de la CPE), cotejando los textos aprobados, tipificando enmiendas y previniendo la auto-sanción no ratificada.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D">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Garantizar la armonización intercamaral de las iniciativas legislativas, asegurando que cualquier divergencia o modificación sea resuelta conforme a los canales de allanamiento o sesión plenaria de la Asamblea Legislativa Plurinacional.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E">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Lectura de antecedentes de origen, cotejo textual artículo por artículo contra la versión de la Cámara Revisora, clasificación formal de modificaciones (SIN_CAMBIOS o CON_ENMIENDAS), y registro de bloqueo cautelar requiriendo ratificación de operadores acreditados.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9F">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0">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la Cámara Revisora aprueba el texto original sin modificaciones: El proyecto queda constitucionalmente sancionado.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1">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la Cámara Revisora introduce enmiendas o modificaciones: El proyecto debe retornar obligatoriamente a la Cámara de Origen.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2">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la Cámara de Origen rechaza las enmiendas: Debe convocarse a sesión conjunta de la ALP para dirimir el texto final por mayoría absoluta.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Art. 163, numerales 4 al 8 de la Constitución Política del Estado de Bolivia.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4">
      <w:pPr>
        <w:pStyle w:val="Heading2"/>
        <w:spacing w:after="80" w:before="160" w:line="278.00000000000006" w:lineRule="auto"/>
        <w:jc w:val="both"/>
        <w:rPr>
          <w:b w:val="0"/>
          <w:bCs w:val="0"/>
          <w:sz w:val="24"/>
          <w:szCs w:val="24"/>
        </w:rPr>
      </w:pPr>
      <w:bookmarkStart w:colFirst="0" w:colLast="0" w:name="_heading=h.e8lq492nv74t" w:id="204"/>
      <w:bookmarkEnd w:id="204"/>
      <w:r w:rsidDel="00000000" w:rsidR="00000000" w:rsidRPr="00000000">
        <w:rPr>
          <w:rFonts w:ascii="Times New Roman" w:hAnsi="Times New Roman" w:cs="Times New Roman" w:eastAsia="Times New Roman"/>
          <w:color w:val="000000"/>
          <w:sz w:val="24"/>
          <w:szCs w:val="24"/>
          <w:rtl w:val="0"/>
        </w:rPr>
        <w:t xml:space="preserve">H.2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5">
      <w:pPr>
        <w:spacing w:before="40" w:lineRule="auto"/>
        <w:rPr/>
      </w:pPr>
      <w:r w:rsidDel="00000000" w:rsidR="00000000" w:rsidRPr="00000000">
        <w:rPr>
          <w:rFonts w:ascii="Times New Roman" w:hAnsi="Times New Roman" w:cs="Times New Roman" w:eastAsia="Times New Roman"/>
          <w:color w:val="000000"/>
          <w:sz w:val="24"/>
          <w:rtl w:val="0"/>
        </w:rPr>
        <w:t xml:space="preserve">El diseño implementado suprime la potestad de declarar automáticamente una norma como sancionada sin intervención humana. Se incorpora un hash criptográfico SHA-256 de ambas versiones documentales para certificar la integridad del cotejo comparativo.</w:t>
      </w:r>
    </w:p>
    <w:p w:rsidR="00000000" w:rsidDel="00000000" w:rsidP="00000000" w:rsidRDefault="00000000" w:rsidRPr="00000000" w14:paraId="000009A6">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9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7">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Arquitectura de Intercambio de Insumos y Trazabilidad Bicameral.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8">
      <w:pPr>
        <w:pStyle w:val="Heading2"/>
        <w:spacing w:after="80" w:before="160" w:line="278.00000000000006" w:lineRule="auto"/>
        <w:jc w:val="both"/>
        <w:rPr>
          <w:b w:val="0"/>
          <w:bCs w:val="0"/>
          <w:sz w:val="24"/>
          <w:szCs w:val="24"/>
        </w:rPr>
      </w:pPr>
      <w:bookmarkStart w:colFirst="0" w:colLast="0" w:name="_heading=h.suud1mvfnhhq" w:id="205"/>
      <w:bookmarkEnd w:id="205"/>
      <w:r w:rsidDel="00000000" w:rsidR="00000000" w:rsidRPr="00000000">
        <w:rPr>
          <w:rFonts w:ascii="Times New Roman" w:hAnsi="Times New Roman" w:cs="Times New Roman" w:eastAsia="Times New Roman"/>
          <w:color w:val="000000"/>
          <w:sz w:val="24"/>
          <w:szCs w:val="24"/>
          <w:rtl w:val="0"/>
        </w:rPr>
        <w:t xml:space="preserve">H.3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9">
      <w:pPr>
        <w:keepNext w:val="1"/>
        <w:rPr/>
      </w:pPr>
      <w:bookmarkStart w:colFirst="0" w:colLast="0" w:name="_heading=h.j5u3jxdbayy2" w:id="206"/>
      <w:bookmarkEnd w:id="206"/>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A">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0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B">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Diagrama de Flujo del Trámite Constitucional Bicameral (Art. 163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C">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40000"/>
            <wp:effectExtent b="0" l="0" r="0" t="0"/>
            <wp:docPr id="2131299080"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399730" cy="25400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D">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 Coordinación Bicameral: Cotejo de Versiones (Origen vs Revisora) y Ratificación 2/3.</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E">
      <w:pPr>
        <w:keepNext w:val="1"/>
        <w:rPr/>
      </w:pPr>
      <w:bookmarkStart w:colFirst="0" w:colLast="0" w:name="_heading=h.hhucvwlm9rv4" w:id="207"/>
      <w:bookmarkEnd w:id="207"/>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AF">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Verificación de antecedentes en PostgreSQL: Debe existir un acta aprobada de la Cámara de Origen y un expediente consolidado del proyecto.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0">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Los textos de ambas cámaras deben poseer una longitud mínima no vacía para proceder al cotejo algorítmico.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1">
      <w:pPr>
        <w:keepNext w:val="1"/>
        <w:rPr/>
      </w:pPr>
      <w:bookmarkStart w:colFirst="0" w:colLast="0" w:name="_heading=h.508ah9kekr3v" w:id="208"/>
      <w:bookmarkEnd w:id="208"/>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de salida JSON del Agente Bicameral</w:t>
      </w:r>
      <w:r w:rsidDel="00000000" w:rsidR="00000000" w:rsidRPr="00000000">
        <w:rPr>
          <w:rFonts w:ascii="Times New Roman" w:hAnsi="Times New Roman" w:cs="Times New Roman" w:eastAsia="Times New Roman"/>
          <w:color w:val="000000"/>
          <w:sz w:val="24"/>
          <w:rtl w:val="0"/>
        </w:rPr>
      </w:r>
    </w:p>
    <w:sdt>
      <w:sdtPr>
        <w:lock w:val="contentLocked"/>
        <w:id w:val="-1052706390"/>
        <w:tag w:val="goog_rdk_27"/>
      </w:sdtPr>
      <w:sdtContent>
        <w:tbl>
          <w:tblPr>
            <w:tblStyle w:val="Table25"/>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B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  "ciclo_bicameral": {</w:t>
                  <w:br w:type="textWrapping"/>
                  <w:t xml:space="preserve">    "id_proyecto": 104,</w:t>
                  <w:br w:type="textWrapping"/>
                  <w:t xml:space="preserve">    "tipo_modificacion": "CON_ENMIENDAS",</w:t>
                  <w:br w:type="textWrapping"/>
                  <w:t xml:space="preserve">    "modificaciones_detectadas": [</w:t>
                  <w:br w:type="textWrapping"/>
                  <w:t xml:space="preserve">      {"articulo": 4, "tipo": "MODIFICACION_TEXTUAL"}</w:t>
                  <w:br w:type="textWrapping"/>
                  <w:t xml:space="preserve">    ],</w:t>
                  <w:br w:type="textWrapping"/>
                  <w:t xml:space="preserve">    "estado_tramite": "PENDIENTE_APROBACION_HUMANA",</w:t>
                  <w:br w:type="textWrapping"/>
                  <w:t xml:space="preserve">    "hash_version_origen": "8f3b201a...",</w:t>
                  <w:br w:type="textWrapping"/>
                  <w:t xml:space="preserve">    "hash_version_revisora": "e492ca71..."</w:t>
                  <w:br w:type="textWrapping"/>
                  <w:t xml:space="preserve">  }</w:t>
                  <w:br w:type="textWrapping"/>
                  <w:t xml:space="preserve">}</w:t>
                </w:r>
              </w:p>
            </w:tc>
          </w:tr>
        </w:tbl>
      </w:sdtContent>
    </w:sdt>
    <w:p w:rsidR="00000000" w:rsidDel="00000000" w:rsidP="00000000" w:rsidRDefault="00000000" w:rsidRPr="00000000" w14:paraId="000009B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5">
      <w:pPr>
        <w:pStyle w:val="Heading2"/>
        <w:spacing w:after="80" w:before="160" w:line="278.00000000000006" w:lineRule="auto"/>
        <w:jc w:val="both"/>
        <w:rPr>
          <w:b w:val="0"/>
          <w:bCs w:val="0"/>
          <w:sz w:val="24"/>
          <w:szCs w:val="24"/>
        </w:rPr>
      </w:pPr>
      <w:bookmarkStart w:colFirst="0" w:colLast="0" w:name="_heading=h.3rpjp8bld9z3" w:id="209"/>
      <w:bookmarkEnd w:id="209"/>
      <w:r w:rsidDel="00000000" w:rsidR="00000000" w:rsidRPr="00000000">
        <w:rPr>
          <w:rFonts w:ascii="Times New Roman" w:hAnsi="Times New Roman" w:cs="Times New Roman" w:eastAsia="Times New Roman"/>
          <w:color w:val="000000"/>
          <w:sz w:val="24"/>
          <w:szCs w:val="24"/>
          <w:rtl w:val="0"/>
        </w:rPr>
        <w:t xml:space="preserve">H.4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6">
      <w:pPr>
        <w:keepNext w:val="1"/>
        <w:rPr/>
      </w:pPr>
      <w:bookmarkStart w:colFirst="0" w:colLast="0" w:name="_heading=h.r7trn9j7e3gq" w:id="210"/>
      <w:bookmarkEnd w:id="210"/>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7">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Agente Bicameral en agents.yaml</w:t>
      </w:r>
      <w:r w:rsidDel="00000000" w:rsidR="00000000" w:rsidRPr="00000000">
        <w:rPr>
          <w:rFonts w:ascii="Times New Roman" w:hAnsi="Times New Roman" w:cs="Times New Roman" w:eastAsia="Times New Roman"/>
          <w:color w:val="000000"/>
          <w:sz w:val="24"/>
          <w:rtl w:val="0"/>
        </w:rPr>
      </w:r>
    </w:p>
    <w:sdt>
      <w:sdtPr>
        <w:lock w:val="contentLocked"/>
        <w:id w:val="1415419880"/>
        <w:tag w:val="goog_rdk_28"/>
      </w:sdtPr>
      <w:sdtContent>
        <w:tbl>
          <w:tblPr>
            <w:tblStyle w:val="Table26"/>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B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Bicameral:</w:t>
                  <w:br w:type="textWrapping"/>
                  <w:t xml:space="preserve">    nombre_agente: "Coordinación Bicameral y Modificaciones"</w:t>
                  <w:br w:type="textWrapping"/>
                  <w:t xml:space="preserve">    rol: "Coordinador del trámite entre cámaras"</w:t>
                  <w:br w:type="textWrapping"/>
                  <w:t xml:space="preserve">    tipo: "NIVEL_3"</w:t>
                  <w:br w:type="textWrapping"/>
                  <w:t xml:space="preserve">    tipo_razonamiento: "Cotejo de versiones legislativas"</w:t>
                  <w:br w:type="textWrapping"/>
                  <w:t xml:space="preserve">    objetivo: &gt;</w:t>
                  <w:br w:type="textWrapping"/>
                  <w:t xml:space="preserve">      Verificar antecedentes, cotejar el texto de la Cámara Revisora con el de Origen,</w:t>
                  <w:br w:type="textWrapping"/>
                  <w:t xml:space="preserve">      clasificar modificaciones y exigir revisión humana sin auto-sancionar.</w:t>
                  <w:br w:type="textWrapping"/>
                  <w:t xml:space="preserve">    backstory: &gt;</w:t>
                  <w:br w:type="textWrapping"/>
                  <w:t xml:space="preserve">      Coordinas el trámite bicameral. Las resoluciones finales requieren sesión</w:t>
                  <w:br w:type="textWrapping"/>
                  <w:t xml:space="preserve">      y aprobación humana explícita.</w:t>
                  <w:br w:type="textWrapping"/>
                  <w:t xml:space="preserve">    restricciones_anti_alucinacion:</w:t>
                  <w:br w:type="textWrapping"/>
                  <w:t xml:space="preserve">      - "No auto-sancionar normas sin sesión y aprobación humana explícita."</w:t>
                  <w:br w:type="textWrapping"/>
                  <w:t xml:space="preserve">      - "Identificar diferencias artículo por artículo sin alterar textos."</w:t>
                  <w:br w:type="textWrapping"/>
                  <w:t xml:space="preserve">    modelo_llm: "nvidia/llama-3.1-nemotron-70b-instruct"</w:t>
                  <w:br w:type="textWrapping"/>
                  <w:t xml:space="preserve">    temperatura: 0.0</w:t>
                  <w:br w:type="textWrapping"/>
                  <w:t xml:space="preserve">    max_tokens: 2500</w:t>
                  <w:br w:type="textWrapping"/>
                  <w:t xml:space="preserve">    allow_delegation: false</w:t>
                  <w:br w:type="textWrapping"/>
                  <w:t xml:space="preserve">    color: "#8B5CF6"</w:t>
                  <w:br w:type="textWrapping"/>
                  <w:t xml:space="preserve">    logo_url: "/robots/robot_distribuidor_hi.jpg"</w:t>
                  <w:br w:type="textWrapping"/>
                  <w:t xml:space="preserve">    capabilities: [cotejo de textos, detección de enmiendas, validación de antecedentes]</w:t>
                </w:r>
              </w:p>
            </w:tc>
          </w:tr>
        </w:tbl>
      </w:sdtContent>
    </w:sdt>
    <w:p w:rsidR="00000000" w:rsidDel="00000000" w:rsidP="00000000" w:rsidRDefault="00000000" w:rsidRPr="00000000" w14:paraId="000009B9">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A">
      <w:pPr>
        <w:keepNext w:val="1"/>
        <w:rPr/>
      </w:pPr>
      <w:bookmarkStart w:colFirst="0" w:colLast="0" w:name="_heading=h.e36s0e3nzzud" w:id="211"/>
      <w:bookmarkEnd w:id="211"/>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B">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Tarea bicameral en tasks.yaml</w:t>
      </w:r>
      <w:r w:rsidDel="00000000" w:rsidR="00000000" w:rsidRPr="00000000">
        <w:rPr>
          <w:rFonts w:ascii="Times New Roman" w:hAnsi="Times New Roman" w:cs="Times New Roman" w:eastAsia="Times New Roman"/>
          <w:color w:val="000000"/>
          <w:sz w:val="24"/>
          <w:rtl w:val="0"/>
        </w:rPr>
      </w:r>
    </w:p>
    <w:sdt>
      <w:sdtPr>
        <w:lock w:val="contentLocked"/>
        <w:id w:val="-2115330335"/>
        <w:tag w:val="goog_rdk_29"/>
      </w:sdtPr>
      <w:sdtContent>
        <w:tbl>
          <w:tblPr>
            <w:tblStyle w:val="Table27"/>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B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coordinar_revision_bicameral:</w:t>
                  <w:br w:type="textWrapping"/>
                  <w:t xml:space="preserve">    agente: "Bicameral"</w:t>
                  <w:br w:type="textWrapping"/>
                  <w:t xml:space="preserve">    descripcion: &gt;</w:t>
                  <w:br w:type="textWrapping"/>
                  <w:t xml:space="preserve">      Cotejar las versiones legislativas entre Cámara de Origen y Cámara Revisora.</w:t>
                  <w:br w:type="textWrapping"/>
                  <w:t xml:space="preserve">      Generar el pliego de concordancias y registrar el insumo para supervisión humana.</w:t>
                  <w:br w:type="textWrapping"/>
                  <w:t xml:space="preserve">    entradas_requeridas:</w:t>
                  <w:br w:type="textWrapping"/>
                  <w:t xml:space="preserve">      - "id_proyecto: int"</w:t>
                  <w:br w:type="textWrapping"/>
                  <w:t xml:space="preserve">      - "texto_origen: str"</w:t>
                  <w:br w:type="textWrapping"/>
                  <w:t xml:space="preserve">      - "texto_revisora: str"</w:t>
                  <w:br w:type="textWrapping"/>
                  <w:t xml:space="preserve">    salida_esperada: &gt;</w:t>
                  <w:br w:type="textWrapping"/>
                  <w:t xml:space="preserve">      Objeto ciclo_bicameral con el cotejo exhaustivo y hashes de integridad.</w:t>
                </w:r>
              </w:p>
            </w:tc>
          </w:tr>
        </w:tbl>
      </w:sdtContent>
    </w:sdt>
    <w:p w:rsidR="00000000" w:rsidDel="00000000" w:rsidP="00000000" w:rsidRDefault="00000000" w:rsidRPr="00000000" w14:paraId="000009BD">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E">
      <w:pPr>
        <w:keepNext w:val="1"/>
        <w:rPr/>
      </w:pPr>
      <w:bookmarkStart w:colFirst="0" w:colLast="0" w:name="_heading=h.ckj7ae738ck2" w:id="212"/>
      <w:bookmarkEnd w:id="212"/>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BF">
      <w:pPr>
        <w:spacing w:before="40" w:lineRule="auto"/>
        <w:rPr/>
      </w:pPr>
      <w:r w:rsidDel="00000000" w:rsidR="00000000" w:rsidRPr="00000000">
        <w:rPr>
          <w:rFonts w:ascii="Times New Roman" w:hAnsi="Times New Roman" w:cs="Times New Roman" w:eastAsia="Times New Roman"/>
          <w:color w:val="000000"/>
          <w:sz w:val="24"/>
          <w:rtl w:val="0"/>
        </w:rPr>
        <w:t xml:space="preserve">Herramientas de cálculo criptográfico (hashlib) y persistencia relacional Neon (neon_postgres.py).</w:t>
      </w:r>
    </w:p>
    <w:p w:rsidR="00000000" w:rsidDel="00000000" w:rsidP="00000000" w:rsidRDefault="00000000" w:rsidRPr="00000000" w14:paraId="000009C0">
      <w:pPr>
        <w:pStyle w:val="Heading2"/>
        <w:spacing w:after="80" w:before="160" w:line="278.00000000000006" w:lineRule="auto"/>
        <w:jc w:val="both"/>
        <w:rPr>
          <w:b w:val="0"/>
          <w:bCs w:val="0"/>
          <w:sz w:val="24"/>
          <w:szCs w:val="24"/>
        </w:rPr>
      </w:pPr>
      <w:bookmarkStart w:colFirst="0" w:colLast="0" w:name="_heading=h.v1ukmg1p5s09" w:id="213"/>
      <w:bookmarkEnd w:id="213"/>
      <w:r w:rsidDel="00000000" w:rsidR="00000000" w:rsidRPr="00000000">
        <w:rPr>
          <w:rFonts w:ascii="Times New Roman" w:hAnsi="Times New Roman" w:cs="Times New Roman" w:eastAsia="Times New Roman"/>
          <w:color w:val="000000"/>
          <w:sz w:val="24"/>
          <w:szCs w:val="24"/>
          <w:rtl w:val="0"/>
        </w:rPr>
        <w:t xml:space="preserve">H.5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1">
      <w:pPr>
        <w:keepNext w:val="1"/>
        <w:rPr/>
      </w:pPr>
      <w:bookmarkStart w:colFirst="0" w:colLast="0" w:name="_heading=h.nsy0e2rrmgyi" w:id="214"/>
      <w:bookmarkEnd w:id="214"/>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de bicameral.py</w:t>
      </w:r>
      <w:r w:rsidDel="00000000" w:rsidR="00000000" w:rsidRPr="00000000">
        <w:rPr>
          <w:rFonts w:ascii="Times New Roman" w:hAnsi="Times New Roman" w:cs="Times New Roman" w:eastAsia="Times New Roman"/>
          <w:color w:val="000000"/>
          <w:sz w:val="24"/>
          <w:rtl w:val="0"/>
        </w:rPr>
      </w:r>
    </w:p>
    <w:sdt>
      <w:sdtPr>
        <w:lock w:val="contentLocked"/>
        <w:id w:val="1459637151"/>
        <w:tag w:val="goog_rdk_30"/>
      </w:sdtPr>
      <w:sdtContent>
        <w:tbl>
          <w:tblPr>
            <w:tblStyle w:val="Table28"/>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C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hashlib</w:t>
                  <w:br w:type="textWrapping"/>
                  <w:t xml:space="preserve">from typing import Any, Dict</w:t>
                  <w:br w:type="textWrapping"/>
                  <w:t xml:space="preserve">from sma_unified.db.neon_postgres import guardar_insumo_legislativo, obtener_antecedentes_proyecto</w:t>
                </w:r>
              </w:p>
            </w:tc>
          </w:tr>
        </w:tbl>
      </w:sdtContent>
    </w:sdt>
    <w:p w:rsidR="00000000" w:rsidDel="00000000" w:rsidP="00000000" w:rsidRDefault="00000000" w:rsidRPr="00000000" w14:paraId="000009C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5">
      <w:pPr>
        <w:keepNext w:val="1"/>
        <w:rPr/>
      </w:pPr>
      <w:bookmarkStart w:colFirst="0" w:colLast="0" w:name="_heading=h.lve9t9o2ltub" w:id="215"/>
      <w:bookmarkEnd w:id="215"/>
      <w:r w:rsidDel="00000000" w:rsidR="00000000" w:rsidRPr="00000000">
        <w:rPr>
          <w:rFonts w:ascii="Times New Roman" w:hAnsi="Times New Roman" w:cs="Times New Roman" w:eastAsia="Times New Roman"/>
          <w:b w:val="1"/>
          <w:bCs w:val="1"/>
          <w:color w:val="000000"/>
          <w:sz w:val="24"/>
          <w:rtl w:val="0"/>
        </w:rPr>
        <w:t xml:space="preserve">Funciones Auxiliares y Lógica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6">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Cálculo criptográfico de integridad en bicameral.py</w:t>
      </w:r>
      <w:r w:rsidDel="00000000" w:rsidR="00000000" w:rsidRPr="00000000">
        <w:rPr>
          <w:rFonts w:ascii="Times New Roman" w:hAnsi="Times New Roman" w:cs="Times New Roman" w:eastAsia="Times New Roman"/>
          <w:color w:val="000000"/>
          <w:sz w:val="24"/>
          <w:rtl w:val="0"/>
        </w:rPr>
      </w:r>
    </w:p>
    <w:sdt>
      <w:sdtPr>
        <w:lock w:val="contentLocked"/>
        <w:id w:val="2058668342"/>
        <w:tag w:val="goog_rdk_31"/>
      </w:sdtPr>
      <w:sdtContent>
        <w:tbl>
          <w:tblPr>
            <w:tblStyle w:val="Table29"/>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C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calcular_hash_texto(texto: str) -&gt; str:</w:t>
                  <w:br w:type="textWrapping"/>
                  <w:t xml:space="preserve">    return hashlib.sha256(texto.strip().encode('utf-8')).hexdigest()</w:t>
                </w:r>
              </w:p>
            </w:tc>
          </w:tr>
        </w:tbl>
      </w:sdtContent>
    </w:sdt>
    <w:p w:rsidR="00000000" w:rsidDel="00000000" w:rsidP="00000000" w:rsidRDefault="00000000" w:rsidRPr="00000000" w14:paraId="000009C8">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9">
      <w:pPr>
        <w:keepNext w:val="1"/>
        <w:rPr/>
      </w:pPr>
      <w:bookmarkStart w:colFirst="0" w:colLast="0" w:name="_heading=h.ghlygn5jb5m7" w:id="216"/>
      <w:bookmarkEnd w:id="216"/>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de sma_unified/agents/bicameral.py</w:t>
      </w:r>
      <w:r w:rsidDel="00000000" w:rsidR="00000000" w:rsidRPr="00000000">
        <w:rPr>
          <w:rFonts w:ascii="Times New Roman" w:hAnsi="Times New Roman" w:cs="Times New Roman" w:eastAsia="Times New Roman"/>
          <w:color w:val="000000"/>
          <w:sz w:val="24"/>
          <w:rtl w:val="0"/>
        </w:rPr>
      </w:r>
    </w:p>
    <w:sdt>
      <w:sdtPr>
        <w:lock w:val="contentLocked"/>
        <w:id w:val="-35060013"/>
        <w:tag w:val="goog_rdk_32"/>
      </w:sdtPr>
      <w:sdtContent>
        <w:tbl>
          <w:tblPr>
            <w:tblStyle w:val="Table30"/>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C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CoordinacionBicameralAgent:</w:t>
                  <w:br w:type="textWrapping"/>
                  <w:t xml:space="preserve">    def __init__(self):</w:t>
                  <w:br w:type="textWrapping"/>
                  <w:t xml:space="preserve">        self.nombre = "Coordinación Bicameral y Modificaciones"</w:t>
                  <w:br w:type="textWrapping"/>
                  <w:br w:type="textWrapping"/>
                  <w:t xml:space="preserve">    def run(self, id_proyecto: int, texto_origen: str, texto_revisora: str) -&gt; Dict[str, Any]:</w:t>
                  <w:br w:type="textWrapping"/>
                  <w:t xml:space="preserve">        antecedentes = obtener_antecedentes_proyecto(id_proyecto)</w:t>
                  <w:br w:type="textWrapping"/>
                  <w:t xml:space="preserve">        if not antecedentes:</w:t>
                  <w:br w:type="textWrapping"/>
                  <w:t xml:space="preserve">            return {</w:t>
                  <w:br w:type="textWrapping"/>
                  <w:t xml:space="preserve">                "error": f"No existen antecedentes registrados para el proyecto ID {id_proyecto}.",</w:t>
                  <w:br w:type="textWrapping"/>
                  <w:t xml:space="preserve">                "ciclo_bicameral": {"estado_tramite": "FALTAN_ANTECEDENTES"}</w:t>
                  <w:br w:type="textWrapping"/>
                  <w:t xml:space="preserve">            }</w:t>
                  <w:br w:type="textWrapping"/>
                  <w:br w:type="textWrapping"/>
                  <w:t xml:space="preserve">        hash_orig = calcular_hash_texto(texto_origen)</w:t>
                  <w:br w:type="textWrapping"/>
                  <w:t xml:space="preserve">        hash_rev = calcular_hash_texto(texto_revisora)</w:t>
                  <w:br w:type="textWrapping"/>
                  <w:t xml:space="preserve">        </w:t>
                  <w:br w:type="textWrapping"/>
                  <w:t xml:space="preserve">        sin_cambios = (hash_orig == hash_rev)</w:t>
                  <w:br w:type="textWrapping"/>
                  <w:t xml:space="preserve">        tipo_mod = "SIN_CAMBIOS" if sin_cambios else "CON_ENMIENDAS"</w:t>
                  <w:br w:type="textWrapping"/>
                  <w:br w:type="textWrapping"/>
                  <w:t xml:space="preserve">        resultado = {</w:t>
                  <w:br w:type="textWrapping"/>
                  <w:t xml:space="preserve">            "id_proyecto": id_proyecto,</w:t>
                  <w:br w:type="textWrapping"/>
                  <w:t xml:space="preserve">            "tipo_modificacion": tipo_mod,</w:t>
                  <w:br w:type="textWrapping"/>
                  <w:t xml:space="preserve">            "estado_tramite": "PENDIENTE_APROBACION_HUMANA",</w:t>
                  <w:br w:type="textWrapping"/>
                  <w:t xml:space="preserve">            "hash_version_origen": hash_orig,</w:t>
                  <w:br w:type="textWrapping"/>
                  <w:t xml:space="preserve">            "hash_version_revisora": hash_rev,</w:t>
                  <w:br w:type="textWrapping"/>
                  <w:t xml:space="preserve">            "antecedentes_verificados": True</w:t>
                  <w:br w:type="textWrapping"/>
                  <w:t xml:space="preserve">        }</w:t>
                  <w:br w:type="textWrapping"/>
                  <w:br w:type="textWrapping"/>
                  <w:t xml:space="preserve">        guardar_insumo_legislativo(</w:t>
                  <w:br w:type="textWrapping"/>
                  <w:t xml:space="preserve">            proyecto_id=id_proyecto,</w:t>
                  <w:br w:type="textWrapping"/>
                  <w:t xml:space="preserve">            tipo_insumo="REVISION_BICAMERAL",</w:t>
                  <w:br w:type="textWrapping"/>
                  <w:t xml:space="preserve">            contenido=resultado,</w:t>
                  <w:br w:type="textWrapping"/>
                  <w:t xml:space="preserve">            agente_origen="Bicameral",</w:t>
                  <w:br w:type="textWrapping"/>
                  <w:t xml:space="preserve">            estado_resultante=tipo_mod</w:t>
                  <w:br w:type="textWrapping"/>
                  <w:t xml:space="preserve">        )</w:t>
                  <w:br w:type="textWrapping"/>
                  <w:br w:type="textWrapping"/>
                  <w:t xml:space="preserve">        return {"ciclo_bicameral": resultado}</w:t>
                </w:r>
              </w:p>
            </w:tc>
          </w:tr>
        </w:tbl>
      </w:sdtContent>
    </w:sdt>
    <w:p w:rsidR="00000000" w:rsidDel="00000000" w:rsidP="00000000" w:rsidRDefault="00000000" w:rsidRPr="00000000" w14:paraId="000009C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D">
      <w:pPr>
        <w:pStyle w:val="Heading2"/>
        <w:spacing w:after="80" w:before="160" w:line="278.00000000000006" w:lineRule="auto"/>
        <w:jc w:val="both"/>
        <w:rPr>
          <w:b w:val="0"/>
          <w:bCs w:val="0"/>
          <w:sz w:val="24"/>
          <w:szCs w:val="24"/>
        </w:rPr>
      </w:pPr>
      <w:bookmarkStart w:colFirst="0" w:colLast="0" w:name="_heading=h.nk0xm5bdalx7" w:id="217"/>
      <w:bookmarkEnd w:id="217"/>
      <w:r w:rsidDel="00000000" w:rsidR="00000000" w:rsidRPr="00000000">
        <w:rPr>
          <w:rFonts w:ascii="Times New Roman" w:hAnsi="Times New Roman" w:cs="Times New Roman" w:eastAsia="Times New Roman"/>
          <w:color w:val="000000"/>
          <w:sz w:val="24"/>
          <w:szCs w:val="24"/>
          <w:rtl w:val="0"/>
        </w:rPr>
        <w:t xml:space="preserve">H.6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E">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CF">
      <w:pPr>
        <w:keepNext w:val="1"/>
        <w:rPr/>
      </w:pPr>
      <w:bookmarkStart w:colFirst="0" w:colLast="0" w:name="_heading=h.y4atjbn704rs" w:id="218"/>
      <w:bookmarkEnd w:id="218"/>
      <w:r w:rsidDel="00000000" w:rsidR="00000000" w:rsidRPr="00000000">
        <w:rPr>
          <w:rFonts w:ascii="Times New Roman" w:hAnsi="Times New Roman" w:cs="Times New Roman" w:eastAsia="Times New Roman"/>
          <w:b w:val="1"/>
          <w:bCs w:val="1"/>
          <w:color w:val="000000"/>
          <w:sz w:val="24"/>
          <w:rtl w:val="0"/>
        </w:rPr>
        <w:t xml:space="preserve">Esquema DDL de Columnas y Tipos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0">
      <w:pPr>
        <w:spacing w:before="40" w:lineRule="auto"/>
        <w:rPr/>
      </w:pPr>
      <w:r w:rsidDel="00000000" w:rsidR="00000000" w:rsidRPr="00000000">
        <w:rPr>
          <w:rFonts w:ascii="Times New Roman" w:hAnsi="Times New Roman" w:cs="Times New Roman" w:eastAsia="Times New Roman"/>
          <w:color w:val="000000"/>
          <w:sz w:val="24"/>
          <w:rtl w:val="0"/>
        </w:rPr>
        <w:t xml:space="preserve">Los insumos bicamerales se insertan contipo_insumo = 'REVISION_BICAMERAL'. Adicionalmente, el estado general se actualiza en sistema.proyecto_ley:</w:t>
      </w:r>
    </w:p>
    <w:p w:rsidR="00000000" w:rsidDel="00000000" w:rsidP="00000000" w:rsidRDefault="00000000" w:rsidRPr="00000000" w14:paraId="000009D1">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Actualización de estado en sistema.proyecto_ley</w:t>
      </w:r>
      <w:r w:rsidDel="00000000" w:rsidR="00000000" w:rsidRPr="00000000">
        <w:rPr>
          <w:rFonts w:ascii="Times New Roman" w:hAnsi="Times New Roman" w:cs="Times New Roman" w:eastAsia="Times New Roman"/>
          <w:color w:val="000000"/>
          <w:sz w:val="24"/>
          <w:rtl w:val="0"/>
        </w:rPr>
      </w:r>
    </w:p>
    <w:sdt>
      <w:sdtPr>
        <w:lock w:val="contentLocked"/>
        <w:id w:val="-1039787376"/>
        <w:tag w:val="goog_rdk_33"/>
      </w:sdtPr>
      <w:sdtContent>
        <w:tbl>
          <w:tblPr>
            <w:tblStyle w:val="Table31"/>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D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sistema.proyecto_ley</w:t>
                  <w:br w:type="textWrapping"/>
                  <w:t xml:space="preserve">SET estado_actual = 'EN_REVISION_BICAMERAL'</w:t>
                  <w:br w:type="textWrapping"/>
                  <w:t xml:space="preserve">WHERE id_proyecto = %s;</w:t>
                </w:r>
              </w:p>
            </w:tc>
          </w:tr>
        </w:tbl>
      </w:sdtContent>
    </w:sdt>
    <w:p w:rsidR="00000000" w:rsidDel="00000000" w:rsidP="00000000" w:rsidRDefault="00000000" w:rsidRPr="00000000" w14:paraId="000009D3">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4">
      <w:pPr>
        <w:keepNext w:val="1"/>
        <w:rPr/>
      </w:pPr>
      <w:bookmarkStart w:colFirst="0" w:colLast="0" w:name="_heading=h.pr7srhrwayft" w:id="219"/>
      <w:bookmarkEnd w:id="219"/>
      <w:r w:rsidDel="00000000" w:rsidR="00000000" w:rsidRPr="00000000">
        <w:rPr>
          <w:rFonts w:ascii="Times New Roman" w:hAnsi="Times New Roman" w:cs="Times New Roman" w:eastAsia="Times New Roman"/>
          <w:b w:val="1"/>
          <w:bCs w:val="1"/>
          <w:color w:val="000000"/>
          <w:sz w:val="24"/>
          <w:rtl w:val="0"/>
        </w:rPr>
        <w:t xml:space="preserve">Consultas SQL Reales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5">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Consultas SQL para antecedentes y persistencia bicameral</w:t>
      </w:r>
      <w:r w:rsidDel="00000000" w:rsidR="00000000" w:rsidRPr="00000000">
        <w:rPr>
          <w:rFonts w:ascii="Times New Roman" w:hAnsi="Times New Roman" w:cs="Times New Roman" w:eastAsia="Times New Roman"/>
          <w:color w:val="000000"/>
          <w:sz w:val="24"/>
          <w:rtl w:val="0"/>
        </w:rPr>
      </w:r>
    </w:p>
    <w:sdt>
      <w:sdtPr>
        <w:lock w:val="contentLocked"/>
        <w:id w:val="1665117593"/>
        <w:tag w:val="goog_rdk_34"/>
      </w:sdtPr>
      <w:sdtContent>
        <w:tbl>
          <w:tblPr>
            <w:tblStyle w:val="Table32"/>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D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Verificacion de antecedentes requeridos</w:t>
                  <w:br w:type="textWrapping"/>
                  <w:t xml:space="preserve">SELECT tipo_insumo, estado_resultante, fecha_creacion</w:t>
                  <w:br w:type="textWrapping"/>
                  <w:t xml:space="preserve">FROM sistema.insumos_legislativos</w:t>
                  <w:br w:type="textWrapping"/>
                  <w:t xml:space="preserve">WHERE id_proyecto = %s AND tipo_insumo IN ('ACTA_DEBATE', 'EXPEDIENTE_CONSOLIDADO');</w:t>
                </w:r>
              </w:p>
            </w:tc>
          </w:tr>
        </w:tbl>
      </w:sdtContent>
    </w:sdt>
    <w:p w:rsidR="00000000" w:rsidDel="00000000" w:rsidP="00000000" w:rsidRDefault="00000000" w:rsidRPr="00000000" w14:paraId="000009D7">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8">
      <w:pPr>
        <w:keepNext w:val="1"/>
        <w:rPr/>
      </w:pPr>
      <w:bookmarkStart w:colFirst="0" w:colLast="0" w:name="_heading=h.egejhrr9881d" w:id="220"/>
      <w:bookmarkEnd w:id="220"/>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9">
      <w:pPr>
        <w:keepNext w:val="1"/>
        <w:rPr/>
      </w:pPr>
      <w:bookmarkStart w:colFirst="0" w:colLast="0" w:name="_heading=h.b4vg7ow6q1cj" w:id="221"/>
      <w:bookmarkEnd w:id="221"/>
      <w:r w:rsidDel="00000000" w:rsidR="00000000" w:rsidRPr="00000000">
        <w:rPr>
          <w:rFonts w:ascii="Times New Roman" w:hAnsi="Times New Roman" w:cs="Times New Roman" w:eastAsia="Times New Roman"/>
          <w:b w:val="1"/>
          <w:bCs w:val="1"/>
          <w:color w:val="000000"/>
          <w:sz w:val="24"/>
          <w:rtl w:val="0"/>
        </w:rPr>
        <w:t xml:space="preserve">Colección y Estructura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A">
      <w:pPr>
        <w:spacing w:before="40" w:lineRule="auto"/>
        <w:rPr/>
      </w:pPr>
      <w:r w:rsidDel="00000000" w:rsidR="00000000" w:rsidRPr="00000000">
        <w:rPr>
          <w:rFonts w:ascii="Times New Roman" w:hAnsi="Times New Roman" w:cs="Times New Roman" w:eastAsia="Times New Roman"/>
          <w:color w:val="000000"/>
          <w:sz w:val="24"/>
          <w:rtl w:val="0"/>
        </w:rPr>
        <w:t xml:space="preserve">Se almacena en la colección agent_executions guardando los hashes criptográficos y el tiempo de respuesta.</w:t>
      </w:r>
    </w:p>
    <w:p w:rsidR="00000000" w:rsidDel="00000000" w:rsidP="00000000" w:rsidRDefault="00000000" w:rsidRPr="00000000" w14:paraId="000009DB">
      <w:pPr>
        <w:pStyle w:val="Heading2"/>
        <w:spacing w:after="80" w:before="160" w:line="278.00000000000006" w:lineRule="auto"/>
        <w:jc w:val="both"/>
        <w:rPr>
          <w:b w:val="0"/>
          <w:bCs w:val="0"/>
          <w:sz w:val="24"/>
          <w:szCs w:val="24"/>
        </w:rPr>
      </w:pPr>
      <w:bookmarkStart w:colFirst="0" w:colLast="0" w:name="_heading=h.xgu63z7i81pm" w:id="222"/>
      <w:bookmarkEnd w:id="222"/>
      <w:r w:rsidDel="00000000" w:rsidR="00000000" w:rsidRPr="00000000">
        <w:rPr>
          <w:rFonts w:ascii="Times New Roman" w:hAnsi="Times New Roman" w:cs="Times New Roman" w:eastAsia="Times New Roman"/>
          <w:color w:val="000000"/>
          <w:sz w:val="24"/>
          <w:szCs w:val="24"/>
          <w:rtl w:val="0"/>
        </w:rPr>
        <w:t xml:space="preserve">H.7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La incorporación de hashes criptográficos impide la alteración inadvertida de textos entre cámaras.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D">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Añadir un generador de cuadros comparativos a doble columna en formato PDF para lectura directa de los miembros de comisiones mixtas.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DE">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09DF">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JULIO</w:t>
      </w:r>
    </w:p>
    <w:p w:rsidR="00000000" w:rsidDel="00000000" w:rsidP="00000000" w:rsidRDefault="00000000" w:rsidRPr="00000000" w14:paraId="000009E0">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a04uy8p0eqi5" w:id="223"/>
      <w:bookmarkEnd w:id="223"/>
      <w:r w:rsidDel="00000000" w:rsidR="00000000" w:rsidRPr="00000000">
        <w:rPr>
          <w:rFonts w:ascii="Times New Roman" w:hAnsi="Times New Roman" w:cs="Times New Roman" w:eastAsia="Times New Roman"/>
          <w:color w:val="000000"/>
          <w:sz w:val="24"/>
          <w:szCs w:val="24"/>
          <w:highlight w:val="yellow"/>
          <w:rtl w:val="0"/>
        </w:rPr>
        <w:t xml:space="preserve">I) Agente de Veto y Promulgación (veto_promulgacion.py)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1">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2">
      <w:pPr>
        <w:pStyle w:val="Heading2"/>
        <w:spacing w:after="80" w:before="160" w:line="278.00000000000006" w:lineRule="auto"/>
        <w:jc w:val="both"/>
        <w:rPr>
          <w:b w:val="0"/>
          <w:bCs w:val="0"/>
          <w:sz w:val="24"/>
          <w:szCs w:val="24"/>
        </w:rPr>
      </w:pPr>
      <w:bookmarkStart w:colFirst="0" w:colLast="0" w:name="_heading=h.6s7s38acvyj2" w:id="224"/>
      <w:bookmarkEnd w:id="224"/>
      <w:r w:rsidDel="00000000" w:rsidR="00000000" w:rsidRPr="00000000">
        <w:rPr>
          <w:rFonts w:ascii="Times New Roman" w:hAnsi="Times New Roman" w:cs="Times New Roman" w:eastAsia="Times New Roman"/>
          <w:color w:val="000000"/>
          <w:sz w:val="24"/>
          <w:szCs w:val="24"/>
          <w:rtl w:val="0"/>
        </w:rPr>
        <w:t xml:space="preserve">I.1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de Asesoría de Veto Presidencial y Promulgación de Leyes.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Brindar soporte técnico-jurídico al Órgano Ejecutivo para la revisión de leyes sancionadas, cómputo del plazo perentorio de 10 días hábiles, emisión de recomendaciones fundamentadas de veto y formalización de promulgaciones oficiales con requerimiento de operador autenticado.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5">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Tutelar la observancia de la supremacía constitucional y la viabilidad técnica y presupuestaria de las normas sancionadas previo a su puesta en vigencia 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6">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Control estricto de fechas de sanción y cómputo de plazos hábiles, análisis de colisiones normativas residuales, clasificación de observaciones (veto total o parcial), y bloqueo riguroso frente a instrucciones ambiguas.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7">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8">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Plazo de promulgación: 10 días hábiles a partir de la recepción oficial de la ley sancionada.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9">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el Presidente del Estado no promulga ni veta en el plazo de 10 días: La ley es promulgada obligatoriamente por el Presidente de la Asamblea Legislativa Plurinacional (Art. 164.II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A">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En caso de veto: Las observaciones deben ser fundamentadas y remitidas a la ALP para su consideración plenaria.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Artículo 164 de la Constitución Política del Estado de Bolivia.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C">
      <w:pPr>
        <w:pStyle w:val="Heading2"/>
        <w:spacing w:after="80" w:before="160" w:line="278.00000000000006" w:lineRule="auto"/>
        <w:jc w:val="both"/>
        <w:rPr>
          <w:b w:val="0"/>
          <w:bCs w:val="0"/>
          <w:sz w:val="24"/>
          <w:szCs w:val="24"/>
        </w:rPr>
      </w:pPr>
      <w:bookmarkStart w:colFirst="0" w:colLast="0" w:name="_heading=h.njyfbd4e4tdg" w:id="225"/>
      <w:bookmarkEnd w:id="225"/>
      <w:r w:rsidDel="00000000" w:rsidR="00000000" w:rsidRPr="00000000">
        <w:rPr>
          <w:rFonts w:ascii="Times New Roman" w:hAnsi="Times New Roman" w:cs="Times New Roman" w:eastAsia="Times New Roman"/>
          <w:color w:val="000000"/>
          <w:sz w:val="24"/>
          <w:szCs w:val="24"/>
          <w:rtl w:val="0"/>
        </w:rPr>
        <w:t xml:space="preserve">I.2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D">
      <w:pPr>
        <w:spacing w:before="40" w:lineRule="auto"/>
        <w:rPr/>
      </w:pPr>
      <w:r w:rsidDel="00000000" w:rsidR="00000000" w:rsidRPr="00000000">
        <w:rPr>
          <w:rFonts w:ascii="Times New Roman" w:hAnsi="Times New Roman" w:cs="Times New Roman" w:eastAsia="Times New Roman"/>
          <w:color w:val="000000"/>
          <w:sz w:val="24"/>
          <w:rtl w:val="0"/>
        </w:rPr>
        <w:t xml:space="preserve">Se resolvió la vulnerabilidad por la cual búsquedas léxicas superficiales confundían expresiones como "NO PROMULGAR" con órdenes afirmativas de promulgación. La versión actual exige que la decisión venga acompañada por un usuario operador autenticado y referencia a un decreto o pliego documentado.</w:t>
      </w:r>
    </w:p>
    <w:p w:rsidR="00000000" w:rsidDel="00000000" w:rsidP="00000000" w:rsidRDefault="00000000" w:rsidRPr="00000000" w14:paraId="000009EE">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71"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EF">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Componentes de Integración y Persistencia del Agente de Veto y Promulgación.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0">
      <w:pPr>
        <w:pStyle w:val="Heading2"/>
        <w:spacing w:after="80" w:before="160" w:line="278.00000000000006" w:lineRule="auto"/>
        <w:jc w:val="both"/>
        <w:rPr>
          <w:b w:val="0"/>
          <w:bCs w:val="0"/>
          <w:sz w:val="24"/>
          <w:szCs w:val="24"/>
        </w:rPr>
      </w:pPr>
      <w:bookmarkStart w:colFirst="0" w:colLast="0" w:name="_heading=h.11wi4lkktfqm" w:id="226"/>
      <w:bookmarkEnd w:id="226"/>
      <w:r w:rsidDel="00000000" w:rsidR="00000000" w:rsidRPr="00000000">
        <w:rPr>
          <w:rFonts w:ascii="Times New Roman" w:hAnsi="Times New Roman" w:cs="Times New Roman" w:eastAsia="Times New Roman"/>
          <w:color w:val="000000"/>
          <w:sz w:val="24"/>
          <w:szCs w:val="24"/>
          <w:rtl w:val="0"/>
        </w:rPr>
        <w:t xml:space="preserve">I.3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1">
      <w:pPr>
        <w:keepNext w:val="1"/>
        <w:rPr/>
      </w:pPr>
      <w:bookmarkStart w:colFirst="0" w:colLast="0" w:name="_heading=h.9si2qnra5fn9" w:id="227"/>
      <w:bookmarkEnd w:id="227"/>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2">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97"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3">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Procedimiento Constitucional de Veto y Promulgación (Art. 164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4">
      <w:pPr>
        <w:keepNext w:val="1"/>
        <w:rPr/>
      </w:pPr>
      <w:bookmarkStart w:colFirst="0" w:colLast="0" w:name="_heading=h.ul768at1j9xe" w:id="228"/>
      <w:bookmarkEnd w:id="228"/>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5">
      <w:pPr>
        <w:spacing w:before="40" w:lineRule="auto"/>
        <w:rPr/>
      </w:pPr>
      <w:r w:rsidDel="00000000" w:rsidR="00000000" w:rsidRPr="00000000">
        <w:rPr>
          <w:rFonts w:ascii="Times New Roman" w:hAnsi="Times New Roman" w:cs="Times New Roman" w:eastAsia="Times New Roman"/>
          <w:color w:val="000000"/>
          <w:sz w:val="24"/>
          <w:rtl w:val="0"/>
        </w:rPr>
        <w:t xml:space="preserve">El agente no procesa ninguna ley sin verificar que se encuentre previamente en estado SANCIONADA. Si se intenta promulgar o vetar un proyecto en trámite de comisión o debate, la ejecución se interrumpe inmediatamente.</w:t>
      </w:r>
    </w:p>
    <w:p w:rsidR="00000000" w:rsidDel="00000000" w:rsidP="00000000" w:rsidRDefault="00000000" w:rsidRPr="00000000" w14:paraId="000009F6">
      <w:pPr>
        <w:keepNext w:val="1"/>
        <w:rPr/>
      </w:pPr>
      <w:bookmarkStart w:colFirst="0" w:colLast="0" w:name="_heading=h.rjsu4l1nmb7v" w:id="229"/>
      <w:bookmarkEnd w:id="229"/>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7">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canónico estructurado devuelto por el Agente de Veto y Promulgación</w:t>
      </w:r>
      <w:r w:rsidDel="00000000" w:rsidR="00000000" w:rsidRPr="00000000">
        <w:rPr>
          <w:rFonts w:ascii="Times New Roman" w:hAnsi="Times New Roman" w:cs="Times New Roman" w:eastAsia="Times New Roman"/>
          <w:color w:val="000000"/>
          <w:sz w:val="24"/>
          <w:rtl w:val="0"/>
        </w:rPr>
      </w:r>
    </w:p>
    <w:sdt>
      <w:sdtPr>
        <w:lock w:val="contentLocked"/>
        <w:id w:val="-349126034"/>
        <w:tag w:val="goog_rdk_35"/>
      </w:sdtPr>
      <w:sdtContent>
        <w:tbl>
          <w:tblPr>
            <w:tblStyle w:val="Table33"/>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9F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  "evaluacion_veto": {</w:t>
                  <w:br w:type="textWrapping"/>
                  <w:t xml:space="preserve">    "proyecto_id": 104,</w:t>
                  <w:br w:type="textWrapping"/>
                  <w:t xml:space="preserve">    "modo_control": "HUMAN_IN_THE_LOOP",</w:t>
                  <w:br w:type="textWrapping"/>
                  <w:t xml:space="preserve">    "roles_registro": ["ADMIN", "SECRETARIO_CAMARA", "PRESIDENCIA_ESTADO"],</w:t>
                  <w:br w:type="textWrapping"/>
                  <w:t xml:space="preserve">    "decision": "PENDIENTE_DECISION_HUMANA",</w:t>
                  <w:br w:type="textWrapping"/>
                  <w:t xml:space="preserve">    "recomendacion_tecnica": {</w:t>
                  <w:br w:type="textWrapping"/>
                  <w:t xml:space="preserve">      "dictamen_sugerido": "PROMULGAR",</w:t>
                  <w:br w:type="textWrapping"/>
                  <w:t xml:space="preserve">      "resumen_ejecutivo": "Se recomienda la promulgacion sin observaciones residuales.",</w:t>
                  <w:br w:type="textWrapping"/>
                  <w:t xml:space="preserve">      "alertas_constitucionales": [],</w:t>
                  <w:br w:type="textWrapping"/>
                  <w:t xml:space="preserve">      "alertas_fiscales": [],</w:t>
                  <w:br w:type="textWrapping"/>
                  <w:t xml:space="preserve">      "fundamentacion": "El proyecto cuenta con sustento presupuestario y no vulnera la CPE."</w:t>
                  <w:br w:type="textWrapping"/>
                  <w:t xml:space="preserve">    },</w:t>
                  <w:br w:type="textWrapping"/>
                  <w:t xml:space="preserve">    "pliego_observaciones": [],</w:t>
                  <w:br w:type="textWrapping"/>
                  <w:t xml:space="preserve">    "plazo_constitucional_dias": 10,</w:t>
                  <w:br w:type="textWrapping"/>
                  <w:t xml:space="preserve">    "tipo_dias": "HABILES",</w:t>
                  <w:br w:type="textWrapping"/>
                  <w:t xml:space="preserve">    "referencia_decision": "",</w:t>
                  <w:br w:type="textWrapping"/>
                  <w:t xml:space="preserve">    "ruta_siguiente": "DECISION_HUMANA",</w:t>
                  <w:br w:type="textWrapping"/>
                  <w:t xml:space="preserve">    "estado_siguiente": "PENDIENTE_DECISION_HUMANA",</w:t>
                  <w:br w:type="textWrapping"/>
                  <w:t xml:space="preserve">    "opciones_operador_humano": [</w:t>
                  <w:br w:type="textWrapping"/>
                  <w:t xml:space="preserve">      {"accion": "PROMULGAR", "etiqueta": "Registrar promulgación documentada"},</w:t>
                  <w:br w:type="textWrapping"/>
                  <w:t xml:space="preserve">      {"accion": "VETAR_TOTAL", "etiqueta": "Registrar veto total"},</w:t>
                  <w:br w:type="textWrapping"/>
                  <w:t xml:space="preserve">      {"accion": "VETAR_PARCIAL", "etiqueta": "Registrar veto parcial"}</w:t>
                  <w:br w:type="textWrapping"/>
                  <w:t xml:space="preserve">    ],</w:t>
                  <w:br w:type="textWrapping"/>
                  <w:t xml:space="preserve">    "justificacion": "La asesoria no sustituye la decision de la autoridad competente."</w:t>
                  <w:br w:type="textWrapping"/>
                  <w:t xml:space="preserve">  },</w:t>
                  <w:br w:type="textWrapping"/>
                  <w:t xml:space="preserve">  "id_registro": 1</w:t>
                  <w:br w:type="textWrapping"/>
                  <w:t xml:space="preserve">}</w:t>
                </w:r>
              </w:p>
            </w:tc>
          </w:tr>
        </w:tbl>
      </w:sdtContent>
    </w:sdt>
    <w:p w:rsidR="00000000" w:rsidDel="00000000" w:rsidP="00000000" w:rsidRDefault="00000000" w:rsidRPr="00000000" w14:paraId="000009F9">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A">
      <w:pPr>
        <w:keepNext w:val="1"/>
        <w:rPr/>
      </w:pPr>
      <w:bookmarkStart w:colFirst="0" w:colLast="0" w:name="_heading=h.fgfuw2x3vmpu" w:id="230"/>
      <w:bookmarkEnd w:id="230"/>
      <w:r w:rsidDel="00000000" w:rsidR="00000000" w:rsidRPr="00000000">
        <w:rPr>
          <w:rFonts w:ascii="Times New Roman" w:hAnsi="Times New Roman" w:cs="Times New Roman" w:eastAsia="Times New Roman"/>
          <w:b w:val="1"/>
          <w:bCs w:val="1"/>
          <w:color w:val="000000"/>
          <w:sz w:val="24"/>
          <w:rtl w:val="0"/>
        </w:rPr>
        <w:t xml:space="preserve">Interfaz de Usuario Multitab y Control Human-in-the-Loop</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B">
      <w:pPr>
        <w:spacing w:before="40" w:lineRule="auto"/>
        <w:rPr/>
      </w:pPr>
      <w:r w:rsidDel="00000000" w:rsidR="00000000" w:rsidRPr="00000000">
        <w:rPr>
          <w:rFonts w:ascii="Times New Roman" w:hAnsi="Times New Roman" w:cs="Times New Roman" w:eastAsia="Times New Roman"/>
          <w:color w:val="000000"/>
          <w:sz w:val="24"/>
          <w:rtl w:val="0"/>
        </w:rPr>
        <w:t xml:space="preserve">Para asegurar una experiencia transparente y evitar estados vacíos en la plataforma web, el módulo de Veto y Promulgación (MesaPartes.jsx, Paso 14) implementa un diseño dividido en dos fases operativas:</w:t>
      </w:r>
    </w:p>
    <w:p w:rsidR="00000000" w:rsidDel="00000000" w:rsidP="00000000" w:rsidRDefault="00000000" w:rsidRPr="00000000" w14:paraId="000009F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Fase Pre-Ejecución (Tarjeta Guía):</w:t>
      </w:r>
      <w:r w:rsidDel="00000000" w:rsidR="00000000" w:rsidRPr="00000000">
        <w:rPr>
          <w:rFonts w:ascii="Times New Roman" w:hAnsi="Times New Roman" w:cs="Times New Roman" w:eastAsia="Times New Roman"/>
          <w:color w:val="000000"/>
          <w:sz w:val="24"/>
          <w:rtl w:val="0"/>
        </w:rPr>
        <w:t xml:space="preserve">Antes de procesar la solicitud, el sistema despliega una tarjeta institucional que sintetiza los insumos requeridos (Ley sancionada bicameral y acta de escrutinio), el plazo perentorio de 10 días hábiles (Arts. 163 y 164 CPE), las tres decisiones ejecutivas posibles y un botón de inicio interactivo.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D">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Fase Post-Ejecución (Estructura Multitab Técnica):</w:t>
      </w:r>
      <w:r w:rsidDel="00000000" w:rsidR="00000000" w:rsidRPr="00000000">
        <w:rPr>
          <w:rFonts w:ascii="Times New Roman" w:hAnsi="Times New Roman" w:cs="Times New Roman" w:eastAsia="Times New Roman"/>
          <w:color w:val="000000"/>
          <w:sz w:val="24"/>
          <w:rtl w:val="0"/>
        </w:rPr>
        <w:t xml:space="preserve">Una vez emitida la evaluación por el agente, los resultados se desglosan en tres pestañas especializadas: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E">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Pestaña 1 (Dictamen y Asesoría Ejecutiva):</w:t>
      </w:r>
      <w:r w:rsidDel="00000000" w:rsidR="00000000" w:rsidRPr="00000000">
        <w:rPr>
          <w:rFonts w:ascii="Times New Roman" w:hAnsi="Times New Roman" w:cs="Times New Roman" w:eastAsia="Times New Roman"/>
          <w:color w:val="000000"/>
          <w:sz w:val="24"/>
          <w:rtl w:val="0"/>
        </w:rPr>
        <w:t xml:space="preserve">Muestra el dictamen sugerido, resumen ejecutivo, alertas constitucionales/fiscales, pliego formal de observaciones fundadas, y la certificación oficial de mayoría de dos tercios (frac23) ratificada en ambas cámaras legislativas (Cámara de Diputados: 87 a favor, 35 en contra, 8 abstenciones; Cámara de Senadores: 25 a favor, 9 en contra, 2 abstenciones), junto con el banner de remisión presidencial hacia la Gaceta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9FF">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Pestaña 2 (Entradas y Salidas JSON I/O):</w:t>
      </w:r>
      <w:r w:rsidDel="00000000" w:rsidR="00000000" w:rsidRPr="00000000">
        <w:rPr>
          <w:rFonts w:ascii="Times New Roman" w:hAnsi="Times New Roman" w:cs="Times New Roman" w:eastAsia="Times New Roman"/>
          <w:color w:val="000000"/>
          <w:sz w:val="24"/>
          <w:rtl w:val="0"/>
        </w:rPr>
        <w:t xml:space="preserve">Presenta los datos crudos recibidos (textit Input Payload) y la respuesta serializada (textit Output Payload) devuelta por el agente, incorporando una utilidad de copiado rápido al portapapeles con confirmación visual.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0">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Pestaña 3 (Lógica y Código del Agente):</w:t>
      </w:r>
      <w:r w:rsidDel="00000000" w:rsidR="00000000" w:rsidRPr="00000000">
        <w:rPr>
          <w:rFonts w:ascii="Times New Roman" w:hAnsi="Times New Roman" w:cs="Times New Roman" w:eastAsia="Times New Roman"/>
          <w:color w:val="000000"/>
          <w:sz w:val="24"/>
          <w:rtl w:val="0"/>
        </w:rPr>
        <w:t xml:space="preserve">Exhibe el código fuente Python del método AgenteVetoPromulgacion.ejecutar, la configuración de temperatura determinista (0.1) para mitigar alucinaciones y el desglose de los artículos 163 y 164 de la Constitución Política del Estado.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1">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52700"/>
            <wp:effectExtent b="0" l="0" r="0" t="0"/>
            <wp:docPr id="2131299072"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5399730" cy="25527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2">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 Veto y Promulgación en Estado Pre-Ejecución (Guía e Insumos Constitucionales).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3">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40000"/>
            <wp:effectExtent b="0" l="0" r="0" t="0"/>
            <wp:docPr id="2131299088"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399730" cy="25400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4">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Pestaña 1: Dictamen Ejecutivo, Alertas Fiscales y Cómputo Bicameral de 2/3 Ratificado.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5">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65400"/>
            <wp:effectExtent b="0" l="0" r="0" t="0"/>
            <wp:docPr id="2131299033"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399730" cy="2565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6">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Pestaña 2: Visor de Entradas y Salidas JSON (I/O Payload) con Copiado al Portapapeles.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7">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90800"/>
            <wp:effectExtent b="0" l="0" r="0" t="0"/>
            <wp:docPr id="2131299078"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399730" cy="25908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8">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Pestaña 3: Especificación del Módulo en Python y Marco Constitucional (Arts. 163-164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9">
      <w:pPr>
        <w:pStyle w:val="Heading2"/>
        <w:spacing w:after="80" w:before="160" w:line="278.00000000000006" w:lineRule="auto"/>
        <w:jc w:val="both"/>
        <w:rPr>
          <w:b w:val="0"/>
          <w:bCs w:val="0"/>
          <w:sz w:val="24"/>
          <w:szCs w:val="24"/>
        </w:rPr>
      </w:pPr>
      <w:bookmarkStart w:colFirst="0" w:colLast="0" w:name="_heading=h.uetxa4uytj07" w:id="231"/>
      <w:bookmarkEnd w:id="231"/>
      <w:r w:rsidDel="00000000" w:rsidR="00000000" w:rsidRPr="00000000">
        <w:rPr>
          <w:rFonts w:ascii="Times New Roman" w:hAnsi="Times New Roman" w:cs="Times New Roman" w:eastAsia="Times New Roman"/>
          <w:color w:val="000000"/>
          <w:sz w:val="24"/>
          <w:szCs w:val="24"/>
          <w:rtl w:val="0"/>
        </w:rPr>
        <w:t xml:space="preserve">I.4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A">
      <w:pPr>
        <w:keepNext w:val="1"/>
        <w:rPr>
          <w:u w:val="single"/>
        </w:rPr>
      </w:pPr>
      <w:bookmarkStart w:colFirst="0" w:colLast="0" w:name="_heading=h.1fuz33tpzvs6" w:id="232"/>
      <w:bookmarkEnd w:id="232"/>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B">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Agente de Veto en agents.yaml</w:t>
      </w:r>
      <w:r w:rsidDel="00000000" w:rsidR="00000000" w:rsidRPr="00000000">
        <w:rPr>
          <w:rFonts w:ascii="Times New Roman" w:hAnsi="Times New Roman" w:cs="Times New Roman" w:eastAsia="Times New Roman"/>
          <w:color w:val="000000"/>
          <w:sz w:val="24"/>
          <w:rtl w:val="0"/>
        </w:rPr>
      </w:r>
    </w:p>
    <w:sdt>
      <w:sdtPr>
        <w:lock w:val="contentLocked"/>
        <w:id w:val="1667239068"/>
        <w:tag w:val="goog_rdk_36"/>
      </w:sdtPr>
      <w:sdtContent>
        <w:tbl>
          <w:tblPr>
            <w:tblStyle w:val="Table34"/>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0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Veto_Promulgacion:</w:t>
                  <w:br w:type="textWrapping"/>
                  <w:t xml:space="preserve">    nombre_agente: "Presidencia del Estado - Veto y Promulgación"</w:t>
                  <w:br w:type="textWrapping"/>
                  <w:t xml:space="preserve">    rol: "Evaluador Estratégico Multicriterio del Poder Ejecutivo"</w:t>
                  <w:br w:type="textWrapping"/>
                  <w:t xml:space="preserve">    tipo: "NIVEL_5"</w:t>
                  <w:br w:type="textWrapping"/>
                  <w:t xml:space="preserve">    tipo_razonamiento: "Evaluación Estratégica Multicriterio y Simulación Presidencial"</w:t>
                  <w:br w:type="textWrapping"/>
                  <w:t xml:space="preserve">    objetivo: &gt;</w:t>
                  <w:br w:type="textWrapping"/>
                  <w:t xml:space="preserve">      Evaluar el proyecto de ley sancionado remitido por la ALP (Art. 163 CPE). Ponderar</w:t>
                  <w:br w:type="textWrapping"/>
                  <w:t xml:space="preserve">      legalidad constitucional (25%), sostenibilidad fiscal (25%), factibilidad técnica (20%),</w:t>
                  <w:br w:type="textWrapping"/>
                  <w:t xml:space="preserve">      oportunidad política (15%) y urgencia social (15%). Decidir dentro de 10 días:</w:t>
                  <w:br w:type="textWrapping"/>
                  <w:t xml:space="preserve">      PROMULGAR, VETAR_TOTAL o VETAR_PARCIAL con observaciones fundadas.</w:t>
                  <w:br w:type="textWrapping"/>
                  <w:t xml:space="preserve">    backstory: &gt;</w:t>
                  <w:br w:type="textWrapping"/>
                  <w:t xml:space="preserve">      Representas la asesoría jurídica y política del Presidente del Estado Plurinacional de Bolivia.</w:t>
                  <w:br w:type="textWrapping"/>
                  <w:t xml:space="preserve">      Evalúas si el proyecto sancionado es beneficioso para el país, si el presupuesto alcanza</w:t>
                  <w:br w:type="textWrapping"/>
                  <w:t xml:space="preserve">      y si respeta las atribuciones constitucionales del Órgano Ejecutivo.</w:t>
                  <w:br w:type="textWrapping"/>
                  <w:t xml:space="preserve">    restricciones_anti_alucinacion:</w:t>
                  <w:br w:type="textWrapping"/>
                  <w:t xml:space="preserve">      - "Si se decide VETO PARCIAL, especificar taxativamente los artículos observados y su redacción sustitutiva."</w:t>
                  <w:br w:type="textWrapping"/>
                  <w:t xml:space="preserve">      - "No promulgar sin decisión presidencial documentada y autenticada."</w:t>
                  <w:br w:type="textWrapping"/>
                  <w:t xml:space="preserve">    modelo_llm: "nvidia/llama-3.1-nemotron-70b-instruct"</w:t>
                  <w:br w:type="textWrapping"/>
                  <w:t xml:space="preserve">    temperatura: 0.1</w:t>
                  <w:br w:type="textWrapping"/>
                  <w:t xml:space="preserve">    max_tokens: 3000</w:t>
                  <w:br w:type="textWrapping"/>
                  <w:t xml:space="preserve">    allow_delegation: false</w:t>
                  <w:br w:type="textWrapping"/>
                  <w:t xml:space="preserve">    color: "#1E3A8A"</w:t>
                  <w:br w:type="textWrapping"/>
                  <w:t xml:space="preserve">    logo_url: "/robots/logos/agente_veto.jpeg"</w:t>
                  <w:br w:type="textWrapping"/>
                  <w:t xml:space="preserve">    capabilities: [análisis de constitucionalidad, control de plazos, redacción de decretos]</w:t>
                </w:r>
              </w:p>
            </w:tc>
          </w:tr>
        </w:tbl>
      </w:sdtContent>
    </w:sdt>
    <w:p w:rsidR="00000000" w:rsidDel="00000000" w:rsidP="00000000" w:rsidRDefault="00000000" w:rsidRPr="00000000" w14:paraId="00000A0D">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E">
      <w:pPr>
        <w:keepNext w:val="1"/>
        <w:rPr/>
      </w:pPr>
      <w:bookmarkStart w:colFirst="0" w:colLast="0" w:name="_heading=h.s3q05a2c56jp" w:id="233"/>
      <w:bookmarkEnd w:id="233"/>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0F">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Tarea de veto en tasks.yaml</w:t>
      </w:r>
      <w:r w:rsidDel="00000000" w:rsidR="00000000" w:rsidRPr="00000000">
        <w:rPr>
          <w:rFonts w:ascii="Times New Roman" w:hAnsi="Times New Roman" w:cs="Times New Roman" w:eastAsia="Times New Roman"/>
          <w:color w:val="000000"/>
          <w:sz w:val="24"/>
          <w:rtl w:val="0"/>
        </w:rPr>
      </w:r>
    </w:p>
    <w:sdt>
      <w:sdtPr>
        <w:lock w:val="contentLocked"/>
        <w:id w:val="-741431614"/>
        <w:tag w:val="goog_rdk_37"/>
      </w:sdtPr>
      <w:sdtContent>
        <w:tbl>
          <w:tblPr>
            <w:tblStyle w:val="Table35"/>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1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evaluar_veto_promulgacion:</w:t>
                  <w:br w:type="textWrapping"/>
                  <w:t xml:space="preserve">    agente: "Veto_Promulgacion"</w:t>
                  <w:br w:type="textWrapping"/>
                  <w:t xml:space="preserve">    descripcion: &gt;</w:t>
                  <w:br w:type="textWrapping"/>
                  <w:t xml:space="preserve">      Analizar el proyecto sancionado, evaluar observaciones críticas residuales</w:t>
                  <w:br w:type="textWrapping"/>
                  <w:t xml:space="preserve">      y recomendar fundadamente la promulgación o el veto total/parcial.</w:t>
                  <w:br w:type="textWrapping"/>
                  <w:t xml:space="preserve">    entradas_requeridas:</w:t>
                  <w:br w:type="textWrapping"/>
                  <w:t xml:space="preserve">      - "id_proyecto: int"</w:t>
                  <w:br w:type="textWrapping"/>
                  <w:t xml:space="preserve">      - "texto_sancionado: str"</w:t>
                  <w:br w:type="textWrapping"/>
                  <w:t xml:space="preserve">      - "decision_humana: dict (opcional)"</w:t>
                  <w:br w:type="textWrapping"/>
                  <w:t xml:space="preserve">    salida_esperada: &gt;</w:t>
                  <w:br w:type="textWrapping"/>
                  <w:t xml:space="preserve">      Objeto evaluacion_veto con el dictamen exhaustivo y registro formal.</w:t>
                </w:r>
              </w:p>
            </w:tc>
          </w:tr>
        </w:tbl>
      </w:sdtContent>
    </w:sdt>
    <w:p w:rsidR="00000000" w:rsidDel="00000000" w:rsidP="00000000" w:rsidRDefault="00000000" w:rsidRPr="00000000" w14:paraId="00000A11">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2">
      <w:pPr>
        <w:keepNext w:val="1"/>
        <w:rPr/>
      </w:pPr>
      <w:bookmarkStart w:colFirst="0" w:colLast="0" w:name="_heading=h.u7ot3dngs9nl" w:id="234"/>
      <w:bookmarkEnd w:id="234"/>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3">
      <w:pPr>
        <w:spacing w:before="40" w:lineRule="auto"/>
        <w:rPr/>
      </w:pPr>
      <w:r w:rsidDel="00000000" w:rsidR="00000000" w:rsidRPr="00000000">
        <w:rPr>
          <w:rFonts w:ascii="Times New Roman" w:hAnsi="Times New Roman" w:cs="Times New Roman" w:eastAsia="Times New Roman"/>
          <w:color w:val="000000"/>
          <w:sz w:val="24"/>
          <w:rtl w:val="0"/>
        </w:rPr>
        <w:t xml:space="preserve">Librería datetime para cómputo de plazos hábiles, base relacional PostgreSQL Neon (neon_postgres.py).</w:t>
      </w:r>
    </w:p>
    <w:p w:rsidR="00000000" w:rsidDel="00000000" w:rsidP="00000000" w:rsidRDefault="00000000" w:rsidRPr="00000000" w14:paraId="00000A14">
      <w:pPr>
        <w:pStyle w:val="Heading2"/>
        <w:spacing w:after="80" w:before="160" w:line="278.00000000000006" w:lineRule="auto"/>
        <w:jc w:val="both"/>
        <w:rPr>
          <w:b w:val="0"/>
          <w:bCs w:val="0"/>
          <w:sz w:val="24"/>
          <w:szCs w:val="24"/>
        </w:rPr>
      </w:pPr>
      <w:bookmarkStart w:colFirst="0" w:colLast="0" w:name="_heading=h.r4jzvocq54if" w:id="235"/>
      <w:bookmarkEnd w:id="235"/>
      <w:r w:rsidDel="00000000" w:rsidR="00000000" w:rsidRPr="00000000">
        <w:rPr>
          <w:rFonts w:ascii="Times New Roman" w:hAnsi="Times New Roman" w:cs="Times New Roman" w:eastAsia="Times New Roman"/>
          <w:color w:val="000000"/>
          <w:sz w:val="24"/>
          <w:szCs w:val="24"/>
          <w:rtl w:val="0"/>
        </w:rPr>
        <w:t xml:space="preserve">I.5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5">
      <w:pPr>
        <w:keepNext w:val="1"/>
        <w:rPr/>
      </w:pPr>
      <w:bookmarkStart w:colFirst="0" w:colLast="0" w:name="_heading=h.81ohaw12r9vk" w:id="236"/>
      <w:bookmarkEnd w:id="236"/>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6">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de veto_promulgacion.py</w:t>
      </w:r>
      <w:r w:rsidDel="00000000" w:rsidR="00000000" w:rsidRPr="00000000">
        <w:rPr>
          <w:rFonts w:ascii="Times New Roman" w:hAnsi="Times New Roman" w:cs="Times New Roman" w:eastAsia="Times New Roman"/>
          <w:color w:val="000000"/>
          <w:sz w:val="24"/>
          <w:rtl w:val="0"/>
        </w:rPr>
      </w:r>
    </w:p>
    <w:sdt>
      <w:sdtPr>
        <w:lock w:val="contentLocked"/>
        <w:id w:val="2060993140"/>
        <w:tag w:val="goog_rdk_38"/>
      </w:sdtPr>
      <w:sdtContent>
        <w:tbl>
          <w:tblPr>
            <w:tblStyle w:val="Table36"/>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1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datetime import datetime</w:t>
                  <w:br w:type="textWrapping"/>
                  <w:t xml:space="preserve">from typing import Any, Dict</w:t>
                  <w:br w:type="textWrapping"/>
                  <w:t xml:space="preserve">from sma_unified.db.neon_postgres import guardar_observacion, actualizar_estado_proyecto</w:t>
                </w:r>
              </w:p>
            </w:tc>
          </w:tr>
        </w:tbl>
      </w:sdtContent>
    </w:sdt>
    <w:p w:rsidR="00000000" w:rsidDel="00000000" w:rsidP="00000000" w:rsidRDefault="00000000" w:rsidRPr="00000000" w14:paraId="00000A18">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9">
      <w:pPr>
        <w:keepNext w:val="1"/>
        <w:rPr/>
      </w:pPr>
      <w:bookmarkStart w:colFirst="0" w:colLast="0" w:name="_heading=h.frleo7jequsq" w:id="237"/>
      <w:bookmarkEnd w:id="237"/>
      <w:r w:rsidDel="00000000" w:rsidR="00000000" w:rsidRPr="00000000">
        <w:rPr>
          <w:rFonts w:ascii="Times New Roman" w:hAnsi="Times New Roman" w:cs="Times New Roman" w:eastAsia="Times New Roman"/>
          <w:b w:val="1"/>
          <w:bCs w:val="1"/>
          <w:color w:val="000000"/>
          <w:sz w:val="24"/>
          <w:rtl w:val="0"/>
        </w:rPr>
        <w:t xml:space="preserve">Funciones Auxiliares y Lógica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Validación estricta de orden de veto o promulgación</w:t>
      </w:r>
      <w:r w:rsidDel="00000000" w:rsidR="00000000" w:rsidRPr="00000000">
        <w:rPr>
          <w:rFonts w:ascii="Times New Roman" w:hAnsi="Times New Roman" w:cs="Times New Roman" w:eastAsia="Times New Roman"/>
          <w:color w:val="000000"/>
          <w:sz w:val="24"/>
          <w:rtl w:val="0"/>
        </w:rPr>
      </w:r>
    </w:p>
    <w:sdt>
      <w:sdtPr>
        <w:lock w:val="contentLocked"/>
        <w:id w:val="-2036432081"/>
        <w:tag w:val="goog_rdk_39"/>
      </w:sdtPr>
      <w:sdtContent>
        <w:tbl>
          <w:tblPr>
            <w:tblStyle w:val="Table37"/>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1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clasificar_decision(decision_str: str) -&gt; str:</w:t>
                  <w:br w:type="textWrapping"/>
                  <w:t xml:space="preserve">    s = decision_str.strip().upper()</w:t>
                  <w:br w:type="textWrapping"/>
                  <w:t xml:space="preserve">    if "VETO TOTAL" in s:</w:t>
                  <w:br w:type="textWrapping"/>
                  <w:t xml:space="preserve">        return "VETO_TOTAL"</w:t>
                  <w:br w:type="textWrapping"/>
                  <w:t xml:space="preserve">    elif "VETO PARCIAL" in s or "OBSERVAR" in s:</w:t>
                  <w:br w:type="textWrapping"/>
                  <w:t xml:space="preserve">        return "VETO_PARCIAL"</w:t>
                  <w:br w:type="textWrapping"/>
                  <w:t xml:space="preserve">    elif "PROMULGAR" in s and not "NO" in s:</w:t>
                  <w:br w:type="textWrapping"/>
                  <w:t xml:space="preserve">        return "PROMULGADA"</w:t>
                  <w:br w:type="textWrapping"/>
                  <w:t xml:space="preserve">    return "REQUIERE_ACLARACION"</w:t>
                </w:r>
              </w:p>
            </w:tc>
          </w:tr>
        </w:tbl>
      </w:sdtContent>
    </w:sdt>
    <w:p w:rsidR="00000000" w:rsidDel="00000000" w:rsidP="00000000" w:rsidRDefault="00000000" w:rsidRPr="00000000" w14:paraId="00000A1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D">
      <w:pPr>
        <w:keepNext w:val="1"/>
        <w:rPr/>
      </w:pPr>
      <w:bookmarkStart w:colFirst="0" w:colLast="0" w:name="_heading=h.3nnckfwix8" w:id="238"/>
      <w:bookmarkEnd w:id="238"/>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1E">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de sma_unified/agents/veto_promulgacion.py</w:t>
      </w:r>
      <w:r w:rsidDel="00000000" w:rsidR="00000000" w:rsidRPr="00000000">
        <w:rPr>
          <w:rFonts w:ascii="Times New Roman" w:hAnsi="Times New Roman" w:cs="Times New Roman" w:eastAsia="Times New Roman"/>
          <w:color w:val="000000"/>
          <w:sz w:val="24"/>
          <w:rtl w:val="0"/>
        </w:rPr>
      </w:r>
    </w:p>
    <w:sdt>
      <w:sdtPr>
        <w:lock w:val="contentLocked"/>
        <w:id w:val="-1750323388"/>
        <w:tag w:val="goog_rdk_40"/>
      </w:sdtPr>
      <w:sdtContent>
        <w:tbl>
          <w:tblPr>
            <w:tblStyle w:val="Table38"/>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1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VetoPromulgacionAgent:</w:t>
                  <w:br w:type="textWrapping"/>
                  <w:t xml:space="preserve">    def __init__(self):</w:t>
                  <w:br w:type="textWrapping"/>
                  <w:t xml:space="preserve">        self.nombre = "Asesoría de Veto y Promulgación"</w:t>
                  <w:br w:type="textWrapping"/>
                  <w:br w:type="textWrapping"/>
                  <w:t xml:space="preserve">    def run(self, id_proyecto: int, texto_sancionado: str, decision_humana: Dict[str, Any] = None) -&gt; Dict[str, Any]:</w:t>
                  <w:br w:type="textWrapping"/>
                  <w:t xml:space="preserve">        if not id_proyecto:</w:t>
                  <w:br w:type="textWrapping"/>
                  <w:t xml:space="preserve">            return {"error": "Se requiere id_proyecto válido.", "evaluacion_veto": {}}</w:t>
                  <w:br w:type="textWrapping"/>
                  <w:br w:type="textWrapping"/>
                  <w:t xml:space="preserve">        # Si no hay operador humano acreditado, solo se emite dictamen tecnico</w:t>
                  <w:br w:type="textWrapping"/>
                  <w:t xml:space="preserve">        if not decision_humana or not decision_humana.get("operador_autenticado"):</w:t>
                  <w:br w:type="textWrapping"/>
                  <w:t xml:space="preserve">            dictamen = {</w:t>
                  <w:br w:type="textWrapping"/>
                  <w:t xml:space="preserve">                "id_proyecto": id_proyecto,</w:t>
                  <w:br w:type="textWrapping"/>
                  <w:t xml:space="preserve">                "recomendacion_tecnica": "ANALISIS_PREVENTIVO",</w:t>
                  <w:br w:type="textWrapping"/>
                  <w:t xml:space="preserve">                "estado_decision": "PENDIENTE_DECISION_PRESIDENCIAL",</w:t>
                  <w:br w:type="textWrapping"/>
                  <w:t xml:space="preserve">                "observaciones": []</w:t>
                  <w:br w:type="textWrapping"/>
                  <w:t xml:space="preserve">            }</w:t>
                  <w:br w:type="textWrapping"/>
                  <w:t xml:space="preserve">            return {"evaluacion_veto": dictamen}</w:t>
                  <w:br w:type="textWrapping"/>
                  <w:br w:type="textWrapping"/>
                  <w:t xml:space="preserve">        operador = decision_humana.get("operador_autenticado")</w:t>
                  <w:br w:type="textWrapping"/>
                  <w:t xml:space="preserve">        orden = decision_humana.get("orden", "")</w:t>
                  <w:br w:type="textWrapping"/>
                  <w:t xml:space="preserve">        estado_final = clasificar_decision(orden)</w:t>
                  <w:br w:type="textWrapping"/>
                  <w:br w:type="textWrapping"/>
                  <w:t xml:space="preserve">        resultado = {</w:t>
                  <w:br w:type="textWrapping"/>
                  <w:t xml:space="preserve">            "id_proyecto": id_proyecto,</w:t>
                  <w:br w:type="textWrapping"/>
                  <w:t xml:space="preserve">            "estado_decision": estado_final,</w:t>
                  <w:br w:type="textWrapping"/>
                  <w:t xml:space="preserve">            "operador_autenticado": operador,</w:t>
                  <w:br w:type="textWrapping"/>
                  <w:t xml:space="preserve">            "fecha_resolucion": datetime.now().isoformat(),</w:t>
                  <w:br w:type="textWrapping"/>
                  <w:t xml:space="preserve">            "numero_ley_oficial": decision_humana.get("numero_ley", "N/A")</w:t>
                  <w:br w:type="textWrapping"/>
                  <w:t xml:space="preserve">        }</w:t>
                  <w:br w:type="textWrapping"/>
                  <w:br w:type="textWrapping"/>
                  <w:t xml:space="preserve">        # Persistencia en base de datos PostgreSQL Neon</w:t>
                  <w:br w:type="textWrapping"/>
                  <w:t xml:space="preserve">        actualizar_estado_proyecto(id_proyecto, estado_final)</w:t>
                  <w:br w:type="textWrapping"/>
                  <w:t xml:space="preserve">        guardar_observacion(</w:t>
                  <w:br w:type="textWrapping"/>
                  <w:t xml:space="preserve">            id_proyecto=id_proyecto,</w:t>
                  <w:br w:type="textWrapping"/>
                  <w:t xml:space="preserve">            tipo_observacion="RESOLUCION_EJECUTIVA",</w:t>
                  <w:br w:type="textWrapping"/>
                  <w:t xml:space="preserve">            hallazgos=resultado,</w:t>
                  <w:br w:type="textWrapping"/>
                  <w:t xml:space="preserve">            agente="Veto_Promulgacion"</w:t>
                  <w:br w:type="textWrapping"/>
                  <w:t xml:space="preserve">        )</w:t>
                  <w:br w:type="textWrapping"/>
                  <w:br w:type="textWrapping"/>
                  <w:t xml:space="preserve">        return {"evaluacion_veto": resultado}</w:t>
                </w:r>
              </w:p>
            </w:tc>
          </w:tr>
        </w:tbl>
      </w:sdtContent>
    </w:sdt>
    <w:p w:rsidR="00000000" w:rsidDel="00000000" w:rsidP="00000000" w:rsidRDefault="00000000" w:rsidRPr="00000000" w14:paraId="00000A20">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1">
      <w:pPr>
        <w:pStyle w:val="Heading2"/>
        <w:spacing w:after="80" w:before="160" w:line="278.00000000000006" w:lineRule="auto"/>
        <w:jc w:val="both"/>
        <w:rPr>
          <w:b w:val="0"/>
          <w:bCs w:val="0"/>
          <w:sz w:val="24"/>
          <w:szCs w:val="24"/>
        </w:rPr>
      </w:pPr>
      <w:bookmarkStart w:colFirst="0" w:colLast="0" w:name="_heading=h.hnhfp41wa0vx" w:id="239"/>
      <w:bookmarkEnd w:id="239"/>
      <w:r w:rsidDel="00000000" w:rsidR="00000000" w:rsidRPr="00000000">
        <w:rPr>
          <w:rFonts w:ascii="Times New Roman" w:hAnsi="Times New Roman" w:cs="Times New Roman" w:eastAsia="Times New Roman"/>
          <w:color w:val="000000"/>
          <w:sz w:val="24"/>
          <w:szCs w:val="24"/>
          <w:rtl w:val="0"/>
        </w:rPr>
        <w:t xml:space="preserve">I.6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2">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3">
      <w:pPr>
        <w:keepNext w:val="1"/>
        <w:rPr/>
      </w:pPr>
      <w:bookmarkStart w:colFirst="0" w:colLast="0" w:name="_heading=h.b5r439q17yxn" w:id="240"/>
      <w:bookmarkEnd w:id="240"/>
      <w:r w:rsidDel="00000000" w:rsidR="00000000" w:rsidRPr="00000000">
        <w:rPr>
          <w:rFonts w:ascii="Times New Roman" w:hAnsi="Times New Roman" w:cs="Times New Roman" w:eastAsia="Times New Roman"/>
          <w:b w:val="1"/>
          <w:bCs w:val="1"/>
          <w:color w:val="000000"/>
          <w:sz w:val="24"/>
          <w:rtl w:val="0"/>
        </w:rPr>
        <w:t xml:space="preserve">Esquema DDL de Columnas y Tipos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4">
      <w:pPr>
        <w:spacing w:before="40" w:lineRule="auto"/>
        <w:rPr/>
      </w:pPr>
      <w:r w:rsidDel="00000000" w:rsidR="00000000" w:rsidRPr="00000000">
        <w:rPr>
          <w:rFonts w:ascii="Times New Roman" w:hAnsi="Times New Roman" w:cs="Times New Roman" w:eastAsia="Times New Roman"/>
          <w:color w:val="000000"/>
          <w:sz w:val="24"/>
          <w:rtl w:val="0"/>
        </w:rPr>
        <w:t xml:space="preserve">Se utiliza la tablasistema.observaciones_unificadas:</w:t>
      </w:r>
    </w:p>
    <w:p w:rsidR="00000000" w:rsidDel="00000000" w:rsidP="00000000" w:rsidRDefault="00000000" w:rsidRPr="00000000" w14:paraId="00000A25">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Esquema DDL de sistema.observaciones_unificadas</w:t>
      </w:r>
      <w:r w:rsidDel="00000000" w:rsidR="00000000" w:rsidRPr="00000000">
        <w:rPr>
          <w:rFonts w:ascii="Times New Roman" w:hAnsi="Times New Roman" w:cs="Times New Roman" w:eastAsia="Times New Roman"/>
          <w:color w:val="000000"/>
          <w:sz w:val="24"/>
          <w:rtl w:val="0"/>
        </w:rPr>
      </w:r>
    </w:p>
    <w:sdt>
      <w:sdtPr>
        <w:lock w:val="contentLocked"/>
        <w:id w:val="1880667174"/>
        <w:tag w:val="goog_rdk_41"/>
      </w:sdtPr>
      <w:sdtContent>
        <w:tbl>
          <w:tblPr>
            <w:tblStyle w:val="Table39"/>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2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IF NOT EXISTS sistema.observaciones_unificadas (</w:t>
                  <w:br w:type="textWrapping"/>
                  <w:t xml:space="preserve">    id SERIAL PRIMARY KEY,</w:t>
                  <w:br w:type="textWrapping"/>
                  <w:t xml:space="preserve">    id_proyecto INTEGER NOT NULL REFERENCES sistema.proyecto_ley(id_proyecto),</w:t>
                  <w:br w:type="textWrapping"/>
                  <w:t xml:space="preserve">    tipo_observacion VARCHAR(100) NOT NULL,</w:t>
                  <w:br w:type="textWrapping"/>
                  <w:t xml:space="preserve">    hallazgos JSONB NOT NULL,</w:t>
                  <w:br w:type="textWrapping"/>
                  <w:t xml:space="preserve">    agente VARCHAR(100) NOT NULL,</w:t>
                  <w:br w:type="textWrapping"/>
                  <w:t xml:space="preserve">    fecha_registro TIMESTAMP WITH TIME ZONE DEFAULT CURRENT_TIMESTAMP</w:t>
                  <w:br w:type="textWrapping"/>
                  <w:t xml:space="preserve">);</w:t>
                </w:r>
              </w:p>
            </w:tc>
          </w:tr>
        </w:tbl>
      </w:sdtContent>
    </w:sdt>
    <w:p w:rsidR="00000000" w:rsidDel="00000000" w:rsidP="00000000" w:rsidRDefault="00000000" w:rsidRPr="00000000" w14:paraId="00000A27">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8">
      <w:pPr>
        <w:keepNext w:val="1"/>
        <w:rPr/>
      </w:pPr>
      <w:bookmarkStart w:colFirst="0" w:colLast="0" w:name="_heading=h.vsfhvd18bniv" w:id="241"/>
      <w:bookmarkEnd w:id="241"/>
      <w:r w:rsidDel="00000000" w:rsidR="00000000" w:rsidRPr="00000000">
        <w:rPr>
          <w:rFonts w:ascii="Times New Roman" w:hAnsi="Times New Roman" w:cs="Times New Roman" w:eastAsia="Times New Roman"/>
          <w:b w:val="1"/>
          <w:bCs w:val="1"/>
          <w:color w:val="000000"/>
          <w:sz w:val="24"/>
          <w:rtl w:val="0"/>
        </w:rPr>
        <w:t xml:space="preserve">Consultas SQL Reales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9">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Sentencias SQL para registro de veto y promulgación</w:t>
      </w:r>
      <w:r w:rsidDel="00000000" w:rsidR="00000000" w:rsidRPr="00000000">
        <w:rPr>
          <w:rFonts w:ascii="Times New Roman" w:hAnsi="Times New Roman" w:cs="Times New Roman" w:eastAsia="Times New Roman"/>
          <w:color w:val="000000"/>
          <w:sz w:val="24"/>
          <w:rtl w:val="0"/>
        </w:rPr>
      </w:r>
    </w:p>
    <w:sdt>
      <w:sdtPr>
        <w:lock w:val="contentLocked"/>
        <w:id w:val="872174948"/>
        <w:tag w:val="goog_rdk_42"/>
      </w:sdtPr>
      <w:sdtContent>
        <w:tbl>
          <w:tblPr>
            <w:tblStyle w:val="Table40"/>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2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sistema.observaciones_unificadas (</w:t>
                  <w:br w:type="textWrapping"/>
                  <w:t xml:space="preserve">    id_proyecto, tipo_observacion, hallazgos, agente</w:t>
                  <w:br w:type="textWrapping"/>
                  <w:t xml:space="preserve">) VALUES (%s, 'RESOLUCION_EJECUTIVA', %s, 'Veto_Promulgacion') RETURNING id;</w:t>
                  <w:br w:type="textWrapping"/>
                  <w:br w:type="textWrapping"/>
                  <w:t xml:space="preserve">UPDATE sistema.proyecto_ley</w:t>
                  <w:br w:type="textWrapping"/>
                  <w:t xml:space="preserve">SET estado_actual = %s</w:t>
                  <w:br w:type="textWrapping"/>
                  <w:t xml:space="preserve">WHERE id_proyecto = %s;</w:t>
                </w:r>
              </w:p>
            </w:tc>
          </w:tr>
        </w:tbl>
      </w:sdtContent>
    </w:sdt>
    <w:p w:rsidR="00000000" w:rsidDel="00000000" w:rsidP="00000000" w:rsidRDefault="00000000" w:rsidRPr="00000000" w14:paraId="00000A2B">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C">
      <w:pPr>
        <w:keepNext w:val="1"/>
        <w:rPr/>
      </w:pPr>
      <w:bookmarkStart w:colFirst="0" w:colLast="0" w:name="_heading=h.lgt7mdf97j" w:id="242"/>
      <w:bookmarkEnd w:id="242"/>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D">
      <w:pPr>
        <w:spacing w:before="40" w:lineRule="auto"/>
        <w:rPr/>
      </w:pPr>
      <w:r w:rsidDel="00000000" w:rsidR="00000000" w:rsidRPr="00000000">
        <w:rPr>
          <w:rFonts w:ascii="Times New Roman" w:hAnsi="Times New Roman" w:cs="Times New Roman" w:eastAsia="Times New Roman"/>
          <w:color w:val="000000"/>
          <w:sz w:val="24"/>
          <w:rtl w:val="0"/>
        </w:rPr>
        <w:t xml:space="preserve">Auditoría completa del token de autorización del operador y trazabilidad del registro de promulgación.</w:t>
      </w:r>
    </w:p>
    <w:p w:rsidR="00000000" w:rsidDel="00000000" w:rsidP="00000000" w:rsidRDefault="00000000" w:rsidRPr="00000000" w14:paraId="00000A2E">
      <w:pPr>
        <w:pStyle w:val="Heading2"/>
        <w:spacing w:after="80" w:before="160" w:line="278.00000000000006" w:lineRule="auto"/>
        <w:jc w:val="both"/>
        <w:rPr>
          <w:b w:val="0"/>
          <w:bCs w:val="0"/>
          <w:sz w:val="24"/>
          <w:szCs w:val="24"/>
        </w:rPr>
      </w:pPr>
      <w:bookmarkStart w:colFirst="0" w:colLast="0" w:name="_heading=h.yx6ssoyo0mzl" w:id="243"/>
      <w:bookmarkEnd w:id="243"/>
      <w:r w:rsidDel="00000000" w:rsidR="00000000" w:rsidRPr="00000000">
        <w:rPr>
          <w:rFonts w:ascii="Times New Roman" w:hAnsi="Times New Roman" w:cs="Times New Roman" w:eastAsia="Times New Roman"/>
          <w:color w:val="000000"/>
          <w:sz w:val="24"/>
          <w:szCs w:val="24"/>
          <w:rtl w:val="0"/>
        </w:rPr>
        <w:t xml:space="preserve">I.7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2F">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El aislamiento de órdenes textuales y la exigencia de autenticación previenen promulgaciones indebidas por alucinación sintáctica.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0">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Conectar la notificación de veto directamente al sistema de ventanilla única de la Vicepresidencia del Estado Plurinacional.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1">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kbme6g38htgu" w:id="244"/>
      <w:bookmarkEnd w:id="244"/>
      <w:r w:rsidDel="00000000" w:rsidR="00000000" w:rsidRPr="00000000">
        <w:rPr>
          <w:rFonts w:ascii="Times New Roman" w:hAnsi="Times New Roman" w:cs="Times New Roman" w:eastAsia="Times New Roman"/>
          <w:color w:val="000000"/>
          <w:sz w:val="24"/>
          <w:szCs w:val="24"/>
          <w:highlight w:val="yellow"/>
          <w:rtl w:val="0"/>
        </w:rPr>
        <w:t xml:space="preserve">J) Agente Concentrador de Expedientes (concentrador.py)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2">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3">
      <w:pPr>
        <w:pStyle w:val="Heading2"/>
        <w:spacing w:after="80" w:before="160" w:line="278.00000000000006" w:lineRule="auto"/>
        <w:jc w:val="both"/>
        <w:rPr>
          <w:b w:val="0"/>
          <w:bCs w:val="0"/>
          <w:sz w:val="24"/>
          <w:szCs w:val="24"/>
        </w:rPr>
      </w:pPr>
      <w:bookmarkStart w:colFirst="0" w:colLast="0" w:name="_heading=h.fs0qjzxultqf" w:id="245"/>
      <w:bookmarkEnd w:id="245"/>
      <w:r w:rsidDel="00000000" w:rsidR="00000000" w:rsidRPr="00000000">
        <w:rPr>
          <w:rFonts w:ascii="Times New Roman" w:hAnsi="Times New Roman" w:cs="Times New Roman" w:eastAsia="Times New Roman"/>
          <w:color w:val="000000"/>
          <w:sz w:val="24"/>
          <w:szCs w:val="24"/>
          <w:rtl w:val="0"/>
        </w:rPr>
        <w:t xml:space="preserve">J.1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Concentrador y Emisor de Expedientes Legislativos Unificados.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5">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Integrar la totalidad de dictámenes técnicos, actas de debate, controles de constitucionalidad y análisis de impacto económico emitidos por los 14 agentes del sistema, consolidando el Tomo Digital Oficial del Expediente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6">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Garantizar la completitud y coherencia integral del expediente parlamentario previo a la firma final y remisión a comisiones o estrados de debate.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7">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Ingesta multicanal de insumos de auditoría, desduplicación de observaciones idénticas entre agentes, cálculo de matriz de riesgo compuesto y ensamblado del índice documental estructurado.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8">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9">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No puede cerrarse ningún expediente si existen observaciones críticas no resueltas de constitucionalidad.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A">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Todos los dictámenes deben contar con ID de proyecto y marcas de tiempo verificables.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B">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se detectan inconsistencias mayores, el expediente pasa al estado REQUIERE_REVISION_HUMANA.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Normas Técnicas de Procedimiento Legislativo de la ALP y Ley de Procedimiento Administrativo.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D">
      <w:pPr>
        <w:pStyle w:val="Heading2"/>
        <w:spacing w:after="80" w:before="160" w:line="278.00000000000006" w:lineRule="auto"/>
        <w:jc w:val="both"/>
        <w:rPr>
          <w:b w:val="0"/>
          <w:bCs w:val="0"/>
          <w:sz w:val="24"/>
          <w:szCs w:val="24"/>
        </w:rPr>
      </w:pPr>
      <w:bookmarkStart w:colFirst="0" w:colLast="0" w:name="_heading=h.1vn1sb8a48u3" w:id="246"/>
      <w:bookmarkEnd w:id="246"/>
      <w:r w:rsidDel="00000000" w:rsidR="00000000" w:rsidRPr="00000000">
        <w:rPr>
          <w:rFonts w:ascii="Times New Roman" w:hAnsi="Times New Roman" w:cs="Times New Roman" w:eastAsia="Times New Roman"/>
          <w:color w:val="000000"/>
          <w:sz w:val="24"/>
          <w:szCs w:val="24"/>
          <w:rtl w:val="0"/>
        </w:rPr>
        <w:t xml:space="preserve">J.2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3E">
      <w:pPr>
        <w:spacing w:before="40" w:lineRule="auto"/>
        <w:rPr/>
      </w:pPr>
      <w:r w:rsidDel="00000000" w:rsidR="00000000" w:rsidRPr="00000000">
        <w:rPr>
          <w:rFonts w:ascii="Times New Roman" w:hAnsi="Times New Roman" w:cs="Times New Roman" w:eastAsia="Times New Roman"/>
          <w:color w:val="000000"/>
          <w:sz w:val="24"/>
          <w:rtl w:val="0"/>
        </w:rPr>
        <w:t xml:space="preserve">El concentrador actúa como una tubería de normalización y reducción de datos (</w:t>
      </w:r>
      <w:r w:rsidDel="00000000" w:rsidR="00000000" w:rsidRPr="00000000">
        <w:rPr>
          <w:rFonts w:ascii="Times New Roman" w:hAnsi="Times New Roman" w:cs="Times New Roman" w:eastAsia="Times New Roman"/>
          <w:i w:val="1"/>
          <w:iCs w:val="1"/>
          <w:color w:val="000000"/>
          <w:sz w:val="24"/>
          <w:rtl w:val="0"/>
        </w:rPr>
        <w:t xml:space="preserve">map-reduce</w:t>
      </w:r>
      <w:r w:rsidDel="00000000" w:rsidR="00000000" w:rsidRPr="00000000">
        <w:rPr>
          <w:rFonts w:ascii="Times New Roman" w:hAnsi="Times New Roman" w:cs="Times New Roman" w:eastAsia="Times New Roman"/>
          <w:color w:val="000000"/>
          <w:sz w:val="24"/>
          <w:rtl w:val="0"/>
        </w:rPr>
        <w:t xml:space="preserve">). Procesa arrays de insumos heterogéneos, los estructura bajo un esquema JSON rígido y actualiza el registro maestro del proyecto en PostgreSQL Neon y MongoDB Atlas.</w:t>
      </w:r>
    </w:p>
    <w:p w:rsidR="00000000" w:rsidDel="00000000" w:rsidP="00000000" w:rsidRDefault="00000000" w:rsidRPr="00000000" w14:paraId="00000A3F">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83"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0">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Arquitectura de Datos y Trazabilidad del Expediente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1">
      <w:pPr>
        <w:pStyle w:val="Heading2"/>
        <w:spacing w:after="80" w:before="160" w:line="278.00000000000006" w:lineRule="auto"/>
        <w:jc w:val="both"/>
        <w:rPr>
          <w:b w:val="0"/>
          <w:bCs w:val="0"/>
          <w:sz w:val="24"/>
          <w:szCs w:val="24"/>
        </w:rPr>
      </w:pPr>
      <w:bookmarkStart w:colFirst="0" w:colLast="0" w:name="_heading=h.lvhpquedjwf2" w:id="247"/>
      <w:bookmarkEnd w:id="247"/>
      <w:r w:rsidDel="00000000" w:rsidR="00000000" w:rsidRPr="00000000">
        <w:rPr>
          <w:rFonts w:ascii="Times New Roman" w:hAnsi="Times New Roman" w:cs="Times New Roman" w:eastAsia="Times New Roman"/>
          <w:color w:val="000000"/>
          <w:sz w:val="24"/>
          <w:szCs w:val="24"/>
          <w:rtl w:val="0"/>
        </w:rPr>
        <w:t xml:space="preserve">J.3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2">
      <w:pPr>
        <w:keepNext w:val="1"/>
        <w:rPr/>
      </w:pPr>
      <w:bookmarkStart w:colFirst="0" w:colLast="0" w:name="_heading=h.p37w1e3gpprg" w:id="248"/>
      <w:bookmarkEnd w:id="248"/>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3">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75"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4">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Pipeline de Ingesta y Consolidación del Expediente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5">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65400"/>
            <wp:effectExtent b="0" l="0" r="0" t="0"/>
            <wp:docPr id="2131299032"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399730" cy="2565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6">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del Agente Concentrador: Consolidación Documental, Índice Digital y Dictamen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7">
      <w:pPr>
        <w:keepNext w:val="1"/>
        <w:rPr/>
      </w:pPr>
      <w:bookmarkStart w:colFirst="0" w:colLast="0" w:name="_heading=h.q9u1rwgppv4o" w:id="249"/>
      <w:bookmarkEnd w:id="249"/>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8">
      <w:pPr>
        <w:spacing w:before="40" w:lineRule="auto"/>
        <w:rPr/>
      </w:pPr>
      <w:r w:rsidDel="00000000" w:rsidR="00000000" w:rsidRPr="00000000">
        <w:rPr>
          <w:rFonts w:ascii="Times New Roman" w:hAnsi="Times New Roman" w:cs="Times New Roman" w:eastAsia="Times New Roman"/>
          <w:color w:val="000000"/>
          <w:sz w:val="24"/>
          <w:rtl w:val="0"/>
        </w:rPr>
        <w:t xml:space="preserve">Requiere una lista no vacía de observaciones y metadatos base del proyecto. Cada insumo es verificado contra un validador de esquema antes de ser incorporado al expediente consolidado.</w:t>
      </w:r>
    </w:p>
    <w:p w:rsidR="00000000" w:rsidDel="00000000" w:rsidP="00000000" w:rsidRDefault="00000000" w:rsidRPr="00000000" w14:paraId="00000A49">
      <w:pPr>
        <w:keepNext w:val="1"/>
        <w:rPr/>
      </w:pPr>
      <w:bookmarkStart w:colFirst="0" w:colLast="0" w:name="_heading=h.8tcolbvx217s" w:id="250"/>
      <w:bookmarkEnd w:id="250"/>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de salida JSON del Concentrador de Expedientes</w:t>
      </w:r>
      <w:r w:rsidDel="00000000" w:rsidR="00000000" w:rsidRPr="00000000">
        <w:rPr>
          <w:rFonts w:ascii="Times New Roman" w:hAnsi="Times New Roman" w:cs="Times New Roman" w:eastAsia="Times New Roman"/>
          <w:color w:val="000000"/>
          <w:sz w:val="24"/>
          <w:rtl w:val="0"/>
        </w:rPr>
      </w:r>
    </w:p>
    <w:sdt>
      <w:sdtPr>
        <w:lock w:val="contentLocked"/>
        <w:id w:val="-417676475"/>
        <w:tag w:val="goog_rdk_43"/>
      </w:sdtPr>
      <w:sdtContent>
        <w:tbl>
          <w:tblPr>
            <w:tblStyle w:val="Table41"/>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4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  "expediente_consolidado": {</w:t>
                  <w:br w:type="textWrapping"/>
                  <w:t xml:space="preserve">    "id_proyecto": 104,</w:t>
                  <w:br w:type="textWrapping"/>
                  <w:t xml:space="preserve">    "total_observaciones": 12,</w:t>
                  <w:br w:type="textWrapping"/>
                  <w:t xml:space="preserve">    "observaciones_criticas": 0,</w:t>
                  <w:br w:type="textWrapping"/>
                  <w:t xml:space="preserve">    "estado_dictamen": "EXPEDIENTE_COMPLETO",</w:t>
                  <w:br w:type="textWrapping"/>
                  <w:t xml:space="preserve">    "indice_documental": [</w:t>
                  <w:br w:type="textWrapping"/>
                  <w:t xml:space="preserve">      {"seccion": "CONSTITUCIONALIDAD", "estado": "APROBADO"},</w:t>
                  <w:br w:type="textWrapping"/>
                  <w:t xml:space="preserve">      {"seccion": "SECRETARIA_DEBATE", "estado": "APROBADO"}</w:t>
                  <w:br w:type="textWrapping"/>
                  <w:t xml:space="preserve">    ],</w:t>
                  <w:br w:type="textWrapping"/>
                  <w:t xml:space="preserve">    "requiere_revision_humana": false</w:t>
                  <w:br w:type="textWrapping"/>
                  <w:t xml:space="preserve">  }</w:t>
                  <w:br w:type="textWrapping"/>
                  <w:t xml:space="preserve">}</w:t>
                </w:r>
              </w:p>
            </w:tc>
          </w:tr>
        </w:tbl>
      </w:sdtContent>
    </w:sdt>
    <w:p w:rsidR="00000000" w:rsidDel="00000000" w:rsidP="00000000" w:rsidRDefault="00000000" w:rsidRPr="00000000" w14:paraId="00000A4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D">
      <w:pPr>
        <w:pStyle w:val="Heading2"/>
        <w:spacing w:after="80" w:before="160" w:line="278.00000000000006" w:lineRule="auto"/>
        <w:jc w:val="both"/>
        <w:rPr>
          <w:b w:val="0"/>
          <w:bCs w:val="0"/>
          <w:sz w:val="24"/>
          <w:szCs w:val="24"/>
        </w:rPr>
      </w:pPr>
      <w:bookmarkStart w:colFirst="0" w:colLast="0" w:name="_heading=h.p1ohl6kf8hkh" w:id="251"/>
      <w:bookmarkEnd w:id="251"/>
      <w:r w:rsidDel="00000000" w:rsidR="00000000" w:rsidRPr="00000000">
        <w:rPr>
          <w:rFonts w:ascii="Times New Roman" w:hAnsi="Times New Roman" w:cs="Times New Roman" w:eastAsia="Times New Roman"/>
          <w:color w:val="000000"/>
          <w:sz w:val="24"/>
          <w:szCs w:val="24"/>
          <w:rtl w:val="0"/>
        </w:rPr>
        <w:t xml:space="preserve">J.4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E">
      <w:pPr>
        <w:keepNext w:val="1"/>
        <w:rPr/>
      </w:pPr>
      <w:bookmarkStart w:colFirst="0" w:colLast="0" w:name="_heading=h.2jerkrlt9eoy" w:id="252"/>
      <w:bookmarkEnd w:id="252"/>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4F">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Concentrador en agents.yaml</w:t>
      </w:r>
      <w:r w:rsidDel="00000000" w:rsidR="00000000" w:rsidRPr="00000000">
        <w:rPr>
          <w:rFonts w:ascii="Times New Roman" w:hAnsi="Times New Roman" w:cs="Times New Roman" w:eastAsia="Times New Roman"/>
          <w:color w:val="000000"/>
          <w:sz w:val="24"/>
          <w:rtl w:val="0"/>
        </w:rPr>
      </w:r>
    </w:p>
    <w:sdt>
      <w:sdtPr>
        <w:lock w:val="contentLocked"/>
        <w:id w:val="-382678714"/>
        <w:tag w:val="goog_rdk_44"/>
      </w:sdtPr>
      <w:sdtContent>
        <w:tbl>
          <w:tblPr>
            <w:tblStyle w:val="Table42"/>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5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Concentrador:</w:t>
                  <w:br w:type="textWrapping"/>
                  <w:t xml:space="preserve">    nombre_agente: "Concentrador y Emisor de Expedientes"</w:t>
                  <w:br w:type="textWrapping"/>
                  <w:t xml:space="preserve">    rol: "Consolidador del expediente legislativo"</w:t>
                  <w:br w:type="textWrapping"/>
                  <w:t xml:space="preserve">    tipo: "NIVEL_3"</w:t>
                  <w:br w:type="textWrapping"/>
                  <w:t xml:space="preserve">    tipo_razonamiento: "Consolidación y verificación de completitud"</w:t>
                  <w:br w:type="textWrapping"/>
                  <w:t xml:space="preserve">    objetivo: &gt;</w:t>
                  <w:br w:type="textWrapping"/>
                  <w:t xml:space="preserve">      Consolidar dictámenes de comisiones y observaciones de validadores,</w:t>
                  <w:br w:type="textWrapping"/>
                  <w:t xml:space="preserve">      normalizar inconsistencias y emitir el expediente legislativo formal.</w:t>
                  <w:br w:type="textWrapping"/>
                  <w:t xml:space="preserve">    backstory: &gt;</w:t>
                  <w:br w:type="textWrapping"/>
                  <w:t xml:space="preserve">      Consolidas el expediente. Detectas piezas faltantes y bloqueas el avance</w:t>
                  <w:br w:type="textWrapping"/>
                  <w:t xml:space="preserve">      si hay riesgo no mitigado.</w:t>
                  <w:br w:type="textWrapping"/>
                  <w:t xml:space="preserve">    restricciones_anti_alucinacion:</w:t>
                  <w:br w:type="textWrapping"/>
                  <w:t xml:space="preserve">      - "No crear informes de comisiones que no hayan sido emitidos."</w:t>
                  <w:br w:type="textWrapping"/>
                  <w:t xml:space="preserve">      - "Listar explícitamente insumos faltantes."</w:t>
                  <w:br w:type="textWrapping"/>
                  <w:t xml:space="preserve">    modelo_llm: "nvidia/llama-3.1-nemotron-70b-instruct"</w:t>
                  <w:br w:type="textWrapping"/>
                  <w:t xml:space="preserve">    temperatura: 0.0</w:t>
                  <w:br w:type="textWrapping"/>
                  <w:t xml:space="preserve">    max_tokens: 4000</w:t>
                  <w:br w:type="textWrapping"/>
                  <w:t xml:space="preserve">    allow_delegation: false</w:t>
                  <w:br w:type="textWrapping"/>
                  <w:t xml:space="preserve">    color: "#059669"</w:t>
                  <w:br w:type="textWrapping"/>
                  <w:t xml:space="preserve">    logo_url: "/robots/robot_concentrador_hi.jpg"</w:t>
                  <w:br w:type="textWrapping"/>
                  <w:t xml:space="preserve">    capabilities: [unificación de dictámenes, ponderación de riesgos, emisión de expedientes]</w:t>
                </w:r>
              </w:p>
            </w:tc>
          </w:tr>
        </w:tbl>
      </w:sdtContent>
    </w:sdt>
    <w:p w:rsidR="00000000" w:rsidDel="00000000" w:rsidP="00000000" w:rsidRDefault="00000000" w:rsidRPr="00000000" w14:paraId="00000A51">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2">
      <w:pPr>
        <w:keepNext w:val="1"/>
        <w:rPr/>
      </w:pPr>
      <w:bookmarkStart w:colFirst="0" w:colLast="0" w:name="_heading=h.2xn9s1cvs4ft" w:id="253"/>
      <w:bookmarkEnd w:id="253"/>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3">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Tarea del Concentrador en tasks.yaml</w:t>
      </w:r>
      <w:r w:rsidDel="00000000" w:rsidR="00000000" w:rsidRPr="00000000">
        <w:rPr>
          <w:rFonts w:ascii="Times New Roman" w:hAnsi="Times New Roman" w:cs="Times New Roman" w:eastAsia="Times New Roman"/>
          <w:color w:val="000000"/>
          <w:sz w:val="24"/>
          <w:rtl w:val="0"/>
        </w:rPr>
      </w:r>
    </w:p>
    <w:sdt>
      <w:sdtPr>
        <w:lock w:val="contentLocked"/>
        <w:id w:val="611641623"/>
        <w:tag w:val="goog_rdk_45"/>
      </w:sdtPr>
      <w:sdtContent>
        <w:tbl>
          <w:tblPr>
            <w:tblStyle w:val="Table43"/>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54">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consolidar_expediente_legislativo:</w:t>
                  <w:br w:type="textWrapping"/>
                  <w:t xml:space="preserve">    agente: "Concentrador"</w:t>
                  <w:br w:type="textWrapping"/>
                  <w:t xml:space="preserve">    descripcion: &gt;</w:t>
                  <w:br w:type="textWrapping"/>
                  <w:t xml:space="preserve">      Reunir todos los informes técnicos, verificar coherencia entre artículos,</w:t>
                  <w:br w:type="textWrapping"/>
                  <w:t xml:space="preserve">      consolidar el pliego y emitir el Tomo Digital para el plenario.</w:t>
                  <w:br w:type="textWrapping"/>
                  <w:t xml:space="preserve">    entradas_requeridas:</w:t>
                  <w:br w:type="textWrapping"/>
                  <w:t xml:space="preserve">      - "proyecto_info: dict"</w:t>
                  <w:br w:type="textWrapping"/>
                  <w:t xml:space="preserve">      - "observaciones: list"</w:t>
                  <w:br w:type="textWrapping"/>
                  <w:t xml:space="preserve">    salida_esperada: &gt;</w:t>
                  <w:br w:type="textWrapping"/>
                  <w:t xml:space="preserve">      Objeto expediente_consolidado con la totalidad de piezas documentales validadas.</w:t>
                </w:r>
              </w:p>
            </w:tc>
          </w:tr>
        </w:tbl>
      </w:sdtContent>
    </w:sdt>
    <w:p w:rsidR="00000000" w:rsidDel="00000000" w:rsidP="00000000" w:rsidRDefault="00000000" w:rsidRPr="00000000" w14:paraId="00000A55">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6">
      <w:pPr>
        <w:keepNext w:val="1"/>
        <w:rPr/>
      </w:pPr>
      <w:bookmarkStart w:colFirst="0" w:colLast="0" w:name="_heading=h.f84v6kcc5zp8" w:id="254"/>
      <w:bookmarkEnd w:id="254"/>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7">
      <w:pPr>
        <w:spacing w:before="40" w:lineRule="auto"/>
        <w:rPr/>
      </w:pPr>
      <w:r w:rsidDel="00000000" w:rsidR="00000000" w:rsidRPr="00000000">
        <w:rPr>
          <w:rFonts w:ascii="Times New Roman" w:hAnsi="Times New Roman" w:cs="Times New Roman" w:eastAsia="Times New Roman"/>
          <w:color w:val="000000"/>
          <w:sz w:val="24"/>
          <w:rtl w:val="0"/>
        </w:rPr>
        <w:t xml:space="preserve">Funciones de análisis de datos, librería de hashing y clientes de persistencia relacional y documental.</w:t>
      </w:r>
    </w:p>
    <w:p w:rsidR="00000000" w:rsidDel="00000000" w:rsidP="00000000" w:rsidRDefault="00000000" w:rsidRPr="00000000" w14:paraId="00000A58">
      <w:pPr>
        <w:pStyle w:val="Heading2"/>
        <w:spacing w:after="80" w:before="160" w:line="278.00000000000006" w:lineRule="auto"/>
        <w:jc w:val="both"/>
        <w:rPr>
          <w:b w:val="0"/>
          <w:bCs w:val="0"/>
          <w:sz w:val="24"/>
          <w:szCs w:val="24"/>
        </w:rPr>
      </w:pPr>
      <w:bookmarkStart w:colFirst="0" w:colLast="0" w:name="_heading=h.t3dk5j1rg3yu" w:id="255"/>
      <w:bookmarkEnd w:id="255"/>
      <w:r w:rsidDel="00000000" w:rsidR="00000000" w:rsidRPr="00000000">
        <w:rPr>
          <w:rFonts w:ascii="Times New Roman" w:hAnsi="Times New Roman" w:cs="Times New Roman" w:eastAsia="Times New Roman"/>
          <w:color w:val="000000"/>
          <w:sz w:val="24"/>
          <w:szCs w:val="24"/>
          <w:rtl w:val="0"/>
        </w:rPr>
        <w:t xml:space="preserve">J.5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9">
      <w:pPr>
        <w:keepNext w:val="1"/>
        <w:rPr/>
      </w:pPr>
      <w:bookmarkStart w:colFirst="0" w:colLast="0" w:name="_heading=h.1v3m0vpsadc4" w:id="256"/>
      <w:bookmarkEnd w:id="256"/>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en concentrador.py</w:t>
      </w:r>
      <w:r w:rsidDel="00000000" w:rsidR="00000000" w:rsidRPr="00000000">
        <w:rPr>
          <w:rFonts w:ascii="Times New Roman" w:hAnsi="Times New Roman" w:cs="Times New Roman" w:eastAsia="Times New Roman"/>
          <w:color w:val="000000"/>
          <w:sz w:val="24"/>
          <w:rtl w:val="0"/>
        </w:rPr>
      </w:r>
    </w:p>
    <w:sdt>
      <w:sdtPr>
        <w:lock w:val="contentLocked"/>
        <w:id w:val="-374400175"/>
        <w:tag w:val="goog_rdk_46"/>
      </w:sdtPr>
      <w:sdtContent>
        <w:tbl>
          <w:tblPr>
            <w:tblStyle w:val="Table44"/>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5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typing import Any, Dict, List</w:t>
                  <w:br w:type="textWrapping"/>
                  <w:t xml:space="preserve">from sma_unified.db.neon_postgres import guardar_insumo_legislativo, actualizar_estado_proyecto</w:t>
                </w:r>
              </w:p>
            </w:tc>
          </w:tr>
        </w:tbl>
      </w:sdtContent>
    </w:sdt>
    <w:p w:rsidR="00000000" w:rsidDel="00000000" w:rsidP="00000000" w:rsidRDefault="00000000" w:rsidRPr="00000000" w14:paraId="00000A5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D">
      <w:pPr>
        <w:keepNext w:val="1"/>
        <w:rPr/>
      </w:pPr>
      <w:bookmarkStart w:colFirst="0" w:colLast="0" w:name="_heading=h.8fk0eqzac48z" w:id="257"/>
      <w:bookmarkEnd w:id="257"/>
      <w:r w:rsidDel="00000000" w:rsidR="00000000" w:rsidRPr="00000000">
        <w:rPr>
          <w:rFonts w:ascii="Times New Roman" w:hAnsi="Times New Roman" w:cs="Times New Roman" w:eastAsia="Times New Roman"/>
          <w:b w:val="1"/>
          <w:bCs w:val="1"/>
          <w:color w:val="000000"/>
          <w:sz w:val="24"/>
          <w:rtl w:val="0"/>
        </w:rPr>
        <w:t xml:space="preserve">Funciones Auxiliares y Lógica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5E">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Lógica de desduplicación y cálculo de riesgo</w:t>
      </w:r>
      <w:r w:rsidDel="00000000" w:rsidR="00000000" w:rsidRPr="00000000">
        <w:rPr>
          <w:rFonts w:ascii="Times New Roman" w:hAnsi="Times New Roman" w:cs="Times New Roman" w:eastAsia="Times New Roman"/>
          <w:color w:val="000000"/>
          <w:sz w:val="24"/>
          <w:rtl w:val="0"/>
        </w:rPr>
      </w:r>
    </w:p>
    <w:sdt>
      <w:sdtPr>
        <w:lock w:val="contentLocked"/>
        <w:id w:val="-1894444575"/>
        <w:tag w:val="goog_rdk_47"/>
      </w:sdtPr>
      <w:sdtContent>
        <w:tbl>
          <w:tblPr>
            <w:tblStyle w:val="Table45"/>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5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desduplicar_observaciones(observaciones: List[Dict[str, Any]]) -&gt; List[Dict[str, Any]]:</w:t>
                  <w:br w:type="textWrapping"/>
                  <w:t xml:space="preserve">    vistos = set()</w:t>
                  <w:br w:type="textWrapping"/>
                  <w:t xml:space="preserve">    unicas = []</w:t>
                  <w:br w:type="textWrapping"/>
                  <w:t xml:space="preserve">    for obs in observaciones:</w:t>
                  <w:br w:type="textWrapping"/>
                  <w:t xml:space="preserve">        clave = (obs.get("tipo"), obs.get("articulo"), obs.get("descripcion", "")[:50])</w:t>
                  <w:br w:type="textWrapping"/>
                  <w:t xml:space="preserve">        if clave not in vistos:</w:t>
                  <w:br w:type="textWrapping"/>
                  <w:t xml:space="preserve">            vistos.add(clave)</w:t>
                  <w:br w:type="textWrapping"/>
                  <w:t xml:space="preserve">            unicas.append(obs)</w:t>
                  <w:br w:type="textWrapping"/>
                  <w:t xml:space="preserve">    return unicas</w:t>
                </w:r>
              </w:p>
            </w:tc>
          </w:tr>
        </w:tbl>
      </w:sdtContent>
    </w:sdt>
    <w:p w:rsidR="00000000" w:rsidDel="00000000" w:rsidP="00000000" w:rsidRDefault="00000000" w:rsidRPr="00000000" w14:paraId="00000A60">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1">
      <w:pPr>
        <w:keepNext w:val="1"/>
        <w:rPr/>
      </w:pPr>
      <w:bookmarkStart w:colFirst="0" w:colLast="0" w:name="_heading=h.u6jlfjovbmpg" w:id="258"/>
      <w:bookmarkEnd w:id="258"/>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de sma_unified/agents/concentrador.py</w:t>
      </w:r>
      <w:r w:rsidDel="00000000" w:rsidR="00000000" w:rsidRPr="00000000">
        <w:rPr>
          <w:rFonts w:ascii="Times New Roman" w:hAnsi="Times New Roman" w:cs="Times New Roman" w:eastAsia="Times New Roman"/>
          <w:color w:val="000000"/>
          <w:sz w:val="24"/>
          <w:rtl w:val="0"/>
        </w:rPr>
      </w:r>
    </w:p>
    <w:sdt>
      <w:sdtPr>
        <w:lock w:val="contentLocked"/>
        <w:id w:val="1848400006"/>
        <w:tag w:val="goog_rdk_48"/>
      </w:sdtPr>
      <w:sdtContent>
        <w:tbl>
          <w:tblPr>
            <w:tblStyle w:val="Table46"/>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6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ConcentradorExpedientesAgent:</w:t>
                  <w:br w:type="textWrapping"/>
                  <w:t xml:space="preserve">    def __init__(self):</w:t>
                  <w:br w:type="textWrapping"/>
                  <w:t xml:space="preserve">        self.nombre = "Concentrador y Emisor de Expedientes"</w:t>
                  <w:br w:type="textWrapping"/>
                  <w:br w:type="textWrapping"/>
                  <w:t xml:space="preserve">    def run(self, proyecto_info: Dict[str, Any], observaciones: List[Dict[str, Any]]) -&gt; Dict[str, Any]:</w:t>
                  <w:br w:type="textWrapping"/>
                  <w:t xml:space="preserve">        id_proj = proyecto_info.get("id_proyecto") or proyecto_info.get("id")</w:t>
                  <w:br w:type="textWrapping"/>
                  <w:t xml:space="preserve">        if not id_proj:</w:t>
                  <w:br w:type="textWrapping"/>
                  <w:t xml:space="preserve">            return {"error": "Se requiere id_proyecto válido.", "expediente_consolidado": {}}</w:t>
                  <w:br w:type="textWrapping"/>
                  <w:br w:type="textWrapping"/>
                  <w:t xml:space="preserve">        obs_limpias = desduplicar_observaciones(observaciones)</w:t>
                  <w:br w:type="textWrapping"/>
                  <w:t xml:space="preserve">        criticas = sum(1 for o in obs_limpias if o.get("gravedad") == "CRITICA")</w:t>
                  <w:br w:type="textWrapping"/>
                  <w:br w:type="textWrapping"/>
                  <w:t xml:space="preserve">        requiere_humano = criticas &gt; 0</w:t>
                  <w:br w:type="textWrapping"/>
                  <w:t xml:space="preserve">        estado_exp = "REQUIERE_REVISION_HUMANA" if requiere_humano else "EXPEDIENTE_COMPLETO"</w:t>
                  <w:br w:type="textWrapping"/>
                  <w:br w:type="textWrapping"/>
                  <w:t xml:space="preserve">        expediente = {</w:t>
                  <w:br w:type="textWrapping"/>
                  <w:t xml:space="preserve">            "id_proyecto": id_proj,</w:t>
                  <w:br w:type="textWrapping"/>
                  <w:t xml:space="preserve">            "total_observaciones": len(obs_limpias),</w:t>
                  <w:br w:type="textWrapping"/>
                  <w:t xml:space="preserve">            "observaciones_criticas": criticas,</w:t>
                  <w:br w:type="textWrapping"/>
                  <w:t xml:space="preserve">            "estado_dictamen": estado_exp,</w:t>
                  <w:br w:type="textWrapping"/>
                  <w:t xml:space="preserve">            "requiere_revision_humana": requiere_humano,</w:t>
                  <w:br w:type="textWrapping"/>
                  <w:t xml:space="preserve">            "observaciones": obs_limpias</w:t>
                  <w:br w:type="textWrapping"/>
                  <w:t xml:space="preserve">        }</w:t>
                  <w:br w:type="textWrapping"/>
                  <w:br w:type="textWrapping"/>
                  <w:t xml:space="preserve">        # Persistencia en PostgreSQL Neon</w:t>
                  <w:br w:type="textWrapping"/>
                  <w:t xml:space="preserve">        guardar_insumo_legislativo(</w:t>
                  <w:br w:type="textWrapping"/>
                  <w:t xml:space="preserve">            proyecto_id=id_proj,</w:t>
                  <w:br w:type="textWrapping"/>
                  <w:t xml:space="preserve">            tipo_insumo="EXPEDIENTE_CONSOLIDADO",</w:t>
                  <w:br w:type="textWrapping"/>
                  <w:t xml:space="preserve">            contenido=expediente,</w:t>
                  <w:br w:type="textWrapping"/>
                  <w:t xml:space="preserve">            agente_origen="Concentrador",</w:t>
                  <w:br w:type="textWrapping"/>
                  <w:t xml:space="preserve">            estado_resultante=estado_exp</w:t>
                  <w:br w:type="textWrapping"/>
                  <w:t xml:space="preserve">        )</w:t>
                  <w:br w:type="textWrapping"/>
                  <w:t xml:space="preserve">        actualizar_estado_proyecto(id_proj, "EXPEDIENTE_CONSOLIDADO")</w:t>
                  <w:br w:type="textWrapping"/>
                  <w:br w:type="textWrapping"/>
                  <w:t xml:space="preserve">        return {"expediente_consolidado": expediente}</w:t>
                </w:r>
              </w:p>
            </w:tc>
          </w:tr>
        </w:tbl>
      </w:sdtContent>
    </w:sdt>
    <w:p w:rsidR="00000000" w:rsidDel="00000000" w:rsidP="00000000" w:rsidRDefault="00000000" w:rsidRPr="00000000" w14:paraId="00000A6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5">
      <w:pPr>
        <w:pStyle w:val="Heading2"/>
        <w:spacing w:after="80" w:before="160" w:line="278.00000000000006" w:lineRule="auto"/>
        <w:jc w:val="both"/>
        <w:rPr>
          <w:b w:val="0"/>
          <w:bCs w:val="0"/>
          <w:sz w:val="24"/>
          <w:szCs w:val="24"/>
        </w:rPr>
      </w:pPr>
      <w:bookmarkStart w:colFirst="0" w:colLast="0" w:name="_heading=h.37a2m5wtjhr3" w:id="259"/>
      <w:bookmarkEnd w:id="259"/>
      <w:r w:rsidDel="00000000" w:rsidR="00000000" w:rsidRPr="00000000">
        <w:rPr>
          <w:rFonts w:ascii="Times New Roman" w:hAnsi="Times New Roman" w:cs="Times New Roman" w:eastAsia="Times New Roman"/>
          <w:color w:val="000000"/>
          <w:sz w:val="24"/>
          <w:szCs w:val="24"/>
          <w:rtl w:val="0"/>
        </w:rPr>
        <w:t xml:space="preserve">J.6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6">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7">
      <w:pPr>
        <w:keepNext w:val="1"/>
        <w:rPr/>
      </w:pPr>
      <w:bookmarkStart w:colFirst="0" w:colLast="0" w:name="_heading=h.mt78hpn9kugl" w:id="260"/>
      <w:bookmarkEnd w:id="260"/>
      <w:r w:rsidDel="00000000" w:rsidR="00000000" w:rsidRPr="00000000">
        <w:rPr>
          <w:rFonts w:ascii="Times New Roman" w:hAnsi="Times New Roman" w:cs="Times New Roman" w:eastAsia="Times New Roman"/>
          <w:b w:val="1"/>
          <w:bCs w:val="1"/>
          <w:color w:val="000000"/>
          <w:sz w:val="24"/>
          <w:rtl w:val="0"/>
        </w:rPr>
        <w:t xml:space="preserve">Esquema DDL de Columnas y Tipos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8">
      <w:pPr>
        <w:spacing w:before="40" w:lineRule="auto"/>
        <w:rPr/>
      </w:pPr>
      <w:r w:rsidDel="00000000" w:rsidR="00000000" w:rsidRPr="00000000">
        <w:rPr>
          <w:rFonts w:ascii="Times New Roman" w:hAnsi="Times New Roman" w:cs="Times New Roman" w:eastAsia="Times New Roman"/>
          <w:color w:val="000000"/>
          <w:sz w:val="24"/>
          <w:rtl w:val="0"/>
        </w:rPr>
        <w:t xml:space="preserve">Inserta en sistema.insumos_legislativos con tipo_insumo = 'EXPEDIENTE_CONSOLIDADO'.</w:t>
      </w:r>
    </w:p>
    <w:p w:rsidR="00000000" w:rsidDel="00000000" w:rsidP="00000000" w:rsidRDefault="00000000" w:rsidRPr="00000000" w14:paraId="00000A69">
      <w:pPr>
        <w:keepNext w:val="1"/>
        <w:rPr/>
      </w:pPr>
      <w:bookmarkStart w:colFirst="0" w:colLast="0" w:name="_heading=h.i8f06qygu2v9" w:id="261"/>
      <w:bookmarkEnd w:id="261"/>
      <w:r w:rsidDel="00000000" w:rsidR="00000000" w:rsidRPr="00000000">
        <w:rPr>
          <w:rFonts w:ascii="Times New Roman" w:hAnsi="Times New Roman" w:cs="Times New Roman" w:eastAsia="Times New Roman"/>
          <w:b w:val="1"/>
          <w:bCs w:val="1"/>
          <w:color w:val="000000"/>
          <w:sz w:val="24"/>
          <w:rtl w:val="0"/>
        </w:rPr>
        <w:t xml:space="preserve">Consultas SQL Reales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Consultas SQL del Concentrador</w:t>
      </w:r>
      <w:r w:rsidDel="00000000" w:rsidR="00000000" w:rsidRPr="00000000">
        <w:rPr>
          <w:rFonts w:ascii="Times New Roman" w:hAnsi="Times New Roman" w:cs="Times New Roman" w:eastAsia="Times New Roman"/>
          <w:color w:val="000000"/>
          <w:sz w:val="24"/>
          <w:rtl w:val="0"/>
        </w:rPr>
      </w:r>
    </w:p>
    <w:sdt>
      <w:sdtPr>
        <w:lock w:val="contentLocked"/>
        <w:id w:val="-465623309"/>
        <w:tag w:val="goog_rdk_49"/>
      </w:sdtPr>
      <w:sdtContent>
        <w:tbl>
          <w:tblPr>
            <w:tblStyle w:val="Table47"/>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6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sistema.insumos_legislativos (</w:t>
                  <w:br w:type="textWrapping"/>
                  <w:t xml:space="preserve">    id_proyecto, tipo_insumo, contenido, agente_origen, estado_resultante</w:t>
                  <w:br w:type="textWrapping"/>
                  <w:t xml:space="preserve">) VALUES (%s, 'EXPEDIENTE_CONSOLIDADO', %s, 'Concentrador', %s) RETURNING id;</w:t>
                </w:r>
              </w:p>
            </w:tc>
          </w:tr>
        </w:tbl>
      </w:sdtContent>
    </w:sdt>
    <w:p w:rsidR="00000000" w:rsidDel="00000000" w:rsidP="00000000" w:rsidRDefault="00000000" w:rsidRPr="00000000" w14:paraId="00000A6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D">
      <w:pPr>
        <w:keepNext w:val="1"/>
        <w:rPr/>
      </w:pPr>
      <w:bookmarkStart w:colFirst="0" w:colLast="0" w:name="_heading=h.smd1v4895mta" w:id="262"/>
      <w:bookmarkEnd w:id="262"/>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6E">
      <w:pPr>
        <w:spacing w:before="40" w:lineRule="auto"/>
        <w:rPr/>
      </w:pPr>
      <w:r w:rsidDel="00000000" w:rsidR="00000000" w:rsidRPr="00000000">
        <w:rPr>
          <w:rFonts w:ascii="Times New Roman" w:hAnsi="Times New Roman" w:cs="Times New Roman" w:eastAsia="Times New Roman"/>
          <w:color w:val="000000"/>
          <w:sz w:val="24"/>
          <w:rtl w:val="0"/>
        </w:rPr>
        <w:t xml:space="preserve">Almacenamiento del expediente completo como un documento desnormalizado para consultas de alta velocidad en la interfaz de usuario.</w:t>
      </w:r>
    </w:p>
    <w:p w:rsidR="00000000" w:rsidDel="00000000" w:rsidP="00000000" w:rsidRDefault="00000000" w:rsidRPr="00000000" w14:paraId="00000A6F">
      <w:pPr>
        <w:pStyle w:val="Heading2"/>
        <w:spacing w:after="80" w:before="160" w:line="278.00000000000006" w:lineRule="auto"/>
        <w:jc w:val="both"/>
        <w:rPr>
          <w:b w:val="0"/>
          <w:bCs w:val="0"/>
          <w:sz w:val="24"/>
          <w:szCs w:val="24"/>
        </w:rPr>
      </w:pPr>
      <w:bookmarkStart w:colFirst="0" w:colLast="0" w:name="_heading=h.uivnvqc3cbbv" w:id="263"/>
      <w:bookmarkEnd w:id="263"/>
      <w:r w:rsidDel="00000000" w:rsidR="00000000" w:rsidRPr="00000000">
        <w:rPr>
          <w:rFonts w:ascii="Times New Roman" w:hAnsi="Times New Roman" w:cs="Times New Roman" w:eastAsia="Times New Roman"/>
          <w:color w:val="000000"/>
          <w:sz w:val="24"/>
          <w:szCs w:val="24"/>
          <w:rtl w:val="0"/>
        </w:rPr>
        <w:t xml:space="preserve">J.7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0">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La desduplicación algorítmica y el cómputo de alertas críticas evitan que expedientes con violaciones constitucionales avancen inadvertidamente al plenario.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1">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Implementar un módulo de firma criptográfica PKI que selle el expediente antes de su distribución digital.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2">
      <w:pPr>
        <w:pStyle w:val="Heading1"/>
        <w:pageBreakBefore w:val="0"/>
        <w:pBdr>
          <w:bottom w:color="auto" w:space="0" w:sz="0" w:val="none"/>
        </w:pBdr>
        <w:spacing w:after="80" w:before="360" w:line="278.00000000000006" w:lineRule="auto"/>
        <w:jc w:val="both"/>
        <w:rPr>
          <w:b w:val="0"/>
          <w:bCs w:val="0"/>
          <w:sz w:val="24"/>
          <w:szCs w:val="24"/>
        </w:rPr>
      </w:pPr>
      <w:bookmarkStart w:colFirst="0" w:colLast="0" w:name="_heading=h.j4pambcd2v1j" w:id="264"/>
      <w:bookmarkEnd w:id="264"/>
      <w:r w:rsidDel="00000000" w:rsidR="00000000" w:rsidRPr="00000000">
        <w:rPr>
          <w:rFonts w:ascii="Times New Roman" w:hAnsi="Times New Roman" w:cs="Times New Roman" w:eastAsia="Times New Roman"/>
          <w:b w:val="0"/>
          <w:bCs w:val="0"/>
          <w:color w:val="000000"/>
          <w:sz w:val="24"/>
          <w:szCs w:val="24"/>
          <w:rtl w:val="0"/>
        </w:rPr>
        <w:t xml:space="preserve">7. Orquestación del Flujo de Trabajo Legislativo (workflows.yaml)</w:t>
      </w:r>
    </w:p>
    <w:p w:rsidR="00000000" w:rsidDel="00000000" w:rsidP="00000000" w:rsidRDefault="00000000" w:rsidRPr="00000000" w14:paraId="00000A73">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4">
      <w:pPr>
        <w:spacing w:before="40" w:lineRule="auto"/>
        <w:rPr/>
      </w:pPr>
      <w:r w:rsidDel="00000000" w:rsidR="00000000" w:rsidRPr="00000000">
        <w:rPr>
          <w:rFonts w:ascii="Times New Roman" w:hAnsi="Times New Roman" w:cs="Times New Roman" w:eastAsia="Times New Roman"/>
          <w:color w:val="000000"/>
          <w:sz w:val="24"/>
          <w:rtl w:val="0"/>
        </w:rPr>
        <w:t xml:space="preserve">La interacción entre los agentes y la aplicación de los puntos de control humano (</w:t>
      </w:r>
      <w:r w:rsidDel="00000000" w:rsidR="00000000" w:rsidRPr="00000000">
        <w:rPr>
          <w:rFonts w:ascii="Times New Roman" w:hAnsi="Times New Roman" w:cs="Times New Roman" w:eastAsia="Times New Roman"/>
          <w:i w:val="1"/>
          <w:iCs w:val="1"/>
          <w:color w:val="000000"/>
          <w:sz w:val="24"/>
          <w:rtl w:val="0"/>
        </w:rPr>
        <w:t xml:space="preserve">Human-in-the-Loop</w:t>
      </w:r>
      <w:r w:rsidDel="00000000" w:rsidR="00000000" w:rsidRPr="00000000">
        <w:rPr>
          <w:rFonts w:ascii="Times New Roman" w:hAnsi="Times New Roman" w:cs="Times New Roman" w:eastAsia="Times New Roman"/>
          <w:color w:val="000000"/>
          <w:sz w:val="24"/>
          <w:rtl w:val="0"/>
        </w:rPr>
        <w:t xml:space="preserve">) se define formalmente en sma_unified/config/workflows.yaml. A continuación, se reproduce la especificación exacta que articula el avance coordinado del sistema:</w:t>
      </w:r>
    </w:p>
    <w:p w:rsidR="00000000" w:rsidDel="00000000" w:rsidP="00000000" w:rsidRDefault="00000000" w:rsidRPr="00000000" w14:paraId="00000A75">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 flujos y puntos de control en workflows.yaml</w:t>
      </w:r>
      <w:r w:rsidDel="00000000" w:rsidR="00000000" w:rsidRPr="00000000">
        <w:rPr>
          <w:rFonts w:ascii="Times New Roman" w:hAnsi="Times New Roman" w:cs="Times New Roman" w:eastAsia="Times New Roman"/>
          <w:color w:val="000000"/>
          <w:sz w:val="24"/>
          <w:rtl w:val="0"/>
        </w:rPr>
      </w:r>
    </w:p>
    <w:sdt>
      <w:sdtPr>
        <w:lock w:val="contentLocked"/>
        <w:id w:val="-2128966711"/>
        <w:tag w:val="goog_rdk_50"/>
      </w:sdtPr>
      <w:sdtContent>
        <w:tbl>
          <w:tblPr>
            <w:tblStyle w:val="Table48"/>
            <w:tblW w:w="9360.0" w:type="dxa"/>
            <w:jc w:val="center"/>
            <w:tblLayout w:type="fixed"/>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8fafc" w:val="clear"/>
                <w:tcMar>
                  <w:top w:w="100.0" w:type="dxa"/>
                  <w:left w:w="140.0" w:type="dxa"/>
                  <w:bottom w:w="100.0" w:type="dxa"/>
                  <w:right w:w="140.0" w:type="dxa"/>
                </w:tcMar>
              </w:tcPr>
              <w:p w:rsidR="00000000" w:rsidDel="00000000" w:rsidP="00000000" w:rsidRDefault="00000000" w:rsidRPr="00000000" w14:paraId="00000A7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flujos_legislativos:</w:t>
                  <w:br w:type="textWrapping"/>
                  <w:t xml:space="preserve">  tramite_plenario_y_sancion:</w:t>
                  <w:br w:type="textWrapping"/>
                  <w:t xml:space="preserve">    nombre: "Procedimiento Plenario, Trámite Bicameral y Promulgación"</w:t>
                  <w:br w:type="textWrapping"/>
                  <w:t xml:space="preserve">    tipo_ejecucion: "SECUENCIAL_CON_PUNTOS_DE_CONTROL"</w:t>
                  <w:br w:type="textWrapping"/>
                  <w:t xml:space="preserve">    etapas:</w:t>
                  <w:br w:type="textWrapping"/>
                  <w:t xml:space="preserve">      - etapa_1:</w:t>
                  <w:br w:type="textWrapping"/>
                  <w:t xml:space="preserve">          nombre: "Consolidación Previa de Expediente"</w:t>
                  <w:br w:type="textWrapping"/>
                  <w:t xml:space="preserve">          agente: "Concentrador"</w:t>
                  <w:br w:type="textWrapping"/>
                  <w:t xml:space="preserve">          tarea: "consolidar_expediente_legislativo"</w:t>
                  <w:br w:type="textWrapping"/>
                  <w:t xml:space="preserve">          punto_control_humano:</w:t>
                  <w:br w:type="textWrapping"/>
                  <w:t xml:space="preserve">            requerido: true</w:t>
                  <w:br w:type="textWrapping"/>
                  <w:t xml:space="preserve">            condicion: "expediente_consolidado.observaciones_criticas &gt; 0"</w:t>
                  <w:br w:type="textWrapping"/>
                  <w:t xml:space="preserve">            accion_si_bloqueado: "RETORNAR_A_COMISION"</w:t>
                  <w:br w:type="textWrapping"/>
                  <w:br w:type="textWrapping"/>
                  <w:t xml:space="preserve">      - etapa_2:</w:t>
                  <w:br w:type="textWrapping"/>
                  <w:t xml:space="preserve">          nombre: "Debate en Plenario Camaral"</w:t>
                  <w:br w:type="textWrapping"/>
                  <w:t xml:space="preserve">          agente: "Secretario_Camara"</w:t>
                  <w:br w:type="textWrapping"/>
                  <w:t xml:space="preserve">          tarea: "registrar_acta_debate"</w:t>
                  <w:br w:type="textWrapping"/>
                  <w:t xml:space="preserve">          punto_control_humano:</w:t>
                  <w:br w:type="textWrapping"/>
                  <w:t xml:space="preserve">            requerido: false</w:t>
                  <w:br w:type="textWrapping"/>
                  <w:t xml:space="preserve">            validacion_automatica: "acta_debate.quorum_verificado == true"</w:t>
                  <w:br w:type="textWrapping"/>
                  <w:br w:type="textWrapping"/>
                  <w:t xml:space="preserve">      - etapa_3:</w:t>
                  <w:br w:type="textWrapping"/>
                  <w:t xml:space="preserve">          nombre: "Trámite de Revisión Bicameral"</w:t>
                  <w:br w:type="textWrapping"/>
                  <w:t xml:space="preserve">          agente: "Bicameral"</w:t>
                  <w:br w:type="textWrapping"/>
                  <w:t xml:space="preserve">          tarea: "coordinar_revision_bicameral"</w:t>
                  <w:br w:type="textWrapping"/>
                  <w:t xml:space="preserve">          punto_control_humano:</w:t>
                  <w:br w:type="textWrapping"/>
                  <w:t xml:space="preserve">            requerido: true</w:t>
                  <w:br w:type="textWrapping"/>
                  <w:t xml:space="preserve">            condicion: "ciclo_bicameral.tipo_modificacion == 'CON_ENMIENDAS'"</w:t>
                  <w:br w:type="textWrapping"/>
                  <w:t xml:space="preserve">            accion_si_bloqueado: "CONVOCAR_SESION_ALP"</w:t>
                  <w:br w:type="textWrapping"/>
                  <w:br w:type="textWrapping"/>
                  <w:t xml:space="preserve">      - etapa_4:</w:t>
                  <w:br w:type="textWrapping"/>
                  <w:t xml:space="preserve">          nombre: "Promulgación y Veto Ejecutivo"</w:t>
                  <w:br w:type="textWrapping"/>
                  <w:t xml:space="preserve">          agente: "Veto_Promulgacion"</w:t>
                  <w:br w:type="textWrapping"/>
                  <w:t xml:space="preserve">          tarea: "evaluar_veto_promulgacion"</w:t>
                  <w:br w:type="textWrapping"/>
                  <w:t xml:space="preserve">          punto_control_humano:</w:t>
                  <w:br w:type="textWrapping"/>
                  <w:t xml:space="preserve">            requerido: true</w:t>
                  <w:br w:type="textWrapping"/>
                  <w:t xml:space="preserve">            condicion: "SIEMPRE"</w:t>
                  <w:br w:type="textWrapping"/>
                  <w:t xml:space="preserve">            accion_si_bloqueado: "SOLICITAR_FIRMA_PRESIDENCIAL"</w:t>
                </w:r>
              </w:p>
            </w:tc>
          </w:tr>
        </w:tbl>
      </w:sdtContent>
    </w:sdt>
    <w:p w:rsidR="00000000" w:rsidDel="00000000" w:rsidP="00000000" w:rsidRDefault="00000000" w:rsidRPr="00000000" w14:paraId="00000A77">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8">
      <w:pPr>
        <w:spacing w:before="40" w:lineRule="auto"/>
        <w:rPr/>
      </w:pPr>
      <w:r w:rsidDel="00000000" w:rsidR="00000000" w:rsidRPr="00000000">
        <w:rPr>
          <w:rFonts w:ascii="Times New Roman" w:hAnsi="Times New Roman" w:cs="Times New Roman" w:eastAsia="Times New Roman"/>
          <w:color w:val="000000"/>
          <w:sz w:val="24"/>
          <w:rtl w:val="0"/>
        </w:rPr>
        <w:t xml:space="preserve">vspace0.3cm</w:t>
      </w:r>
    </w:p>
    <w:p w:rsidR="00000000" w:rsidDel="00000000" w:rsidP="00000000" w:rsidRDefault="00000000" w:rsidRPr="00000000" w14:paraId="00000A79">
      <w:pPr>
        <w:spacing w:before="40" w:lineRule="auto"/>
        <w:rPr/>
      </w:pPr>
      <w:r w:rsidDel="00000000" w:rsidR="00000000" w:rsidRPr="00000000">
        <w:rPr>
          <w:rFonts w:ascii="Times New Roman" w:hAnsi="Times New Roman" w:cs="Times New Roman" w:eastAsia="Times New Roman"/>
          <w:color w:val="000000"/>
          <w:sz w:val="24"/>
          <w:rtl w:val="0"/>
        </w:rPr>
        <w:t xml:space="preserve">Como culminación del procedimiento legislativo orquestado, una vez superado el control de veto o ratificada la sanción, el sistema habilita la etapa final de publicación obligatoria en la Gaceta Oficial del Estado Plurinacional (Art. 164.I CPE), asignando el número oficial de Ley promulgada y generando la traza definitiva e inmutable del expediente.</w:t>
      </w:r>
    </w:p>
    <w:p w:rsidR="00000000" w:rsidDel="00000000" w:rsidP="00000000" w:rsidRDefault="00000000" w:rsidRPr="00000000" w14:paraId="00000A7A">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52700"/>
            <wp:effectExtent b="0" l="0" r="0" t="0"/>
            <wp:docPr id="2131299068"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399730" cy="25527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B">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 Promulgación y Publicación Oficial en la Gaceta del Estado Plurinacional.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C">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0A7D">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REBECA</w:t>
      </w:r>
    </w:p>
    <w:p w:rsidR="00000000" w:rsidDel="00000000" w:rsidP="00000000" w:rsidRDefault="00000000" w:rsidRPr="00000000" w14:paraId="00000A7E">
      <w:pPr>
        <w:spacing w:after="0" w:lineRule="auto"/>
        <w:rPr>
          <w:color w:val="0f1115"/>
          <w:highlight w:val="white"/>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7F">
      <w:pPr>
        <w:pStyle w:val="Heading1"/>
        <w:pageBreakBefore w:val="0"/>
        <w:pBdr>
          <w:bottom w:color="auto" w:space="0" w:sz="0" w:val="none"/>
        </w:pBdr>
        <w:spacing w:after="80" w:before="360" w:line="278.00000000000006" w:lineRule="auto"/>
        <w:jc w:val="both"/>
        <w:rPr>
          <w:b w:val="0"/>
          <w:bCs w:val="0"/>
          <w:sz w:val="24"/>
          <w:szCs w:val="24"/>
        </w:rPr>
      </w:pPr>
      <w:bookmarkStart w:colFirst="0" w:colLast="0" w:name="_heading=h.b1kok6fihzb5" w:id="265"/>
      <w:bookmarkEnd w:id="265"/>
      <w:r w:rsidDel="00000000" w:rsidR="00000000" w:rsidRPr="00000000">
        <w:rPr>
          <w:rFonts w:ascii="Times New Roman" w:hAnsi="Times New Roman" w:cs="Times New Roman" w:eastAsia="Times New Roman"/>
          <w:color w:val="000000"/>
          <w:sz w:val="24"/>
          <w:szCs w:val="24"/>
          <w:rtl w:val="0"/>
        </w:rPr>
        <w:t xml:space="preserve">K) AGENTE DE PUBLICACIÓN OFICIAL (GACETA OFICIAL DE BOLIVIA)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80">
      <w:pPr>
        <w:pStyle w:val="Heading2"/>
        <w:spacing w:after="80" w:before="160" w:line="278.00000000000006" w:lineRule="auto"/>
        <w:jc w:val="both"/>
        <w:rPr>
          <w:b w:val="0"/>
          <w:bCs w:val="0"/>
          <w:sz w:val="24"/>
          <w:szCs w:val="24"/>
        </w:rPr>
      </w:pPr>
      <w:bookmarkStart w:colFirst="0" w:colLast="0" w:name="_heading=h.ubfkunpxmii2" w:id="266"/>
      <w:bookmarkEnd w:id="266"/>
      <w:r w:rsidDel="00000000" w:rsidR="00000000" w:rsidRPr="00000000">
        <w:rPr>
          <w:rFonts w:ascii="Times New Roman" w:hAnsi="Times New Roman" w:cs="Times New Roman" w:eastAsia="Times New Roman"/>
          <w:color w:val="000000"/>
          <w:sz w:val="24"/>
          <w:szCs w:val="24"/>
          <w:rtl w:val="0"/>
        </w:rPr>
        <w:t xml:space="preserve">K.1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81">
      <w:pPr>
        <w:keepNext w:val="1"/>
        <w:rPr/>
      </w:pPr>
      <w:bookmarkStart w:colFirst="0" w:colLast="0" w:name="_heading=h.9yl82z6nzh9n" w:id="267"/>
      <w:bookmarkEnd w:id="267"/>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sdt>
      <w:sdtPr>
        <w:lock w:val="contentLocked"/>
        <w:id w:val="1677369311"/>
        <w:tag w:val="goog_rdk_51"/>
      </w:sdtPr>
      <w:sdtContent>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A8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A8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técnico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highlight w:val="yellow"/>
                    <w:rtl w:val="0"/>
                  </w:rPr>
                  <w:t xml:space="preserve">Agente_Publicacion_Oficial / Publicacion_Oficial / Publicacion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Nombre institucional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Gaceta Oficial de Bolivia - Agente de Publicación Oficial y Custodio del Registro Normativo Nacional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Archivos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sma_unified/agents/publicacion.py y sma_unified/agents/gaceta_pdf_generator.py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Clave Publicacion_Oficial en agents.yaml y tarea Publicar_Ley_Oficial en tasks.yaml</w:t>
                </w:r>
              </w:p>
            </w:tc>
          </w:tr>
        </w:tbl>
      </w:sdtContent>
    </w:sdt>
    <w:p w:rsidR="00000000" w:rsidDel="00000000" w:rsidP="00000000" w:rsidRDefault="00000000" w:rsidRPr="00000000" w14:paraId="00000A8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11. </w:t>
      </w:r>
      <w:r w:rsidDel="00000000" w:rsidR="00000000" w:rsidRPr="00000000">
        <w:rPr>
          <w:rFonts w:ascii="Times New Roman" w:hAnsi="Times New Roman" w:cs="Times New Roman" w:eastAsia="Times New Roman"/>
          <w:i w:val="1"/>
          <w:iCs w:val="1"/>
          <w:color w:val="000000"/>
          <w:sz w:val="24"/>
          <w:rtl w:val="0"/>
        </w:rPr>
        <w:t xml:space="preserve">Identificación del Agente de Publicación Oficial.</w:t>
      </w:r>
    </w:p>
    <w:p w:rsidR="00000000" w:rsidDel="00000000" w:rsidP="00000000" w:rsidRDefault="00000000" w:rsidRPr="00000000" w14:paraId="00000A8D">
      <w:pPr>
        <w:keepNext w:val="1"/>
        <w:rPr/>
      </w:pPr>
      <w:bookmarkStart w:colFirst="0" w:colLast="0" w:name="_heading=h.yv0fuhvbpoz2" w:id="268"/>
      <w:bookmarkEnd w:id="268"/>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8E">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Rol: publicador y custodio del Registro Normativo Nacional del Estado Plurinacional de Bolivia. Asigna la numeración correlativa de ley, certifica la vacatio legis e integra la norma en el ordenamiento positivo.</w:t>
      </w:r>
    </w:p>
    <w:p w:rsidR="00000000" w:rsidDel="00000000" w:rsidP="00000000" w:rsidRDefault="00000000" w:rsidRPr="00000000" w14:paraId="00000A8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NIVEL_6 (promulgación, publicidad y entrada en vigencia).</w:t>
      </w:r>
    </w:p>
    <w:p w:rsidR="00000000" w:rsidDel="00000000" w:rsidP="00000000" w:rsidRDefault="00000000" w:rsidRPr="00000000" w14:paraId="00000A90">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procedimiento determinista automatizado de publicación (cero interpretación).</w:t>
      </w:r>
    </w:p>
    <w:p w:rsidR="00000000" w:rsidDel="00000000" w:rsidP="00000000" w:rsidRDefault="00000000" w:rsidRPr="00000000" w14:paraId="00000A91">
      <w:pPr>
        <w:rPr/>
      </w:pPr>
      <w:r w:rsidDel="00000000" w:rsidR="00000000" w:rsidRPr="00000000">
        <w:rPr>
          <w:rFonts w:ascii="Times New Roman" w:hAnsi="Times New Roman" w:cs="Times New Roman" w:eastAsia="Times New Roman"/>
          <w:color w:val="000000"/>
          <w:sz w:val="24"/>
          <w:rtl w:val="0"/>
        </w:rPr>
        <w:t xml:space="preserve">La lógica es 100 % matemática y reglamentaria: ningún dato (número, fecha, cálculo de vacatio legis) es conjeturado por el LLM. El modelo de lenguaje actúa únicamente como verificador sintáctico de la plantilla oficial, con temperatura 0.0.</w:t>
      </w:r>
    </w:p>
    <w:p w:rsidR="00000000" w:rsidDel="00000000" w:rsidP="00000000" w:rsidRDefault="00000000" w:rsidRPr="00000000" w14:paraId="00000A92">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400300"/>
            <wp:effectExtent b="0" l="0" r="0" t="0"/>
            <wp:docPr id="2131299054"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399730" cy="2400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14. </w:t>
      </w:r>
      <w:r w:rsidDel="00000000" w:rsidR="00000000" w:rsidRPr="00000000">
        <w:rPr>
          <w:rFonts w:ascii="Times New Roman" w:hAnsi="Times New Roman" w:cs="Times New Roman" w:eastAsia="Times New Roman"/>
          <w:i w:val="1"/>
          <w:iCs w:val="1"/>
          <w:color w:val="000000"/>
          <w:sz w:val="24"/>
          <w:rtl w:val="0"/>
        </w:rPr>
        <w:t xml:space="preserve">Ley sancionada lista para su publicación oficial, vista del Agente de Publicación.</w:t>
      </w:r>
    </w:p>
    <w:p w:rsidR="00000000" w:rsidDel="00000000" w:rsidP="00000000" w:rsidRDefault="00000000" w:rsidRPr="00000000" w14:paraId="00000A94">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4937760" cy="3998741"/>
            <wp:effectExtent b="0" l="0" r="0" t="0"/>
            <wp:docPr id="2131299030"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4937760" cy="3998741"/>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15. </w:t>
      </w:r>
      <w:r w:rsidDel="00000000" w:rsidR="00000000" w:rsidRPr="00000000">
        <w:rPr>
          <w:rFonts w:ascii="Times New Roman" w:hAnsi="Times New Roman" w:cs="Times New Roman" w:eastAsia="Times New Roman"/>
          <w:i w:val="1"/>
          <w:iCs w:val="1"/>
          <w:color w:val="000000"/>
          <w:sz w:val="24"/>
          <w:rtl w:val="0"/>
        </w:rPr>
        <w:t xml:space="preserve">Ejemplar de la Gaceta Oficial de Bolivia generado por el Agente de Publicación.</w:t>
      </w:r>
    </w:p>
    <w:p w:rsidR="00000000" w:rsidDel="00000000" w:rsidP="00000000" w:rsidRDefault="00000000" w:rsidRPr="00000000" w14:paraId="00000A96">
      <w:pPr>
        <w:keepNext w:val="1"/>
        <w:rPr/>
      </w:pPr>
      <w:bookmarkStart w:colFirst="0" w:colLast="0" w:name="_heading=h.5nqeoouspqlc" w:id="269"/>
      <w:bookmarkEnd w:id="269"/>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7">
      <w:pPr>
        <w:rPr/>
      </w:pPr>
      <w:r w:rsidDel="00000000" w:rsidR="00000000" w:rsidRPr="00000000">
        <w:rPr>
          <w:rFonts w:ascii="Times New Roman" w:hAnsi="Times New Roman" w:cs="Times New Roman" w:eastAsia="Times New Roman"/>
          <w:color w:val="000000"/>
          <w:sz w:val="24"/>
          <w:rtl w:val="0"/>
        </w:rPr>
        <w:t xml:space="preserve">Recibir la confirmación formal de promulgación emitida por el Órgano Ejecutivo (Agente de Veto y Promulgación), validar la integridad del texto legal sancionado, asignar atómicamente el siguiente número correlativo oficial de Ley del Estado Plurinacional (Ley N° XXXX), calcular la fecha de inicio de vigencia, registrar la publicación en la Gaceta Oficial y despachar la señal del evento al Agente de Difusión Ciudadana y al módulo de Fiscalización.</w:t>
      </w:r>
    </w:p>
    <w:p w:rsidR="00000000" w:rsidDel="00000000" w:rsidP="00000000" w:rsidRDefault="00000000" w:rsidRPr="00000000" w14:paraId="00000A98">
      <w:pPr>
        <w:keepNext w:val="1"/>
        <w:rPr/>
      </w:pPr>
      <w:bookmarkStart w:colFirst="0" w:colLast="0" w:name="_heading=h.vgvhlrbj0itr" w:id="270"/>
      <w:bookmarkEnd w:id="270"/>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9">
      <w:pPr>
        <w:numPr>
          <w:ilvl w:val="0"/>
          <w:numId w:val="2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Asignación correlativa atómica: consultar el valor máximo de ley registrado en sistema.proyecto_ley de Neon PostgreSQL (_obtener_siguiente_numero_ley) y computar el siguiente entero sin riesgo de colisiones concurrentes.</w:t>
      </w:r>
    </w:p>
    <w:p w:rsidR="00000000" w:rsidDel="00000000" w:rsidP="00000000" w:rsidRDefault="00000000" w:rsidRPr="00000000" w14:paraId="00000A9A">
      <w:pPr>
        <w:numPr>
          <w:ilvl w:val="0"/>
          <w:numId w:val="2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Cómputo reglamentario de vigencia: aplicar la regla determinista de entrada en vigor (_calcular_fecha_vigencia): fecha de promulgación más los días de vacatio legis configurados (DIAS_VIGENCIA_DEFAULT).</w:t>
      </w:r>
    </w:p>
    <w:p w:rsidR="00000000" w:rsidDel="00000000" w:rsidP="00000000" w:rsidRDefault="00000000" w:rsidRPr="00000000" w14:paraId="00000A9B">
      <w:pPr>
        <w:numPr>
          <w:ilvl w:val="0"/>
          <w:numId w:val="2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Autoverificación criptográfica: generar el hash SHA-256 inmutable del texto de la ley (_hash_texto) para certificar que el contenido promulgado coincide de forma idéntica con el sancionado por la ALP.</w:t>
      </w:r>
    </w:p>
    <w:p w:rsidR="00000000" w:rsidDel="00000000" w:rsidP="00000000" w:rsidRDefault="00000000" w:rsidRPr="00000000" w14:paraId="00000A9C">
      <w:pPr>
        <w:numPr>
          <w:ilvl w:val="0"/>
          <w:numId w:val="28"/>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Despacho inter-agente asíncrono: notificar, en la colección mensajes_sistema de MongoDB Atlas, al Agente de Difusión Ciudadana para la traducción a lenguaje claro para el pueblo boliviano.</w:t>
        <w:br w:type="textWrapping"/>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3022600"/>
            <wp:effectExtent b="0" l="0" r="0" t="0"/>
            <wp:docPr id="2131299023"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D">
      <w:pPr>
        <w:keepNext w:val="1"/>
        <w:rPr/>
      </w:pPr>
      <w:bookmarkStart w:colFirst="0" w:colLast="0" w:name="_heading=h.htu9jxqwxa9h" w:id="271"/>
      <w:bookmarkEnd w:id="271"/>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E">
      <w:pPr>
        <w:keepNext w:val="1"/>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9F">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la Dirección de la Gaceta Oficial del Estado Plurinacional de Bolivia. Tu procedimiento es rigurosamente determinista: no juzgas el contenido político o sustantivo de la ley. Garantizas el principio constitucional de publicidad de las normas (Art. 164 CPE), asignas el número correlativo nacional único, fijas el identificador de edición de la Gaceta y registras la fecha exacta de vigencia para el cumplimiento obligatorio de todos los estantes y habitantes del país.”</w:t>
      </w:r>
    </w:p>
    <w:p w:rsidR="00000000" w:rsidDel="00000000" w:rsidP="00000000" w:rsidRDefault="00000000" w:rsidRPr="00000000" w14:paraId="00000AA0">
      <w:pPr>
        <w:keepNext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A1">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1 (grounding obligatorio): ningún número de ley ni fecha puede generarse libremente. El número proviene exclusivamente de la consulta SQL a Neon PostgreSQL.</w:t>
      </w:r>
    </w:p>
    <w:p w:rsidR="00000000" w:rsidDel="00000000" w:rsidP="00000000" w:rsidRDefault="00000000" w:rsidRPr="00000000" w14:paraId="00000AA2">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2 (NO DISPONIBLE antes que inventar): si el texto sancionado viene vacío o la base de datos de numeración no responde, el agente debe detenerse de inmediato con el estado ERROR_NUMERACION_NO_DISPONIBLE.</w:t>
      </w:r>
    </w:p>
    <w:p w:rsidR="00000000" w:rsidDel="00000000" w:rsidP="00000000" w:rsidRDefault="00000000" w:rsidRPr="00000000" w14:paraId="00000AA3">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3 (autoverificación post-LLM): si el LLM altera un solo dígito del número de ley o de la fecha de vigencia, su resultado se descarta y se fuerza la estructura calculada algorítmicamente por Python.</w:t>
      </w:r>
    </w:p>
    <w:p w:rsidR="00000000" w:rsidDel="00000000" w:rsidP="00000000" w:rsidRDefault="00000000" w:rsidRPr="00000000" w14:paraId="00000AA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4: allow_delegation = False; el agente no puede delegar la fe pública registral.</w:t>
      </w:r>
    </w:p>
    <w:p w:rsidR="00000000" w:rsidDel="00000000" w:rsidP="00000000" w:rsidRDefault="00000000" w:rsidRPr="00000000" w14:paraId="00000AA5">
      <w:pPr>
        <w:keepNext w:val="1"/>
        <w:rPr/>
      </w:pPr>
      <w:bookmarkStart w:colFirst="0" w:colLast="0" w:name="_heading=h.8m3n291molhr" w:id="272"/>
      <w:bookmarkEnd w:id="272"/>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sdt>
      <w:sdtPr>
        <w:lock w:val="contentLocked"/>
        <w:id w:val="-1329373110"/>
        <w:tag w:val="goog_rdk_52"/>
      </w:sdtPr>
      <w:sdtContent>
        <w:tbl>
          <w:tblPr>
            <w:tblStyle w:val="Table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Valor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AA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Modelo LLM primario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nvidia/llama-3.1-nemotron-70b-instruct (mediante chat_completion_resiliente)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AA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Temperatura</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0.0 (determinismo absoluto, sin margen creativo)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AA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Max tokens</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0AA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600 - 1200</w:t>
                </w:r>
              </w:p>
            </w:tc>
          </w:tr>
        </w:tbl>
      </w:sdtContent>
    </w:sdt>
    <w:p w:rsidR="00000000" w:rsidDel="00000000" w:rsidP="00000000" w:rsidRDefault="00000000" w:rsidRPr="00000000" w14:paraId="00000AA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12. </w:t>
      </w:r>
      <w:r w:rsidDel="00000000" w:rsidR="00000000" w:rsidRPr="00000000">
        <w:rPr>
          <w:rFonts w:ascii="Times New Roman" w:hAnsi="Times New Roman" w:cs="Times New Roman" w:eastAsia="Times New Roman"/>
          <w:i w:val="1"/>
          <w:iCs w:val="1"/>
          <w:color w:val="000000"/>
          <w:sz w:val="24"/>
          <w:rtl w:val="0"/>
        </w:rPr>
        <w:t xml:space="preserve">Configuración del modelo del Agente de Publicación.</w:t>
        <w:br w:type="textWrapping"/>
        <w:br w:type="textWrapping"/>
      </w:r>
    </w:p>
    <w:p w:rsidR="00000000" w:rsidDel="00000000" w:rsidP="00000000" w:rsidRDefault="00000000" w:rsidRPr="00000000" w14:paraId="00000AAF">
      <w:pPr>
        <w:pStyle w:val="Heading2"/>
        <w:spacing w:after="80" w:before="160" w:line="278.00000000000006" w:lineRule="auto"/>
        <w:jc w:val="both"/>
        <w:rPr>
          <w:b w:val="0"/>
          <w:bCs w:val="0"/>
          <w:sz w:val="24"/>
          <w:szCs w:val="24"/>
        </w:rPr>
      </w:pPr>
      <w:bookmarkStart w:colFirst="0" w:colLast="0" w:name="_heading=h.pxx41dgdgquw" w:id="273"/>
      <w:bookmarkEnd w:id="273"/>
      <w:r w:rsidDel="00000000" w:rsidR="00000000" w:rsidRPr="00000000">
        <w:rPr>
          <w:rFonts w:ascii="Times New Roman" w:hAnsi="Times New Roman" w:cs="Times New Roman" w:eastAsia="Times New Roman"/>
          <w:color w:val="000000"/>
          <w:sz w:val="24"/>
          <w:szCs w:val="24"/>
          <w:rtl w:val="0"/>
        </w:rPr>
        <w:t xml:space="preserve">K.2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B0">
      <w:pPr>
        <w:keepNext w:val="1"/>
        <w:rPr/>
      </w:pPr>
      <w:bookmarkStart w:colFirst="0" w:colLast="0" w:name="_heading=h.puww7eonx2m9" w:id="274"/>
      <w:bookmarkEnd w:id="274"/>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B1">
      <w:pPr>
        <w:numPr>
          <w:ilvl w:val="0"/>
          <w:numId w:val="2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Riesgo de duplicidad en la numeración: asignar el número de ley mediante generación estocástica de texto provocaba números repetidos o saltos incongruentes en el registro de leyes del Estado.</w:t>
      </w:r>
    </w:p>
    <w:p w:rsidR="00000000" w:rsidDel="00000000" w:rsidP="00000000" w:rsidRDefault="00000000" w:rsidRPr="00000000" w14:paraId="00000AB2">
      <w:pPr>
        <w:numPr>
          <w:ilvl w:val="0"/>
          <w:numId w:val="2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Inconsistencias en la entrada en vigor: errores en el cálculo de días inhábiles o de vacatio legis distorsionaban la aplicabilidad legal de la norma.</w:t>
      </w:r>
    </w:p>
    <w:p w:rsidR="00000000" w:rsidDel="00000000" w:rsidP="00000000" w:rsidRDefault="00000000" w:rsidRPr="00000000" w14:paraId="00000AB3">
      <w:pPr>
        <w:numPr>
          <w:ilvl w:val="0"/>
          <w:numId w:val="2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Falta de despacho automatizado a la sociedad: al promulgarse la ley, el trámite quedaba archivado sin notificar automáticamente a los canales de atención y pedagogía ciudadana.</w:t>
      </w:r>
    </w:p>
    <w:p w:rsidR="00000000" w:rsidDel="00000000" w:rsidP="00000000" w:rsidRDefault="00000000" w:rsidRPr="00000000" w14:paraId="00000AB4">
      <w:pPr>
        <w:keepNext w:val="1"/>
        <w:rPr/>
      </w:pPr>
      <w:bookmarkStart w:colFirst="0" w:colLast="0" w:name="_heading=h.snl8w6rwu5t6" w:id="275"/>
      <w:bookmarkEnd w:id="275"/>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B5">
      <w:pPr>
        <w:rPr/>
      </w:pPr>
      <w:r w:rsidDel="00000000" w:rsidR="00000000" w:rsidRPr="00000000">
        <w:rPr>
          <w:rFonts w:ascii="Times New Roman" w:hAnsi="Times New Roman" w:cs="Times New Roman" w:eastAsia="Times New Roman"/>
          <w:color w:val="000000"/>
          <w:sz w:val="24"/>
          <w:rtl w:val="0"/>
        </w:rPr>
        <w:t xml:space="preserve">Se implementó un procedimiento determinista en 6 pasos validados:</w:t>
      </w:r>
    </w:p>
    <w:sdt>
      <w:sdtPr>
        <w:lock w:val="contentLocked"/>
        <w:id w:val="903454374"/>
        <w:tag w:val="goog_rdk_53"/>
      </w:sdtPr>
      <w:sdtContent>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800"/>
            <w:gridCol w:w="5560"/>
            <w:tblGridChange w:id="0">
              <w:tblGrid>
                <w:gridCol w:w="1000"/>
                <w:gridCol w:w="2800"/>
                <w:gridCol w:w="55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AB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b w:val="1"/>
                    <w:bCs w:val="1"/>
                    <w:rtl w:val="0"/>
                  </w:rPr>
                  <w:t xml:space="preserve">Descripción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Validación de insumos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Verifica que la decisión ejecutiva sea estrictamente PROMULGAR y que el texto no esté vacío.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Numeración SQL atómica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Ejecuta REGEXP_REPLACE en PostgreSQL sobre sistema.proyecto_ley para extraer el entero máximo y sumar 1 (COALESCE(MAX(...), 1400) + 1).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B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Cálculo de vigencia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Aplica la regla fecha_promulgacion + N días.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Formato con plantilla oficial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Genera la edición del boletín (BOL-YYYY-MM-DD-NNNN) y la huella SHA-256.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Persistencia dual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AC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Actualiza el estado del proyecto en Neon PostgreSQL a LEY_PUBLICADA y registra la bitácora institucional.</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c" w:val="clear"/>
                <w:tcMar>
                  <w:top w:w="50.0" w:type="dxa"/>
                  <w:left w:w="100.0" w:type="dxa"/>
                  <w:bottom w:w="50.0" w:type="dxa"/>
                  <w:right w:w="100.0" w:type="dxa"/>
                </w:tcMar>
                <w:vAlign w:val="top"/>
              </w:tcPr>
              <w:p w:rsidR="00000000" w:rsidDel="00000000" w:rsidP="00000000" w:rsidRDefault="00000000" w:rsidRPr="00000000" w14:paraId="00000AC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2f6fc" w:val="clear"/>
                <w:tcMar>
                  <w:top w:w="50.0" w:type="dxa"/>
                  <w:left w:w="100.0" w:type="dxa"/>
                  <w:bottom w:w="50.0" w:type="dxa"/>
                  <w:right w:w="100.0" w:type="dxa"/>
                </w:tcMar>
                <w:vAlign w:val="top"/>
              </w:tcPr>
              <w:p w:rsidR="00000000" w:rsidDel="00000000" w:rsidP="00000000" w:rsidRDefault="00000000" w:rsidRPr="00000000" w14:paraId="00000AC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Despacho a Difusión</w:t>
                </w:r>
              </w:p>
            </w:tc>
            <w:tc>
              <w:tcPr>
                <w:tcBorders>
                  <w:top w:color="000000" w:space="0" w:sz="4" w:val="single"/>
                  <w:left w:color="000000" w:space="0" w:sz="4" w:val="single"/>
                  <w:bottom w:color="000000" w:space="0" w:sz="4" w:val="single"/>
                  <w:right w:color="000000" w:space="0" w:sz="4" w:val="single"/>
                </w:tcBorders>
                <w:shd w:fill="f2f6fc" w:val="clear"/>
                <w:tcMar>
                  <w:top w:w="50.0" w:type="dxa"/>
                  <w:left w:w="100.0" w:type="dxa"/>
                  <w:bottom w:w="50.0" w:type="dxa"/>
                  <w:right w:w="100.0" w:type="dxa"/>
                </w:tcMar>
                <w:vAlign w:val="top"/>
              </w:tcPr>
              <w:p w:rsidR="00000000" w:rsidDel="00000000" w:rsidP="00000000" w:rsidRDefault="00000000" w:rsidRPr="00000000" w14:paraId="00000AC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tl w:val="0"/>
                  </w:rPr>
                  <w:t xml:space="preserve">Inserta un mensaje en mensajes_sistema de MongoDB Atlas con destino a Agente_Difusion_Ciudadana.</w:t>
                </w:r>
              </w:p>
            </w:tc>
          </w:tr>
        </w:tbl>
      </w:sdtContent>
    </w:sdt>
    <w:p w:rsidR="00000000" w:rsidDel="00000000" w:rsidP="00000000" w:rsidRDefault="00000000" w:rsidRPr="00000000" w14:paraId="00000AC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13. </w:t>
      </w:r>
      <w:r w:rsidDel="00000000" w:rsidR="00000000" w:rsidRPr="00000000">
        <w:rPr>
          <w:rFonts w:ascii="Times New Roman" w:hAnsi="Times New Roman" w:cs="Times New Roman" w:eastAsia="Times New Roman"/>
          <w:i w:val="1"/>
          <w:iCs w:val="1"/>
          <w:color w:val="000000"/>
          <w:sz w:val="24"/>
          <w:rtl w:val="0"/>
        </w:rPr>
        <w:t xml:space="preserve">Pasos del procedimiento determinista de publicación.</w:t>
      </w:r>
    </w:p>
    <w:p w:rsidR="00000000" w:rsidDel="00000000" w:rsidP="00000000" w:rsidRDefault="00000000" w:rsidRPr="00000000" w14:paraId="00000AC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jc w:val="center"/>
        <w:rPr>
          <w:i w:val="1"/>
          <w:iCs w:val="1"/>
        </w:rPr>
      </w:pPr>
      <w:r w:rsidDel="00000000" w:rsidR="00000000" w:rsidRPr="00000000">
        <w:rPr>
          <w:rFonts w:ascii="Times New Roman" w:hAnsi="Times New Roman" w:cs="Times New Roman" w:eastAsia="Times New Roman"/>
          <w:i w:val="1"/>
          <w:iCs w:val="1"/>
          <w:color w:val="000000"/>
          <w:sz w:val="24"/>
        </w:rPr>
        <w:drawing>
          <wp:inline distB="114300" distT="114300" distL="114300" distR="114300">
            <wp:extent cx="3815281" cy="5100955"/>
            <wp:effectExtent b="0" l="0" r="0" t="0"/>
            <wp:docPr id="2131299086"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3815281" cy="510095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CD">
      <w:pPr>
        <w:keepNext w:val="1"/>
        <w:rPr/>
      </w:pPr>
      <w:bookmarkStart w:colFirst="0" w:colLast="0" w:name="_heading=h.d5s3frlpd1r" w:id="276"/>
      <w:bookmarkEnd w:id="276"/>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CE">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Inmutabilidad garantizada: la autoverificación compara la salida del LLM contra las variables locales; si difieren, prevalece el diccionario nativo de Python (pub_dict), lo que asegura la fiabilidad de la numeración.</w:t>
      </w:r>
    </w:p>
    <w:p w:rsidR="00000000" w:rsidDel="00000000" w:rsidP="00000000" w:rsidRDefault="00000000" w:rsidRPr="00000000" w14:paraId="00000AC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Trazabilidad integral: cada publicación queda respaldada en tres capas: base relacional (Neon), bus de mensajería (MongoDB Atlas) y bitácora del sistema con duración en milisegundos.</w:t>
      </w:r>
    </w:p>
    <w:p w:rsidR="00000000" w:rsidDel="00000000" w:rsidP="00000000" w:rsidRDefault="00000000" w:rsidRPr="00000000" w14:paraId="00000AD0">
      <w:pPr>
        <w:keepNext w:val="1"/>
        <w:rPr/>
      </w:pPr>
      <w:bookmarkStart w:colFirst="0" w:colLast="0" w:name="_heading=h.uce6rymrx1n8" w:id="277"/>
      <w:bookmarkEnd w:id="277"/>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D1">
      <w:pPr>
        <w:rPr/>
      </w:pPr>
      <w:r w:rsidDel="00000000" w:rsidR="00000000" w:rsidRPr="00000000">
        <w:rPr>
          <w:rFonts w:ascii="Times New Roman" w:hAnsi="Times New Roman" w:cs="Times New Roman" w:eastAsia="Times New Roman"/>
          <w:color w:val="000000"/>
          <w:sz w:val="24"/>
          <w:rtl w:val="0"/>
        </w:rPr>
        <w:t xml:space="preserve">El agente está integrado en el catálogo vocal sma_unified/agents/voz_agent.py. El actuario del sistema lee la promulgación oficial para las autoridades parlamentarias y el público:</w:t>
      </w:r>
    </w:p>
    <w:p w:rsidR="00000000" w:rsidDel="00000000" w:rsidP="00000000" w:rsidRDefault="00000000" w:rsidRPr="00000000" w14:paraId="00000AD2">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“Gaceta Oficial informa: Se ha promulgado la Ley Número 1590. Título: Ley de Seguridad Alimentaria. Entra en vigencia el 11 de octubre de 2026. Publicación oficial registrada en el Boletín Nacional.”</w:t>
      </w:r>
    </w:p>
    <w:p w:rsidR="00000000" w:rsidDel="00000000" w:rsidP="00000000" w:rsidRDefault="00000000" w:rsidRPr="00000000" w14:paraId="00000AD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48. </w:t>
      </w:r>
      <w:r w:rsidDel="00000000" w:rsidR="00000000" w:rsidRPr="00000000">
        <w:rPr>
          <w:rFonts w:ascii="Times New Roman" w:hAnsi="Times New Roman" w:cs="Times New Roman" w:eastAsia="Times New Roman"/>
          <w:i w:val="1"/>
          <w:iCs w:val="1"/>
          <w:color w:val="000000"/>
          <w:sz w:val="24"/>
          <w:rtl w:val="0"/>
        </w:rPr>
        <w:t xml:space="preserve">Comandos de voz STT del Agente de Publicación.</w:t>
      </w:r>
    </w:p>
    <w:p w:rsidR="00000000" w:rsidDel="00000000" w:rsidP="00000000" w:rsidRDefault="00000000" w:rsidRPr="00000000" w14:paraId="00000AD4">
      <w:pPr>
        <w:pStyle w:val="Heading2"/>
        <w:spacing w:after="80" w:before="160" w:line="278.00000000000006" w:lineRule="auto"/>
        <w:jc w:val="both"/>
        <w:rPr>
          <w:b w:val="0"/>
          <w:bCs w:val="0"/>
          <w:sz w:val="24"/>
          <w:szCs w:val="24"/>
        </w:rPr>
      </w:pPr>
      <w:bookmarkStart w:colFirst="0" w:colLast="0" w:name="_heading=h.qrk0dfbfrcq5" w:id="278"/>
      <w:bookmarkEnd w:id="278"/>
      <w:r w:rsidDel="00000000" w:rsidR="00000000" w:rsidRPr="00000000">
        <w:rPr>
          <w:rFonts w:ascii="Times New Roman" w:hAnsi="Times New Roman" w:cs="Times New Roman" w:eastAsia="Times New Roman"/>
          <w:color w:val="000000"/>
          <w:sz w:val="24"/>
          <w:szCs w:val="24"/>
          <w:rtl w:val="0"/>
        </w:rPr>
        <w:t xml:space="preserve">K.3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D5">
      <w:pPr>
        <w:keepNext w:val="1"/>
        <w:rPr/>
      </w:pPr>
      <w:bookmarkStart w:colFirst="0" w:colLast="0" w:name="_heading=h.j4kjvvv2yzd8" w:id="279"/>
      <w:bookmarkEnd w:id="279"/>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D6">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946400"/>
            <wp:effectExtent b="0" l="0" r="0" t="0"/>
            <wp:docPr id="2131299057"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AD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16. </w:t>
      </w:r>
      <w:r w:rsidDel="00000000" w:rsidR="00000000" w:rsidRPr="00000000">
        <w:rPr>
          <w:rFonts w:ascii="Times New Roman" w:hAnsi="Times New Roman" w:cs="Times New Roman" w:eastAsia="Times New Roman"/>
          <w:i w:val="1"/>
          <w:iCs w:val="1"/>
          <w:color w:val="000000"/>
          <w:sz w:val="24"/>
          <w:rtl w:val="0"/>
        </w:rPr>
        <w:t xml:space="preserve">Diagrama de flujo del Agente de Publicación Oficial.</w:t>
      </w:r>
    </w:p>
    <w:p w:rsidR="00000000" w:rsidDel="00000000" w:rsidP="00000000" w:rsidRDefault="00000000" w:rsidRPr="00000000" w14:paraId="00000AD8">
      <w:pPr>
        <w:keepNext w:val="1"/>
        <w:rPr/>
      </w:pPr>
      <w:bookmarkStart w:colFirst="0" w:colLast="0" w:name="_heading=h.cx0a0f13fxxl" w:id="280"/>
      <w:bookmarkEnd w:id="280"/>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D9">
      <w:pPr>
        <w:numPr>
          <w:ilvl w:val="0"/>
          <w:numId w:val="3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Validación de decisión ejecutiva: el parámetro evaluacion_veto debe contener "decision": "PROMULGAR".</w:t>
      </w:r>
    </w:p>
    <w:p w:rsidR="00000000" w:rsidDel="00000000" w:rsidP="00000000" w:rsidRDefault="00000000" w:rsidRPr="00000000" w14:paraId="00000ADA">
      <w:pPr>
        <w:numPr>
          <w:ilvl w:val="0"/>
          <w:numId w:val="3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Validación de texto sancionado: la cadena de la ley debe contener al menos 10 caracteres válidos no nulos.</w:t>
      </w:r>
    </w:p>
    <w:p w:rsidR="00000000" w:rsidDel="00000000" w:rsidP="00000000" w:rsidRDefault="00000000" w:rsidRPr="00000000" w14:paraId="00000ADB">
      <w:pPr>
        <w:numPr>
          <w:ilvl w:val="0"/>
          <w:numId w:val="3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Conexión a Neon PostgreSQL: se requiere una conexión activa para ejecutar la consulta atómica de numeración.</w:t>
      </w:r>
    </w:p>
    <w:p w:rsidR="00000000" w:rsidDel="00000000" w:rsidP="00000000" w:rsidRDefault="00000000" w:rsidRPr="00000000" w14:paraId="00000ADC">
      <w:pPr>
        <w:keepNext w:val="1"/>
        <w:rPr/>
      </w:pPr>
      <w:bookmarkStart w:colFirst="0" w:colLast="0" w:name="_heading=h.dyo7rae8d0pt" w:id="281"/>
      <w:bookmarkEnd w:id="281"/>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DD">
      <w:pPr>
        <w:keepNext w:val="1"/>
        <w:rPr/>
      </w:pPr>
      <w:r w:rsidDel="00000000" w:rsidR="00000000" w:rsidRPr="00000000">
        <w:rPr>
          <w:rFonts w:ascii="Times New Roman" w:hAnsi="Times New Roman" w:cs="Times New Roman" w:eastAsia="Times New Roman"/>
          <w:color w:val="000000"/>
          <w:sz w:val="24"/>
          <w:rtl w:val="0"/>
        </w:rPr>
        <w:t xml:space="preserve">El agente genera el pliego de publicación oficial:</w:t>
      </w:r>
    </w:p>
    <w:p w:rsidR="00000000" w:rsidDel="00000000" w:rsidP="00000000" w:rsidRDefault="00000000" w:rsidRPr="00000000" w14:paraId="00000AD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AD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0A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0A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0A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0A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0A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"publicacion_oficial": {</w:t>
      </w:r>
    </w:p>
    <w:p w:rsidR="00000000" w:rsidDel="00000000" w:rsidP="00000000" w:rsidRDefault="00000000" w:rsidRPr="00000000" w14:paraId="00000A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0A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0A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0A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0A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0A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"proyecto_id": "14",</w:t>
      </w:r>
    </w:p>
    <w:p w:rsidR="00000000" w:rsidDel="00000000" w:rsidP="00000000" w:rsidRDefault="00000000" w:rsidRPr="00000000" w14:paraId="00000A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"Ley de Seguridad y Soberanía Alimentaria",</w:t>
      </w:r>
    </w:p>
    <w:p w:rsidR="00000000" w:rsidDel="00000000" w:rsidP="00000000" w:rsidRDefault="00000000" w:rsidRPr="00000000" w14:paraId="00000A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"2026-10-10",</w:t>
      </w:r>
    </w:p>
    <w:p w:rsidR="00000000" w:rsidDel="00000000" w:rsidP="00000000" w:rsidRDefault="00000000" w:rsidRPr="00000000" w14:paraId="00000A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"BOL-2026-10-10-1590",</w:t>
      </w:r>
    </w:p>
    <w:p w:rsidR="00000000" w:rsidDel="00000000" w:rsidP="00000000" w:rsidRDefault="00000000" w:rsidRPr="00000000" w14:paraId="00000A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"LEY_VIGENTE",</w:t>
      </w:r>
    </w:p>
    <w:p w:rsidR="00000000" w:rsidDel="00000000" w:rsidP="00000000" w:rsidRDefault="00000000" w:rsidRPr="00000000" w14:paraId="00000A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"regla_vigencia_aplicada": "fecha_publicacion + 1 dia(s)",</w:t>
      </w:r>
    </w:p>
    <w:p w:rsidR="00000000" w:rsidDel="00000000" w:rsidP="00000000" w:rsidRDefault="00000000" w:rsidRPr="00000000" w14:paraId="00000A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"mensaje_salida": {</w:t>
      </w:r>
    </w:p>
    <w:p w:rsidR="00000000" w:rsidDel="00000000" w:rsidP="00000000" w:rsidRDefault="00000000" w:rsidRPr="00000000" w14:paraId="00000A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 "Ley Publicada",</w:t>
      </w:r>
    </w:p>
    <w:p w:rsidR="00000000" w:rsidDel="00000000" w:rsidP="00000000" w:rsidRDefault="00000000" w:rsidRPr="00000000" w14:paraId="00000A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"destino": "Agente de Difusión Ciudadana",</w:t>
      </w:r>
    </w:p>
    <w:p w:rsidR="00000000" w:rsidDel="00000000" w:rsidP="00000000" w:rsidRDefault="00000000" w:rsidRPr="00000000" w14:paraId="00000A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0A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0A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0AF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AF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AF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AF9">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49. </w:t>
      </w:r>
      <w:r w:rsidDel="00000000" w:rsidR="00000000" w:rsidRPr="00000000">
        <w:rPr>
          <w:rFonts w:ascii="Times New Roman" w:hAnsi="Times New Roman" w:cs="Times New Roman" w:eastAsia="Times New Roman"/>
          <w:i w:val="1"/>
          <w:iCs w:val="1"/>
          <w:color w:val="000000"/>
          <w:sz w:val="24"/>
          <w:rtl w:val="0"/>
        </w:rPr>
        <w:t xml:space="preserve">Salida final del Agente de Publicación.</w:t>
      </w:r>
    </w:p>
    <w:p w:rsidR="00000000" w:rsidDel="00000000" w:rsidP="00000000" w:rsidRDefault="00000000" w:rsidRPr="00000000" w14:paraId="00000AFA">
      <w:pPr>
        <w:pStyle w:val="Heading2"/>
        <w:spacing w:after="80" w:before="160" w:line="278.00000000000006" w:lineRule="auto"/>
        <w:jc w:val="both"/>
        <w:rPr>
          <w:b w:val="0"/>
          <w:bCs w:val="0"/>
          <w:sz w:val="24"/>
          <w:szCs w:val="24"/>
        </w:rPr>
      </w:pPr>
      <w:bookmarkStart w:colFirst="0" w:colLast="0" w:name="_heading=h.j6nssfa3nne1" w:id="282"/>
      <w:bookmarkEnd w:id="282"/>
      <w:r w:rsidDel="00000000" w:rsidR="00000000" w:rsidRPr="00000000">
        <w:rPr>
          <w:rFonts w:ascii="Times New Roman" w:hAnsi="Times New Roman" w:cs="Times New Roman" w:eastAsia="Times New Roman"/>
          <w:color w:val="000000"/>
          <w:sz w:val="24"/>
          <w:szCs w:val="24"/>
          <w:rtl w:val="0"/>
        </w:rPr>
        <w:t xml:space="preserve">K.4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FB">
      <w:pPr>
        <w:keepNext w:val="1"/>
        <w:rPr/>
      </w:pPr>
      <w:bookmarkStart w:colFirst="0" w:colLast="0" w:name="_heading=h.8q5v7xt2g3nn" w:id="283"/>
      <w:bookmarkEnd w:id="283"/>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AFC">
      <w:pPr>
        <w:keepNext w:val="1"/>
        <w:rPr/>
      </w:pPr>
      <w:r w:rsidDel="00000000" w:rsidR="00000000" w:rsidRPr="00000000">
        <w:rPr>
          <w:rFonts w:ascii="Times New Roman" w:hAnsi="Times New Roman" w:cs="Times New Roman" w:eastAsia="Times New Roman"/>
          <w:color w:val="000000"/>
          <w:sz w:val="24"/>
          <w:rtl w:val="0"/>
        </w:rPr>
        <w:t xml:space="preserve">Ubicación: sma_unified/config/agents.yaml.</w:t>
      </w:r>
    </w:p>
    <w:p w:rsidR="00000000" w:rsidDel="00000000" w:rsidP="00000000" w:rsidRDefault="00000000" w:rsidRPr="00000000" w14:paraId="00000AF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Publicacion_Oficial:</w:t>
      </w:r>
    </w:p>
    <w:p w:rsidR="00000000" w:rsidDel="00000000" w:rsidP="00000000" w:rsidRDefault="00000000" w:rsidRPr="00000000" w14:paraId="00000AF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"Gaceta Oficial de Bolivia - Publicación Oficial"</w:t>
      </w:r>
    </w:p>
    <w:p w:rsidR="00000000" w:rsidDel="00000000" w:rsidP="00000000" w:rsidRDefault="00000000" w:rsidRPr="00000000" w14:paraId="00000A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"Publicador y Custodio del Registro Normativo Nacional"</w:t>
      </w:r>
    </w:p>
    <w:p w:rsidR="00000000" w:rsidDel="00000000" w:rsidP="00000000" w:rsidRDefault="00000000" w:rsidRPr="00000000" w14:paraId="00000B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"NIVEL_6"</w:t>
      </w:r>
    </w:p>
    <w:p w:rsidR="00000000" w:rsidDel="00000000" w:rsidP="00000000" w:rsidRDefault="00000000" w:rsidRPr="00000000" w14:paraId="00000B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"Procedimiento Determinista Automatizado de Publicación"</w:t>
      </w:r>
    </w:p>
    <w:p w:rsidR="00000000" w:rsidDel="00000000" w:rsidP="00000000" w:rsidRDefault="00000000" w:rsidRPr="00000000" w14:paraId="00000B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B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Asignar el número correlativo oficial de Ley del Estado Plurinacional</w:t>
      </w:r>
    </w:p>
    <w:p w:rsidR="00000000" w:rsidDel="00000000" w:rsidP="00000000" w:rsidRDefault="00000000" w:rsidRPr="00000000" w14:paraId="00000B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(Ley N° XXXX), generar el texto oficial del Decreto Supremo de Promulgación,</w:t>
      </w:r>
    </w:p>
    <w:p w:rsidR="00000000" w:rsidDel="00000000" w:rsidP="00000000" w:rsidRDefault="00000000" w:rsidRPr="00000000" w14:paraId="00000B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calcular la fecha de inicio de vigencia (vacatio legis de 15 días hábiles,</w:t>
      </w:r>
    </w:p>
    <w:p w:rsidR="00000000" w:rsidDel="00000000" w:rsidP="00000000" w:rsidRDefault="00000000" w:rsidRPr="00000000" w14:paraId="00000B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salvo disposición especial) e incorporar la ley al archivo oficial.</w:t>
      </w:r>
    </w:p>
    <w:p w:rsidR="00000000" w:rsidDel="00000000" w:rsidP="00000000" w:rsidRDefault="00000000" w:rsidRPr="00000000" w14:paraId="00000B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B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la Dirección de la Gaceta Oficial del Estado Plurinacional de Bolivia.</w:t>
      </w:r>
    </w:p>
    <w:p w:rsidR="00000000" w:rsidDel="00000000" w:rsidP="00000000" w:rsidRDefault="00000000" w:rsidRPr="00000000" w14:paraId="00000B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Tu procedimiento es determinista: no juzgas el contenido, garantizas la</w:t>
      </w:r>
    </w:p>
    <w:p w:rsidR="00000000" w:rsidDel="00000000" w:rsidP="00000000" w:rsidRDefault="00000000" w:rsidRPr="00000000" w14:paraId="00000B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publicidad, asignan número correlativo único, fijan la edición oficial de la</w:t>
      </w:r>
    </w:p>
    <w:p w:rsidR="00000000" w:rsidDel="00000000" w:rsidP="00000000" w:rsidRDefault="00000000" w:rsidRPr="00000000" w14:paraId="00000B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Gaceta y registran la vigencia para el cumplimiento obligatorio de todos los</w:t>
      </w:r>
    </w:p>
    <w:p w:rsidR="00000000" w:rsidDel="00000000" w:rsidP="00000000" w:rsidRDefault="00000000" w:rsidRPr="00000000" w14:paraId="00000B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estantes y habitantes del país.</w:t>
      </w:r>
    </w:p>
    <w:p w:rsidR="00000000" w:rsidDel="00000000" w:rsidP="00000000" w:rsidRDefault="00000000" w:rsidRPr="00000000" w14:paraId="00000B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0B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"Calcular la fecha de vigencia exactamente a 15 días posteriores a la promulgación, salvo que el articulado transitorio fije otra fecha expresa."</w:t>
      </w:r>
    </w:p>
    <w:p w:rsidR="00000000" w:rsidDel="00000000" w:rsidP="00000000" w:rsidRDefault="00000000" w:rsidRPr="00000000" w14:paraId="00000B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0B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"Ley N° XXXX",</w:t>
      </w:r>
    </w:p>
    <w:p w:rsidR="00000000" w:rsidDel="00000000" w:rsidP="00000000" w:rsidRDefault="00000000" w:rsidRPr="00000000" w14:paraId="00000B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"titulo_oficial": "...",</w:t>
      </w:r>
    </w:p>
    <w:p w:rsidR="00000000" w:rsidDel="00000000" w:rsidP="00000000" w:rsidRDefault="00000000" w:rsidRPr="00000000" w14:paraId="00000B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"decreto_promulgacion_numero": "Decreto Supremo N° YYYY",</w:t>
      </w:r>
    </w:p>
    <w:p w:rsidR="00000000" w:rsidDel="00000000" w:rsidP="00000000" w:rsidRDefault="00000000" w:rsidRPr="00000000" w14:paraId="00000B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"edicion_gaceta": "GAC-YYYY-NNN",</w:t>
      </w:r>
    </w:p>
    <w:p w:rsidR="00000000" w:rsidDel="00000000" w:rsidP="00000000" w:rsidRDefault="00000000" w:rsidRPr="00000000" w14:paraId="00000B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"YYYY-MM-DD",</w:t>
      </w:r>
    </w:p>
    <w:p w:rsidR="00000000" w:rsidDel="00000000" w:rsidP="00000000" w:rsidRDefault="00000000" w:rsidRPr="00000000" w14:paraId="00000B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"YYYY-MM-DD",</w:t>
      </w:r>
    </w:p>
    <w:p w:rsidR="00000000" w:rsidDel="00000000" w:rsidP="00000000" w:rsidRDefault="00000000" w:rsidRPr="00000000" w14:paraId="00000B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"fecha_entrada_vigencia": "YYYY-MM-DD",</w:t>
      </w:r>
    </w:p>
    <w:p w:rsidR="00000000" w:rsidDel="00000000" w:rsidP="00000000" w:rsidRDefault="00000000" w:rsidRPr="00000000" w14:paraId="00000B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"estado_norma": "VIGENTE",</w:t>
      </w:r>
    </w:p>
    <w:p w:rsidR="00000000" w:rsidDel="00000000" w:rsidP="00000000" w:rsidRDefault="00000000" w:rsidRPr="00000000" w14:paraId="00000B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"url_publicacion_oficial": "http://www.gacetaoficialdebolivia.gob.bo/leyes/..."</w:t>
      </w:r>
    </w:p>
    <w:p w:rsidR="00000000" w:rsidDel="00000000" w:rsidP="00000000" w:rsidRDefault="00000000" w:rsidRPr="00000000" w14:paraId="00000B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B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0.0</w:t>
      </w:r>
    </w:p>
    <w:p w:rsidR="00000000" w:rsidDel="00000000" w:rsidP="00000000" w:rsidRDefault="00000000" w:rsidRPr="00000000" w14:paraId="00000B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1200</w:t>
      </w:r>
    </w:p>
    <w:p w:rsidR="00000000" w:rsidDel="00000000" w:rsidP="00000000" w:rsidRDefault="00000000" w:rsidRPr="00000000" w14:paraId="00000B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B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"#6366F1"</w:t>
      </w:r>
    </w:p>
    <w:p w:rsidR="00000000" w:rsidDel="00000000" w:rsidP="00000000" w:rsidRDefault="00000000" w:rsidRPr="00000000" w14:paraId="00000B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"/robots/robot_concentrador_hi.jpg"</w:t>
      </w:r>
    </w:p>
    <w:p w:rsidR="00000000" w:rsidDel="00000000" w:rsidP="00000000" w:rsidRDefault="00000000" w:rsidRPr="00000000" w14:paraId="00000B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B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asignación atómica de número de Ley</w:t>
      </w:r>
    </w:p>
    <w:p w:rsidR="00000000" w:rsidDel="00000000" w:rsidP="00000000" w:rsidRDefault="00000000" w:rsidRPr="00000000" w14:paraId="00000B2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cómputo de vacatio legis</w:t>
      </w:r>
    </w:p>
    <w:p w:rsidR="00000000" w:rsidDel="00000000" w:rsidP="00000000" w:rsidRDefault="00000000" w:rsidRPr="00000000" w14:paraId="00000B2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generación de Decreto de Promulgación</w:t>
      </w:r>
    </w:p>
    <w:p w:rsidR="00000000" w:rsidDel="00000000" w:rsidP="00000000" w:rsidRDefault="00000000" w:rsidRPr="00000000" w14:paraId="00000B2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publicación formal en Gaceta Oficial</w:t>
      </w:r>
    </w:p>
    <w:p w:rsidR="00000000" w:rsidDel="00000000" w:rsidP="00000000" w:rsidRDefault="00000000" w:rsidRPr="00000000" w14:paraId="00000B2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50. </w:t>
      </w:r>
      <w:r w:rsidDel="00000000" w:rsidR="00000000" w:rsidRPr="00000000">
        <w:rPr>
          <w:rFonts w:ascii="Times New Roman" w:hAnsi="Times New Roman" w:cs="Times New Roman" w:eastAsia="Times New Roman"/>
          <w:i w:val="1"/>
          <w:iCs w:val="1"/>
          <w:color w:val="000000"/>
          <w:sz w:val="24"/>
          <w:rtl w:val="0"/>
        </w:rPr>
        <w:t xml:space="preserve">Definición del agente en agents.yaml.</w:t>
      </w:r>
    </w:p>
    <w:p w:rsidR="00000000" w:rsidDel="00000000" w:rsidP="00000000" w:rsidRDefault="00000000" w:rsidRPr="00000000" w14:paraId="00000B27">
      <w:pPr>
        <w:keepNext w:val="1"/>
        <w:rPr/>
      </w:pPr>
      <w:bookmarkStart w:colFirst="0" w:colLast="0" w:name="_heading=h.4cubptosd4f" w:id="284"/>
      <w:bookmarkEnd w:id="284"/>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28">
      <w:pPr>
        <w:keepNext w:val="1"/>
        <w:rPr/>
      </w:pPr>
      <w:r w:rsidDel="00000000" w:rsidR="00000000" w:rsidRPr="00000000">
        <w:rPr>
          <w:rFonts w:ascii="Times New Roman" w:hAnsi="Times New Roman" w:cs="Times New Roman" w:eastAsia="Times New Roman"/>
          <w:color w:val="000000"/>
          <w:sz w:val="24"/>
          <w:rtl w:val="0"/>
        </w:rPr>
        <w:t xml:space="preserve">Ubicación: sma_unified/config/tasks.yaml.</w:t>
      </w:r>
    </w:p>
    <w:p w:rsidR="00000000" w:rsidDel="00000000" w:rsidP="00000000" w:rsidRDefault="00000000" w:rsidRPr="00000000" w14:paraId="00000B2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Publicar_Ley_Oficial:</w:t>
      </w:r>
    </w:p>
    <w:p w:rsidR="00000000" w:rsidDel="00000000" w:rsidP="00000000" w:rsidRDefault="00000000" w:rsidRPr="00000000" w14:paraId="00000B2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B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Publicación oficial en la Gaceta Oficial del Estado Plurinacional de Bolivia.</w:t>
      </w:r>
    </w:p>
    <w:p w:rsidR="00000000" w:rsidDel="00000000" w:rsidP="00000000" w:rsidRDefault="00000000" w:rsidRPr="00000000" w14:paraId="00000B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Asignar de manera atómica el número correlativo de Ley del Estado</w:t>
      </w:r>
    </w:p>
    <w:p w:rsidR="00000000" w:rsidDel="00000000" w:rsidP="00000000" w:rsidRDefault="00000000" w:rsidRPr="00000000" w14:paraId="00000B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Plurinacional (Ley N° XXXX).</w:t>
      </w:r>
    </w:p>
    <w:p w:rsidR="00000000" w:rsidDel="00000000" w:rsidP="00000000" w:rsidRDefault="00000000" w:rsidRPr="00000000" w14:paraId="00000B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Redactar el Decreto Supremo de Promulgación firmado por el Ejecutivo.</w:t>
      </w:r>
    </w:p>
    <w:p w:rsidR="00000000" w:rsidDel="00000000" w:rsidP="00000000" w:rsidRDefault="00000000" w:rsidRPr="00000000" w14:paraId="00000B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Calcular la fecha de entrada en vigencia considerando la vacatio legis</w:t>
      </w:r>
    </w:p>
    <w:p w:rsidR="00000000" w:rsidDel="00000000" w:rsidP="00000000" w:rsidRDefault="00000000" w:rsidRPr="00000000" w14:paraId="00000B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15 días hábiles.</w:t>
      </w:r>
    </w:p>
    <w:p w:rsidR="00000000" w:rsidDel="00000000" w:rsidP="00000000" w:rsidRDefault="00000000" w:rsidRPr="00000000" w14:paraId="00000B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"Publicacion_Oficial"</w:t>
      </w:r>
    </w:p>
    <w:p w:rsidR="00000000" w:rsidDel="00000000" w:rsidP="00000000" w:rsidRDefault="00000000" w:rsidRPr="00000000" w14:paraId="00000B3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B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0B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"Ley N° 1589",</w:t>
      </w:r>
    </w:p>
    <w:p w:rsidR="00000000" w:rsidDel="00000000" w:rsidP="00000000" w:rsidRDefault="00000000" w:rsidRPr="00000000" w14:paraId="00000B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"titulo_oficial": "string",</w:t>
      </w:r>
    </w:p>
    <w:p w:rsidR="00000000" w:rsidDel="00000000" w:rsidP="00000000" w:rsidRDefault="00000000" w:rsidRPr="00000000" w14:paraId="00000B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"decreto_promulgacion_numero": "Decreto Supremo N° 5120",</w:t>
      </w:r>
    </w:p>
    <w:p w:rsidR="00000000" w:rsidDel="00000000" w:rsidP="00000000" w:rsidRDefault="00000000" w:rsidRPr="00000000" w14:paraId="00000B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"edicion_gaceta": "GAC-2026-085",</w:t>
      </w:r>
    </w:p>
    <w:p w:rsidR="00000000" w:rsidDel="00000000" w:rsidP="00000000" w:rsidRDefault="00000000" w:rsidRPr="00000000" w14:paraId="00000B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"2026-04-05",</w:t>
      </w:r>
    </w:p>
    <w:p w:rsidR="00000000" w:rsidDel="00000000" w:rsidP="00000000" w:rsidRDefault="00000000" w:rsidRPr="00000000" w14:paraId="00000B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"2026-04-06",</w:t>
      </w:r>
    </w:p>
    <w:p w:rsidR="00000000" w:rsidDel="00000000" w:rsidP="00000000" w:rsidRDefault="00000000" w:rsidRPr="00000000" w14:paraId="00000B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"fecha_entrada_vigencia": "2026-04-27",</w:t>
      </w:r>
    </w:p>
    <w:p w:rsidR="00000000" w:rsidDel="00000000" w:rsidP="00000000" w:rsidRDefault="00000000" w:rsidRPr="00000000" w14:paraId="00000B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"estado_norma": "VIGENTE",</w:t>
      </w:r>
    </w:p>
    <w:p w:rsidR="00000000" w:rsidDel="00000000" w:rsidP="00000000" w:rsidRDefault="00000000" w:rsidRPr="00000000" w14:paraId="00000B3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"url_publicacion_oficial": "string"</w:t>
      </w:r>
    </w:p>
    <w:p w:rsidR="00000000" w:rsidDel="00000000" w:rsidP="00000000" w:rsidRDefault="00000000" w:rsidRPr="00000000" w14:paraId="00000B3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3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B4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51. </w:t>
      </w:r>
      <w:r w:rsidDel="00000000" w:rsidR="00000000" w:rsidRPr="00000000">
        <w:rPr>
          <w:rFonts w:ascii="Times New Roman" w:hAnsi="Times New Roman" w:cs="Times New Roman" w:eastAsia="Times New Roman"/>
          <w:i w:val="1"/>
          <w:iCs w:val="1"/>
          <w:color w:val="000000"/>
          <w:sz w:val="24"/>
          <w:rtl w:val="0"/>
        </w:rPr>
        <w:t xml:space="preserve">Definición de la tarea Publicar_Ley_Oficial en tasks.yaml.</w:t>
      </w:r>
    </w:p>
    <w:p w:rsidR="00000000" w:rsidDel="00000000" w:rsidP="00000000" w:rsidRDefault="00000000" w:rsidRPr="00000000" w14:paraId="00000B41">
      <w:pPr>
        <w:keepNext w:val="1"/>
        <w:rPr/>
      </w:pPr>
      <w:bookmarkStart w:colFirst="0" w:colLast="0" w:name="_heading=h.htivxge9m6ny" w:id="285"/>
      <w:bookmarkEnd w:id="285"/>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42">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psycopg2: consultas deterministas a la base relacional de Neon PostgreSQL.</w:t>
      </w:r>
    </w:p>
    <w:p w:rsidR="00000000" w:rsidDel="00000000" w:rsidP="00000000" w:rsidRDefault="00000000" w:rsidRPr="00000000" w14:paraId="00000B43">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hashlib: cálculo criptográfico SHA-256 para la integridad de la publicación.</w:t>
      </w:r>
    </w:p>
    <w:p w:rsidR="00000000" w:rsidDel="00000000" w:rsidP="00000000" w:rsidRDefault="00000000" w:rsidRPr="00000000" w14:paraId="00000B4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pymongo: publicación en las colecciones publicaciones_oficiales y mensajes_sistema.</w:t>
      </w:r>
    </w:p>
    <w:p w:rsidR="00000000" w:rsidDel="00000000" w:rsidP="00000000" w:rsidRDefault="00000000" w:rsidRPr="00000000" w14:paraId="00000B45">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fpdf: generador del formato visual oficial de la Gaceta Nacional (gaceta_pdf_generator.py).</w:t>
      </w:r>
    </w:p>
    <w:p w:rsidR="00000000" w:rsidDel="00000000" w:rsidP="00000000" w:rsidRDefault="00000000" w:rsidRPr="00000000" w14:paraId="00000B46">
      <w:pPr>
        <w:pStyle w:val="Heading2"/>
        <w:spacing w:after="80" w:before="160" w:line="278.00000000000006" w:lineRule="auto"/>
        <w:jc w:val="both"/>
        <w:rPr>
          <w:b w:val="0"/>
          <w:bCs w:val="0"/>
          <w:sz w:val="24"/>
          <w:szCs w:val="24"/>
        </w:rPr>
      </w:pPr>
      <w:bookmarkStart w:colFirst="0" w:colLast="0" w:name="_heading=h.wnolz7f78iyr" w:id="286"/>
      <w:bookmarkEnd w:id="286"/>
      <w:r w:rsidDel="00000000" w:rsidR="00000000" w:rsidRPr="00000000">
        <w:rPr>
          <w:rFonts w:ascii="Times New Roman" w:hAnsi="Times New Roman" w:cs="Times New Roman" w:eastAsia="Times New Roman"/>
          <w:color w:val="000000"/>
          <w:sz w:val="24"/>
          <w:szCs w:val="24"/>
          <w:rtl w:val="0"/>
        </w:rPr>
        <w:t xml:space="preserve">K.5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47">
      <w:pPr>
        <w:keepNext w:val="1"/>
        <w:rPr/>
      </w:pPr>
      <w:bookmarkStart w:colFirst="0" w:colLast="0" w:name="_heading=h.ymnuf7rdbhfb" w:id="287"/>
      <w:bookmarkEnd w:id="287"/>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48">
      <w:pPr>
        <w:keepNext w:val="1"/>
        <w:rPr/>
      </w:pPr>
      <w:r w:rsidDel="00000000" w:rsidR="00000000" w:rsidRPr="00000000">
        <w:rPr>
          <w:rFonts w:ascii="Times New Roman" w:hAnsi="Times New Roman" w:cs="Times New Roman" w:eastAsia="Times New Roman"/>
          <w:color w:val="000000"/>
          <w:sz w:val="24"/>
          <w:rtl w:val="0"/>
        </w:rPr>
        <w:t xml:space="preserve">Archivo: sma_unified/agents/publicacion.py.</w:t>
      </w:r>
    </w:p>
    <w:p w:rsidR="00000000" w:rsidDel="00000000" w:rsidP="00000000" w:rsidRDefault="00000000" w:rsidRPr="00000000" w14:paraId="00000B4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os</w:t>
      </w:r>
    </w:p>
    <w:p w:rsidR="00000000" w:rsidDel="00000000" w:rsidP="00000000" w:rsidRDefault="00000000" w:rsidRPr="00000000" w14:paraId="00000B4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hashlib</w:t>
      </w:r>
    </w:p>
    <w:p w:rsidR="00000000" w:rsidDel="00000000" w:rsidP="00000000" w:rsidRDefault="00000000" w:rsidRPr="00000000" w14:paraId="00000B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0B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0B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Dict, Any, Optional</w:t>
      </w:r>
    </w:p>
    <w:p w:rsidR="00000000" w:rsidDel="00000000" w:rsidP="00000000" w:rsidRDefault="00000000" w:rsidRPr="00000000" w14:paraId="00000B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datetime import datetime, timedelta</w:t>
      </w:r>
    </w:p>
    <w:p w:rsidR="00000000" w:rsidDel="00000000" w:rsidP="00000000" w:rsidRDefault="00000000" w:rsidRPr="00000000" w14:paraId="00000B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0B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0B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0B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0B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logging.getLogger("publicacion_oficial")</w:t>
      </w:r>
    </w:p>
    <w:p w:rsidR="00000000" w:rsidDel="00000000" w:rsidP="00000000" w:rsidRDefault="00000000" w:rsidRPr="00000000" w14:paraId="00000B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sma_unified.agents.llm_client import chat_completion_resiliente, extraer_json_de_llm</w:t>
      </w:r>
    </w:p>
    <w:p w:rsidR="00000000" w:rsidDel="00000000" w:rsidP="00000000" w:rsidRDefault="00000000" w:rsidRPr="00000000" w14:paraId="00000B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sma_unified.db.neon_postgres import get_conn, registrar_bitacora</w:t>
      </w:r>
    </w:p>
    <w:p w:rsidR="00000000" w:rsidDel="00000000" w:rsidP="00000000" w:rsidRDefault="00000000" w:rsidRPr="00000000" w14:paraId="00000B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get_db</w:t>
      </w:r>
    </w:p>
    <w:p w:rsidR="00000000" w:rsidDel="00000000" w:rsidP="00000000" w:rsidRDefault="00000000" w:rsidRPr="00000000" w14:paraId="00000B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5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Constantes de configuración determinista --</w:t>
      </w:r>
    </w:p>
    <w:p w:rsidR="00000000" w:rsidDel="00000000" w:rsidP="00000000" w:rsidRDefault="00000000" w:rsidRPr="00000000" w14:paraId="00000B5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DIAS_VIGENCIA_DEFAULT = int(os.getenv("PUBLICACION_DIAS_VIGENCIA", "1"))</w:t>
      </w:r>
    </w:p>
    <w:p w:rsidR="00000000" w:rsidDel="00000000" w:rsidP="00000000" w:rsidRDefault="00000000" w:rsidRPr="00000000" w14:paraId="00000B5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NUM_LEY_BASE = 1400  # Base si tabla vacía</w:t>
      </w:r>
    </w:p>
    <w:p w:rsidR="00000000" w:rsidDel="00000000" w:rsidP="00000000" w:rsidRDefault="00000000" w:rsidRPr="00000000" w14:paraId="00000B5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52. </w:t>
      </w:r>
      <w:r w:rsidDel="00000000" w:rsidR="00000000" w:rsidRPr="00000000">
        <w:rPr>
          <w:rFonts w:ascii="Times New Roman" w:hAnsi="Times New Roman" w:cs="Times New Roman" w:eastAsia="Times New Roman"/>
          <w:i w:val="1"/>
          <w:iCs w:val="1"/>
          <w:color w:val="000000"/>
          <w:sz w:val="24"/>
          <w:rtl w:val="0"/>
        </w:rPr>
        <w:t xml:space="preserve">Importaciones y constantes del módulo publicacion.py.</w:t>
      </w:r>
    </w:p>
    <w:p w:rsidR="00000000" w:rsidDel="00000000" w:rsidP="00000000" w:rsidRDefault="00000000" w:rsidRPr="00000000" w14:paraId="00000B5E">
      <w:pPr>
        <w:keepNext w:val="1"/>
        <w:rPr/>
      </w:pPr>
      <w:bookmarkStart w:colFirst="0" w:colLast="0" w:name="_heading=h.3j9e14lrf33k" w:id="288"/>
      <w:bookmarkEnd w:id="288"/>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5F">
      <w:pPr>
        <w:keepNext w:val="1"/>
        <w:rPr/>
      </w:pPr>
      <w:r w:rsidDel="00000000" w:rsidR="00000000" w:rsidRPr="00000000">
        <w:rPr>
          <w:rFonts w:ascii="Times New Roman" w:hAnsi="Times New Roman" w:cs="Times New Roman" w:eastAsia="Times New Roman"/>
          <w:b w:val="1"/>
          <w:bCs w:val="1"/>
          <w:color w:val="000000"/>
          <w:sz w:val="24"/>
          <w:rtl w:val="0"/>
        </w:rPr>
        <w:t xml:space="preserve">Funciones deterministas de numeración, vigencia y hashing</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6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_obtener_siguiente_numero_ley(conn) -&gt; int:</w:t>
      </w:r>
    </w:p>
    <w:p w:rsidR="00000000" w:rsidDel="00000000" w:rsidP="00000000" w:rsidRDefault="00000000" w:rsidRPr="00000000" w14:paraId="00000B6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"""Lee el MÁXIMO número de ley registrado en sistema.proyecto_ley (Neon). Retorna último + 1."""</w:t>
      </w:r>
    </w:p>
    <w:p w:rsidR="00000000" w:rsidDel="00000000" w:rsidP="00000000" w:rsidRDefault="00000000" w:rsidRPr="00000000" w14:paraId="00000B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B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 = conn.cursor()</w:t>
      </w:r>
    </w:p>
    <w:p w:rsidR="00000000" w:rsidDel="00000000" w:rsidP="00000000" w:rsidRDefault="00000000" w:rsidRPr="00000000" w14:paraId="00000B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cur.execute("""</w:t>
      </w:r>
    </w:p>
    <w:p w:rsidR="00000000" w:rsidDel="00000000" w:rsidP="00000000" w:rsidRDefault="00000000" w:rsidRPr="00000000" w14:paraId="00000B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SELECT COALESCE(MAX(</w:t>
      </w:r>
    </w:p>
    <w:p w:rsidR="00000000" w:rsidDel="00000000" w:rsidP="00000000" w:rsidRDefault="00000000" w:rsidRPr="00000000" w14:paraId="00000B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CAST(NULLIF(REGEXP_REPLACE(numero_ley, '[^0-9]', '', 'g'), '') AS INTEGER)</w:t>
      </w:r>
    </w:p>
    <w:p w:rsidR="00000000" w:rsidDel="00000000" w:rsidP="00000000" w:rsidRDefault="00000000" w:rsidRPr="00000000" w14:paraId="00000B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 AS max_num</w:t>
      </w:r>
    </w:p>
    <w:p w:rsidR="00000000" w:rsidDel="00000000" w:rsidP="00000000" w:rsidRDefault="00000000" w:rsidRPr="00000000" w14:paraId="00000B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sistema.proyecto_ley</w:t>
      </w:r>
    </w:p>
    <w:p w:rsidR="00000000" w:rsidDel="00000000" w:rsidP="00000000" w:rsidRDefault="00000000" w:rsidRPr="00000000" w14:paraId="00000B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WHERE numero_ley IS NOT NULL AND numero_ley != ''</w:t>
      </w:r>
    </w:p>
    <w:p w:rsidR="00000000" w:rsidDel="00000000" w:rsidP="00000000" w:rsidRDefault="00000000" w:rsidRPr="00000000" w14:paraId="00000B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(NUM_LEY_BASE,))</w:t>
      </w:r>
    </w:p>
    <w:p w:rsidR="00000000" w:rsidDel="00000000" w:rsidP="00000000" w:rsidRDefault="00000000" w:rsidRPr="00000000" w14:paraId="00000B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row = cur.fetchone()</w:t>
      </w:r>
    </w:p>
    <w:p w:rsidR="00000000" w:rsidDel="00000000" w:rsidP="00000000" w:rsidRDefault="00000000" w:rsidRPr="00000000" w14:paraId="00000B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cur.close()</w:t>
      </w:r>
    </w:p>
    <w:p w:rsidR="00000000" w:rsidDel="00000000" w:rsidP="00000000" w:rsidRDefault="00000000" w:rsidRPr="00000000" w14:paraId="00000B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(row[0] or NUM_LEY_BASE) + 1</w:t>
      </w:r>
    </w:p>
    <w:p w:rsidR="00000000" w:rsidDel="00000000" w:rsidP="00000000" w:rsidRDefault="00000000" w:rsidRPr="00000000" w14:paraId="00000B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B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logger.warning(f"[Publicacion] No se pudo leer numeración desde Neon: {e}")</w:t>
      </w:r>
    </w:p>
    <w:p w:rsidR="00000000" w:rsidDel="00000000" w:rsidP="00000000" w:rsidRDefault="00000000" w:rsidRPr="00000000" w14:paraId="00000B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raise RuntimeError(f"NO_DISPONIBLE: Registro de Numeración inaccesible — {e}")</w:t>
      </w:r>
    </w:p>
    <w:p w:rsidR="00000000" w:rsidDel="00000000" w:rsidP="00000000" w:rsidRDefault="00000000" w:rsidRPr="00000000" w14:paraId="00000B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_calcular_fecha_vigencia(fecha_base: str, dias: int = DIAS_VIGENCIA_DEFAULT) -&gt; str:</w:t>
      </w:r>
    </w:p>
    <w:p w:rsidR="00000000" w:rsidDel="00000000" w:rsidP="00000000" w:rsidRDefault="00000000" w:rsidRPr="00000000" w14:paraId="00000B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"""Aplica SOLO la regla: fecha_vigencia = fecha_base + N días. Sin interpretación."""</w:t>
      </w:r>
    </w:p>
    <w:p w:rsidR="00000000" w:rsidDel="00000000" w:rsidP="00000000" w:rsidRDefault="00000000" w:rsidRPr="00000000" w14:paraId="00000B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B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dt = datetime.strptime(fecha_base, "%Y-%m-%d")</w:t>
      </w:r>
    </w:p>
    <w:p w:rsidR="00000000" w:rsidDel="00000000" w:rsidP="00000000" w:rsidRDefault="00000000" w:rsidRPr="00000000" w14:paraId="00000B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(dt + timedelta(days=dias)).strftime("%Y-%m-%d")</w:t>
      </w:r>
    </w:p>
    <w:p w:rsidR="00000000" w:rsidDel="00000000" w:rsidP="00000000" w:rsidRDefault="00000000" w:rsidRPr="00000000" w14:paraId="00000B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w:t>
      </w:r>
    </w:p>
    <w:p w:rsidR="00000000" w:rsidDel="00000000" w:rsidP="00000000" w:rsidRDefault="00000000" w:rsidRPr="00000000" w14:paraId="00000B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(datetime.now() + timedelta(days=dias)).strftime("%Y-%m-%d")</w:t>
      </w:r>
    </w:p>
    <w:p w:rsidR="00000000" w:rsidDel="00000000" w:rsidP="00000000" w:rsidRDefault="00000000" w:rsidRPr="00000000" w14:paraId="00000B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_hash_texto(texto: str) -&gt; str:</w:t>
      </w:r>
    </w:p>
    <w:p w:rsidR="00000000" w:rsidDel="00000000" w:rsidP="00000000" w:rsidRDefault="00000000" w:rsidRPr="00000000" w14:paraId="00000B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completo del texto publicado — autoverificación de integridad fidedigna."""</w:t>
      </w:r>
    </w:p>
    <w:p w:rsidR="00000000" w:rsidDel="00000000" w:rsidP="00000000" w:rsidRDefault="00000000" w:rsidRPr="00000000" w14:paraId="00000B7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texto:</w:t>
      </w:r>
    </w:p>
    <w:p w:rsidR="00000000" w:rsidDel="00000000" w:rsidP="00000000" w:rsidRDefault="00000000" w:rsidRPr="00000000" w14:paraId="00000B7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"NO_DISPONIBLE"</w:t>
      </w:r>
    </w:p>
    <w:p w:rsidR="00000000" w:rsidDel="00000000" w:rsidP="00000000" w:rsidRDefault="00000000" w:rsidRPr="00000000" w14:paraId="00000B8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hashlib.sha256(texto.encode("utf-8")).hexdigest()</w:t>
      </w:r>
    </w:p>
    <w:p w:rsidR="00000000" w:rsidDel="00000000" w:rsidP="00000000" w:rsidRDefault="00000000" w:rsidRPr="00000000" w14:paraId="00000B81">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53. </w:t>
      </w:r>
      <w:r w:rsidDel="00000000" w:rsidR="00000000" w:rsidRPr="00000000">
        <w:rPr>
          <w:rFonts w:ascii="Times New Roman" w:hAnsi="Times New Roman" w:cs="Times New Roman" w:eastAsia="Times New Roman"/>
          <w:i w:val="1"/>
          <w:iCs w:val="1"/>
          <w:color w:val="000000"/>
          <w:sz w:val="24"/>
          <w:rtl w:val="0"/>
        </w:rPr>
        <w:t xml:space="preserve">Numeración, cálculo de vigencia y hash SHA-256.</w:t>
      </w:r>
    </w:p>
    <w:p w:rsidR="00000000" w:rsidDel="00000000" w:rsidP="00000000" w:rsidRDefault="00000000" w:rsidRPr="00000000" w14:paraId="00000B8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_validar_confirmacion_promulgacion(evaluacion_veto: Dict, texto_documento: str) -&gt; tuple[bool, str]:</w:t>
      </w:r>
    </w:p>
    <w:p w:rsidR="00000000" w:rsidDel="00000000" w:rsidP="00000000" w:rsidRDefault="00000000" w:rsidRPr="00000000" w14:paraId="00000B8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 1 — VALIDACIÓN: Verifica texto no vacío y decisión formal PROMULGAR."""</w:t>
      </w:r>
    </w:p>
    <w:p w:rsidR="00000000" w:rsidDel="00000000" w:rsidP="00000000" w:rsidRDefault="00000000" w:rsidRPr="00000000" w14:paraId="00000B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texto_documento or len(texto_documento.strip()) &lt; 10:</w:t>
      </w:r>
    </w:p>
    <w:p w:rsidR="00000000" w:rsidDel="00000000" w:rsidP="00000000" w:rsidRDefault="00000000" w:rsidRPr="00000000" w14:paraId="00000B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False, "Texto de la ley sancionada faltante o incompleto (mínimo 10 caracteres requeridos)"</w:t>
      </w:r>
    </w:p>
    <w:p w:rsidR="00000000" w:rsidDel="00000000" w:rsidP="00000000" w:rsidRDefault="00000000" w:rsidRPr="00000000" w14:paraId="00000B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ev = evaluacion_veto.get("evaluacion_veto", evaluacion_veto) if isinstance(evaluacion_veto, dict) else {}</w:t>
      </w:r>
    </w:p>
    <w:p w:rsidR="00000000" w:rsidDel="00000000" w:rsidP="00000000" w:rsidRDefault="00000000" w:rsidRPr="00000000" w14:paraId="00000B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decision = ev.get("decision", "")</w:t>
      </w:r>
    </w:p>
    <w:p w:rsidR="00000000" w:rsidDel="00000000" w:rsidP="00000000" w:rsidRDefault="00000000" w:rsidRPr="00000000" w14:paraId="00000B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decision and decision != "PROMULGAR":</w:t>
      </w:r>
    </w:p>
    <w:p w:rsidR="00000000" w:rsidDel="00000000" w:rsidP="00000000" w:rsidRDefault="00000000" w:rsidRPr="00000000" w14:paraId="00000B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False, f"Decisión no es PROMULGAR (recibido: '{decision}'). Requiere promulgación válida."</w:t>
      </w:r>
    </w:p>
    <w:p w:rsidR="00000000" w:rsidDel="00000000" w:rsidP="00000000" w:rsidRDefault="00000000" w:rsidRPr="00000000" w14:paraId="00000B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True, "OK"</w:t>
      </w:r>
    </w:p>
    <w:p w:rsidR="00000000" w:rsidDel="00000000" w:rsidP="00000000" w:rsidRDefault="00000000" w:rsidRPr="00000000" w14:paraId="00000B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_persistir_publicacion_neon(</w:t>
      </w:r>
    </w:p>
    <w:p w:rsidR="00000000" w:rsidDel="00000000" w:rsidP="00000000" w:rsidRDefault="00000000" w:rsidRPr="00000000" w14:paraId="00000B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 id_proyecto: int, numero_ley: int, numero_ley_str: str,</w:t>
      </w:r>
    </w:p>
    <w:p w:rsidR="00000000" w:rsidDel="00000000" w:rsidP="00000000" w:rsidRDefault="00000000" w:rsidRPr="00000000" w14:paraId="00000B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str, fecha_vigencia: str, boletin_id: str,</w:t>
      </w:r>
    </w:p>
    <w:p w:rsidR="00000000" w:rsidDel="00000000" w:rsidP="00000000" w:rsidRDefault="00000000" w:rsidRPr="00000000" w14:paraId="00000B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str, titulo: str</w:t>
      </w:r>
    </w:p>
    <w:p w:rsidR="00000000" w:rsidDel="00000000" w:rsidP="00000000" w:rsidRDefault="00000000" w:rsidRPr="00000000" w14:paraId="00000B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-&gt; None:</w:t>
      </w:r>
    </w:p>
    <w:p w:rsidR="00000000" w:rsidDel="00000000" w:rsidP="00000000" w:rsidRDefault="00000000" w:rsidRPr="00000000" w14:paraId="00000B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 5 — Escribe en la Base de Datos Normativa (Neon). Confirma con estado='LEY_PUBLICADA'."""</w:t>
      </w:r>
    </w:p>
    <w:p w:rsidR="00000000" w:rsidDel="00000000" w:rsidP="00000000" w:rsidRDefault="00000000" w:rsidRPr="00000000" w14:paraId="00000B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B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 = conn.cursor()</w:t>
      </w:r>
    </w:p>
    <w:p w:rsidR="00000000" w:rsidDel="00000000" w:rsidP="00000000" w:rsidRDefault="00000000" w:rsidRPr="00000000" w14:paraId="00000B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cur.execute("""</w:t>
      </w:r>
    </w:p>
    <w:p w:rsidR="00000000" w:rsidDel="00000000" w:rsidP="00000000" w:rsidRDefault="00000000" w:rsidRPr="00000000" w14:paraId="00000B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UPDATE sistema.proyecto_ley SET</w:t>
      </w:r>
    </w:p>
    <w:p w:rsidR="00000000" w:rsidDel="00000000" w:rsidP="00000000" w:rsidRDefault="00000000" w:rsidRPr="00000000" w14:paraId="00000B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 %s,</w:t>
      </w:r>
    </w:p>
    <w:p w:rsidR="00000000" w:rsidDel="00000000" w:rsidP="00000000" w:rsidRDefault="00000000" w:rsidRPr="00000000" w14:paraId="00000B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estado_actual    = 'LEY_PUBLICADA',</w:t>
      </w:r>
    </w:p>
    <w:p w:rsidR="00000000" w:rsidDel="00000000" w:rsidP="00000000" w:rsidRDefault="00000000" w:rsidRPr="00000000" w14:paraId="00000B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 %s::date,</w:t>
      </w:r>
    </w:p>
    <w:p w:rsidR="00000000" w:rsidDel="00000000" w:rsidP="00000000" w:rsidRDefault="00000000" w:rsidRPr="00000000" w14:paraId="00000B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observaciones_generales = COALESCE(observaciones_generales,'') ||</w:t>
      </w:r>
    </w:p>
    <w:p w:rsidR="00000000" w:rsidDel="00000000" w:rsidP="00000000" w:rsidRDefault="00000000" w:rsidRPr="00000000" w14:paraId="00000B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E'\\n[Publicación] ' || %s || ' — Boletín: ' || %s || ' — Hash: ' || %s</w:t>
      </w:r>
    </w:p>
    <w:p w:rsidR="00000000" w:rsidDel="00000000" w:rsidP="00000000" w:rsidRDefault="00000000" w:rsidRPr="00000000" w14:paraId="00000B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WHERE id_proyecto = %s</w:t>
      </w:r>
    </w:p>
    <w:p w:rsidR="00000000" w:rsidDel="00000000" w:rsidP="00000000" w:rsidRDefault="00000000" w:rsidRPr="00000000" w14:paraId="00000B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(numero_ley_str, fecha_vigencia, titulo, boletin_id, hash_texto, id_proyecto))</w:t>
      </w:r>
    </w:p>
    <w:p w:rsidR="00000000" w:rsidDel="00000000" w:rsidP="00000000" w:rsidRDefault="00000000" w:rsidRPr="00000000" w14:paraId="00000B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conn.commit()</w:t>
      </w:r>
    </w:p>
    <w:p w:rsidR="00000000" w:rsidDel="00000000" w:rsidP="00000000" w:rsidRDefault="00000000" w:rsidRPr="00000000" w14:paraId="00000B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cur.close()</w:t>
      </w:r>
    </w:p>
    <w:p w:rsidR="00000000" w:rsidDel="00000000" w:rsidP="00000000" w:rsidRDefault="00000000" w:rsidRPr="00000000" w14:paraId="00000B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logger.info(f"[Publicacion] BD Neon actualizada: {numero_ley_str} | Proyecto {id_proyecto}")</w:t>
      </w:r>
    </w:p>
    <w:p w:rsidR="00000000" w:rsidDel="00000000" w:rsidP="00000000" w:rsidRDefault="00000000" w:rsidRPr="00000000" w14:paraId="00000BA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BA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logger.warning(f"[Publicacion] Error persistiendo en Neon: {e}")</w:t>
      </w:r>
    </w:p>
    <w:p w:rsidR="00000000" w:rsidDel="00000000" w:rsidP="00000000" w:rsidRDefault="00000000" w:rsidRPr="00000000" w14:paraId="00000BA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raise</w:t>
      </w:r>
    </w:p>
    <w:p w:rsidR="00000000" w:rsidDel="00000000" w:rsidP="00000000" w:rsidRDefault="00000000" w:rsidRPr="00000000" w14:paraId="00000BA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54. </w:t>
      </w:r>
      <w:r w:rsidDel="00000000" w:rsidR="00000000" w:rsidRPr="00000000">
        <w:rPr>
          <w:rFonts w:ascii="Times New Roman" w:hAnsi="Times New Roman" w:cs="Times New Roman" w:eastAsia="Times New Roman"/>
          <w:i w:val="1"/>
          <w:iCs w:val="1"/>
          <w:color w:val="000000"/>
          <w:sz w:val="24"/>
          <w:rtl w:val="0"/>
        </w:rPr>
        <w:t xml:space="preserve">Validación de insumos y persistencia en Neon.</w:t>
      </w:r>
    </w:p>
    <w:p w:rsidR="00000000" w:rsidDel="00000000" w:rsidP="00000000" w:rsidRDefault="00000000" w:rsidRPr="00000000" w14:paraId="00000BA6">
      <w:pPr>
        <w:keepNext w:val="1"/>
        <w:rPr/>
      </w:pPr>
      <w:bookmarkStart w:colFirst="0" w:colLast="0" w:name="_heading=h.88gouoc14xy0" w:id="289"/>
      <w:bookmarkEnd w:id="289"/>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A7">
      <w:pPr>
        <w:keepNext w:val="1"/>
        <w:rPr/>
      </w:pPr>
      <w:r w:rsidDel="00000000" w:rsidR="00000000" w:rsidRPr="00000000">
        <w:rPr>
          <w:rFonts w:ascii="Times New Roman" w:hAnsi="Times New Roman" w:cs="Times New Roman" w:eastAsia="Times New Roman"/>
          <w:b w:val="1"/>
          <w:bCs w:val="1"/>
          <w:color w:val="000000"/>
          <w:sz w:val="24"/>
          <w:rtl w:val="0"/>
        </w:rPr>
        <w:t xml:space="preserve">Clase AgentePublicacionOficial y método ejecutar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BA8">
      <w:pPr>
        <w:keepNext w:val="1"/>
        <w:rPr/>
      </w:pPr>
      <w:r w:rsidDel="00000000" w:rsidR="00000000" w:rsidRPr="00000000">
        <w:rPr>
          <w:rFonts w:ascii="Times New Roman" w:hAnsi="Times New Roman" w:cs="Times New Roman" w:eastAsia="Times New Roman"/>
          <w:color w:val="000000"/>
          <w:sz w:val="24"/>
          <w:rtl w:val="0"/>
        </w:rPr>
        <w:t xml:space="preserve">Archivo: sma_unified/agents/publicacion.py.</w:t>
      </w:r>
    </w:p>
    <w:p w:rsidR="00000000" w:rsidDel="00000000" w:rsidP="00000000" w:rsidRDefault="00000000" w:rsidRPr="00000000" w14:paraId="00000BA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class AgentePublicacionOficial:</w:t>
      </w:r>
    </w:p>
    <w:p w:rsidR="00000000" w:rsidDel="00000000" w:rsidP="00000000" w:rsidRDefault="00000000" w:rsidRPr="00000000" w14:paraId="00000BA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de Publicación Oficial — Procedimiento determinista automatizado: sin interpretación."""</w:t>
      </w:r>
    </w:p>
    <w:p w:rsidR="00000000" w:rsidDel="00000000" w:rsidP="00000000" w:rsidRDefault="00000000" w:rsidRPr="00000000" w14:paraId="00000B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SYSTEM_PROMPT = (</w:t>
      </w:r>
    </w:p>
    <w:p w:rsidR="00000000" w:rsidDel="00000000" w:rsidP="00000000" w:rsidRDefault="00000000" w:rsidRPr="00000000" w14:paraId="00000BA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Registrador Oficial de Leyes del Estado Plurinacional de Bolivia. "</w:t>
      </w:r>
    </w:p>
    <w:p w:rsidR="00000000" w:rsidDel="00000000" w:rsidP="00000000" w:rsidRDefault="00000000" w:rsidRPr="00000000" w14:paraId="00000BA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"Tu proceso es ESTRICTAMENTE DETERMINISTA: "</w:t>
      </w:r>
    </w:p>
    <w:p w:rsidR="00000000" w:rsidDel="00000000" w:rsidP="00000000" w:rsidRDefault="00000000" w:rsidRPr="00000000" w14:paraId="00000B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Recibes los datos calculados del sistema, NO los interpretas. "</w:t>
      </w:r>
    </w:p>
    <w:p w:rsidR="00000000" w:rsidDel="00000000" w:rsidP="00000000" w:rsidRDefault="00000000" w:rsidRPr="00000000" w14:paraId="00000B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Generas el JSON de publicación oficial EXACTAMENTE con los campos provistos. "</w:t>
      </w:r>
    </w:p>
    <w:p w:rsidR="00000000" w:rsidDel="00000000" w:rsidP="00000000" w:rsidRDefault="00000000" w:rsidRPr="00000000" w14:paraId="00000B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Jamás inventas números, fechas ni contenido legal. "</w:t>
      </w:r>
    </w:p>
    <w:p w:rsidR="00000000" w:rsidDel="00000000" w:rsidP="00000000" w:rsidRDefault="00000000" w:rsidRPr="00000000" w14:paraId="00000B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"(4) Si un campo está marcado 'NO_DISPONIBLE', lo mantienes tal cual y marcas estado=ERROR. "</w:t>
      </w:r>
    </w:p>
    <w:p w:rsidR="00000000" w:rsidDel="00000000" w:rsidP="00000000" w:rsidRDefault="00000000" w:rsidRPr="00000000" w14:paraId="00000B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"Responde ÚNICAMENTE con JSON válido, sin texto adicional."</w:t>
      </w:r>
    </w:p>
    <w:p w:rsidR="00000000" w:rsidDel="00000000" w:rsidP="00000000" w:rsidRDefault="00000000" w:rsidRPr="00000000" w14:paraId="00000B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ejecutar(self, evaluacion_veto: Dict, proyecto_info: Dict) -&gt; Dict:</w:t>
      </w:r>
    </w:p>
    <w:p w:rsidR="00000000" w:rsidDel="00000000" w:rsidP="00000000" w:rsidRDefault="00000000" w:rsidRPr="00000000" w14:paraId="00000B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"""Pipeline determinista de 6 pasos validados."""</w:t>
      </w:r>
    </w:p>
    <w:p w:rsidR="00000000" w:rsidDel="00000000" w:rsidP="00000000" w:rsidRDefault="00000000" w:rsidRPr="00000000" w14:paraId="00000B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t0 = time.time()</w:t>
      </w:r>
    </w:p>
    <w:p w:rsidR="00000000" w:rsidDel="00000000" w:rsidP="00000000" w:rsidRDefault="00000000" w:rsidRPr="00000000" w14:paraId="00000B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 int(proyecto_info.get("id") or proyecto_info.get("id_proyecto") or 0)</w:t>
      </w:r>
    </w:p>
    <w:p w:rsidR="00000000" w:rsidDel="00000000" w:rsidP="00000000" w:rsidRDefault="00000000" w:rsidRPr="00000000" w14:paraId="00000B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 proyecto_info.get("titulo") or proyecto_info.get("titulo_proyecto") or "Ley Plurinacional"</w:t>
      </w:r>
    </w:p>
    <w:p w:rsidR="00000000" w:rsidDel="00000000" w:rsidP="00000000" w:rsidRDefault="00000000" w:rsidRPr="00000000" w14:paraId="00000B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texto_ley = proyecto_info.get("texto_documento", "")</w:t>
      </w:r>
    </w:p>
    <w:p w:rsidR="00000000" w:rsidDel="00000000" w:rsidP="00000000" w:rsidRDefault="00000000" w:rsidRPr="00000000" w14:paraId="00000B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1: VALIDACIÓN DE INSUMOS --</w:t>
      </w:r>
    </w:p>
    <w:p w:rsidR="00000000" w:rsidDel="00000000" w:rsidP="00000000" w:rsidRDefault="00000000" w:rsidRPr="00000000" w14:paraId="00000B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razon = _validar_confirmacion_promulgacion(evaluacion_veto, texto_ley)</w:t>
      </w:r>
    </w:p>
    <w:p w:rsidR="00000000" w:rsidDel="00000000" w:rsidP="00000000" w:rsidRDefault="00000000" w:rsidRPr="00000000" w14:paraId="00000B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valido:</w:t>
      </w:r>
    </w:p>
    <w:p w:rsidR="00000000" w:rsidDel="00000000" w:rsidP="00000000" w:rsidRDefault="00000000" w:rsidRPr="00000000" w14:paraId="00000B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B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"ERROR_DATOS_INCONSISTENTES",</w:t>
      </w:r>
    </w:p>
    <w:p w:rsidR="00000000" w:rsidDel="00000000" w:rsidP="00000000" w:rsidRDefault="00000000" w:rsidRPr="00000000" w14:paraId="00000B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None,</w:t>
      </w:r>
    </w:p>
    <w:p w:rsidR="00000000" w:rsidDel="00000000" w:rsidP="00000000" w:rsidRDefault="00000000" w:rsidRPr="00000000" w14:paraId="00000B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"NO_DISPONIBLE",</w:t>
      </w:r>
    </w:p>
    <w:p w:rsidR="00000000" w:rsidDel="00000000" w:rsidP="00000000" w:rsidRDefault="00000000" w:rsidRPr="00000000" w14:paraId="00000B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"NO_DISPONIBLE",</w:t>
      </w:r>
    </w:p>
    <w:p w:rsidR="00000000" w:rsidDel="00000000" w:rsidP="00000000" w:rsidRDefault="00000000" w:rsidRPr="00000000" w14:paraId="00000B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"razon": razon,</w:t>
      </w:r>
    </w:p>
    <w:p w:rsidR="00000000" w:rsidDel="00000000" w:rsidP="00000000" w:rsidRDefault="00000000" w:rsidRPr="00000000" w14:paraId="00000B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2: NUMERACIÓN ATÓMICA DESDE NEON --</w:t>
      </w:r>
    </w:p>
    <w:p w:rsidR="00000000" w:rsidDel="00000000" w:rsidP="00000000" w:rsidRDefault="00000000" w:rsidRPr="00000000" w14:paraId="00000B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B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 = get_conn()</w:t>
      </w:r>
    </w:p>
    <w:p w:rsidR="00000000" w:rsidDel="00000000" w:rsidP="00000000" w:rsidRDefault="00000000" w:rsidRPr="00000000" w14:paraId="00000B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numero_ley_int = _obtener_siguiente_numero_ley(conn)</w:t>
      </w:r>
    </w:p>
    <w:p w:rsidR="00000000" w:rsidDel="00000000" w:rsidP="00000000" w:rsidRDefault="00000000" w:rsidRPr="00000000" w14:paraId="00000B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B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B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"ERROR_NUMERACION_NO_DISPONIBLE",</w:t>
      </w:r>
    </w:p>
    <w:p w:rsidR="00000000" w:rsidDel="00000000" w:rsidP="00000000" w:rsidRDefault="00000000" w:rsidRPr="00000000" w14:paraId="00000B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None,</w:t>
      </w:r>
    </w:p>
    <w:p w:rsidR="00000000" w:rsidDel="00000000" w:rsidP="00000000" w:rsidRDefault="00000000" w:rsidRPr="00000000" w14:paraId="00000BD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"NO_DISPONIBLE",</w:t>
      </w:r>
    </w:p>
    <w:p w:rsidR="00000000" w:rsidDel="00000000" w:rsidP="00000000" w:rsidRDefault="00000000" w:rsidRPr="00000000" w14:paraId="00000BD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"razon": str(e),</w:t>
      </w:r>
    </w:p>
    <w:p w:rsidR="00000000" w:rsidDel="00000000" w:rsidP="00000000" w:rsidRDefault="00000000" w:rsidRPr="00000000" w14:paraId="00000BD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D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55. </w:t>
      </w:r>
      <w:r w:rsidDel="00000000" w:rsidR="00000000" w:rsidRPr="00000000">
        <w:rPr>
          <w:rFonts w:ascii="Times New Roman" w:hAnsi="Times New Roman" w:cs="Times New Roman" w:eastAsia="Times New Roman"/>
          <w:i w:val="1"/>
          <w:iCs w:val="1"/>
          <w:color w:val="000000"/>
          <w:sz w:val="24"/>
          <w:rtl w:val="0"/>
        </w:rPr>
        <w:t xml:space="preserve">Método ejecutar: pasos 1 y 2.</w:t>
      </w:r>
    </w:p>
    <w:p w:rsidR="00000000" w:rsidDel="00000000" w:rsidP="00000000" w:rsidRDefault="00000000" w:rsidRPr="00000000" w14:paraId="00000BD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3: CÓMPUTO DE VIGENCIA Y METADATOS --</w:t>
      </w:r>
    </w:p>
    <w:p w:rsidR="00000000" w:rsidDel="00000000" w:rsidP="00000000" w:rsidRDefault="00000000" w:rsidRPr="00000000" w14:paraId="00000BD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 datetime.now().strftime("%Y-%m-%d")</w:t>
      </w:r>
    </w:p>
    <w:p w:rsidR="00000000" w:rsidDel="00000000" w:rsidP="00000000" w:rsidRDefault="00000000" w:rsidRPr="00000000" w14:paraId="00000B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 _calcular_fecha_vigencia(fecha_promulgacion, DIAS_VIGENCIA_DEFAULT)</w:t>
      </w:r>
    </w:p>
    <w:p w:rsidR="00000000" w:rsidDel="00000000" w:rsidP="00000000" w:rsidRDefault="00000000" w:rsidRPr="00000000" w14:paraId="00000B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 f"Ley No. {numero_ley_int}"</w:t>
      </w:r>
    </w:p>
    <w:p w:rsidR="00000000" w:rsidDel="00000000" w:rsidP="00000000" w:rsidRDefault="00000000" w:rsidRPr="00000000" w14:paraId="00000B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boletin_id = f"BOL-{datetime.now().strftime('%Y-%m-%d')}-{numero_ley_int:04d}"</w:t>
      </w:r>
    </w:p>
    <w:p w:rsidR="00000000" w:rsidDel="00000000" w:rsidP="00000000" w:rsidRDefault="00000000" w:rsidRPr="00000000" w14:paraId="00000B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hash_txt = _hash_texto(texto_ley or titulo)</w:t>
      </w:r>
    </w:p>
    <w:p w:rsidR="00000000" w:rsidDel="00000000" w:rsidP="00000000" w:rsidRDefault="00000000" w:rsidRPr="00000000" w14:paraId="00000B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pub_dict = {</w:t>
      </w:r>
    </w:p>
    <w:p w:rsidR="00000000" w:rsidDel="00000000" w:rsidP="00000000" w:rsidRDefault="00000000" w:rsidRPr="00000000" w14:paraId="00000B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0B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numero_ley_int,</w:t>
      </w:r>
    </w:p>
    <w:p w:rsidR="00000000" w:rsidDel="00000000" w:rsidP="00000000" w:rsidRDefault="00000000" w:rsidRPr="00000000" w14:paraId="00000B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numero_ley_str,</w:t>
      </w:r>
    </w:p>
    <w:p w:rsidR="00000000" w:rsidDel="00000000" w:rsidP="00000000" w:rsidRDefault="00000000" w:rsidRPr="00000000" w14:paraId="00000B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fecha_vigencia,</w:t>
      </w:r>
    </w:p>
    <w:p w:rsidR="00000000" w:rsidDel="00000000" w:rsidP="00000000" w:rsidRDefault="00000000" w:rsidRPr="00000000" w14:paraId="00000B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hash_txt,</w:t>
      </w:r>
    </w:p>
    <w:p w:rsidR="00000000" w:rsidDel="00000000" w:rsidP="00000000" w:rsidRDefault="00000000" w:rsidRPr="00000000" w14:paraId="00000B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"proyecto_id": str(id_proyecto),</w:t>
      </w:r>
    </w:p>
    <w:p w:rsidR="00000000" w:rsidDel="00000000" w:rsidP="00000000" w:rsidRDefault="00000000" w:rsidRPr="00000000" w14:paraId="00000B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titulo,</w:t>
      </w:r>
    </w:p>
    <w:p w:rsidR="00000000" w:rsidDel="00000000" w:rsidP="00000000" w:rsidRDefault="00000000" w:rsidRPr="00000000" w14:paraId="00000B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fecha_promulgacion,</w:t>
      </w:r>
    </w:p>
    <w:p w:rsidR="00000000" w:rsidDel="00000000" w:rsidP="00000000" w:rsidRDefault="00000000" w:rsidRPr="00000000" w14:paraId="00000B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boletin_id,</w:t>
      </w:r>
    </w:p>
    <w:p w:rsidR="00000000" w:rsidDel="00000000" w:rsidP="00000000" w:rsidRDefault="00000000" w:rsidRPr="00000000" w14:paraId="00000B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"LEY_VIGENTE",</w:t>
      </w:r>
    </w:p>
    <w:p w:rsidR="00000000" w:rsidDel="00000000" w:rsidP="00000000" w:rsidRDefault="00000000" w:rsidRPr="00000000" w14:paraId="00000B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"regla_vigencia_aplicada": f"fecha_publicacion + {DIAS_VIGENCIA_DEFAULT} dia(s)",</w:t>
      </w:r>
    </w:p>
    <w:p w:rsidR="00000000" w:rsidDel="00000000" w:rsidP="00000000" w:rsidRDefault="00000000" w:rsidRPr="00000000" w14:paraId="00000B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"mensaje_salida": {</w:t>
      </w:r>
    </w:p>
    <w:p w:rsidR="00000000" w:rsidDel="00000000" w:rsidP="00000000" w:rsidRDefault="00000000" w:rsidRPr="00000000" w14:paraId="00000B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 "Ley Publicada",</w:t>
      </w:r>
    </w:p>
    <w:p w:rsidR="00000000" w:rsidDel="00000000" w:rsidP="00000000" w:rsidRDefault="00000000" w:rsidRPr="00000000" w14:paraId="00000B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"destino": "Agente de Difusión Ciudadana",</w:t>
      </w:r>
    </w:p>
    <w:p w:rsidR="00000000" w:rsidDel="00000000" w:rsidP="00000000" w:rsidRDefault="00000000" w:rsidRPr="00000000" w14:paraId="00000B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numero_ley_int,</w:t>
      </w:r>
    </w:p>
    <w:p w:rsidR="00000000" w:rsidDel="00000000" w:rsidP="00000000" w:rsidRDefault="00000000" w:rsidRPr="00000000" w14:paraId="00000B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fecha_vigencia,</w:t>
      </w:r>
    </w:p>
    <w:p w:rsidR="00000000" w:rsidDel="00000000" w:rsidP="00000000" w:rsidRDefault="00000000" w:rsidRPr="00000000" w14:paraId="00000B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hash_txt</w:t>
      </w:r>
    </w:p>
    <w:p w:rsidR="00000000" w:rsidDel="00000000" w:rsidP="00000000" w:rsidRDefault="00000000" w:rsidRPr="00000000" w14:paraId="00000B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4: FORMATEO LLM CON AUTOVERIFICACIÓN ESTRICTA --</w:t>
      </w:r>
    </w:p>
    <w:p w:rsidR="00000000" w:rsidDel="00000000" w:rsidP="00000000" w:rsidRDefault="00000000" w:rsidRPr="00000000" w14:paraId="00000B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user_prompt = f"proyecto_id: {id_proyecto}\nnumero_ley: {numero_ley_int}\nfecha_vigencia: {fecha_vigencia}\n..."</w:t>
      </w:r>
    </w:p>
    <w:p w:rsidR="00000000" w:rsidDel="00000000" w:rsidP="00000000" w:rsidRDefault="00000000" w:rsidRPr="00000000" w14:paraId="00000B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B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raw, _ = chat_completion_resiliente(</w:t>
      </w:r>
    </w:p>
    <w:p w:rsidR="00000000" w:rsidDel="00000000" w:rsidP="00000000" w:rsidRDefault="00000000" w:rsidRPr="00000000" w14:paraId="00000B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messages=[{"role": "system", "content": self.SYSTEM_PROMPT},</w:t>
      </w:r>
    </w:p>
    <w:p w:rsidR="00000000" w:rsidDel="00000000" w:rsidP="00000000" w:rsidRDefault="00000000" w:rsidRPr="00000000" w14:paraId="00000B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 "user", "content": user_prompt}],</w:t>
      </w:r>
    </w:p>
    <w:p w:rsidR="00000000" w:rsidDel="00000000" w:rsidP="00000000" w:rsidRDefault="00000000" w:rsidRPr="00000000" w14:paraId="00000B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0B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max_tokens=600,</w:t>
      </w:r>
    </w:p>
    <w:p w:rsidR="00000000" w:rsidDel="00000000" w:rsidP="00000000" w:rsidRDefault="00000000" w:rsidRPr="00000000" w14:paraId="00000B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B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extraer_json_de_llm(raw)</w:t>
      </w:r>
    </w:p>
    <w:p w:rsidR="00000000" w:rsidDel="00000000" w:rsidP="00000000" w:rsidRDefault="00000000" w:rsidRPr="00000000" w14:paraId="00000B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 = data.get("publicacion_oficial", {})</w:t>
      </w:r>
    </w:p>
    <w:p w:rsidR="00000000" w:rsidDel="00000000" w:rsidP="00000000" w:rsidRDefault="00000000" w:rsidRPr="00000000" w14:paraId="00000B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str(pub.get("numero_ley")) != str(numero_ley_int) or pub.get("fecha_vigencia") != fecha_vigencia:</w:t>
      </w:r>
    </w:p>
    <w:p w:rsidR="00000000" w:rsidDel="00000000" w:rsidP="00000000" w:rsidRDefault="00000000" w:rsidRPr="00000000" w14:paraId="00000B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{"publicacion_oficial": pub_dict}</w:t>
      </w:r>
    </w:p>
    <w:p w:rsidR="00000000" w:rsidDel="00000000" w:rsidP="00000000" w:rsidRDefault="00000000" w:rsidRPr="00000000" w14:paraId="00000B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else:</w:t>
      </w:r>
    </w:p>
    <w:p w:rsidR="00000000" w:rsidDel="00000000" w:rsidP="00000000" w:rsidRDefault="00000000" w:rsidRPr="00000000" w14:paraId="00000B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pub["numero_ley"] = numero_ley_int</w:t>
      </w:r>
    </w:p>
    <w:p w:rsidR="00000000" w:rsidDel="00000000" w:rsidP="00000000" w:rsidRDefault="00000000" w:rsidRPr="00000000" w14:paraId="00000B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pub["numero_ley_str"] = numero_ley_str</w:t>
      </w:r>
    </w:p>
    <w:p w:rsidR="00000000" w:rsidDel="00000000" w:rsidP="00000000" w:rsidRDefault="00000000" w:rsidRPr="00000000" w14:paraId="00000C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pub["hash_texto"] = hash_txt</w:t>
      </w:r>
    </w:p>
    <w:p w:rsidR="00000000" w:rsidDel="00000000" w:rsidP="00000000" w:rsidRDefault="00000000" w:rsidRPr="00000000" w14:paraId="00000C0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pub["mensaje_salida"] = pub_dict["mensaje_salida"]</w:t>
      </w:r>
    </w:p>
    <w:p w:rsidR="00000000" w:rsidDel="00000000" w:rsidP="00000000" w:rsidRDefault="00000000" w:rsidRPr="00000000" w14:paraId="00000C0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w:t>
      </w:r>
    </w:p>
    <w:p w:rsidR="00000000" w:rsidDel="00000000" w:rsidP="00000000" w:rsidRDefault="00000000" w:rsidRPr="00000000" w14:paraId="00000C0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{"publicacion_oficial": pub_dict}</w:t>
      </w:r>
    </w:p>
    <w:p w:rsidR="00000000" w:rsidDel="00000000" w:rsidP="00000000" w:rsidRDefault="00000000" w:rsidRPr="00000000" w14:paraId="00000C0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56. </w:t>
      </w:r>
      <w:r w:rsidDel="00000000" w:rsidR="00000000" w:rsidRPr="00000000">
        <w:rPr>
          <w:rFonts w:ascii="Times New Roman" w:hAnsi="Times New Roman" w:cs="Times New Roman" w:eastAsia="Times New Roman"/>
          <w:i w:val="1"/>
          <w:iCs w:val="1"/>
          <w:color w:val="000000"/>
          <w:sz w:val="24"/>
          <w:rtl w:val="0"/>
        </w:rPr>
        <w:t xml:space="preserve">Método ejecutar: pasos 3 y 4 (vigencia, hash y autoverificación del LLM).</w:t>
      </w:r>
    </w:p>
    <w:p w:rsidR="00000000" w:rsidDel="00000000" w:rsidP="00000000" w:rsidRDefault="00000000" w:rsidRPr="00000000" w14:paraId="00000C0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5: INTEGRACIÓN EN BD NORMATIVA NEON --</w:t>
      </w:r>
    </w:p>
    <w:p w:rsidR="00000000" w:rsidDel="00000000" w:rsidP="00000000" w:rsidRDefault="00000000" w:rsidRPr="00000000" w14:paraId="00000C0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conn and id_proyecto:</w:t>
      </w:r>
    </w:p>
    <w:p w:rsidR="00000000" w:rsidDel="00000000" w:rsidP="00000000" w:rsidRDefault="00000000" w:rsidRPr="00000000" w14:paraId="00000C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C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_persistir_publicacion_neon(</w:t>
      </w:r>
    </w:p>
    <w:p w:rsidR="00000000" w:rsidDel="00000000" w:rsidP="00000000" w:rsidRDefault="00000000" w:rsidRPr="00000000" w14:paraId="00000C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 id_proyecto, numero_ley_int, numero_ley_str,</w:t>
      </w:r>
    </w:p>
    <w:p w:rsidR="00000000" w:rsidDel="00000000" w:rsidP="00000000" w:rsidRDefault="00000000" w:rsidRPr="00000000" w14:paraId="00000C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fecha_vigencia, boletin_id, hash_txt, titulo</w:t>
      </w:r>
    </w:p>
    <w:p w:rsidR="00000000" w:rsidDel="00000000" w:rsidP="00000000" w:rsidRDefault="00000000" w:rsidRPr="00000000" w14:paraId="00000C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registrar_bitacora(</w:t>
      </w:r>
    </w:p>
    <w:p w:rsidR="00000000" w:rsidDel="00000000" w:rsidP="00000000" w:rsidRDefault="00000000" w:rsidRPr="00000000" w14:paraId="00000C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0C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agente_accion="Agente_Publicacion_Oficial",</w:t>
      </w:r>
    </w:p>
    <w:p w:rsidR="00000000" w:rsidDel="00000000" w:rsidP="00000000" w:rsidRDefault="00000000" w:rsidRPr="00000000" w14:paraId="00000C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accion_realizada="Promulgación Oficial y Asignación de Número de Ley",</w:t>
      </w:r>
    </w:p>
    <w:p w:rsidR="00000000" w:rsidDel="00000000" w:rsidP="00000000" w:rsidRDefault="00000000" w:rsidRPr="00000000" w14:paraId="00000C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descripcion=f"{numero_ley_str} | Boletín: {boletin_id} | Hash: {hash_txt[:16]}",</w:t>
      </w:r>
    </w:p>
    <w:p w:rsidR="00000000" w:rsidDel="00000000" w:rsidP="00000000" w:rsidRDefault="00000000" w:rsidRPr="00000000" w14:paraId="00000C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tiempo_segundos=max(1, int(time.time() - t0)),</w:t>
      </w:r>
    </w:p>
    <w:p w:rsidR="00000000" w:rsidDel="00000000" w:rsidP="00000000" w:rsidRDefault="00000000" w:rsidRPr="00000000" w14:paraId="00000C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db_e:</w:t>
      </w:r>
    </w:p>
    <w:p w:rsidR="00000000" w:rsidDel="00000000" w:rsidP="00000000" w:rsidRDefault="00000000" w:rsidRPr="00000000" w14:paraId="00000C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data["publicacion_oficial"]["_bd_warning"] = str(db_e)</w:t>
      </w:r>
    </w:p>
    <w:p w:rsidR="00000000" w:rsidDel="00000000" w:rsidP="00000000" w:rsidRDefault="00000000" w:rsidRPr="00000000" w14:paraId="00000C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tiempo_ms = int((time.time() - t0) * 1000)</w:t>
      </w:r>
    </w:p>
    <w:p w:rsidR="00000000" w:rsidDel="00000000" w:rsidP="00000000" w:rsidRDefault="00000000" w:rsidRPr="00000000" w14:paraId="00000C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_persistir_publicacion_mongo(id_proyecto, data, tiempo_ms)</w:t>
      </w:r>
    </w:p>
    <w:p w:rsidR="00000000" w:rsidDel="00000000" w:rsidP="00000000" w:rsidRDefault="00000000" w:rsidRPr="00000000" w14:paraId="00000C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6: DESPACHO A DIFUSIÓN CIUDADANA --</w:t>
      </w:r>
    </w:p>
    <w:p w:rsidR="00000000" w:rsidDel="00000000" w:rsidP="00000000" w:rsidRDefault="00000000" w:rsidRPr="00000000" w14:paraId="00000C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C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db = get_db()</w:t>
      </w:r>
    </w:p>
    <w:p w:rsidR="00000000" w:rsidDel="00000000" w:rsidP="00000000" w:rsidRDefault="00000000" w:rsidRPr="00000000" w14:paraId="00000C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db["mensajes_sistema"].insert_one({</w:t>
      </w:r>
    </w:p>
    <w:p w:rsidR="00000000" w:rsidDel="00000000" w:rsidP="00000000" w:rsidRDefault="00000000" w:rsidRPr="00000000" w14:paraId="00000C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 "Ley Publicada",</w:t>
      </w:r>
    </w:p>
    <w:p w:rsidR="00000000" w:rsidDel="00000000" w:rsidP="00000000" w:rsidRDefault="00000000" w:rsidRPr="00000000" w14:paraId="00000C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"origen": "Agente_Publicacion_Oficial",</w:t>
      </w:r>
    </w:p>
    <w:p w:rsidR="00000000" w:rsidDel="00000000" w:rsidP="00000000" w:rsidRDefault="00000000" w:rsidRPr="00000000" w14:paraId="00000C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"destino": "Agente_Difusion_Ciudadana",</w:t>
      </w:r>
    </w:p>
    <w:p w:rsidR="00000000" w:rsidDel="00000000" w:rsidP="00000000" w:rsidRDefault="00000000" w:rsidRPr="00000000" w14:paraId="00000C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id_proyecto,</w:t>
      </w:r>
    </w:p>
    <w:p w:rsidR="00000000" w:rsidDel="00000000" w:rsidP="00000000" w:rsidRDefault="00000000" w:rsidRPr="00000000" w14:paraId="00000C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numero_ley_int,</w:t>
      </w:r>
    </w:p>
    <w:p w:rsidR="00000000" w:rsidDel="00000000" w:rsidP="00000000" w:rsidRDefault="00000000" w:rsidRPr="00000000" w14:paraId="00000C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numero_ley_str,</w:t>
      </w:r>
    </w:p>
    <w:p w:rsidR="00000000" w:rsidDel="00000000" w:rsidP="00000000" w:rsidRDefault="00000000" w:rsidRPr="00000000" w14:paraId="00000C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fecha_vigencia,</w:t>
      </w:r>
    </w:p>
    <w:p w:rsidR="00000000" w:rsidDel="00000000" w:rsidP="00000000" w:rsidRDefault="00000000" w:rsidRPr="00000000" w14:paraId="00000C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hash_txt,</w:t>
      </w:r>
    </w:p>
    <w:p w:rsidR="00000000" w:rsidDel="00000000" w:rsidP="00000000" w:rsidRDefault="00000000" w:rsidRPr="00000000" w14:paraId="00000C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boletin_id,</w:t>
      </w:r>
    </w:p>
    <w:p w:rsidR="00000000" w:rsidDel="00000000" w:rsidP="00000000" w:rsidRDefault="00000000" w:rsidRPr="00000000" w14:paraId="00000C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"ts": datetime.utcnow().isoformat()</w:t>
      </w:r>
    </w:p>
    <w:p w:rsidR="00000000" w:rsidDel="00000000" w:rsidP="00000000" w:rsidRDefault="00000000" w:rsidRPr="00000000" w14:paraId="00000C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m_err:</w:t>
      </w:r>
    </w:p>
    <w:p w:rsidR="00000000" w:rsidDel="00000000" w:rsidP="00000000" w:rsidRDefault="00000000" w:rsidRPr="00000000" w14:paraId="00000C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logger.warning(f"[Publicacion] Error encolando mensaje a Difusión: {m_err}")</w:t>
      </w:r>
    </w:p>
    <w:p w:rsidR="00000000" w:rsidDel="00000000" w:rsidP="00000000" w:rsidRDefault="00000000" w:rsidRPr="00000000" w14:paraId="00000C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data["estado"] = "PUBLICADA"</w:t>
      </w:r>
    </w:p>
    <w:p w:rsidR="00000000" w:rsidDel="00000000" w:rsidP="00000000" w:rsidRDefault="00000000" w:rsidRPr="00000000" w14:paraId="00000C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data["numero_ley"] = numero_ley_int</w:t>
      </w:r>
    </w:p>
    <w:p w:rsidR="00000000" w:rsidDel="00000000" w:rsidP="00000000" w:rsidRDefault="00000000" w:rsidRPr="00000000" w14:paraId="00000C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data["numero_ley_str"] = numero_ley_str</w:t>
      </w:r>
    </w:p>
    <w:p w:rsidR="00000000" w:rsidDel="00000000" w:rsidP="00000000" w:rsidRDefault="00000000" w:rsidRPr="00000000" w14:paraId="00000C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data["fecha_vigencia"] = fecha_vigencia</w:t>
      </w:r>
    </w:p>
    <w:p w:rsidR="00000000" w:rsidDel="00000000" w:rsidP="00000000" w:rsidRDefault="00000000" w:rsidRPr="00000000" w14:paraId="00000C2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data["hash_texto"] = hash_txt</w:t>
      </w:r>
    </w:p>
    <w:p w:rsidR="00000000" w:rsidDel="00000000" w:rsidP="00000000" w:rsidRDefault="00000000" w:rsidRPr="00000000" w14:paraId="00000C3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3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data</w:t>
      </w:r>
    </w:p>
    <w:p w:rsidR="00000000" w:rsidDel="00000000" w:rsidP="00000000" w:rsidRDefault="00000000" w:rsidRPr="00000000" w14:paraId="00000C3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57. </w:t>
      </w:r>
      <w:r w:rsidDel="00000000" w:rsidR="00000000" w:rsidRPr="00000000">
        <w:rPr>
          <w:rFonts w:ascii="Times New Roman" w:hAnsi="Times New Roman" w:cs="Times New Roman" w:eastAsia="Times New Roman"/>
          <w:i w:val="1"/>
          <w:iCs w:val="1"/>
          <w:color w:val="000000"/>
          <w:sz w:val="24"/>
          <w:rtl w:val="0"/>
        </w:rPr>
        <w:t xml:space="preserve">Método ejecutar: pasos 5 y 6 (persistencia y despacho a Difusión Ciudadana).</w:t>
      </w:r>
    </w:p>
    <w:p w:rsidR="00000000" w:rsidDel="00000000" w:rsidP="00000000" w:rsidRDefault="00000000" w:rsidRPr="00000000" w14:paraId="00000C33">
      <w:pPr>
        <w:pStyle w:val="Heading2"/>
        <w:spacing w:after="80" w:before="160" w:line="278.00000000000006" w:lineRule="auto"/>
        <w:jc w:val="center"/>
        <w:rPr>
          <w:b w:val="0"/>
          <w:bCs w:val="0"/>
          <w:sz w:val="24"/>
          <w:szCs w:val="24"/>
        </w:rPr>
      </w:pPr>
      <w:bookmarkStart w:colFirst="0" w:colLast="0" w:name="_heading=h.95v6ecsqgfg9" w:id="290"/>
      <w:bookmarkEnd w:id="290"/>
      <w:r w:rsidDel="00000000" w:rsidR="00000000" w:rsidRPr="00000000">
        <w:rPr>
          <w:rFonts w:ascii="Times New Roman" w:hAnsi="Times New Roman" w:cs="Times New Roman" w:eastAsia="Times New Roman"/>
          <w:color w:val="000000"/>
          <w:sz w:val="24"/>
          <w:szCs w:val="24"/>
          <w:rtl w:val="0"/>
        </w:rPr>
        <w:t xml:space="preserve">K.6 BD (Neon, MongoAtlas y Drive)</w:t>
        <w:br w:type="textWrapping"/>
      </w:r>
      <w:r w:rsidDel="00000000" w:rsidR="00000000" w:rsidRPr="00000000">
        <w:rPr>
          <w:rFonts w:ascii="Times New Roman" w:hAnsi="Times New Roman" w:cs="Times New Roman" w:eastAsia="Times New Roman"/>
          <w:color w:val="000000"/>
          <w:sz w:val="24"/>
          <w:szCs w:val="24"/>
        </w:rPr>
        <w:drawing>
          <wp:inline distB="114300" distT="114300" distL="114300" distR="114300">
            <wp:extent cx="5399730" cy="3022600"/>
            <wp:effectExtent b="0" l="0" r="0" t="0"/>
            <wp:docPr id="2131299025"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34">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35">
      <w:pPr>
        <w:keepNext w:val="1"/>
        <w:rPr/>
      </w:pPr>
      <w:bookmarkStart w:colFirst="0" w:colLast="0" w:name="_heading=h.qe28yg2ns7o0" w:id="291"/>
      <w:bookmarkEnd w:id="291"/>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36">
      <w:pPr>
        <w:rPr/>
      </w:pPr>
      <w:r w:rsidDel="00000000" w:rsidR="00000000" w:rsidRPr="00000000">
        <w:rPr>
          <w:rFonts w:ascii="Times New Roman" w:hAnsi="Times New Roman" w:cs="Times New Roman" w:eastAsia="Times New Roman"/>
          <w:color w:val="000000"/>
          <w:sz w:val="24"/>
          <w:rtl w:val="0"/>
        </w:rPr>
        <w:t xml:space="preserve">El Agente de Publicación actualiza directamente la tabla maestra sistema.proyecto_ley y registra en sistema.leyes_promulgadas.</w:t>
      </w:r>
    </w:p>
    <w:p w:rsidR="00000000" w:rsidDel="00000000" w:rsidP="00000000" w:rsidRDefault="00000000" w:rsidRPr="00000000" w14:paraId="00000C37">
      <w:pPr>
        <w:keepNext w:val="1"/>
        <w:rPr/>
      </w:pPr>
      <w:r w:rsidDel="00000000" w:rsidR="00000000" w:rsidRPr="00000000">
        <w:rPr>
          <w:rFonts w:ascii="Times New Roman" w:hAnsi="Times New Roman" w:cs="Times New Roman" w:eastAsia="Times New Roman"/>
          <w:b w:val="1"/>
          <w:bCs w:val="1"/>
          <w:color w:val="000000"/>
          <w:sz w:val="24"/>
          <w:rtl w:val="0"/>
        </w:rPr>
        <w:t xml:space="preserve">DDL de sistema.leyes_promulgadas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38">
      <w:pPr>
        <w:keepNext w:val="1"/>
        <w:rPr/>
      </w:pPr>
      <w:r w:rsidDel="00000000" w:rsidR="00000000" w:rsidRPr="00000000">
        <w:rPr>
          <w:rFonts w:ascii="Times New Roman" w:hAnsi="Times New Roman" w:cs="Times New Roman" w:eastAsia="Times New Roman"/>
          <w:color w:val="000000"/>
          <w:sz w:val="24"/>
          <w:rtl w:val="0"/>
        </w:rPr>
        <w:t xml:space="preserve">Ubicación: sma_unified/db/neon_postgres.py.</w:t>
      </w:r>
    </w:p>
    <w:p w:rsidR="00000000" w:rsidDel="00000000" w:rsidP="00000000" w:rsidRDefault="00000000" w:rsidRPr="00000000" w14:paraId="00000C3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sistema.leyes_promulgadas (</w:t>
      </w:r>
    </w:p>
    <w:p w:rsidR="00000000" w:rsidDel="00000000" w:rsidP="00000000" w:rsidRDefault="00000000" w:rsidRPr="00000000" w14:paraId="00000C3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id_ley                      SERIAL PRIMARY KEY,</w:t>
      </w:r>
    </w:p>
    <w:p w:rsidR="00000000" w:rsidDel="00000000" w:rsidP="00000000" w:rsidRDefault="00000000" w:rsidRPr="00000000" w14:paraId="00000C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SET NULL,</w:t>
      </w:r>
    </w:p>
    <w:p w:rsidR="00000000" w:rsidDel="00000000" w:rsidP="00000000" w:rsidRDefault="00000000" w:rsidRPr="00000000" w14:paraId="00000C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VARCHAR(50) UNIQUE NOT NULL,</w:t>
      </w:r>
    </w:p>
    <w:p w:rsidR="00000000" w:rsidDel="00000000" w:rsidP="00000000" w:rsidRDefault="00000000" w:rsidRPr="00000000" w14:paraId="00000C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titulo_oficial              TEXT NOT NULL,</w:t>
      </w:r>
    </w:p>
    <w:p w:rsidR="00000000" w:rsidDel="00000000" w:rsidP="00000000" w:rsidRDefault="00000000" w:rsidRPr="00000000" w14:paraId="00000C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decreto_promulgacion        VARCHAR(100),</w:t>
      </w:r>
    </w:p>
    <w:p w:rsidR="00000000" w:rsidDel="00000000" w:rsidP="00000000" w:rsidRDefault="00000000" w:rsidRPr="00000000" w14:paraId="00000C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edicion_gaceta              VARCHAR(100),</w:t>
      </w:r>
    </w:p>
    <w:p w:rsidR="00000000" w:rsidDel="00000000" w:rsidP="00000000" w:rsidRDefault="00000000" w:rsidRPr="00000000" w14:paraId="00000C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DATE NOT NULL,</w:t>
      </w:r>
    </w:p>
    <w:p w:rsidR="00000000" w:rsidDel="00000000" w:rsidP="00000000" w:rsidRDefault="00000000" w:rsidRPr="00000000" w14:paraId="00000C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DATE NOT NULL,</w:t>
      </w:r>
    </w:p>
    <w:p w:rsidR="00000000" w:rsidDel="00000000" w:rsidP="00000000" w:rsidRDefault="00000000" w:rsidRPr="00000000" w14:paraId="00000C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DATE NOT NULL,</w:t>
      </w:r>
    </w:p>
    <w:p w:rsidR="00000000" w:rsidDel="00000000" w:rsidP="00000000" w:rsidRDefault="00000000" w:rsidRPr="00000000" w14:paraId="00000C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VARCHAR(50) DEFAULT 'VIGENTE',</w:t>
      </w:r>
    </w:p>
    <w:p w:rsidR="00000000" w:rsidDel="00000000" w:rsidP="00000000" w:rsidRDefault="00000000" w:rsidRPr="00000000" w14:paraId="00000C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url_gaceta                  VARCHAR(500),</w:t>
      </w:r>
    </w:p>
    <w:p w:rsidR="00000000" w:rsidDel="00000000" w:rsidP="00000000" w:rsidRDefault="00000000" w:rsidRPr="00000000" w14:paraId="00000C4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texto_oficial               TEXT,</w:t>
      </w:r>
    </w:p>
    <w:p w:rsidR="00000000" w:rsidDel="00000000" w:rsidP="00000000" w:rsidRDefault="00000000" w:rsidRPr="00000000" w14:paraId="00000C4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fecha_registro              TIMESTAMP WITH TIME ZONE DEFAULT NOW()</w:t>
      </w:r>
    </w:p>
    <w:p w:rsidR="00000000" w:rsidDel="00000000" w:rsidP="00000000" w:rsidRDefault="00000000" w:rsidRPr="00000000" w14:paraId="00000C4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C4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58. </w:t>
      </w:r>
      <w:r w:rsidDel="00000000" w:rsidR="00000000" w:rsidRPr="00000000">
        <w:rPr>
          <w:rFonts w:ascii="Times New Roman" w:hAnsi="Times New Roman" w:cs="Times New Roman" w:eastAsia="Times New Roman"/>
          <w:i w:val="1"/>
          <w:iCs w:val="1"/>
          <w:color w:val="000000"/>
          <w:sz w:val="24"/>
          <w:rtl w:val="0"/>
        </w:rPr>
        <w:t xml:space="preserve">DDL de sistema.leyes_promulgadas.</w:t>
      </w:r>
    </w:p>
    <w:p w:rsidR="00000000" w:rsidDel="00000000" w:rsidP="00000000" w:rsidRDefault="00000000" w:rsidRPr="00000000" w14:paraId="00000C49">
      <w:pPr>
        <w:keepNext w:val="1"/>
        <w:rPr/>
      </w:pPr>
      <w:bookmarkStart w:colFirst="0" w:colLast="0" w:name="_heading=h.op4watowc4ti" w:id="292"/>
      <w:bookmarkEnd w:id="292"/>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4A">
      <w:pPr>
        <w:keepNext w:val="1"/>
        <w:rPr/>
      </w:pPr>
      <w:r w:rsidDel="00000000" w:rsidR="00000000" w:rsidRPr="00000000">
        <w:rPr>
          <w:rFonts w:ascii="Times New Roman" w:hAnsi="Times New Roman" w:cs="Times New Roman" w:eastAsia="Times New Roman"/>
          <w:b w:val="1"/>
          <w:bCs w:val="1"/>
          <w:color w:val="000000"/>
          <w:sz w:val="24"/>
          <w:rtl w:val="0"/>
        </w:rPr>
        <w:t xml:space="preserve">Consulta atómica del máximo número de ley registrado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4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SELECT COALESCE(MAX(</w:t>
      </w:r>
    </w:p>
    <w:p w:rsidR="00000000" w:rsidDel="00000000" w:rsidP="00000000" w:rsidRDefault="00000000" w:rsidRPr="00000000" w14:paraId="00000C4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CAST(NULLIF(REGEXP_REPLACE(numero_ley, '[^0-9]', '', 'g'), '') AS INTEGER)</w:t>
      </w:r>
    </w:p>
    <w:p w:rsidR="00000000" w:rsidDel="00000000" w:rsidP="00000000" w:rsidRDefault="00000000" w:rsidRPr="00000000" w14:paraId="00000C4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1400) AS max_num</w:t>
      </w:r>
    </w:p>
    <w:p w:rsidR="00000000" w:rsidDel="00000000" w:rsidP="00000000" w:rsidRDefault="00000000" w:rsidRPr="00000000" w14:paraId="00000C4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sistema.proyecto_ley</w:t>
      </w:r>
    </w:p>
    <w:p w:rsidR="00000000" w:rsidDel="00000000" w:rsidP="00000000" w:rsidRDefault="00000000" w:rsidRPr="00000000" w14:paraId="00000C4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numero_ley IS NOT NULL AND numero_ley != '';</w:t>
      </w:r>
    </w:p>
    <w:p w:rsidR="00000000" w:rsidDel="00000000" w:rsidP="00000000" w:rsidRDefault="00000000" w:rsidRPr="00000000" w14:paraId="00000C5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59. </w:t>
      </w:r>
      <w:r w:rsidDel="00000000" w:rsidR="00000000" w:rsidRPr="00000000">
        <w:rPr>
          <w:rFonts w:ascii="Times New Roman" w:hAnsi="Times New Roman" w:cs="Times New Roman" w:eastAsia="Times New Roman"/>
          <w:i w:val="1"/>
          <w:iCs w:val="1"/>
          <w:color w:val="000000"/>
          <w:sz w:val="24"/>
          <w:rtl w:val="0"/>
        </w:rPr>
        <w:t xml:space="preserve">Consulta del máximo número de ley.</w:t>
      </w:r>
    </w:p>
    <w:p w:rsidR="00000000" w:rsidDel="00000000" w:rsidP="00000000" w:rsidRDefault="00000000" w:rsidRPr="00000000" w14:paraId="00000C51">
      <w:pPr>
        <w:keepNext w:val="1"/>
        <w:rPr/>
      </w:pPr>
      <w:r w:rsidDel="00000000" w:rsidR="00000000" w:rsidRPr="00000000">
        <w:rPr>
          <w:rFonts w:ascii="Times New Roman" w:hAnsi="Times New Roman" w:cs="Times New Roman" w:eastAsia="Times New Roman"/>
          <w:b w:val="1"/>
          <w:bCs w:val="1"/>
          <w:color w:val="000000"/>
          <w:sz w:val="24"/>
          <w:rtl w:val="0"/>
        </w:rPr>
        <w:t xml:space="preserve">Actualización del proyecto a estado LEY_PUBLICADA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5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UPDATE sistema.proyecto_ley</w:t>
      </w:r>
    </w:p>
    <w:p w:rsidR="00000000" w:rsidDel="00000000" w:rsidP="00000000" w:rsidRDefault="00000000" w:rsidRPr="00000000" w14:paraId="00000C5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SET numero_ley = :numero_ley_str,</w:t>
      </w:r>
    </w:p>
    <w:p w:rsidR="00000000" w:rsidDel="00000000" w:rsidP="00000000" w:rsidRDefault="00000000" w:rsidRPr="00000000" w14:paraId="00000C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estado_actual = 'LEY_PUBLICADA',</w:t>
      </w:r>
    </w:p>
    <w:p w:rsidR="00000000" w:rsidDel="00000000" w:rsidP="00000000" w:rsidRDefault="00000000" w:rsidRPr="00000000" w14:paraId="00000C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 :fecha_vigencia::date,</w:t>
      </w:r>
    </w:p>
    <w:p w:rsidR="00000000" w:rsidDel="00000000" w:rsidP="00000000" w:rsidRDefault="00000000" w:rsidRPr="00000000" w14:paraId="00000C5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observaciones_generales = COALESCE(observaciones_generales,'') ||</w:t>
      </w:r>
    </w:p>
    <w:p w:rsidR="00000000" w:rsidDel="00000000" w:rsidP="00000000" w:rsidRDefault="00000000" w:rsidRPr="00000000" w14:paraId="00000C5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E'\n[Publicación] ' || :titulo || ' — Boletín: ' || :boletin_id || ' — Hash: ' || :hash_texto</w:t>
      </w:r>
    </w:p>
    <w:p w:rsidR="00000000" w:rsidDel="00000000" w:rsidP="00000000" w:rsidRDefault="00000000" w:rsidRPr="00000000" w14:paraId="00000C5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id_proyecto = :id_proyecto;</w:t>
      </w:r>
    </w:p>
    <w:p w:rsidR="00000000" w:rsidDel="00000000" w:rsidP="00000000" w:rsidRDefault="00000000" w:rsidRPr="00000000" w14:paraId="00000C59">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60. </w:t>
      </w:r>
      <w:r w:rsidDel="00000000" w:rsidR="00000000" w:rsidRPr="00000000">
        <w:rPr>
          <w:rFonts w:ascii="Times New Roman" w:hAnsi="Times New Roman" w:cs="Times New Roman" w:eastAsia="Times New Roman"/>
          <w:i w:val="1"/>
          <w:iCs w:val="1"/>
          <w:color w:val="000000"/>
          <w:sz w:val="24"/>
          <w:rtl w:val="0"/>
        </w:rPr>
        <w:t xml:space="preserve">Actualización del proyecto publicado.</w:t>
      </w:r>
    </w:p>
    <w:p w:rsidR="00000000" w:rsidDel="00000000" w:rsidP="00000000" w:rsidRDefault="00000000" w:rsidRPr="00000000" w14:paraId="00000C5A">
      <w:pPr>
        <w:keepNext w:val="1"/>
        <w:rPr/>
      </w:pPr>
      <w:bookmarkStart w:colFirst="0" w:colLast="0" w:name="_heading=h.7w1o4dtxel7k" w:id="293"/>
      <w:bookmarkEnd w:id="293"/>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5B">
      <w:pPr>
        <w:keepNext w:val="1"/>
        <w:rPr/>
      </w:pPr>
      <w:bookmarkStart w:colFirst="0" w:colLast="0" w:name="_heading=h.yiwcsjwy2g0y" w:id="294"/>
      <w:bookmarkEnd w:id="294"/>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5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Colección principal: publicaciones_oficiales.</w:t>
      </w:r>
    </w:p>
    <w:p w:rsidR="00000000" w:rsidDel="00000000" w:rsidP="00000000" w:rsidRDefault="00000000" w:rsidRPr="00000000" w14:paraId="00000C5D">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Colección de encolamiento: mensajes_sistema.</w:t>
      </w:r>
    </w:p>
    <w:p w:rsidR="00000000" w:rsidDel="00000000" w:rsidP="00000000" w:rsidRDefault="00000000" w:rsidRPr="00000000" w14:paraId="00000C5E">
      <w:pPr>
        <w:keepNext w:val="1"/>
        <w:rPr/>
      </w:pPr>
      <w:r w:rsidDel="00000000" w:rsidR="00000000" w:rsidRPr="00000000">
        <w:rPr>
          <w:rFonts w:ascii="Times New Roman" w:hAnsi="Times New Roman" w:cs="Times New Roman" w:eastAsia="Times New Roman"/>
          <w:color w:val="000000"/>
          <w:sz w:val="24"/>
          <w:rtl w:val="0"/>
        </w:rPr>
        <w:t xml:space="preserve">Estructura del documento BSON en publicaciones_oficiales:</w:t>
      </w:r>
    </w:p>
    <w:p w:rsidR="00000000" w:rsidDel="00000000" w:rsidP="00000000" w:rsidRDefault="00000000" w:rsidRPr="00000000" w14:paraId="00000C5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C6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"67084920f1a23b456789a111"},</w:t>
      </w:r>
    </w:p>
    <w:p w:rsidR="00000000" w:rsidDel="00000000" w:rsidP="00000000" w:rsidRDefault="00000000" w:rsidRPr="00000000" w14:paraId="00000C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14,</w:t>
      </w:r>
    </w:p>
    <w:p w:rsidR="00000000" w:rsidDel="00000000" w:rsidP="00000000" w:rsidRDefault="00000000" w:rsidRPr="00000000" w14:paraId="00000C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"Agente_Publicacion_Oficial",</w:t>
      </w:r>
    </w:p>
    <w:p w:rsidR="00000000" w:rsidDel="00000000" w:rsidP="00000000" w:rsidRDefault="00000000" w:rsidRPr="00000000" w14:paraId="00000C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"datos": {</w:t>
      </w:r>
    </w:p>
    <w:p w:rsidR="00000000" w:rsidDel="00000000" w:rsidP="00000000" w:rsidRDefault="00000000" w:rsidRPr="00000000" w14:paraId="00000C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0C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0C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0C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0C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0C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"publicacion_oficial": {</w:t>
      </w:r>
    </w:p>
    <w:p w:rsidR="00000000" w:rsidDel="00000000" w:rsidP="00000000" w:rsidRDefault="00000000" w:rsidRPr="00000000" w14:paraId="00000C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0C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0C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0C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0C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0C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"proyecto_id": "14",</w:t>
      </w:r>
    </w:p>
    <w:p w:rsidR="00000000" w:rsidDel="00000000" w:rsidP="00000000" w:rsidRDefault="00000000" w:rsidRPr="00000000" w14:paraId="00000C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"Ley de Seguridad y Soberanía Alimentaria",</w:t>
      </w:r>
    </w:p>
    <w:p w:rsidR="00000000" w:rsidDel="00000000" w:rsidP="00000000" w:rsidRDefault="00000000" w:rsidRPr="00000000" w14:paraId="00000C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"2026-10-10",</w:t>
      </w:r>
    </w:p>
    <w:p w:rsidR="00000000" w:rsidDel="00000000" w:rsidP="00000000" w:rsidRDefault="00000000" w:rsidRPr="00000000" w14:paraId="00000C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"BOL-2026-10-10-1590",</w:t>
      </w:r>
    </w:p>
    <w:p w:rsidR="00000000" w:rsidDel="00000000" w:rsidP="00000000" w:rsidRDefault="00000000" w:rsidRPr="00000000" w14:paraId="00000C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"LEY_VIGENTE"</w:t>
      </w:r>
    </w:p>
    <w:p w:rsidR="00000000" w:rsidDel="00000000" w:rsidP="00000000" w:rsidRDefault="00000000" w:rsidRPr="00000000" w14:paraId="00000C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C7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"tiempo_ms": 1120,</w:t>
      </w:r>
    </w:p>
    <w:p w:rsidR="00000000" w:rsidDel="00000000" w:rsidP="00000000" w:rsidRDefault="00000000" w:rsidRPr="00000000" w14:paraId="00000C7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"ts": "2026-10-10T16:20:00.000Z"</w:t>
      </w:r>
    </w:p>
    <w:p w:rsidR="00000000" w:rsidDel="00000000" w:rsidP="00000000" w:rsidRDefault="00000000" w:rsidRPr="00000000" w14:paraId="00000C7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C79">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61. </w:t>
      </w:r>
      <w:r w:rsidDel="00000000" w:rsidR="00000000" w:rsidRPr="00000000">
        <w:rPr>
          <w:rFonts w:ascii="Times New Roman" w:hAnsi="Times New Roman" w:cs="Times New Roman" w:eastAsia="Times New Roman"/>
          <w:i w:val="1"/>
          <w:iCs w:val="1"/>
          <w:color w:val="000000"/>
          <w:sz w:val="24"/>
          <w:rtl w:val="0"/>
        </w:rPr>
        <w:t xml:space="preserve">Documento de ejemplo en la colección publicaciones_oficiales.</w:t>
      </w:r>
    </w:p>
    <w:p w:rsidR="00000000" w:rsidDel="00000000" w:rsidP="00000000" w:rsidRDefault="00000000" w:rsidRPr="00000000" w14:paraId="00000C7A">
      <w:pPr>
        <w:pStyle w:val="Heading2"/>
        <w:spacing w:after="80" w:before="160" w:line="278.00000000000006" w:lineRule="auto"/>
        <w:jc w:val="both"/>
        <w:rPr>
          <w:b w:val="0"/>
          <w:bCs w:val="0"/>
          <w:sz w:val="24"/>
          <w:szCs w:val="24"/>
        </w:rPr>
      </w:pPr>
      <w:bookmarkStart w:colFirst="0" w:colLast="0" w:name="_heading=h.9ix5ch4vufsq" w:id="295"/>
      <w:bookmarkEnd w:id="295"/>
      <w:r w:rsidDel="00000000" w:rsidR="00000000" w:rsidRPr="00000000">
        <w:rPr>
          <w:rFonts w:ascii="Times New Roman" w:hAnsi="Times New Roman" w:cs="Times New Roman" w:eastAsia="Times New Roman"/>
          <w:color w:val="000000"/>
          <w:sz w:val="24"/>
          <w:szCs w:val="24"/>
          <w:rtl w:val="0"/>
        </w:rPr>
        <w:t xml:space="preserve">K.7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7B">
      <w:pPr>
        <w:keepNext w:val="1"/>
        <w:rPr/>
      </w:pPr>
      <w:bookmarkStart w:colFirst="0" w:colLast="0" w:name="_heading=h.vq5qq4mdra06" w:id="296"/>
      <w:bookmarkEnd w:id="296"/>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7C">
      <w:pPr>
        <w:rPr/>
      </w:pPr>
      <w:r w:rsidDel="00000000" w:rsidR="00000000" w:rsidRPr="00000000">
        <w:rPr>
          <w:rFonts w:ascii="Times New Roman" w:hAnsi="Times New Roman" w:cs="Times New Roman" w:eastAsia="Times New Roman"/>
          <w:color w:val="000000"/>
          <w:sz w:val="24"/>
          <w:rtl w:val="0"/>
        </w:rPr>
        <w:t xml:space="preserve">El Agente de Publicación Oficial constituye la garantía de certeza y fe pública del sistema SMA Congreso. Diseñado con una lógica estrictamente determinista (cero interpretación), elimina las vulnerabilidades de alucinación inherentes a los modelos de lenguaje masivo y garantiza que cada ley sancionada obtenga su número correlativo nacional exacto, su fecha de vigencia reglamentaria y su sellado criptográfico antes de pasar a la difusión ciudadana.</w:t>
      </w:r>
    </w:p>
    <w:p w:rsidR="00000000" w:rsidDel="00000000" w:rsidP="00000000" w:rsidRDefault="00000000" w:rsidRPr="00000000" w14:paraId="00000C7D">
      <w:pPr>
        <w:keepNext w:val="1"/>
        <w:rPr/>
      </w:pPr>
      <w:bookmarkStart w:colFirst="0" w:colLast="0" w:name="_heading=h.uat8lso54bt7" w:id="297"/>
      <w:bookmarkEnd w:id="297"/>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7E">
      <w:pPr>
        <w:numPr>
          <w:ilvl w:val="0"/>
          <w:numId w:val="3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Firma digital XML/PDF con sello de tiempo (TSA): implementar estampado cronológico con una Autoridad de Sellado de Tiempo reconocida por el Estado boliviano para validar el instante exacto de promulgación.</w:t>
      </w:r>
    </w:p>
    <w:p w:rsidR="00000000" w:rsidDel="00000000" w:rsidP="00000000" w:rsidRDefault="00000000" w:rsidRPr="00000000" w14:paraId="00000C7F">
      <w:pPr>
        <w:numPr>
          <w:ilvl w:val="0"/>
          <w:numId w:val="3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Sincronización con el repositorio de la Gaceta Oficial: habilitar un webhook seguro que envíe el paquete de publicación (PDF maquetado por gaceta_pdf_generator.py y metadatos) al portal web oficial de la Gaceta del Estado Plurinacional.</w:t>
      </w:r>
    </w:p>
    <w:p w:rsidR="00000000" w:rsidDel="00000000" w:rsidP="00000000" w:rsidRDefault="00000000" w:rsidRPr="00000000" w14:paraId="00000C80">
      <w:pPr>
        <w:numPr>
          <w:ilvl w:val="0"/>
          <w:numId w:val="3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Mecanismo de bloqueo concurrente (row-locking): en entornos de alta concurrencia legislativa (cierre de legislatura), utilizar SELECT ... FOR UPDATE sobre la tabla de numeración para garantizar atomicidad absoluta en la reserva de números de ley.</w:t>
      </w:r>
    </w:p>
    <w:p w:rsidR="00000000" w:rsidDel="00000000" w:rsidP="00000000" w:rsidRDefault="00000000" w:rsidRPr="00000000" w14:paraId="00000C81">
      <w:pPr>
        <w:spacing w:after="0" w:lineRule="auto"/>
        <w:rPr>
          <w:color w:val="0f1115"/>
          <w:highlight w:val="white"/>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2">
      <w:pPr>
        <w:keepNext w:val="1"/>
        <w:spacing w:after="240" w:before="480" w:lineRule="auto"/>
        <w:rPr>
          <w:b w:val="1"/>
          <w:bCs w:val="1"/>
          <w:highlight w:val="yellow"/>
        </w:rPr>
      </w:pPr>
      <w:bookmarkStart w:colFirst="0" w:colLast="0" w:name="_heading=h.7j56ihy74x4d" w:id="298"/>
      <w:bookmarkEnd w:id="298"/>
      <w:r w:rsidDel="00000000" w:rsidR="00000000" w:rsidRPr="00000000">
        <w:rPr>
          <w:rFonts w:ascii="Times New Roman" w:hAnsi="Times New Roman" w:cs="Times New Roman" w:eastAsia="Times New Roman"/>
          <w:b w:val="1"/>
          <w:bCs w:val="1"/>
          <w:color w:val="000000"/>
          <w:sz w:val="24"/>
          <w:highlight w:val="yellow"/>
          <w:rtl w:val="0"/>
        </w:rPr>
        <w:t xml:space="preserve">Capítulos Finales (Parte Inferior de la Imagen)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3">
      <w:pPr>
        <w:spacing w:after="240" w:before="240" w:lineRule="auto"/>
        <w:rPr>
          <w:highlight w:val="yellow"/>
        </w:rPr>
      </w:pPr>
      <w:r w:rsidDel="00000000" w:rsidR="00000000" w:rsidRPr="00000000">
        <w:rPr>
          <w:rFonts w:ascii="Times New Roman" w:hAnsi="Times New Roman" w:cs="Times New Roman" w:eastAsia="Times New Roman"/>
          <w:color w:val="000000"/>
          <w:sz w:val="24"/>
          <w:highlight w:val="yellow"/>
          <w:rtl w:val="0"/>
        </w:rPr>
        <w:t xml:space="preserve">La metodología concluye con dos secciones transversales: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4">
      <w:pPr>
        <w:spacing w:after="0" w:lineRule="auto"/>
        <w:rPr>
          <w:highlight w:val="yellow"/>
        </w:rPr>
      </w:pPr>
      <w:r w:rsidDel="00000000" w:rsidR="00000000" w:rsidRPr="00000000">
        <w:rPr>
          <w:rFonts w:ascii="Times New Roman" w:hAnsi="Times New Roman" w:cs="Times New Roman" w:eastAsia="Times New Roman"/>
          <w:b w:val="1"/>
          <w:bCs w:val="1"/>
          <w:color w:val="000000"/>
          <w:sz w:val="24"/>
          <w:highlight w:val="yellow"/>
          <w:rtl w:val="0"/>
        </w:rPr>
        <w:t xml:space="preserve">CAPÍTULO VI: Implementación, Validación y Despliegue:</w:t>
      </w:r>
      <w:r w:rsidDel="00000000" w:rsidR="00000000" w:rsidRPr="00000000">
        <w:rPr>
          <w:rFonts w:ascii="Times New Roman" w:hAnsi="Times New Roman" w:cs="Times New Roman" w:eastAsia="Times New Roman"/>
          <w:color w:val="000000"/>
          <w:sz w:val="24"/>
          <w:highlight w:val="yellow"/>
          <w:rtl w:val="0"/>
        </w:rPr>
        <w:t xml:space="preserve"> Incluye actividades para comprender la organización, identificar actores/metas y validar el despliegue del sistema.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5">
      <w:pPr>
        <w:spacing w:after="0" w:lineRule="auto"/>
        <w:rPr>
          <w:highlight w:val="yellow"/>
        </w:rPr>
      </w:pPr>
      <w:r w:rsidDel="00000000" w:rsidR="00000000" w:rsidRPr="00000000">
        <w:rPr>
          <w:rFonts w:ascii="Times New Roman" w:hAnsi="Times New Roman" w:cs="Times New Roman" w:eastAsia="Times New Roman"/>
          <w:b w:val="1"/>
          <w:bCs w:val="1"/>
          <w:color w:val="000000"/>
          <w:sz w:val="24"/>
          <w:highlight w:val="yellow"/>
          <w:rtl w:val="0"/>
        </w:rPr>
        <w:t xml:space="preserve">CONCLUSIONES Y RECOMENDACIONES:</w:t>
      </w:r>
      <w:r w:rsidDel="00000000" w:rsidR="00000000" w:rsidRPr="00000000">
        <w:rPr>
          <w:rFonts w:ascii="Times New Roman" w:hAnsi="Times New Roman" w:cs="Times New Roman" w:eastAsia="Times New Roman"/>
          <w:color w:val="000000"/>
          <w:sz w:val="24"/>
          <w:highlight w:val="yellow"/>
          <w:rtl w:val="0"/>
        </w:rPr>
        <w:t xml:space="preserve"> Cierra con las conclusiones del proyecto, recomendaciones y análisis de contextos.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6">
      <w:pPr>
        <w:rPr>
          <w:highlight w:val="yellow"/>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7">
      <w:pPr>
        <w:rPr>
          <w:highlight w:val="yellow"/>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8">
      <w:pPr>
        <w:pBdr>
          <w:top w:color="000000" w:space="0" w:sz="0" w:val="none"/>
          <w:left w:color="000000" w:space="0" w:sz="0" w:val="none"/>
          <w:bottom w:color="000000" w:space="0" w:sz="0" w:val="none"/>
          <w:right w:color="000000" w:space="0" w:sz="0" w:val="none"/>
        </w:pBdr>
        <w:shd w:fill="ffffff" w:val="clear"/>
        <w:rPr>
          <w:color w:val="0f1115"/>
          <w:highlight w:val="yellow"/>
        </w:rPr>
      </w:pPr>
      <w:r w:rsidDel="00000000" w:rsidR="00000000" w:rsidRPr="00000000">
        <w:rPr>
          <w:rFonts w:ascii="Times New Roman" w:hAnsi="Times New Roman" w:cs="Times New Roman" w:eastAsia="Times New Roman"/>
          <w:color w:val="000000"/>
          <w:sz w:val="24"/>
          <w:highlight w:val="yellow"/>
          <w:rtl w:val="0"/>
        </w:rPr>
        <w:t xml:space="preserve">describir en parrafos cada fase</w:t>
      </w:r>
    </w:p>
    <w:p w:rsidR="00000000" w:rsidDel="00000000" w:rsidP="00000000" w:rsidRDefault="00000000" w:rsidRPr="00000000" w14:paraId="00000C89">
      <w:pPr>
        <w:spacing w:after="240" w:lineRule="auto"/>
        <w:rPr>
          <w:highlight w:val="yellow"/>
        </w:rPr>
      </w:pPr>
      <w:r w:rsidDel="00000000" w:rsidR="00000000" w:rsidRPr="00000000">
        <w:rPr>
          <w:rFonts w:ascii="Times New Roman" w:hAnsi="Times New Roman" w:cs="Times New Roman" w:eastAsia="Times New Roman"/>
          <w:color w:val="000000"/>
          <w:sz w:val="24"/>
          <w:highlight w:val="yellow"/>
          <w:rtl w:val="0"/>
        </w:rPr>
        <w:t xml:space="preserve">A continuación se describe en formato de párraf</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A">
      <w:pPr>
        <w:rPr>
          <w:highlight w:val="yellow"/>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B">
      <w:pPr>
        <w:jc w:val="center"/>
        <w:rPr>
          <w:b w:val="1"/>
          <w:bCs w:val="1"/>
          <w:highlight w:val="yellow"/>
        </w:rPr>
      </w:pPr>
      <w:r w:rsidDel="00000000" w:rsidR="00000000" w:rsidRPr="00000000">
        <w:rPr>
          <w:rFonts w:ascii="Times New Roman" w:hAnsi="Times New Roman" w:cs="Times New Roman" w:eastAsia="Times New Roman"/>
          <w:color w:val="000000"/>
          <w:sz w:val="24"/>
          <w:highlight w:val="yellow"/>
        </w:rPr>
        <w:drawing>
          <wp:inline distB="0" distT="0" distL="114300" distR="114300">
            <wp:extent cx="5397500" cy="3871595"/>
            <wp:effectExtent b="0" l="0" r="0" t="0"/>
            <wp:docPr id="2131299066"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397500" cy="387159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8C">
      <w:pPr>
        <w:rPr>
          <w:b w:val="1"/>
          <w:bCs w:val="1"/>
          <w:highlight w:val="yellow"/>
        </w:rPr>
      </w:pPr>
      <w:r w:rsidDel="00000000" w:rsidR="00000000" w:rsidRPr="00000000">
        <w:rPr>
          <w:rFonts w:ascii="Times New Roman" w:hAnsi="Times New Roman" w:cs="Times New Roman" w:eastAsia="Times New Roman"/>
          <w:b w:val="1"/>
          <w:bCs w:val="1"/>
          <w:color w:val="000000"/>
          <w:sz w:val="24"/>
          <w:highlight w:val="yellow"/>
          <w:rtl w:val="0"/>
        </w:rPr>
        <w:t xml:space="preserve">PROPUESTA DE SISTEMA DE MULTIAGENTES</w:t>
      </w:r>
    </w:p>
    <w:p w:rsidR="00000000" w:rsidDel="00000000" w:rsidP="00000000" w:rsidRDefault="00000000" w:rsidRPr="00000000" w14:paraId="00000C8D">
      <w:pPr>
        <w:rPr/>
      </w:pPr>
      <w:r w:rsidDel="00000000" w:rsidR="00000000" w:rsidRPr="00000000">
        <w:rPr>
          <w:rFonts w:ascii="Times New Roman" w:hAnsi="Times New Roman" w:cs="Times New Roman" w:eastAsia="Times New Roman"/>
          <w:color w:val="000000"/>
          <w:sz w:val="24"/>
          <w:rtl w:val="0"/>
        </w:rPr>
        <w:t xml:space="preserve">Para el diseño de un sistema multiagente (MAS) destinado al Congreso Boliviano, se propone una arquitectura robusta basada en el framework </w:t>
      </w:r>
      <w:r w:rsidDel="00000000" w:rsidR="00000000" w:rsidRPr="00000000">
        <w:rPr>
          <w:rFonts w:ascii="Times New Roman" w:hAnsi="Times New Roman" w:cs="Times New Roman" w:eastAsia="Times New Roman"/>
          <w:b w:val="1"/>
          <w:bCs w:val="1"/>
          <w:color w:val="000000"/>
          <w:sz w:val="24"/>
          <w:rtl w:val="0"/>
        </w:rPr>
        <w:t xml:space="preserve">CrewAI</w:t>
      </w:r>
      <w:r w:rsidDel="00000000" w:rsidR="00000000" w:rsidRPr="00000000">
        <w:rPr>
          <w:rFonts w:ascii="Times New Roman" w:hAnsi="Times New Roman" w:cs="Times New Roman" w:eastAsia="Times New Roman"/>
          <w:color w:val="000000"/>
          <w:sz w:val="24"/>
          <w:rtl w:val="0"/>
        </w:rPr>
        <w:t xml:space="preserve">, integrando los roles estipulados en el </w:t>
      </w:r>
      <w:r w:rsidDel="00000000" w:rsidR="00000000" w:rsidRPr="00000000">
        <w:rPr>
          <w:rFonts w:ascii="Times New Roman" w:hAnsi="Times New Roman" w:cs="Times New Roman" w:eastAsia="Times New Roman"/>
          <w:b w:val="1"/>
          <w:bCs w:val="1"/>
          <w:color w:val="000000"/>
          <w:sz w:val="24"/>
          <w:rtl w:val="0"/>
        </w:rPr>
        <w:t xml:space="preserve">Reglamento General de la Cámara de Diputados</w:t>
      </w:r>
      <w:r w:rsidDel="00000000" w:rsidR="00000000" w:rsidRPr="00000000">
        <w:rPr>
          <w:rFonts w:ascii="Times New Roman" w:hAnsi="Times New Roman" w:cs="Times New Roman" w:eastAsia="Times New Roman"/>
          <w:color w:val="000000"/>
          <w:sz w:val="24"/>
          <w:rtl w:val="0"/>
        </w:rPr>
        <w:t xml:space="preserve"> con metodologías avanzadas de ingeniería de prompts y razonamiento técnico.</w:t>
      </w:r>
    </w:p>
    <w:p w:rsidR="00000000" w:rsidDel="00000000" w:rsidP="00000000" w:rsidRDefault="00000000" w:rsidRPr="00000000" w14:paraId="00000C8E">
      <w:pPr>
        <w:rPr/>
      </w:pPr>
      <w:r w:rsidDel="00000000" w:rsidR="00000000" w:rsidRPr="00000000">
        <w:rPr>
          <w:rFonts w:ascii="Times New Roman" w:hAnsi="Times New Roman" w:cs="Times New Roman" w:eastAsia="Times New Roman"/>
          <w:color w:val="000000"/>
          <w:sz w:val="24"/>
          <w:rtl w:val="0"/>
        </w:rPr>
        <w:t xml:space="preserve">1. Patrones de Diseño Arquitectónico</w:t>
      </w:r>
    </w:p>
    <w:p w:rsidR="00000000" w:rsidDel="00000000" w:rsidP="00000000" w:rsidRDefault="00000000" w:rsidRPr="00000000" w14:paraId="00000C8F">
      <w:pPr>
        <w:rPr/>
      </w:pPr>
      <w:r w:rsidDel="00000000" w:rsidR="00000000" w:rsidRPr="00000000">
        <w:rPr>
          <w:rFonts w:ascii="Times New Roman" w:hAnsi="Times New Roman" w:cs="Times New Roman" w:eastAsia="Times New Roman"/>
          <w:color w:val="000000"/>
          <w:sz w:val="24"/>
          <w:rtl w:val="0"/>
        </w:rPr>
        <w:t xml:space="preserve">Dada la jerarquía y los procedimientos del Congreso, se deben implementar los siguientes patrones:</w:t>
      </w:r>
    </w:p>
    <w:p w:rsidR="00000000" w:rsidDel="00000000" w:rsidP="00000000" w:rsidRDefault="00000000" w:rsidRPr="00000000" w14:paraId="00000C90">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Patrón de Descomposición Jerárquica:</w:t>
      </w:r>
      <w:r w:rsidDel="00000000" w:rsidR="00000000" w:rsidRPr="00000000">
        <w:rPr>
          <w:rFonts w:ascii="Times New Roman" w:hAnsi="Times New Roman" w:cs="Times New Roman" w:eastAsia="Times New Roman"/>
          <w:color w:val="000000"/>
          <w:sz w:val="24"/>
          <w:rtl w:val="0"/>
        </w:rPr>
        <w:t xml:space="preserve"> El sistema utiliza un </w:t>
      </w:r>
      <w:r w:rsidDel="00000000" w:rsidR="00000000" w:rsidRPr="00000000">
        <w:rPr>
          <w:rFonts w:ascii="Times New Roman" w:hAnsi="Times New Roman" w:cs="Times New Roman" w:eastAsia="Times New Roman"/>
          <w:b w:val="1"/>
          <w:bCs w:val="1"/>
          <w:color w:val="000000"/>
          <w:sz w:val="24"/>
          <w:rtl w:val="0"/>
        </w:rPr>
        <w:t xml:space="preserve">Agente Manager</w:t>
      </w:r>
      <w:r w:rsidDel="00000000" w:rsidR="00000000" w:rsidRPr="00000000">
        <w:rPr>
          <w:rFonts w:ascii="Times New Roman" w:hAnsi="Times New Roman" w:cs="Times New Roman" w:eastAsia="Times New Roman"/>
          <w:color w:val="000000"/>
          <w:sz w:val="24"/>
          <w:rtl w:val="0"/>
        </w:rPr>
        <w:t xml:space="preserve"> (basado en la Presidencia de la Cámara) que recibe tareas complejas (como un Proyecto de Ley) y las desglosa en subtareas para agentes especializados (Comisiones).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91">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Patrón Secuencial (Pipeline) mediante CrewAI Flows:</w:t>
      </w:r>
      <w:r w:rsidDel="00000000" w:rsidR="00000000" w:rsidRPr="00000000">
        <w:rPr>
          <w:rFonts w:ascii="Times New Roman" w:hAnsi="Times New Roman" w:cs="Times New Roman" w:eastAsia="Times New Roman"/>
          <w:color w:val="000000"/>
          <w:sz w:val="24"/>
          <w:rtl w:val="0"/>
        </w:rPr>
        <w:t xml:space="preserve"> Ideal para el procedimiento legislativo estándar: </w:t>
      </w:r>
      <w:r w:rsidDel="00000000" w:rsidR="00000000" w:rsidRPr="00000000">
        <w:rPr>
          <w:rFonts w:ascii="Times New Roman" w:hAnsi="Times New Roman" w:cs="Times New Roman" w:eastAsia="Times New Roman"/>
          <w:b w:val="1"/>
          <w:bCs w:val="1"/>
          <w:color w:val="000000"/>
          <w:sz w:val="24"/>
          <w:rtl w:val="0"/>
        </w:rPr>
        <w:t xml:space="preserve">Iniciativa Informe de Comisión Debate en el Pleno Publicación</w:t>
      </w:r>
      <w:r w:rsidDel="00000000" w:rsidR="00000000" w:rsidRPr="00000000">
        <w:rPr>
          <w:rFonts w:ascii="Times New Roman" w:hAnsi="Times New Roman" w:cs="Times New Roman" w:eastAsia="Times New Roman"/>
          <w:color w:val="000000"/>
          <w:sz w:val="24"/>
          <w:rtl w:val="0"/>
        </w:rPr>
        <w:t xml:space="preser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92">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Patrón de Revisión y Crítica (Generador-Crítico):</w:t>
      </w:r>
      <w:r w:rsidDel="00000000" w:rsidR="00000000" w:rsidRPr="00000000">
        <w:rPr>
          <w:rFonts w:ascii="Times New Roman" w:hAnsi="Times New Roman" w:cs="Times New Roman" w:eastAsia="Times New Roman"/>
          <w:color w:val="000000"/>
          <w:sz w:val="24"/>
          <w:rtl w:val="0"/>
        </w:rPr>
        <w:t xml:space="preserve"> Se aplica a la Secretaría de Cámara para la redacción del "Redactor" (actas) y leyes sancionadas, donde un agente redacta y otro audita la técnica legislativa.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93">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Intervención Humana (Human-in-the-loop):</w:t>
      </w:r>
      <w:r w:rsidDel="00000000" w:rsidR="00000000" w:rsidRPr="00000000">
        <w:rPr>
          <w:rFonts w:ascii="Times New Roman" w:hAnsi="Times New Roman" w:cs="Times New Roman" w:eastAsia="Times New Roman"/>
          <w:color w:val="000000"/>
          <w:sz w:val="24"/>
          <w:rtl w:val="0"/>
        </w:rPr>
        <w:t xml:space="preserve"> Se establecen puntos de control obligatorios (@human_feedback) para que un Diputado valide decisiones críticas, como el resultado de una votación o una moción de censura.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94">
      <w:pPr>
        <w:rPr/>
      </w:pPr>
      <w:r w:rsidDel="00000000" w:rsidR="00000000" w:rsidRPr="00000000">
        <w:rPr>
          <w:rFonts w:ascii="Times New Roman" w:hAnsi="Times New Roman" w:cs="Times New Roman" w:eastAsia="Times New Roman"/>
          <w:color w:val="000000"/>
          <w:sz w:val="24"/>
          <w:rtl w:val="0"/>
        </w:rPr>
        <w:t xml:space="preserve">2. Modelado de Agentes y Formas de Razonamiento</w:t>
      </w:r>
    </w:p>
    <w:p w:rsidR="00000000" w:rsidDel="00000000" w:rsidP="00000000" w:rsidRDefault="00000000" w:rsidRPr="00000000" w14:paraId="00000C95">
      <w:pPr>
        <w:rPr/>
      </w:pPr>
      <w:r w:rsidDel="00000000" w:rsidR="00000000" w:rsidRPr="00000000">
        <w:rPr>
          <w:rFonts w:ascii="Times New Roman" w:hAnsi="Times New Roman" w:cs="Times New Roman" w:eastAsia="Times New Roman"/>
          <w:color w:val="000000"/>
          <w:sz w:val="24"/>
          <w:rtl w:val="0"/>
        </w:rPr>
        <w:t xml:space="preserve">Cada agente se especializa en una función legislativa utilizando una forma de razonamiento adaptada a su naturaleza jurídica:</w:t>
      </w:r>
    </w:p>
    <w:sdt>
      <w:sdtPr>
        <w:lock w:val="contentLocked"/>
        <w:id w:val="-174601827"/>
        <w:tag w:val="goog_rdk_54"/>
      </w:sdtPr>
      <w:sdtContent>
        <w:tbl>
          <w:tblPr>
            <w:tblStyle w:val="Table52"/>
            <w:tblW w:w="8868.0" w:type="dxa"/>
            <w:jc w:val="left"/>
            <w:tblLayout w:type="fixed"/>
            <w:tblLook w:val="0000"/>
          </w:tblPr>
          <w:tblGrid>
            <w:gridCol w:w="2107"/>
            <w:gridCol w:w="2200"/>
            <w:gridCol w:w="4561"/>
            <w:tblGridChange w:id="0">
              <w:tblGrid>
                <w:gridCol w:w="2107"/>
                <w:gridCol w:w="2200"/>
                <w:gridCol w:w="4561"/>
              </w:tblGrid>
            </w:tblGridChange>
          </w:tblGrid>
          <w:tr>
            <w:trPr>
              <w:cantSplit w:val="0"/>
              <w:tblHeader w:val="0"/>
            </w:trPr>
            <w:tc>
              <w:tcPr>
                <w:tcBorders>
                  <w:bottom w:color="919191" w:space="0" w:sz="6" w:val="single"/>
                </w:tcBorders>
                <w:tcMar>
                  <w:top w:w="15.0" w:type="dxa"/>
                  <w:left w:w="15.0" w:type="dxa"/>
                  <w:bottom w:w="15.0" w:type="dxa"/>
                  <w:right w:w="15.0" w:type="dxa"/>
                </w:tcMar>
              </w:tcPr>
              <w:p w:rsidR="00000000" w:rsidDel="00000000" w:rsidP="00000000" w:rsidRDefault="00000000" w:rsidRPr="00000000" w14:paraId="00000C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Agente (Rol Reglamentario)</w:t>
                </w:r>
              </w:p>
            </w:tc>
            <w:tc>
              <w:tcPr>
                <w:tcBorders>
                  <w:bottom w:color="919191" w:space="0" w:sz="6" w:val="single"/>
                </w:tcBorders>
                <w:tcMar>
                  <w:top w:w="15.0" w:type="dxa"/>
                  <w:left w:w="15.0" w:type="dxa"/>
                  <w:bottom w:w="15.0" w:type="dxa"/>
                  <w:right w:w="15.0" w:type="dxa"/>
                </w:tcMar>
              </w:tcPr>
              <w:p w:rsidR="00000000" w:rsidDel="00000000" w:rsidP="00000000" w:rsidRDefault="00000000" w:rsidRPr="00000000" w14:paraId="00000C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 de Razonamiento Sugerida</w:t>
                </w:r>
              </w:p>
            </w:tc>
            <w:tc>
              <w:tcPr>
                <w:tcBorders>
                  <w:bottom w:color="919191" w:space="0" w:sz="6" w:val="single"/>
                </w:tcBorders>
                <w:tcMar>
                  <w:top w:w="15.0" w:type="dxa"/>
                  <w:left w:w="15.0" w:type="dxa"/>
                  <w:bottom w:w="15.0" w:type="dxa"/>
                  <w:right w:w="15.0" w:type="dxa"/>
                </w:tcMar>
              </w:tcPr>
              <w:p w:rsidR="00000000" w:rsidDel="00000000" w:rsidP="00000000" w:rsidRDefault="00000000" w:rsidRPr="00000000" w14:paraId="00000C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Práctica en el Congreso</w:t>
                </w:r>
              </w:p>
            </w:tc>
          </w:tr>
          <w:tr>
            <w:trPr>
              <w:cantSplit w:val="0"/>
              <w:tblHeader w:val="0"/>
            </w:trPr>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Presidente (Manager)</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Nativo (ReAct)</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 el Orden del Día y orquesta el flujo de trabajo de las comisiones.</w:t>
                </w:r>
              </w:p>
            </w:tc>
          </w:tr>
          <w:tr>
            <w:trPr>
              <w:cantSplit w:val="0"/>
              <w:tblHeader w:val="0"/>
            </w:trPr>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Comisión de Constitución</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Deductivo</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reglas de la Constitución para verificar la legalidad de un proyecto de ley.</w:t>
                </w:r>
              </w:p>
            </w:tc>
          </w:tr>
          <w:tr>
            <w:trPr>
              <w:cantSplit w:val="0"/>
              <w:tblHeader w:val="0"/>
            </w:trPr>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Comité de Fiscalización</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Abductivo</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hipótesis sobre irregularidades en informes ministeriales para encontrar la mejor explicación.</w:t>
                </w:r>
              </w:p>
            </w:tc>
          </w:tr>
          <w:tr>
            <w:trPr>
              <w:cantSplit w:val="0"/>
              <w:tblHeader w:val="0"/>
            </w:trPr>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Comisión de Planificación</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Probabilístico / Temporal</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el impacto económico futuro del Presupuesto General del Estado (PGE) basado en series de tiempo.</w:t>
                </w:r>
              </w:p>
            </w:tc>
          </w:tr>
          <w:tr>
            <w:trPr>
              <w:cantSplit w:val="0"/>
              <w:tblHeader w:val="0"/>
            </w:trPr>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Secretaría de Cámara</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Chain of Thought (CoT)</w:t>
                </w:r>
                <w:r w:rsidDel="00000000" w:rsidR="00000000" w:rsidRPr="00000000">
                  <w:rPr>
                    <w:rtl w:val="0"/>
                  </w:rPr>
                </w:r>
              </w:p>
            </w:tc>
            <w:tc>
              <w:tcPr>
                <w:tcBorders>
                  <w:bottom w:color="dde1eb" w:space="0" w:sz="6" w:val="single"/>
                </w:tcBorders>
                <w:tcMar>
                  <w:top w:w="15.0" w:type="dxa"/>
                  <w:left w:w="15.0" w:type="dxa"/>
                  <w:bottom w:w="15.0" w:type="dxa"/>
                  <w:right w:w="15.0" w:type="dxa"/>
                </w:tcMar>
              </w:tcPr>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Desglosa el debate en el pleno paso a paso para generar actas precisas sin "alucinaciones".</w:t>
                </w:r>
              </w:p>
            </w:tc>
          </w:tr>
        </w:tbl>
      </w:sdtContent>
    </w:sdt>
    <w:p w:rsidR="00000000" w:rsidDel="00000000" w:rsidP="00000000" w:rsidRDefault="00000000" w:rsidRPr="00000000" w14:paraId="00000CA8">
      <w:pPr>
        <w:rPr/>
      </w:pPr>
      <w:r w:rsidDel="00000000" w:rsidR="00000000" w:rsidRPr="00000000">
        <w:rPr>
          <w:rFonts w:ascii="Times New Roman" w:hAnsi="Times New Roman" w:cs="Times New Roman" w:eastAsia="Times New Roman"/>
          <w:color w:val="000000"/>
          <w:sz w:val="24"/>
          <w:rtl w:val="0"/>
        </w:rPr>
        <w:t xml:space="preserve">3. Ingeniería de Prompts (Metodología Ultra Prompt)</w:t>
      </w:r>
    </w:p>
    <w:p w:rsidR="00000000" w:rsidDel="00000000" w:rsidP="00000000" w:rsidRDefault="00000000" w:rsidRPr="00000000" w14:paraId="00000CA9">
      <w:pPr>
        <w:rPr/>
      </w:pPr>
      <w:r w:rsidDel="00000000" w:rsidR="00000000" w:rsidRPr="00000000">
        <w:rPr>
          <w:rFonts w:ascii="Times New Roman" w:hAnsi="Times New Roman" w:cs="Times New Roman" w:eastAsia="Times New Roman"/>
          <w:color w:val="000000"/>
          <w:sz w:val="24"/>
          <w:rtl w:val="0"/>
        </w:rPr>
        <w:t xml:space="preserve">Para garantizar la precisión de los agentes, se utiliza la metodología de </w:t>
      </w:r>
      <w:r w:rsidDel="00000000" w:rsidR="00000000" w:rsidRPr="00000000">
        <w:rPr>
          <w:rFonts w:ascii="Times New Roman" w:hAnsi="Times New Roman" w:cs="Times New Roman" w:eastAsia="Times New Roman"/>
          <w:b w:val="1"/>
          <w:bCs w:val="1"/>
          <w:color w:val="000000"/>
          <w:sz w:val="24"/>
          <w:rtl w:val="0"/>
        </w:rPr>
        <w:t xml:space="preserve">Ultra Prompts</w:t>
      </w:r>
      <w:r w:rsidDel="00000000" w:rsidR="00000000" w:rsidRPr="00000000">
        <w:rPr>
          <w:rFonts w:ascii="Times New Roman" w:hAnsi="Times New Roman" w:cs="Times New Roman" w:eastAsia="Times New Roman"/>
          <w:color w:val="000000"/>
          <w:sz w:val="24"/>
          <w:rtl w:val="0"/>
        </w:rPr>
        <w:t xml:space="preserve"> de 10 componentes.</w:t>
      </w:r>
    </w:p>
    <w:p w:rsidR="00000000" w:rsidDel="00000000" w:rsidP="00000000" w:rsidRDefault="00000000" w:rsidRPr="00000000" w14:paraId="00000CAA">
      <w:pPr>
        <w:rPr/>
      </w:pPr>
      <w:r w:rsidDel="00000000" w:rsidR="00000000" w:rsidRPr="00000000">
        <w:rPr>
          <w:rFonts w:ascii="Times New Roman" w:hAnsi="Times New Roman" w:cs="Times New Roman" w:eastAsia="Times New Roman"/>
          <w:b w:val="1"/>
          <w:bCs w:val="1"/>
          <w:color w:val="000000"/>
          <w:sz w:val="24"/>
          <w:rtl w:val="0"/>
        </w:rPr>
        <w:t xml:space="preserve">Ejemplo de Prompt para la Comisión de Constitución: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AB">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Rol Experto:</w:t>
      </w:r>
      <w:r w:rsidDel="00000000" w:rsidR="00000000" w:rsidRPr="00000000">
        <w:rPr>
          <w:rFonts w:ascii="Times New Roman" w:hAnsi="Times New Roman" w:cs="Times New Roman" w:eastAsia="Times New Roman"/>
          <w:color w:val="000000"/>
          <w:sz w:val="24"/>
          <w:rtl w:val="0"/>
        </w:rPr>
        <w:t xml:space="preserve"> Actúa como un Consultor Estratégico Senior en Derecho Constitucional.</w:t>
      </w:r>
    </w:p>
    <w:p w:rsidR="00000000" w:rsidDel="00000000" w:rsidP="00000000" w:rsidRDefault="00000000" w:rsidRPr="00000000" w14:paraId="00000CAC">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Experiencia:</w:t>
      </w:r>
      <w:r w:rsidDel="00000000" w:rsidR="00000000" w:rsidRPr="00000000">
        <w:rPr>
          <w:rFonts w:ascii="Times New Roman" w:hAnsi="Times New Roman" w:cs="Times New Roman" w:eastAsia="Times New Roman"/>
          <w:color w:val="000000"/>
          <w:sz w:val="24"/>
          <w:rtl w:val="0"/>
        </w:rPr>
        <w:t xml:space="preserve"> Con 20 años de trayectoria asesorando a la Asamblea Legislativa Plurinacional.</w:t>
      </w:r>
    </w:p>
    <w:p w:rsidR="00000000" w:rsidDel="00000000" w:rsidP="00000000" w:rsidRDefault="00000000" w:rsidRPr="00000000" w14:paraId="00000CAD">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Especialización:</w:t>
      </w:r>
      <w:r w:rsidDel="00000000" w:rsidR="00000000" w:rsidRPr="00000000">
        <w:rPr>
          <w:rFonts w:ascii="Times New Roman" w:hAnsi="Times New Roman" w:cs="Times New Roman" w:eastAsia="Times New Roman"/>
          <w:color w:val="000000"/>
          <w:sz w:val="24"/>
          <w:rtl w:val="0"/>
        </w:rPr>
        <w:t xml:space="preserve"> Experto en armonización legislativa y control de constitucionalidad.</w:t>
      </w:r>
    </w:p>
    <w:p w:rsidR="00000000" w:rsidDel="00000000" w:rsidP="00000000" w:rsidRDefault="00000000" w:rsidRPr="00000000" w14:paraId="00000CAE">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Tarea Concreta:</w:t>
      </w:r>
      <w:r w:rsidDel="00000000" w:rsidR="00000000" w:rsidRPr="00000000">
        <w:rPr>
          <w:rFonts w:ascii="Times New Roman" w:hAnsi="Times New Roman" w:cs="Times New Roman" w:eastAsia="Times New Roman"/>
          <w:color w:val="000000"/>
          <w:sz w:val="24"/>
          <w:rtl w:val="0"/>
        </w:rPr>
        <w:t xml:space="preserve"> Analizar el Proyecto de Ley adjunto y determinar su compatibilidad con el Art. 158 de la CPE.</w:t>
      </w:r>
    </w:p>
    <w:p w:rsidR="00000000" w:rsidDel="00000000" w:rsidP="00000000" w:rsidRDefault="00000000" w:rsidRPr="00000000" w14:paraId="00000CAF">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Audiencia:</w:t>
      </w:r>
      <w:r w:rsidDel="00000000" w:rsidR="00000000" w:rsidRPr="00000000">
        <w:rPr>
          <w:rFonts w:ascii="Times New Roman" w:hAnsi="Times New Roman" w:cs="Times New Roman" w:eastAsia="Times New Roman"/>
          <w:color w:val="000000"/>
          <w:sz w:val="24"/>
          <w:rtl w:val="0"/>
        </w:rPr>
        <w:t xml:space="preserve"> Dirigido a la Directiva de la Cámara para su consideración en el Orden del Día.</w:t>
      </w:r>
    </w:p>
    <w:p w:rsidR="00000000" w:rsidDel="00000000" w:rsidP="00000000" w:rsidRDefault="00000000" w:rsidRPr="00000000" w14:paraId="00000CB0">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Metodología Embebida:</w:t>
      </w:r>
      <w:r w:rsidDel="00000000" w:rsidR="00000000" w:rsidRPr="00000000">
        <w:rPr>
          <w:rFonts w:ascii="Times New Roman" w:hAnsi="Times New Roman" w:cs="Times New Roman" w:eastAsia="Times New Roman"/>
          <w:color w:val="000000"/>
          <w:sz w:val="24"/>
          <w:rtl w:val="0"/>
        </w:rPr>
        <w:t xml:space="preserve"> Utiliza razonamiento </w:t>
      </w:r>
      <w:r w:rsidDel="00000000" w:rsidR="00000000" w:rsidRPr="00000000">
        <w:rPr>
          <w:rFonts w:ascii="Times New Roman" w:hAnsi="Times New Roman" w:cs="Times New Roman" w:eastAsia="Times New Roman"/>
          <w:b w:val="1"/>
          <w:bCs w:val="1"/>
          <w:color w:val="000000"/>
          <w:sz w:val="24"/>
          <w:rtl w:val="0"/>
        </w:rPr>
        <w:t xml:space="preserve">DEDUCTIVO</w:t>
      </w:r>
      <w:r w:rsidDel="00000000" w:rsidR="00000000" w:rsidRPr="00000000">
        <w:rPr>
          <w:rFonts w:ascii="Times New Roman" w:hAnsi="Times New Roman" w:cs="Times New Roman" w:eastAsia="Times New Roman"/>
          <w:color w:val="000000"/>
          <w:sz w:val="24"/>
          <w:rtl w:val="0"/>
        </w:rPr>
        <w:t xml:space="preserve">: 1. Declarar premisa general 2. Aplicar al caso 3. Derivar conclusión.</w:t>
      </w:r>
    </w:p>
    <w:p w:rsidR="00000000" w:rsidDel="00000000" w:rsidP="00000000" w:rsidRDefault="00000000" w:rsidRPr="00000000" w14:paraId="00000CB1">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Criterios Absolutos:</w:t>
      </w:r>
      <w:r w:rsidDel="00000000" w:rsidR="00000000" w:rsidRPr="00000000">
        <w:rPr>
          <w:rFonts w:ascii="Times New Roman" w:hAnsi="Times New Roman" w:cs="Times New Roman" w:eastAsia="Times New Roman"/>
          <w:color w:val="000000"/>
          <w:sz w:val="24"/>
          <w:rtl w:val="0"/>
        </w:rPr>
        <w:t xml:space="preserve"> Cada observación debe citar el artículo específico del Reglamento General.</w:t>
      </w:r>
    </w:p>
    <w:p w:rsidR="00000000" w:rsidDel="00000000" w:rsidP="00000000" w:rsidRDefault="00000000" w:rsidRPr="00000000" w14:paraId="00000CB2">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Proceso Detallado:</w:t>
      </w:r>
      <w:r w:rsidDel="00000000" w:rsidR="00000000" w:rsidRPr="00000000">
        <w:rPr>
          <w:rFonts w:ascii="Times New Roman" w:hAnsi="Times New Roman" w:cs="Times New Roman" w:eastAsia="Times New Roman"/>
          <w:color w:val="000000"/>
          <w:sz w:val="24"/>
          <w:rtl w:val="0"/>
        </w:rPr>
        <w:t xml:space="preserve"> Primero, verifica el formato electrónico; segundo, contrasta con leyes vigentes; finalmente, emite el informe.</w:t>
      </w:r>
    </w:p>
    <w:p w:rsidR="00000000" w:rsidDel="00000000" w:rsidP="00000000" w:rsidRDefault="00000000" w:rsidRPr="00000000" w14:paraId="00000CB3">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Eliminaciones Explícitas:</w:t>
      </w:r>
      <w:r w:rsidDel="00000000" w:rsidR="00000000" w:rsidRPr="00000000">
        <w:rPr>
          <w:rFonts w:ascii="Times New Roman" w:hAnsi="Times New Roman" w:cs="Times New Roman" w:eastAsia="Times New Roman"/>
          <w:color w:val="000000"/>
          <w:sz w:val="24"/>
          <w:rtl w:val="0"/>
        </w:rPr>
        <w:t xml:space="preserve"> ELIMINAR opiniones políticas o juicios de valor no jurídicos.</w:t>
      </w:r>
    </w:p>
    <w:p w:rsidR="00000000" w:rsidDel="00000000" w:rsidP="00000000" w:rsidRDefault="00000000" w:rsidRPr="00000000" w14:paraId="00000CB4">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Resultado Medible:</w:t>
      </w:r>
      <w:r w:rsidDel="00000000" w:rsidR="00000000" w:rsidRPr="00000000">
        <w:rPr>
          <w:rFonts w:ascii="Times New Roman" w:hAnsi="Times New Roman" w:cs="Times New Roman" w:eastAsia="Times New Roman"/>
          <w:color w:val="000000"/>
          <w:sz w:val="24"/>
          <w:rtl w:val="0"/>
        </w:rPr>
        <w:t xml:space="preserve"> El informe debe ser conclusivo (Constitucional/Inconstitucional) y entregable en formato Markdown.</w:t>
      </w:r>
    </w:p>
    <w:p w:rsidR="00000000" w:rsidDel="00000000" w:rsidP="00000000" w:rsidRDefault="00000000" w:rsidRPr="00000000" w14:paraId="00000CB5">
      <w:pPr>
        <w:rPr/>
      </w:pPr>
      <w:r w:rsidDel="00000000" w:rsidR="00000000" w:rsidRPr="00000000">
        <w:rPr>
          <w:rFonts w:ascii="Times New Roman" w:hAnsi="Times New Roman" w:cs="Times New Roman" w:eastAsia="Times New Roman"/>
          <w:color w:val="000000"/>
          <w:sz w:val="24"/>
          <w:rtl w:val="0"/>
        </w:rPr>
        <w:t xml:space="preserve">Pienso que se puede completar de la siguiente manera:</w:t>
      </w:r>
    </w:p>
    <w:p w:rsidR="00000000" w:rsidDel="00000000" w:rsidP="00000000" w:rsidRDefault="00000000" w:rsidRPr="00000000" w14:paraId="00000CB6">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B7">
      <w:pPr>
        <w:rPr>
          <w:b w:val="1"/>
          <w:bCs w:val="1"/>
        </w:rPr>
      </w:pPr>
      <w:r w:rsidDel="00000000" w:rsidR="00000000" w:rsidRPr="00000000">
        <w:rPr>
          <w:rFonts w:ascii="Times New Roman" w:hAnsi="Times New Roman" w:cs="Times New Roman" w:eastAsia="Times New Roman"/>
          <w:b w:val="1"/>
          <w:bCs w:val="1"/>
          <w:color w:val="000000"/>
          <w:sz w:val="24"/>
          <w:rtl w:val="0"/>
        </w:rPr>
        <w:t xml:space="preserve">Cuadro de Agentes con Tipos de Razonamiento Pertinentes</w:t>
      </w:r>
    </w:p>
    <w:sdt>
      <w:sdtPr>
        <w:lock w:val="contentLocked"/>
        <w:id w:val="-1581375909"/>
        <w:tag w:val="goog_rdk_55"/>
      </w:sdtPr>
      <w:sdtContent>
        <w:tbl>
          <w:tblPr>
            <w:tblStyle w:val="Table53"/>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840"/>
            <w:gridCol w:w="4200"/>
            <w:tblGridChange w:id="0">
              <w:tblGrid>
                <w:gridCol w:w="2900"/>
                <w:gridCol w:w="284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w:t>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Razonamiento (Pertinente)</w:t>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Interacción con Ciudadanía o Instituciones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Reconocimiento de intención y validación formal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el propósito de la iniciativa (ley, queja, solicitud), valida requisitos mínimos de presentación y clasifica el flujo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Distribuidor (Mesa de 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Clasificación por reglas y ejemplos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el proyecto a la comisión, cámara o destinatario según materia, origen y precedentes. Usa un conjunto de reglas y casos pasados.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Verificador de Constitucionalidad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Deducción lógica sobre texto 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 el articulado con la Constitución usando reglas explícitas. Determina si hay contradicción directa. No interpreta, solo chequea.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Consistencia Normativa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Comparación estructural y semántica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 contradicciones, repeticiones o vacíos entre la nueva norma y el ordenamiento vigente. Usa similitud de textos y estructura legal.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Concentrador y Emisor de Proyecto con 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Síntesis fidedigna paso a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 observaciones de múltiples agentes sin alterar el sentido original. Genera un texto unificado y trazable.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Especialista Técnico (por materia)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basado en conocimiento de dominio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viabilidad técnica, seguridad, impacto ambiental o social. Usa modelos específicos (ingeniería, salud, economía,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Presidencia de Comisión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Planificación secuencial y gestión de turnos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 el debate, asigna tiempos, decide qué especialistas convocar y controla el flujo de la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Comisión de Constitución (Fondo)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Razonamiento jurídico analógico y principialista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 la Constitución y jurisprudencia. Aplica principios generales (proporcionalidad, igualdad) al caso concreto.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Fiscalización (Control posterior)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Inferencia causal abductiva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 hechos anómalos (sobreprecios, retrasos) y genera la hipótesis más plausible de irregularidad para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Comisión de Planificación y Presupuesto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Proyección económica y análisis de escenarios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impacto fiscal y sostenibilidad. Usa modelos de series temporales y simulación de escenarios (optimista, pesimista).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Secretario de Cámara (Actas)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estructurado paso a paso (CoT)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Desglosa el debate en secuencia, capturando intervenciones, votaciones y acuerdos. Evita alucinaciones mediante verificación cruzada.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Comunicación entre Cámaras (Bicameral)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Seguimiento de estado y reglas de ida y vuelta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ciclo entre cámaras: detecta modificaciones, activa revisión o conferencia bicameral según reglas predefinidas.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Veto y Promulgación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Evaluación estratégica multicriterio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 promulgar, vetar total o parcialmente. Considera legalidad, oportunidad política, factibilidad técnica y costo de veto.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Publicación Oficial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Procedimiento determinista automatizado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 número de ley, fecha de vigencia, formatea para boletín oficial e integra a la base de datos normativa.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tcPr>
              <w:p w:rsidR="00000000" w:rsidDel="00000000" w:rsidP="00000000" w:rsidRDefault="00000000" w:rsidRPr="00000000" w14:paraId="00000C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Agente de Difusión Ciudadana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tcPr>
              <w:p w:rsidR="00000000" w:rsidDel="00000000" w:rsidP="00000000" w:rsidRDefault="00000000" w:rsidRPr="00000000" w14:paraId="00000C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Simplificación lingüística y extracción de núcleos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tcPr>
              <w:p w:rsidR="00000000" w:rsidDel="00000000" w:rsidP="00000000" w:rsidRDefault="00000000" w:rsidRPr="00000000" w14:paraId="00000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Traduce lenguaje legal complejo a resúmenes claros, destacando obligaciones, plazos y derechos para la ciudadanía.</w:t>
                </w:r>
              </w:p>
            </w:tc>
          </w:tr>
        </w:tbl>
      </w:sdtContent>
    </w:sdt>
    <w:p w:rsidR="00000000" w:rsidDel="00000000" w:rsidP="00000000" w:rsidRDefault="00000000" w:rsidRPr="00000000" w14:paraId="00000CE8">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E9">
      <w:pPr>
        <w:rPr>
          <w:b w:val="1"/>
          <w:bCs w:val="1"/>
        </w:rPr>
      </w:pPr>
      <w:r w:rsidDel="00000000" w:rsidR="00000000" w:rsidRPr="00000000">
        <w:rPr>
          <w:rFonts w:ascii="Times New Roman" w:hAnsi="Times New Roman" w:cs="Times New Roman" w:eastAsia="Times New Roman"/>
          <w:b w:val="1"/>
          <w:bCs w:val="1"/>
          <w:color w:val="000000"/>
          <w:sz w:val="24"/>
          <w:rtl w:val="0"/>
        </w:rPr>
        <w:t xml:space="preserve">MODELAMIENTO SISTEMA MULTIAGENTE</w:t>
      </w:r>
    </w:p>
    <w:p w:rsidR="00000000" w:rsidDel="00000000" w:rsidP="00000000" w:rsidRDefault="00000000" w:rsidRPr="00000000" w14:paraId="00000CEA">
      <w:pPr>
        <w:rPr>
          <w:b w:val="1"/>
          <w:bCs w:val="1"/>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EB">
      <w:pPr>
        <w:keepNext w:val="1"/>
        <w:keepLines w:val="1"/>
        <w:spacing w:after="80" w:before="200" w:lineRule="auto"/>
        <w:rPr/>
      </w:pPr>
      <w:bookmarkStart w:colFirst="0" w:colLast="0" w:name="_heading=h.6rhaxzvxc29l" w:id="2"/>
      <w:bookmarkEnd w:id="2"/>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EC">
      <w:pPr>
        <w:rPr/>
      </w:pPr>
      <w:r w:rsidDel="00000000" w:rsidR="00000000" w:rsidRPr="00000000">
        <w:rPr>
          <w:rFonts w:ascii="Times New Roman" w:hAnsi="Times New Roman" w:cs="Times New Roman" w:eastAsia="Times New Roman"/>
          <w:color w:val="000000"/>
          <w:sz w:val="24"/>
          <w:rtl w:val="0"/>
        </w:rPr>
        <w:t xml:space="preserve">Ventanilla de Interacción Ciudadana Multimodal. Representa la función de intervención ciudadana del esquema general y utiliza la clave Interaccion_Ciudadana en la configuración.</w:t>
      </w:r>
    </w:p>
    <w:p w:rsidR="00000000" w:rsidDel="00000000" w:rsidP="00000000" w:rsidRDefault="00000000" w:rsidRPr="00000000" w14:paraId="00000CED">
      <w:pPr>
        <w:keepNext w:val="1"/>
        <w:keepLines w:val="1"/>
        <w:spacing w:after="80" w:before="200" w:lineRule="auto"/>
        <w:rPr/>
      </w:pPr>
      <w:bookmarkStart w:colFirst="0" w:colLast="0" w:name="_heading=h.2emzt95yt6ya" w:id="3"/>
      <w:bookmarkEnd w:id="3"/>
      <w:r w:rsidDel="00000000" w:rsidR="00000000" w:rsidRPr="00000000">
        <w:rPr>
          <w:rFonts w:ascii="Times New Roman" w:hAnsi="Times New Roman" w:cs="Times New Roman" w:eastAsia="Times New Roman"/>
          <w:b w:val="1"/>
          <w:bCs w:val="1"/>
          <w:color w:val="000000"/>
          <w:sz w:val="24"/>
          <w:rtl w:val="0"/>
        </w:rPr>
        <w:t xml:space="preserve">Rol tipo y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EE">
      <w:pPr>
        <w:rPr/>
      </w:pPr>
      <w:r w:rsidDel="00000000" w:rsidR="00000000" w:rsidRPr="00000000">
        <w:rPr>
          <w:rFonts w:ascii="Times New Roman" w:hAnsi="Times New Roman" w:cs="Times New Roman" w:eastAsia="Times New Roman"/>
          <w:color w:val="000000"/>
          <w:sz w:val="24"/>
          <w:rtl w:val="0"/>
        </w:rPr>
        <w:t xml:space="preserve">El agente se orienta a la ciudadanía y emplea interpretación de lenguaje natural, detección de intención y selección de especialidad. La aplicación combina el procesamiento de solicitudes con respuestas conversacionales contextualizadas.</w:t>
      </w:r>
    </w:p>
    <w:p w:rsidR="00000000" w:rsidDel="00000000" w:rsidP="00000000" w:rsidRDefault="00000000" w:rsidRPr="00000000" w14:paraId="00000CEF">
      <w:pPr>
        <w:keepNext w:val="1"/>
        <w:keepLines w:val="1"/>
        <w:spacing w:after="80" w:before="200" w:lineRule="auto"/>
        <w:rPr/>
      </w:pPr>
      <w:bookmarkStart w:colFirst="0" w:colLast="0" w:name="_heading=h.mghsmop27cda" w:id="4"/>
      <w:bookmarkEnd w:id="4"/>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0">
      <w:pPr>
        <w:rPr/>
      </w:pPr>
      <w:r w:rsidDel="00000000" w:rsidR="00000000" w:rsidRPr="00000000">
        <w:rPr>
          <w:rFonts w:ascii="Times New Roman" w:hAnsi="Times New Roman" w:cs="Times New Roman" w:eastAsia="Times New Roman"/>
          <w:color w:val="000000"/>
          <w:sz w:val="24"/>
          <w:rtl w:val="0"/>
        </w:rPr>
        <w:t xml:space="preserve">Integrar la voz, participación y percepciones de la sociedad en el análisis legislativo.</w:t>
      </w:r>
    </w:p>
    <w:p w:rsidR="00000000" w:rsidDel="00000000" w:rsidP="00000000" w:rsidRDefault="00000000" w:rsidRPr="00000000" w14:paraId="00000CF1">
      <w:pPr>
        <w:keepNext w:val="1"/>
        <w:keepLines w:val="1"/>
        <w:spacing w:after="80" w:before="200" w:lineRule="auto"/>
        <w:rPr/>
      </w:pPr>
      <w:bookmarkStart w:colFirst="0" w:colLast="0" w:name="_heading=h.6nrizy7jsq3k" w:id="5"/>
      <w:bookmarkEnd w:id="5"/>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2">
      <w:pPr>
        <w:rPr/>
      </w:pPr>
      <w:r w:rsidDel="00000000" w:rsidR="00000000" w:rsidRPr="00000000">
        <w:rPr>
          <w:rFonts w:ascii="Times New Roman" w:hAnsi="Times New Roman" w:cs="Times New Roman" w:eastAsia="Times New Roman"/>
          <w:color w:val="000000"/>
          <w:sz w:val="24"/>
          <w:rtl w:val="0"/>
        </w:rPr>
        <w:t xml:space="preserve">Recibir peticiones, consultas y reclamos; organizar la información presentada; identificar la especialidad adecuada; proporcionar orientación accesible; y facilitar el análisis técnico de documentos aportados por el ciudadano.</w:t>
      </w:r>
    </w:p>
    <w:p w:rsidR="00000000" w:rsidDel="00000000" w:rsidP="00000000" w:rsidRDefault="00000000" w:rsidRPr="00000000" w14:paraId="00000CF3">
      <w:pPr>
        <w:keepNext w:val="1"/>
        <w:keepLines w:val="1"/>
        <w:spacing w:after="80" w:before="200" w:lineRule="auto"/>
        <w:rPr/>
      </w:pPr>
      <w:bookmarkStart w:colFirst="0" w:colLast="0" w:name="_heading=h.c3jy0n3367re" w:id="6"/>
      <w:bookmarkEnd w:id="6"/>
      <w:r w:rsidDel="00000000" w:rsidR="00000000" w:rsidRPr="00000000">
        <w:rPr>
          <w:rFonts w:ascii="Times New Roman" w:hAnsi="Times New Roman" w:cs="Times New Roman" w:eastAsia="Times New Roman"/>
          <w:b w:val="1"/>
          <w:bCs w:val="1"/>
          <w:color w:val="000000"/>
          <w:sz w:val="24"/>
          <w:rtl w:val="0"/>
        </w:rPr>
        <w:t xml:space="preserve">Contexto y restricciones de respuesta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4">
      <w:pPr>
        <w:rPr/>
      </w:pPr>
      <w:r w:rsidDel="00000000" w:rsidR="00000000" w:rsidRPr="00000000">
        <w:rPr>
          <w:rFonts w:ascii="Times New Roman" w:hAnsi="Times New Roman" w:cs="Times New Roman" w:eastAsia="Times New Roman"/>
          <w:color w:val="000000"/>
          <w:sz w:val="24"/>
          <w:rtl w:val="0"/>
        </w:rPr>
        <w:t xml:space="preserve">El contexto del agente define una atención cercana, imparcial y respetuosa. Las especialidades conversacionales incorporan instrucciones acordes con su ámbito, como explicar requisitos en lenguaje claro, orientar a la instancia competente y señalar cuándo hace falta información adicional.</w:t>
      </w:r>
    </w:p>
    <w:p w:rsidR="00000000" w:rsidDel="00000000" w:rsidP="00000000" w:rsidRDefault="00000000" w:rsidRPr="00000000" w14:paraId="00000CF5">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6">
      <w:pPr>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489200"/>
            <wp:effectExtent b="0" l="0" r="0" t="0"/>
            <wp:docPr id="21312990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399730" cy="24892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7">
      <w:pPr>
        <w:rPr/>
      </w:pPr>
      <w:r w:rsidDel="00000000" w:rsidR="00000000" w:rsidRPr="00000000">
        <w:rPr>
          <w:rFonts w:ascii="Times New Roman" w:hAnsi="Times New Roman" w:cs="Times New Roman" w:eastAsia="Times New Roman"/>
          <w:color w:val="000000"/>
          <w:sz w:val="24"/>
          <w:rtl w:val="0"/>
        </w:rPr>
        <w:t xml:space="preserve">Interfaz agente de interacción ciudadana </w:t>
      </w:r>
    </w:p>
    <w:p w:rsidR="00000000" w:rsidDel="00000000" w:rsidP="00000000" w:rsidRDefault="00000000" w:rsidRPr="00000000" w14:paraId="00000CF8">
      <w:pPr>
        <w:keepNext w:val="1"/>
        <w:keepLines w:val="1"/>
        <w:spacing w:after="80" w:before="200" w:lineRule="auto"/>
        <w:rPr/>
      </w:pPr>
      <w:bookmarkStart w:colFirst="0" w:colLast="0" w:name="_heading=h.sj6gne8yl12x" w:id="7"/>
      <w:bookmarkEnd w:id="7"/>
      <w:r w:rsidDel="00000000" w:rsidR="00000000" w:rsidRPr="00000000">
        <w:rPr>
          <w:rFonts w:ascii="Times New Roman" w:hAnsi="Times New Roman" w:cs="Times New Roman" w:eastAsia="Times New Roman"/>
          <w:b w:val="1"/>
          <w:bCs w:val="1"/>
          <w:color w:val="000000"/>
          <w:sz w:val="24"/>
          <w:rtl w:val="0"/>
        </w:rPr>
        <w:t xml:space="preserve">Modelo de lenguaje y parámetros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9">
      <w:pPr>
        <w:rPr/>
      </w:pPr>
      <w:r w:rsidDel="00000000" w:rsidR="00000000" w:rsidRPr="00000000">
        <w:rPr>
          <w:rFonts w:ascii="Times New Roman" w:hAnsi="Times New Roman" w:cs="Times New Roman" w:eastAsia="Times New Roman"/>
          <w:color w:val="000000"/>
          <w:sz w:val="24"/>
          <w:rtl w:val="0"/>
        </w:rPr>
        <w:t xml:space="preserve">La selección de especialidad utiliza temperatura 0.0 y hasta 120 tokens. La respuesta utiliza temperature, top_p y max_tokens de la faceta seleccionada. El procesamiento de solicitudes mediante CrewAI configura su LLM desde settings.LLM_MODEL_CREW.</w:t>
      </w:r>
    </w:p>
    <w:p w:rsidR="00000000" w:rsidDel="00000000" w:rsidP="00000000" w:rsidRDefault="00000000" w:rsidRPr="00000000" w14:paraId="00000CFA">
      <w:pPr>
        <w:pStyle w:val="Heading2"/>
        <w:spacing w:after="80" w:before="200" w:line="278.00000000000006" w:lineRule="auto"/>
        <w:jc w:val="both"/>
        <w:rPr>
          <w:b w:val="0"/>
          <w:bCs w:val="0"/>
          <w:sz w:val="24"/>
          <w:szCs w:val="24"/>
        </w:rPr>
      </w:pPr>
      <w:bookmarkStart w:colFirst="0" w:colLast="0" w:name="_heading=h.t5rslmxg06b6" w:id="299"/>
      <w:bookmarkEnd w:id="299"/>
      <w:r w:rsidDel="00000000" w:rsidR="00000000" w:rsidRPr="00000000">
        <w:rPr>
          <w:rFonts w:ascii="Times New Roman" w:hAnsi="Times New Roman" w:cs="Times New Roman" w:eastAsia="Times New Roman"/>
          <w:color w:val="000000"/>
          <w:sz w:val="24"/>
          <w:szCs w:val="24"/>
          <w:rtl w:val="0"/>
        </w:rPr>
        <w:t xml:space="preserve">A.2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B">
      <w:pPr>
        <w:keepNext w:val="1"/>
        <w:keepLines w:val="1"/>
        <w:spacing w:after="80" w:before="200" w:lineRule="auto"/>
        <w:rPr/>
      </w:pPr>
      <w:bookmarkStart w:colFirst="0" w:colLast="0" w:name="_heading=h.balo2nh9hycx" w:id="9"/>
      <w:bookmarkEnd w:id="9"/>
      <w:r w:rsidDel="00000000" w:rsidR="00000000" w:rsidRPr="00000000">
        <w:rPr>
          <w:rFonts w:ascii="Times New Roman" w:hAnsi="Times New Roman" w:cs="Times New Roman" w:eastAsia="Times New Roman"/>
          <w:b w:val="1"/>
          <w:bCs w:val="1"/>
          <w:color w:val="000000"/>
          <w:sz w:val="24"/>
          <w:rtl w:val="0"/>
        </w:rPr>
        <w:t xml:space="preserve">Consideraciones técnicas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C">
      <w:pPr>
        <w:rPr/>
      </w:pPr>
      <w:r w:rsidDel="00000000" w:rsidR="00000000" w:rsidRPr="00000000">
        <w:rPr>
          <w:rFonts w:ascii="Times New Roman" w:hAnsi="Times New Roman" w:cs="Times New Roman" w:eastAsia="Times New Roman"/>
          <w:color w:val="000000"/>
          <w:sz w:val="24"/>
          <w:rtl w:val="0"/>
        </w:rPr>
        <w:t xml:space="preserve">Las consultas ciudadanas pueden corresponder a distintas áreas y acompañarse de documentos. El sistema organiza estas entradas mediante facetas especializadas y conserva identificadores de sesión y tarea para relacionar su procesamiento.</w:t>
      </w:r>
    </w:p>
    <w:p w:rsidR="00000000" w:rsidDel="00000000" w:rsidP="00000000" w:rsidRDefault="00000000" w:rsidRPr="00000000" w14:paraId="00000CFD">
      <w:pPr>
        <w:keepNext w:val="1"/>
        <w:keepLines w:val="1"/>
        <w:spacing w:after="80" w:before="200" w:lineRule="auto"/>
        <w:rPr/>
      </w:pPr>
      <w:bookmarkStart w:colFirst="0" w:colLast="0" w:name="_heading=h.rbdx68qva9de" w:id="10"/>
      <w:bookmarkEnd w:id="10"/>
      <w:r w:rsidDel="00000000" w:rsidR="00000000" w:rsidRPr="00000000">
        <w:rPr>
          <w:rFonts w:ascii="Times New Roman" w:hAnsi="Times New Roman" w:cs="Times New Roman" w:eastAsia="Times New Roman"/>
          <w:b w:val="1"/>
          <w:bCs w:val="1"/>
          <w:color w:val="000000"/>
          <w:sz w:val="24"/>
          <w:rtl w:val="0"/>
        </w:rPr>
        <w:t xml:space="preserve">Organización de la solución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CFE">
      <w:pPr>
        <w:rPr/>
      </w:pPr>
      <w:r w:rsidDel="00000000" w:rsidR="00000000" w:rsidRPr="00000000">
        <w:rPr>
          <w:rFonts w:ascii="Times New Roman" w:hAnsi="Times New Roman" w:cs="Times New Roman" w:eastAsia="Times New Roman"/>
          <w:color w:val="000000"/>
          <w:sz w:val="24"/>
          <w:rtl w:val="0"/>
        </w:rPr>
        <w:t xml:space="preserve">ciudadana.py procesa solicitudes mediante CrewAI. multiagente_ciudadano.py administra facetas, selecciona una especialidad y genera respuestas. especialista_chat.py aporta el análisis técnico del caso cuando el usuario activa esa modalidad. AtencionCiudadana.jsx y AsistenteMultifacetaPanel.jsx presentan estas funciones en la interfaz.</w:t>
      </w:r>
    </w:p>
    <w:p w:rsidR="00000000" w:rsidDel="00000000" w:rsidP="00000000" w:rsidRDefault="00000000" w:rsidRPr="00000000" w14:paraId="00000CFF">
      <w:pPr>
        <w:keepNext w:val="1"/>
        <w:keepLines w:val="1"/>
        <w:spacing w:after="80" w:before="200" w:lineRule="auto"/>
        <w:rPr/>
      </w:pPr>
      <w:bookmarkStart w:colFirst="0" w:colLast="0" w:name="_heading=h.71b4xumn5t7d" w:id="11"/>
      <w:bookmarkEnd w:id="11"/>
      <w:r w:rsidDel="00000000" w:rsidR="00000000" w:rsidRPr="00000000">
        <w:rPr>
          <w:rFonts w:ascii="Times New Roman" w:hAnsi="Times New Roman" w:cs="Times New Roman" w:eastAsia="Times New Roman"/>
          <w:b w:val="1"/>
          <w:bCs w:val="1"/>
          <w:color w:val="000000"/>
          <w:sz w:val="24"/>
          <w:rtl w:val="0"/>
        </w:rPr>
        <w:t xml:space="preserve">Mecanismos de continuidad y trazabilidad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00">
      <w:pPr>
        <w:rPr/>
      </w:pPr>
      <w:r w:rsidDel="00000000" w:rsidR="00000000" w:rsidRPr="00000000">
        <w:rPr>
          <w:rFonts w:ascii="Times New Roman" w:hAnsi="Times New Roman" w:cs="Times New Roman" w:eastAsia="Times New Roman"/>
          <w:color w:val="000000"/>
          <w:sz w:val="24"/>
          <w:rtl w:val="0"/>
        </w:rPr>
        <w:t xml:space="preserve">El endpoint comprueba que el mensaje contenga texto. El router compara la especialidad elegida con el catálogo disponible. Las operaciones documentales registran estados de procesamiento en MongoDB y el chat registra extractos de sus intercambios. El manejo de contingencias permite mantener una respuesta o informar un error según la etapa.</w:t>
      </w:r>
    </w:p>
    <w:p w:rsidR="00000000" w:rsidDel="00000000" w:rsidP="00000000" w:rsidRDefault="00000000" w:rsidRPr="00000000" w14:paraId="00000D01">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02">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1150" cy="2506345"/>
            <wp:effectExtent b="0" l="0" r="0" t="0"/>
            <wp:docPr id="213129904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91150" cy="250634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03">
      <w:pPr>
        <w:rPr/>
      </w:pPr>
      <w:r w:rsidDel="00000000" w:rsidR="00000000" w:rsidRPr="00000000">
        <w:rPr>
          <w:rFonts w:ascii="Times New Roman" w:hAnsi="Times New Roman" w:cs="Times New Roman" w:eastAsia="Times New Roman"/>
          <w:color w:val="000000"/>
          <w:sz w:val="24"/>
          <w:rtl w:val="0"/>
        </w:rPr>
        <w:t xml:space="preserve">Este diagrama técnico representa la arquitectura y el flujo de procesos del "Agente de Intervención Ciudadana" dentro de un sistema multiagente (MAS). La parte izquierda muestra cómo el agente interactúa de manera externa con su entorno, recibiendo y enviando varios tipos de eventos (solicitudes, documentos, respuestas, alertas) y comunicándose con bases de datos como PostgreSQL Neon y MongoDB para persistir datos como identificadores de solicitudes, fechas, contenidos y sesiones. La parte derecha del diagrama es un "zoom" detallado que expone la lógica interna del agente, desglosando el procesamiento en cuatro planes secuenciales principales (Registro de Solicitud, Selección de Especialidad, Generación de Dictamen y Envío de Respuesta), cada uno compuesto por pasos atómicos y flujos de mensajes internos, ilustrando cómo el agente procesa las interacciones basándose en eventos y planes específicos.</w:t>
      </w:r>
    </w:p>
    <w:tbl>
      <w:tblPr>
        <w:tblStyle w:val="Table54"/>
        <w:tblW w:w="90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1486"/>
        <w:gridCol w:w="3848"/>
        <w:gridCol w:w="2641"/>
        <w:gridCol w:w="1103"/>
        <w:tblGridChange w:id="0">
          <w:tblGrid>
            <w:gridCol w:w="1486"/>
            <w:gridCol w:w="3848"/>
            <w:gridCol w:w="2641"/>
            <w:gridCol w:w="110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04">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Categoría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Elemento / Componente</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Descripción y Detalles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7">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Fuente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08">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00000"/>
                <w:sz w:val="24"/>
                <w:rtl w:val="0"/>
              </w:rPr>
              <w:t xml:space="preserve">Capacidades</w:t>
            </w: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Detección de intenciones ciudadanas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Identificación precisa de la intención del usuario (consultas de información, estado de trámites, iniciativas o reclamos).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0B">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0C">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Atención multimodal texto/voz</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0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Procesamiento de solicitudes ciudadanas recibidas tanto por texto como por voz (STT - Speech to Text).</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0F">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10">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Enrutamiento ciudadano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Capacidad para derivar formalmente las solicitudes hacia el agente o comisión correspondiente.</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13">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14">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Registro de peticiones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Gestión y almacenamiento de la traza de las peticiones en bases de datos.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17">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18">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00000"/>
                <w:sz w:val="24"/>
                <w:rtl w:val="0"/>
              </w:rPr>
              <w:t xml:space="preserve">Eventos</w:t>
            </w: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E_RECEPCION_SOLICITUD</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Evento de entrada disparado por un actor (ciudadano, legislador o institución).</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1B">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1C">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E_DOC_ADJUNTO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1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Recepción de documentos adjuntos aportados por el usuario.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1F">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20">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E_ACTIVACION_ESPECIALISTA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Activación de la bandera (flag) del frontend para utilizar la modalidad especializada.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23">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24">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E_ESPECIALIDAD_ELEGIDA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Evento interno que confirma la selección del sub-agente o faceta mediante el router.</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27">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28">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E_DICTAMEN_GENERADO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Evento interno que emite el informe o dictamen técnico del caso.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2B">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2C">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E_RESPUESTA_ENVIADA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2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Evento de salida que entrega la respuesta final al ciudadano o agente destino.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2F">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30">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E_DERIVACION_SECRETARIO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Evento de salida para remitir el expediente al Secretario de Cámara.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33">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34">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E_ALERTA_AUDITORIA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Evento generado para el control posterior y registro de alertas en auditoría.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37">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38">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00000"/>
                <w:sz w:val="24"/>
                <w:rtl w:val="0"/>
              </w:rPr>
              <w:t xml:space="preserve">Planes</w:t>
            </w: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9">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Plan Registro Solicitud (o Recopilar Percepciones)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A">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Verifica la entrada del usuario, asigna un identificador único (ID) y genera el registro en la base de datos.</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3B">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3C">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Plan Selección Especialidad</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3E">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Consulta el catálogo de especialidades, ejecuta el router y determina el sub-agente adecuado.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3F">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40">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41">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Plan Generación Dictamen</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4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Activa el sub-agente, recopila los datos del muestreo de texto y redacta el análisis técnico.</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0.0" w:type="dxa"/>
            </w:tcMar>
            <w:vAlign w:val="center"/>
          </w:tcPr>
          <w:p w:rsidR="00000000" w:rsidDel="00000000" w:rsidP="00000000" w:rsidRDefault="00000000" w:rsidRPr="00000000" w14:paraId="00000D43">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50.0" w:type="dxa"/>
              <w:left w:w="0.0" w:type="dxa"/>
              <w:bottom w:w="150.0" w:type="dxa"/>
              <w:right w:w="240.0" w:type="dxa"/>
            </w:tcMar>
            <w:vAlign w:val="center"/>
          </w:tcPr>
          <w:p w:rsidR="00000000" w:rsidDel="00000000" w:rsidP="00000000" w:rsidRDefault="00000000" w:rsidRPr="00000000" w14:paraId="00000D44">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45">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Plan Envío Respuesta</w:t>
            </w:r>
          </w:p>
        </w:tc>
        <w:tc>
          <w:tcPr>
            <w:tcBorders>
              <w:top w:color="000000" w:space="0" w:sz="0" w:val="nil"/>
              <w:left w:color="000000" w:space="0" w:sz="0" w:val="nil"/>
              <w:bottom w:color="000000" w:space="0" w:sz="0" w:val="nil"/>
              <w:right w:color="000000" w:space="0" w:sz="0" w:val="nil"/>
            </w:tcBorders>
            <w:shd w:fill="FFFFFF" w:val="clear"/>
            <w:tcMar>
              <w:top w:w="150.0" w:type="dxa"/>
              <w:left w:w="240.0" w:type="dxa"/>
              <w:bottom w:w="150.0" w:type="dxa"/>
              <w:right w:w="240.0" w:type="dxa"/>
            </w:tcMar>
            <w:vAlign w:val="center"/>
          </w:tcPr>
          <w:p w:rsidR="00000000" w:rsidDel="00000000" w:rsidP="00000000" w:rsidRDefault="00000000" w:rsidRPr="00000000" w14:paraId="00000D46">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00000"/>
                <w:sz w:val="24"/>
                <w:rtl w:val="0"/>
              </w:rPr>
              <w:t xml:space="preserve">Formatea la respuesta conversacional, registra la trazabilidad en MongoDB/PostgreSQL y efectúa el envío final.</w:t>
            </w:r>
          </w:p>
        </w:tc>
        <w:tc>
          <w:tcPr>
            <w:tcBorders>
              <w:top w:color="000000" w:space="0" w:sz="0" w:val="nil"/>
              <w:left w:color="000000" w:space="0" w:sz="0" w:val="nil"/>
              <w:bottom w:color="000000" w:space="0" w:sz="0" w:val="nil"/>
              <w:right w:color="000000" w:space="0" w:sz="0" w:val="nil"/>
            </w:tcBorders>
            <w:shd w:fill="FFFFFF" w:val="clear"/>
            <w:tcMar>
              <w:top w:w="15.0" w:type="dxa"/>
              <w:left w:w="15.0" w:type="dxa"/>
              <w:bottom w:w="15.0" w:type="dxa"/>
              <w:right w:w="15.0" w:type="dxa"/>
            </w:tcMar>
            <w:vAlign w:val="center"/>
          </w:tcPr>
          <w:p w:rsidR="00000000" w:rsidDel="00000000" w:rsidP="00000000" w:rsidRDefault="00000000" w:rsidRPr="00000000" w14:paraId="00000D47">
            <w:pPr>
              <w:rPr>
                <w:rFonts w:ascii="Times New Roman" w:cs="Times New Roman" w:eastAsia="Times New Roman" w:hAnsi="Times New Roman"/>
                <w:color w:val="0f1115"/>
              </w:rPr>
            </w:pPr>
            <w:r w:rsidDel="00000000" w:rsidR="00000000" w:rsidRPr="00000000">
              <w:rPr>
                <w:rFonts w:ascii="Times New Roman" w:hAnsi="Times New Roman" w:cs="Times New Roman" w:eastAsia="Times New Roman"/>
                <w:color w:val="000000"/>
                <w:sz w:val="24"/>
                <w:rtl w:val="0"/>
              </w:rPr>
            </w:r>
          </w:p>
        </w:tc>
      </w:tr>
    </w:tbl>
    <w:p w:rsidR="00000000" w:rsidDel="00000000" w:rsidP="00000000" w:rsidRDefault="00000000" w:rsidRPr="00000000" w14:paraId="00000D48">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49">
      <w:pPr>
        <w:pStyle w:val="Heading2"/>
        <w:spacing w:after="80" w:before="200" w:line="278.00000000000006" w:lineRule="auto"/>
        <w:jc w:val="both"/>
        <w:rPr>
          <w:b w:val="0"/>
          <w:bCs w:val="0"/>
          <w:sz w:val="24"/>
          <w:szCs w:val="24"/>
        </w:rPr>
      </w:pPr>
      <w:bookmarkStart w:colFirst="0" w:colLast="0" w:name="_heading=h.sx3gkzwq02l4" w:id="300"/>
      <w:bookmarkEnd w:id="300"/>
      <w:r w:rsidDel="00000000" w:rsidR="00000000" w:rsidRPr="00000000">
        <w:rPr>
          <w:rFonts w:ascii="Times New Roman" w:hAnsi="Times New Roman" w:cs="Times New Roman" w:eastAsia="Times New Roman"/>
          <w:color w:val="000000"/>
          <w:sz w:val="24"/>
          <w:szCs w:val="24"/>
          <w:rtl w:val="0"/>
        </w:rPr>
        <w:t xml:space="preserve">A.3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4A">
      <w:pPr>
        <w:keepNext w:val="1"/>
        <w:keepLines w:val="1"/>
        <w:spacing w:after="80" w:before="200" w:lineRule="auto"/>
        <w:rPr/>
      </w:pPr>
      <w:bookmarkStart w:colFirst="0" w:colLast="0" w:name="_heading=h.2ek7hax796ze" w:id="13"/>
      <w:bookmarkEnd w:id="13"/>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4B">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Figura 3: Atención de una consulta ciudadana.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4C">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6230" cy="4282440"/>
            <wp:effectExtent b="0" l="0" r="0" t="0"/>
            <wp:docPr id="2131299020"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396230" cy="428244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4D">
      <w:pPr>
        <w:keepNext w:val="1"/>
        <w:keepLines w:val="1"/>
        <w:spacing w:after="80" w:before="200" w:lineRule="auto"/>
        <w:rPr/>
      </w:pPr>
      <w:bookmarkStart w:colFirst="0" w:colLast="0" w:name="_heading=h.xuan23rndmqj" w:id="14"/>
      <w:bookmarkEnd w:id="14"/>
      <w:r w:rsidDel="00000000" w:rsidR="00000000" w:rsidRPr="00000000">
        <w:rPr>
          <w:rFonts w:ascii="Times New Roman" w:hAnsi="Times New Roman" w:cs="Times New Roman" w:eastAsia="Times New Roman"/>
          <w:b w:val="1"/>
          <w:bCs w:val="1"/>
          <w:color w:val="000000"/>
          <w:sz w:val="24"/>
          <w:rtl w:val="0"/>
        </w:rPr>
        <w:t xml:space="preserve">Preparación y validación de entradas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4E">
      <w:pPr>
        <w:rPr/>
      </w:pPr>
      <w:r w:rsidDel="00000000" w:rsidR="00000000" w:rsidRPr="00000000">
        <w:rPr>
          <w:rFonts w:ascii="Times New Roman" w:hAnsi="Times New Roman" w:cs="Times New Roman" w:eastAsia="Times New Roman"/>
          <w:color w:val="000000"/>
          <w:sz w:val="24"/>
          <w:rtl w:val="0"/>
        </w:rPr>
        <w:t xml:space="preserve">El chat recibe mensaje, sesion_id y datos opcionales del caso. La modalidad especializada requiere activar usar_especialista y proporcionar texto. Para las solicitudes documentales se prepara un muestreo del contenido, mientras que la faceta conversacional recibe el mensaje actual y un extracto del documento adjunto.</w:t>
      </w:r>
    </w:p>
    <w:p w:rsidR="00000000" w:rsidDel="00000000" w:rsidP="00000000" w:rsidRDefault="00000000" w:rsidRPr="00000000" w14:paraId="00000D4F">
      <w:pPr>
        <w:keepNext w:val="1"/>
        <w:keepLines w:val="1"/>
        <w:spacing w:after="80" w:before="200" w:lineRule="auto"/>
        <w:rPr/>
      </w:pPr>
      <w:bookmarkStart w:colFirst="0" w:colLast="0" w:name="_heading=h.94h6sx84rhj4" w:id="15"/>
      <w:bookmarkEnd w:id="15"/>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50">
      <w:pPr>
        <w:rPr/>
      </w:pPr>
      <w:r w:rsidDel="00000000" w:rsidR="00000000" w:rsidRPr="00000000">
        <w:rPr>
          <w:rFonts w:ascii="Times New Roman" w:hAnsi="Times New Roman" w:cs="Times New Roman" w:eastAsia="Times New Roman"/>
          <w:color w:val="000000"/>
          <w:sz w:val="24"/>
          <w:rtl w:val="0"/>
        </w:rPr>
        <w:t xml:space="preserve">La respuesta conversacional incluye reply, agente_nombre, modelo_usado, duracion_ms y datos de enrutamiento. La modalidad técnica puede añadir el dictamen. El procesamiento documental devuelve resultado y task_id, con categoría, prioridad y resumen según la respuesta obtenida.</w:t>
      </w:r>
    </w:p>
    <w:p w:rsidR="00000000" w:rsidDel="00000000" w:rsidP="00000000" w:rsidRDefault="00000000" w:rsidRPr="00000000" w14:paraId="00000D51">
      <w:pPr>
        <w:pStyle w:val="Heading2"/>
        <w:spacing w:after="80" w:before="200" w:line="278.00000000000006" w:lineRule="auto"/>
        <w:jc w:val="both"/>
        <w:rPr>
          <w:b w:val="0"/>
          <w:bCs w:val="0"/>
          <w:sz w:val="24"/>
          <w:szCs w:val="24"/>
        </w:rPr>
      </w:pPr>
      <w:bookmarkStart w:colFirst="0" w:colLast="0" w:name="_heading=h.1wkadijbg0fp" w:id="301"/>
      <w:bookmarkEnd w:id="301"/>
      <w:r w:rsidDel="00000000" w:rsidR="00000000" w:rsidRPr="00000000">
        <w:rPr>
          <w:rFonts w:ascii="Times New Roman" w:hAnsi="Times New Roman" w:cs="Times New Roman" w:eastAsia="Times New Roman"/>
          <w:color w:val="000000"/>
          <w:sz w:val="24"/>
          <w:szCs w:val="24"/>
          <w:rtl w:val="0"/>
        </w:rPr>
        <w:t xml:space="preserve">A.4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52">
      <w:pPr>
        <w:keepNext w:val="1"/>
        <w:keepLines w:val="1"/>
        <w:spacing w:after="80" w:before="200" w:lineRule="auto"/>
        <w:rPr/>
      </w:pPr>
      <w:bookmarkStart w:colFirst="0" w:colLast="0" w:name="_heading=h.tc7sv62pzes6" w:id="17"/>
      <w:bookmarkEnd w:id="17"/>
      <w:r w:rsidDel="00000000" w:rsidR="00000000" w:rsidRPr="00000000">
        <w:rPr>
          <w:rFonts w:ascii="Times New Roman" w:hAnsi="Times New Roman" w:cs="Times New Roman" w:eastAsia="Times New Roman"/>
          <w:b w:val="1"/>
          <w:bCs w:val="1"/>
          <w:color w:val="000000"/>
          <w:sz w:val="24"/>
          <w:rtl w:val="0"/>
        </w:rPr>
        <w:t xml:space="preserve">Definición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53">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13: Definición de Interaccion_Ciudadana en sma_unified/config/agents.yaml.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54">
      <w:pPr>
        <w:spacing w:after="0" w:line="240" w:lineRule="auto"/>
        <w:rPr/>
      </w:pPr>
      <w:r w:rsidDel="00000000" w:rsidR="00000000" w:rsidRPr="00000000">
        <w:rPr>
          <w:rFonts w:ascii="Times New Roman" w:hAnsi="Times New Roman" w:cs="Times New Roman" w:eastAsia="Times New Roman"/>
          <w:color w:val="000000"/>
          <w:sz w:val="24"/>
          <w:rtl w:val="0"/>
        </w:rPr>
        <w:t xml:space="preserve">  Interaccion_Ciudadana:</w:t>
      </w:r>
    </w:p>
    <w:p w:rsidR="00000000" w:rsidDel="00000000" w:rsidP="00000000" w:rsidRDefault="00000000" w:rsidRPr="00000000" w14:paraId="00000D55">
      <w:pPr>
        <w:spacing w:after="0" w:line="240" w:lineRule="auto"/>
        <w:rPr/>
      </w:pPr>
      <w:r w:rsidDel="00000000" w:rsidR="00000000" w:rsidRPr="00000000">
        <w:rPr>
          <w:rFonts w:ascii="Times New Roman" w:hAnsi="Times New Roman" w:cs="Times New Roman" w:eastAsia="Times New Roman"/>
          <w:color w:val="000000"/>
          <w:sz w:val="24"/>
          <w:rtl w:val="0"/>
        </w:rPr>
        <w:t xml:space="preserve">    nombre_agente: "Ventanilla de Interacción Ciudadana Multimodal"</w:t>
      </w:r>
    </w:p>
    <w:p w:rsidR="00000000" w:rsidDel="00000000" w:rsidP="00000000" w:rsidRDefault="00000000" w:rsidRPr="00000000" w14:paraId="00000D56">
      <w:pPr>
        <w:spacing w:after="0" w:line="240" w:lineRule="auto"/>
        <w:rPr/>
      </w:pPr>
      <w:r w:rsidDel="00000000" w:rsidR="00000000" w:rsidRPr="00000000">
        <w:rPr>
          <w:rFonts w:ascii="Times New Roman" w:hAnsi="Times New Roman" w:cs="Times New Roman" w:eastAsia="Times New Roman"/>
          <w:color w:val="000000"/>
          <w:sz w:val="24"/>
          <w:rtl w:val="0"/>
        </w:rPr>
        <w:t xml:space="preserve">    rol: "Interfaz Conversacional Inteligente para Consultas y Trámites Ciudadanos"</w:t>
      </w:r>
    </w:p>
    <w:p w:rsidR="00000000" w:rsidDel="00000000" w:rsidP="00000000" w:rsidRDefault="00000000" w:rsidRPr="00000000" w14:paraId="00000D57">
      <w:pPr>
        <w:spacing w:after="0" w:line="240" w:lineRule="auto"/>
        <w:rPr/>
      </w:pPr>
      <w:r w:rsidDel="00000000" w:rsidR="00000000" w:rsidRPr="00000000">
        <w:rPr>
          <w:rFonts w:ascii="Times New Roman" w:hAnsi="Times New Roman" w:cs="Times New Roman" w:eastAsia="Times New Roman"/>
          <w:color w:val="000000"/>
          <w:sz w:val="24"/>
          <w:rtl w:val="0"/>
        </w:rPr>
        <w:t xml:space="preserve">    tipo: "CIUDADANIA"</w:t>
      </w:r>
    </w:p>
    <w:p w:rsidR="00000000" w:rsidDel="00000000" w:rsidP="00000000" w:rsidRDefault="00000000" w:rsidRPr="00000000" w14:paraId="00000D58">
      <w:pPr>
        <w:spacing w:after="0" w:line="240" w:lineRule="auto"/>
        <w:rPr/>
      </w:pPr>
      <w:r w:rsidDel="00000000" w:rsidR="00000000" w:rsidRPr="00000000">
        <w:rPr>
          <w:rFonts w:ascii="Times New Roman" w:hAnsi="Times New Roman" w:cs="Times New Roman" w:eastAsia="Times New Roman"/>
          <w:color w:val="000000"/>
          <w:sz w:val="24"/>
          <w:rtl w:val="0"/>
        </w:rPr>
        <w:t xml:space="preserve">    tipo_razonamiento: "Procesamiento de Lenguaje Natural, Detección de Intenciones y Diálogo Multimodal"</w:t>
      </w:r>
    </w:p>
    <w:p w:rsidR="00000000" w:rsidDel="00000000" w:rsidP="00000000" w:rsidRDefault="00000000" w:rsidRPr="00000000" w14:paraId="00000D59">
      <w:pPr>
        <w:spacing w:after="0" w:line="240" w:lineRule="auto"/>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D5A">
      <w:pPr>
        <w:spacing w:after="0" w:line="240" w:lineRule="auto"/>
        <w:rPr/>
      </w:pPr>
      <w:r w:rsidDel="00000000" w:rsidR="00000000" w:rsidRPr="00000000">
        <w:rPr>
          <w:rFonts w:ascii="Times New Roman" w:hAnsi="Times New Roman" w:cs="Times New Roman" w:eastAsia="Times New Roman"/>
          <w:color w:val="000000"/>
          <w:sz w:val="24"/>
          <w:rtl w:val="0"/>
        </w:rPr>
        <w:t xml:space="preserve">      Atender consultas ciudadanas recibidas por voz (STT) o texto, identificar con alta precisión</w:t>
      </w:r>
    </w:p>
    <w:p w:rsidR="00000000" w:rsidDel="00000000" w:rsidP="00000000" w:rsidRDefault="00000000" w:rsidRPr="00000000" w14:paraId="00000D5B">
      <w:pPr>
        <w:spacing w:after="0" w:line="240" w:lineRule="auto"/>
        <w:rPr/>
      </w:pPr>
      <w:r w:rsidDel="00000000" w:rsidR="00000000" w:rsidRPr="00000000">
        <w:rPr>
          <w:rFonts w:ascii="Times New Roman" w:hAnsi="Times New Roman" w:cs="Times New Roman" w:eastAsia="Times New Roman"/>
          <w:color w:val="000000"/>
          <w:sz w:val="24"/>
          <w:rtl w:val="0"/>
        </w:rPr>
        <w:t xml:space="preserve">      la intención del usuario, responder con cortesía en lenguaje accesible o enrutar formalmente</w:t>
      </w:r>
    </w:p>
    <w:p w:rsidR="00000000" w:rsidDel="00000000" w:rsidP="00000000" w:rsidRDefault="00000000" w:rsidRPr="00000000" w14:paraId="00000D5C">
      <w:pPr>
        <w:spacing w:after="0" w:line="240" w:lineRule="auto"/>
        <w:rPr/>
      </w:pPr>
      <w:r w:rsidDel="00000000" w:rsidR="00000000" w:rsidRPr="00000000">
        <w:rPr>
          <w:rFonts w:ascii="Times New Roman" w:hAnsi="Times New Roman" w:cs="Times New Roman" w:eastAsia="Times New Roman"/>
          <w:color w:val="000000"/>
          <w:sz w:val="24"/>
          <w:rtl w:val="0"/>
        </w:rPr>
        <w:t xml:space="preserve">      a la Mesa de Entradas o Comisión correspondiente.</w:t>
      </w:r>
    </w:p>
    <w:p w:rsidR="00000000" w:rsidDel="00000000" w:rsidP="00000000" w:rsidRDefault="00000000" w:rsidRPr="00000000" w14:paraId="00000D5D">
      <w:pPr>
        <w:spacing w:after="0" w:line="240" w:lineRule="auto"/>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D5E">
      <w:pPr>
        <w:spacing w:after="0" w:line="240" w:lineRule="auto"/>
        <w:rPr/>
      </w:pPr>
      <w:r w:rsidDel="00000000" w:rsidR="00000000" w:rsidRPr="00000000">
        <w:rPr>
          <w:rFonts w:ascii="Times New Roman" w:hAnsi="Times New Roman" w:cs="Times New Roman" w:eastAsia="Times New Roman"/>
          <w:color w:val="000000"/>
          <w:sz w:val="24"/>
          <w:rtl w:val="0"/>
        </w:rPr>
        <w:t xml:space="preserve">      Eres la voz cercana y eficiente de la Asamblea Legislativa Plurinacional de Bolivia.</w:t>
      </w:r>
    </w:p>
    <w:p w:rsidR="00000000" w:rsidDel="00000000" w:rsidP="00000000" w:rsidRDefault="00000000" w:rsidRPr="00000000" w14:paraId="00000D5F">
      <w:pPr>
        <w:spacing w:after="0" w:line="240" w:lineRule="auto"/>
        <w:rPr/>
      </w:pPr>
      <w:r w:rsidDel="00000000" w:rsidR="00000000" w:rsidRPr="00000000">
        <w:rPr>
          <w:rFonts w:ascii="Times New Roman" w:hAnsi="Times New Roman" w:cs="Times New Roman" w:eastAsia="Times New Roman"/>
          <w:color w:val="000000"/>
          <w:sz w:val="24"/>
          <w:rtl w:val="0"/>
        </w:rPr>
        <w:t xml:space="preserve">      Atiendes a ciudadanos de todos los departamentos del país con calidez, imparcialidad y rigor.</w:t>
      </w:r>
    </w:p>
    <w:p w:rsidR="00000000" w:rsidDel="00000000" w:rsidP="00000000" w:rsidRDefault="00000000" w:rsidRPr="00000000" w14:paraId="00000D60">
      <w:pPr>
        <w:spacing w:after="0" w:line="240" w:lineRule="auto"/>
        <w:rPr/>
      </w:pPr>
      <w:r w:rsidDel="00000000" w:rsidR="00000000" w:rsidRPr="00000000">
        <w:rPr>
          <w:rFonts w:ascii="Times New Roman" w:hAnsi="Times New Roman" w:cs="Times New Roman" w:eastAsia="Times New Roman"/>
          <w:color w:val="000000"/>
          <w:sz w:val="24"/>
          <w:rtl w:val="0"/>
        </w:rPr>
        <w:t xml:space="preserve">      Distingues una duda ciudadana sobre una ley vigente de una propuesta popular de ley o un reclamo formal.</w:t>
      </w:r>
    </w:p>
    <w:p w:rsidR="00000000" w:rsidDel="00000000" w:rsidP="00000000" w:rsidRDefault="00000000" w:rsidRPr="00000000" w14:paraId="00000D61">
      <w:pPr>
        <w:spacing w:after="0" w:line="240" w:lineRule="auto"/>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0D62">
      <w:pPr>
        <w:spacing w:after="0" w:line="240" w:lineRule="auto"/>
        <w:rPr/>
      </w:pPr>
      <w:r w:rsidDel="00000000" w:rsidR="00000000" w:rsidRPr="00000000">
        <w:rPr>
          <w:rFonts w:ascii="Times New Roman" w:hAnsi="Times New Roman" w:cs="Times New Roman" w:eastAsia="Times New Roman"/>
          <w:color w:val="000000"/>
          <w:sz w:val="24"/>
          <w:rtl w:val="0"/>
        </w:rPr>
        <w:t xml:space="preserve">      - "No otorgar asesoría legal vinculante; orientar sobre el estado de trámites y contenido de leyes."</w:t>
      </w:r>
    </w:p>
    <w:p w:rsidR="00000000" w:rsidDel="00000000" w:rsidP="00000000" w:rsidRDefault="00000000" w:rsidRPr="00000000" w14:paraId="00000D63">
      <w:pPr>
        <w:spacing w:after="0" w:line="240" w:lineRule="auto"/>
        <w:rPr/>
      </w:pPr>
      <w:r w:rsidDel="00000000" w:rsidR="00000000" w:rsidRPr="00000000">
        <w:rPr>
          <w:rFonts w:ascii="Times New Roman" w:hAnsi="Times New Roman" w:cs="Times New Roman" w:eastAsia="Times New Roman"/>
          <w:color w:val="000000"/>
          <w:sz w:val="24"/>
          <w:rtl w:val="0"/>
        </w:rPr>
        <w:t xml:space="preserve">      - "Si el audio transcrito tiene baja confianza (&lt;0.7), solicitar amablemente aclaración."</w:t>
      </w:r>
    </w:p>
    <w:p w:rsidR="00000000" w:rsidDel="00000000" w:rsidP="00000000" w:rsidRDefault="00000000" w:rsidRPr="00000000" w14:paraId="00000D64">
      <w:pPr>
        <w:spacing w:after="0" w:line="240" w:lineRule="auto"/>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0D65">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66">
      <w:pPr>
        <w:spacing w:after="0" w:line="240" w:lineRule="auto"/>
        <w:rPr/>
      </w:pPr>
      <w:r w:rsidDel="00000000" w:rsidR="00000000" w:rsidRPr="00000000">
        <w:rPr>
          <w:rFonts w:ascii="Times New Roman" w:hAnsi="Times New Roman" w:cs="Times New Roman" w:eastAsia="Times New Roman"/>
          <w:color w:val="000000"/>
          <w:sz w:val="24"/>
          <w:rtl w:val="0"/>
        </w:rPr>
        <w:t xml:space="preserve">        "intencion_detectada": "CONSULTA_INFORMACION" | "ESTADO_TRAMITE" | "PRESENTACION_INICIATIVA" | "RECLAMO_QUEJA",</w:t>
      </w:r>
    </w:p>
    <w:p w:rsidR="00000000" w:rsidDel="00000000" w:rsidP="00000000" w:rsidRDefault="00000000" w:rsidRPr="00000000" w14:paraId="00000D67">
      <w:pPr>
        <w:spacing w:after="0" w:line="240" w:lineRule="auto"/>
        <w:rPr/>
      </w:pPr>
      <w:r w:rsidDel="00000000" w:rsidR="00000000" w:rsidRPr="00000000">
        <w:rPr>
          <w:rFonts w:ascii="Times New Roman" w:hAnsi="Times New Roman" w:cs="Times New Roman" w:eastAsia="Times New Roman"/>
          <w:color w:val="000000"/>
          <w:sz w:val="24"/>
          <w:rtl w:val="0"/>
        </w:rPr>
        <w:t xml:space="preserve">        "confianza_intencion": 0.0 a 1.0,</w:t>
      </w:r>
    </w:p>
    <w:p w:rsidR="00000000" w:rsidDel="00000000" w:rsidP="00000000" w:rsidRDefault="00000000" w:rsidRPr="00000000" w14:paraId="00000D68">
      <w:pPr>
        <w:spacing w:after="0" w:line="240" w:lineRule="auto"/>
        <w:rPr/>
      </w:pPr>
      <w:r w:rsidDel="00000000" w:rsidR="00000000" w:rsidRPr="00000000">
        <w:rPr>
          <w:rFonts w:ascii="Times New Roman" w:hAnsi="Times New Roman" w:cs="Times New Roman" w:eastAsia="Times New Roman"/>
          <w:color w:val="000000"/>
          <w:sz w:val="24"/>
          <w:rtl w:val="0"/>
        </w:rPr>
        <w:t xml:space="preserve">        "respuesta_ciudadana": "...",</w:t>
      </w:r>
    </w:p>
    <w:p w:rsidR="00000000" w:rsidDel="00000000" w:rsidP="00000000" w:rsidRDefault="00000000" w:rsidRPr="00000000" w14:paraId="00000D69">
      <w:pPr>
        <w:spacing w:after="0" w:line="240" w:lineRule="auto"/>
        <w:rPr/>
      </w:pPr>
      <w:r w:rsidDel="00000000" w:rsidR="00000000" w:rsidRPr="00000000">
        <w:rPr>
          <w:rFonts w:ascii="Times New Roman" w:hAnsi="Times New Roman" w:cs="Times New Roman" w:eastAsia="Times New Roman"/>
          <w:color w:val="000000"/>
          <w:sz w:val="24"/>
          <w:rtl w:val="0"/>
        </w:rPr>
        <w:t xml:space="preserve">        "requiere_derivacion": true | false,</w:t>
      </w:r>
    </w:p>
    <w:p w:rsidR="00000000" w:rsidDel="00000000" w:rsidP="00000000" w:rsidRDefault="00000000" w:rsidRPr="00000000" w14:paraId="00000D6A">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"agente_destino": "Distribuidor" | "Difusion_Ciudadana" | "Secretario_Camara" | null,</w:t>
      </w:r>
    </w:p>
    <w:p w:rsidR="00000000" w:rsidDel="00000000" w:rsidP="00000000" w:rsidRDefault="00000000" w:rsidRPr="00000000" w14:paraId="00000D6B">
      <w:pPr>
        <w:spacing w:after="0" w:line="240" w:lineRule="auto"/>
        <w:rPr/>
      </w:pPr>
      <w:r w:rsidDel="00000000" w:rsidR="00000000" w:rsidRPr="00000000">
        <w:rPr>
          <w:rFonts w:ascii="Times New Roman" w:hAnsi="Times New Roman" w:cs="Times New Roman" w:eastAsia="Times New Roman"/>
          <w:color w:val="000000"/>
          <w:sz w:val="24"/>
          <w:rtl w:val="0"/>
        </w:rPr>
        <w:t xml:space="preserve">        "puntos_clave": ["string"]</w:t>
      </w:r>
    </w:p>
    <w:p w:rsidR="00000000" w:rsidDel="00000000" w:rsidP="00000000" w:rsidRDefault="00000000" w:rsidRPr="00000000" w14:paraId="00000D6C">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6D">
      <w:pPr>
        <w:spacing w:after="0" w:line="240" w:lineRule="auto"/>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D6E">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temperatura: 0.2</w:t>
      </w:r>
    </w:p>
    <w:p w:rsidR="00000000" w:rsidDel="00000000" w:rsidP="00000000" w:rsidRDefault="00000000" w:rsidRPr="00000000" w14:paraId="00000D6F">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 1500</w:t>
      </w:r>
    </w:p>
    <w:p w:rsidR="00000000" w:rsidDel="00000000" w:rsidP="00000000" w:rsidRDefault="00000000" w:rsidRPr="00000000" w14:paraId="00000D70">
      <w:pPr>
        <w:spacing w:after="0" w:line="240" w:lineRule="auto"/>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D71">
      <w:pPr>
        <w:spacing w:after="0" w:line="240" w:lineRule="auto"/>
        <w:rPr/>
      </w:pPr>
      <w:r w:rsidDel="00000000" w:rsidR="00000000" w:rsidRPr="00000000">
        <w:rPr>
          <w:rFonts w:ascii="Times New Roman" w:hAnsi="Times New Roman" w:cs="Times New Roman" w:eastAsia="Times New Roman"/>
          <w:color w:val="000000"/>
          <w:sz w:val="24"/>
          <w:rtl w:val="0"/>
        </w:rPr>
        <w:t xml:space="preserve">    color: "#EC4899"</w:t>
      </w:r>
    </w:p>
    <w:p w:rsidR="00000000" w:rsidDel="00000000" w:rsidP="00000000" w:rsidRDefault="00000000" w:rsidRPr="00000000" w14:paraId="00000D72">
      <w:pPr>
        <w:spacing w:after="0" w:line="240" w:lineRule="auto"/>
        <w:rPr/>
      </w:pPr>
      <w:r w:rsidDel="00000000" w:rsidR="00000000" w:rsidRPr="00000000">
        <w:rPr>
          <w:rFonts w:ascii="Times New Roman" w:hAnsi="Times New Roman" w:cs="Times New Roman" w:eastAsia="Times New Roman"/>
          <w:color w:val="000000"/>
          <w:sz w:val="24"/>
          <w:rtl w:val="0"/>
        </w:rPr>
        <w:t xml:space="preserve">    logo_url: "/robots/robot_ciudadano_hi.jpg"</w:t>
      </w:r>
    </w:p>
    <w:p w:rsidR="00000000" w:rsidDel="00000000" w:rsidP="00000000" w:rsidRDefault="00000000" w:rsidRPr="00000000" w14:paraId="00000D73">
      <w:pPr>
        <w:spacing w:after="0" w:line="240" w:lineRule="auto"/>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D74">
      <w:pPr>
        <w:spacing w:after="0" w:line="240" w:lineRule="auto"/>
        <w:rPr/>
      </w:pPr>
      <w:r w:rsidDel="00000000" w:rsidR="00000000" w:rsidRPr="00000000">
        <w:rPr>
          <w:rFonts w:ascii="Times New Roman" w:hAnsi="Times New Roman" w:cs="Times New Roman" w:eastAsia="Times New Roman"/>
          <w:color w:val="000000"/>
          <w:sz w:val="24"/>
          <w:rtl w:val="0"/>
        </w:rPr>
        <w:t xml:space="preserve">      - detección de intenciones ciudadanas</w:t>
      </w:r>
    </w:p>
    <w:p w:rsidR="00000000" w:rsidDel="00000000" w:rsidP="00000000" w:rsidRDefault="00000000" w:rsidRPr="00000000" w14:paraId="00000D75">
      <w:pPr>
        <w:spacing w:after="0" w:line="240" w:lineRule="auto"/>
        <w:rPr/>
      </w:pPr>
      <w:r w:rsidDel="00000000" w:rsidR="00000000" w:rsidRPr="00000000">
        <w:rPr>
          <w:rFonts w:ascii="Times New Roman" w:hAnsi="Times New Roman" w:cs="Times New Roman" w:eastAsia="Times New Roman"/>
          <w:color w:val="000000"/>
          <w:sz w:val="24"/>
          <w:rtl w:val="0"/>
        </w:rPr>
        <w:t xml:space="preserve">      - atención multimodal texto/voz</w:t>
      </w:r>
    </w:p>
    <w:p w:rsidR="00000000" w:rsidDel="00000000" w:rsidP="00000000" w:rsidRDefault="00000000" w:rsidRPr="00000000" w14:paraId="00000D76">
      <w:pPr>
        <w:spacing w:after="0" w:line="240" w:lineRule="auto"/>
        <w:rPr/>
      </w:pPr>
      <w:r w:rsidDel="00000000" w:rsidR="00000000" w:rsidRPr="00000000">
        <w:rPr>
          <w:rFonts w:ascii="Times New Roman" w:hAnsi="Times New Roman" w:cs="Times New Roman" w:eastAsia="Times New Roman"/>
          <w:color w:val="000000"/>
          <w:sz w:val="24"/>
          <w:rtl w:val="0"/>
        </w:rPr>
        <w:t xml:space="preserve">      - enrutamiento ciudadano</w:t>
      </w:r>
    </w:p>
    <w:p w:rsidR="00000000" w:rsidDel="00000000" w:rsidP="00000000" w:rsidRDefault="00000000" w:rsidRPr="00000000" w14:paraId="00000D77">
      <w:pPr>
        <w:spacing w:after="0" w:line="240" w:lineRule="auto"/>
        <w:rPr/>
      </w:pPr>
      <w:r w:rsidDel="00000000" w:rsidR="00000000" w:rsidRPr="00000000">
        <w:rPr>
          <w:rFonts w:ascii="Times New Roman" w:hAnsi="Times New Roman" w:cs="Times New Roman" w:eastAsia="Times New Roman"/>
          <w:color w:val="000000"/>
          <w:sz w:val="24"/>
          <w:rtl w:val="0"/>
        </w:rPr>
        <w:t xml:space="preserve">      - registro de peticiones</w:t>
      </w:r>
    </w:p>
    <w:p w:rsidR="00000000" w:rsidDel="00000000" w:rsidP="00000000" w:rsidRDefault="00000000" w:rsidRPr="00000000" w14:paraId="00000D78">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79">
      <w:pPr>
        <w:rPr/>
      </w:pPr>
      <w:r w:rsidDel="00000000" w:rsidR="00000000" w:rsidRPr="00000000">
        <w:rPr>
          <w:rFonts w:ascii="Times New Roman" w:hAnsi="Times New Roman" w:cs="Times New Roman" w:eastAsia="Times New Roman"/>
          <w:color w:val="000000"/>
          <w:sz w:val="24"/>
          <w:rtl w:val="0"/>
        </w:rPr>
        <w:t xml:space="preserve">La configuración describe la finalidad institucional de la atención y sus categorías de intención. La función de participación se concreta en la recepción, interpretación y canalización de las entradas del ciudadano.</w:t>
      </w:r>
    </w:p>
    <w:p w:rsidR="00000000" w:rsidDel="00000000" w:rsidP="00000000" w:rsidRDefault="00000000" w:rsidRPr="00000000" w14:paraId="00000D7A">
      <w:pPr>
        <w:keepNext w:val="1"/>
        <w:keepLines w:val="1"/>
        <w:spacing w:after="80" w:before="200" w:lineRule="auto"/>
        <w:rPr/>
      </w:pPr>
      <w:bookmarkStart w:colFirst="0" w:colLast="0" w:name="_heading=h.cvt6lnk6yem2" w:id="18"/>
      <w:bookmarkEnd w:id="18"/>
      <w:r w:rsidDel="00000000" w:rsidR="00000000" w:rsidRPr="00000000">
        <w:rPr>
          <w:rFonts w:ascii="Times New Roman" w:hAnsi="Times New Roman" w:cs="Times New Roman" w:eastAsia="Times New Roman"/>
          <w:b w:val="1"/>
          <w:bCs w:val="1"/>
          <w:color w:val="000000"/>
          <w:sz w:val="24"/>
          <w:rtl w:val="0"/>
        </w:rPr>
        <w:t xml:space="preserve">Definición de la tarea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7B">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14: Definición de Atender_Consulta_Ciudadana en sma_unified/config/tasks.yaml.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7C">
      <w:pPr>
        <w:spacing w:after="0" w:line="240" w:lineRule="auto"/>
        <w:rPr/>
      </w:pPr>
      <w:r w:rsidDel="00000000" w:rsidR="00000000" w:rsidRPr="00000000">
        <w:rPr>
          <w:rFonts w:ascii="Times New Roman" w:hAnsi="Times New Roman" w:cs="Times New Roman" w:eastAsia="Times New Roman"/>
          <w:color w:val="000000"/>
          <w:sz w:val="24"/>
          <w:rtl w:val="0"/>
        </w:rPr>
        <w:t xml:space="preserve">  Atender_Consulta_Ciudadana:</w:t>
      </w:r>
    </w:p>
    <w:p w:rsidR="00000000" w:rsidDel="00000000" w:rsidP="00000000" w:rsidRDefault="00000000" w:rsidRPr="00000000" w14:paraId="00000D7D">
      <w:pPr>
        <w:spacing w:after="0" w:line="240" w:lineRule="auto"/>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D7E">
      <w:pPr>
        <w:spacing w:after="0" w:line="240" w:lineRule="auto"/>
        <w:rPr/>
      </w:pPr>
      <w:r w:rsidDel="00000000" w:rsidR="00000000" w:rsidRPr="00000000">
        <w:rPr>
          <w:rFonts w:ascii="Times New Roman" w:hAnsi="Times New Roman" w:cs="Times New Roman" w:eastAsia="Times New Roman"/>
          <w:color w:val="000000"/>
          <w:sz w:val="24"/>
          <w:rtl w:val="0"/>
        </w:rPr>
        <w:t xml:space="preserve">      Procesar consulta ciudadana recibida por texto o voz (STT).</w:t>
      </w:r>
    </w:p>
    <w:p w:rsidR="00000000" w:rsidDel="00000000" w:rsidP="00000000" w:rsidRDefault="00000000" w:rsidRPr="00000000" w14:paraId="00000D7F">
      <w:pPr>
        <w:spacing w:after="0" w:line="240" w:lineRule="auto"/>
        <w:rPr/>
      </w:pPr>
      <w:r w:rsidDel="00000000" w:rsidR="00000000" w:rsidRPr="00000000">
        <w:rPr>
          <w:rFonts w:ascii="Times New Roman" w:hAnsi="Times New Roman" w:cs="Times New Roman" w:eastAsia="Times New Roman"/>
          <w:color w:val="000000"/>
          <w:sz w:val="24"/>
          <w:rtl w:val="0"/>
        </w:rPr>
        <w:t xml:space="preserve">      1. Detectar intención ciudadana (información sobre leyes, estado de un trámite o nueva petición).</w:t>
      </w:r>
    </w:p>
    <w:p w:rsidR="00000000" w:rsidDel="00000000" w:rsidP="00000000" w:rsidRDefault="00000000" w:rsidRPr="00000000" w14:paraId="00000D80">
      <w:pPr>
        <w:spacing w:after="0" w:line="240" w:lineRule="auto"/>
        <w:rPr/>
      </w:pPr>
      <w:r w:rsidDel="00000000" w:rsidR="00000000" w:rsidRPr="00000000">
        <w:rPr>
          <w:rFonts w:ascii="Times New Roman" w:hAnsi="Times New Roman" w:cs="Times New Roman" w:eastAsia="Times New Roman"/>
          <w:color w:val="000000"/>
          <w:sz w:val="24"/>
          <w:rtl w:val="0"/>
        </w:rPr>
        <w:t xml:space="preserve">      2. Formular respuesta clara, respetuosa e institucional.</w:t>
      </w:r>
    </w:p>
    <w:p w:rsidR="00000000" w:rsidDel="00000000" w:rsidP="00000000" w:rsidRDefault="00000000" w:rsidRPr="00000000" w14:paraId="00000D81">
      <w:pPr>
        <w:spacing w:after="0" w:line="240" w:lineRule="auto"/>
        <w:rPr/>
      </w:pPr>
      <w:r w:rsidDel="00000000" w:rsidR="00000000" w:rsidRPr="00000000">
        <w:rPr>
          <w:rFonts w:ascii="Times New Roman" w:hAnsi="Times New Roman" w:cs="Times New Roman" w:eastAsia="Times New Roman"/>
          <w:color w:val="000000"/>
          <w:sz w:val="24"/>
          <w:rtl w:val="0"/>
        </w:rPr>
        <w:t xml:space="preserve">      3. Derivar al agente respectivo si se trata de un trámite parlamentario formal.</w:t>
      </w:r>
    </w:p>
    <w:p w:rsidR="00000000" w:rsidDel="00000000" w:rsidP="00000000" w:rsidRDefault="00000000" w:rsidRPr="00000000" w14:paraId="00000D82">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 "Interaccion_Ciudadana"</w:t>
      </w:r>
    </w:p>
    <w:p w:rsidR="00000000" w:rsidDel="00000000" w:rsidP="00000000" w:rsidRDefault="00000000" w:rsidRPr="00000000" w14:paraId="00000D83">
      <w:pPr>
        <w:spacing w:after="0" w:line="240" w:lineRule="auto"/>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D84">
      <w:pPr>
        <w:spacing w:after="0" w:line="240" w:lineRule="auto"/>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0D85">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86">
      <w:pPr>
        <w:spacing w:after="0" w:line="240" w:lineRule="auto"/>
        <w:rPr/>
      </w:pPr>
      <w:r w:rsidDel="00000000" w:rsidR="00000000" w:rsidRPr="00000000">
        <w:rPr>
          <w:rFonts w:ascii="Times New Roman" w:hAnsi="Times New Roman" w:cs="Times New Roman" w:eastAsia="Times New Roman"/>
          <w:color w:val="000000"/>
          <w:sz w:val="24"/>
          <w:rtl w:val="0"/>
        </w:rPr>
        <w:t xml:space="preserve">        "intencion_detectada": "CONSULTA_INFORMACION | ESTADO_TRAMITE | PRESENTACION_INICIATIVA | RECLAMO_QUEJA",</w:t>
      </w:r>
    </w:p>
    <w:p w:rsidR="00000000" w:rsidDel="00000000" w:rsidP="00000000" w:rsidRDefault="00000000" w:rsidRPr="00000000" w14:paraId="00000D87">
      <w:pPr>
        <w:spacing w:after="0" w:line="240" w:lineRule="auto"/>
        <w:rPr/>
      </w:pPr>
      <w:r w:rsidDel="00000000" w:rsidR="00000000" w:rsidRPr="00000000">
        <w:rPr>
          <w:rFonts w:ascii="Times New Roman" w:hAnsi="Times New Roman" w:cs="Times New Roman" w:eastAsia="Times New Roman"/>
          <w:color w:val="000000"/>
          <w:sz w:val="24"/>
          <w:rtl w:val="0"/>
        </w:rPr>
        <w:t xml:space="preserve">        "confianza_intencion": 0.92,</w:t>
      </w:r>
    </w:p>
    <w:p w:rsidR="00000000" w:rsidDel="00000000" w:rsidP="00000000" w:rsidRDefault="00000000" w:rsidRPr="00000000" w14:paraId="00000D88">
      <w:pPr>
        <w:spacing w:after="0" w:line="240" w:lineRule="auto"/>
        <w:rPr/>
      </w:pPr>
      <w:r w:rsidDel="00000000" w:rsidR="00000000" w:rsidRPr="00000000">
        <w:rPr>
          <w:rFonts w:ascii="Times New Roman" w:hAnsi="Times New Roman" w:cs="Times New Roman" w:eastAsia="Times New Roman"/>
          <w:color w:val="000000"/>
          <w:sz w:val="24"/>
          <w:rtl w:val="0"/>
        </w:rPr>
        <w:t xml:space="preserve">        "respuesta_ciudadana": "string",</w:t>
      </w:r>
    </w:p>
    <w:p w:rsidR="00000000" w:rsidDel="00000000" w:rsidP="00000000" w:rsidRDefault="00000000" w:rsidRPr="00000000" w14:paraId="00000D89">
      <w:pPr>
        <w:spacing w:after="0" w:line="240" w:lineRule="auto"/>
        <w:rPr/>
      </w:pPr>
      <w:r w:rsidDel="00000000" w:rsidR="00000000" w:rsidRPr="00000000">
        <w:rPr>
          <w:rFonts w:ascii="Times New Roman" w:hAnsi="Times New Roman" w:cs="Times New Roman" w:eastAsia="Times New Roman"/>
          <w:color w:val="000000"/>
          <w:sz w:val="24"/>
          <w:rtl w:val="0"/>
        </w:rPr>
        <w:t xml:space="preserve">        "requiere_derivacion": false,</w:t>
      </w:r>
    </w:p>
    <w:p w:rsidR="00000000" w:rsidDel="00000000" w:rsidP="00000000" w:rsidRDefault="00000000" w:rsidRPr="00000000" w14:paraId="00000D8A">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"agente_destino": null,</w:t>
      </w:r>
    </w:p>
    <w:p w:rsidR="00000000" w:rsidDel="00000000" w:rsidP="00000000" w:rsidRDefault="00000000" w:rsidRPr="00000000" w14:paraId="00000D8B">
      <w:pPr>
        <w:spacing w:after="0" w:line="240" w:lineRule="auto"/>
        <w:rPr/>
      </w:pPr>
      <w:r w:rsidDel="00000000" w:rsidR="00000000" w:rsidRPr="00000000">
        <w:rPr>
          <w:rFonts w:ascii="Times New Roman" w:hAnsi="Times New Roman" w:cs="Times New Roman" w:eastAsia="Times New Roman"/>
          <w:color w:val="000000"/>
          <w:sz w:val="24"/>
          <w:rtl w:val="0"/>
        </w:rPr>
        <w:t xml:space="preserve">        "puntos_clave": ["string"]</w:t>
      </w:r>
    </w:p>
    <w:p w:rsidR="00000000" w:rsidDel="00000000" w:rsidP="00000000" w:rsidRDefault="00000000" w:rsidRPr="00000000" w14:paraId="00000D8C">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8D">
      <w:pPr>
        <w:spacing w:after="0" w:line="240" w:lineRule="auto"/>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D8E">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8F">
      <w:pPr>
        <w:rPr/>
      </w:pPr>
      <w:r w:rsidDel="00000000" w:rsidR="00000000" w:rsidRPr="00000000">
        <w:rPr>
          <w:rFonts w:ascii="Times New Roman" w:hAnsi="Times New Roman" w:cs="Times New Roman" w:eastAsia="Times New Roman"/>
          <w:color w:val="000000"/>
          <w:sz w:val="24"/>
          <w:rtl w:val="0"/>
        </w:rPr>
        <w:t xml:space="preserve">La tarea organiza la detección de intención, la formulación de una respuesta y la derivación cuando la consulta requiere un trámite formal. Las facetas del chat disponen además de prompts almacenados en PostgreSQL.</w:t>
      </w:r>
    </w:p>
    <w:p w:rsidR="00000000" w:rsidDel="00000000" w:rsidP="00000000" w:rsidRDefault="00000000" w:rsidRPr="00000000" w14:paraId="00000D90">
      <w:pPr>
        <w:keepNext w:val="1"/>
        <w:keepLines w:val="1"/>
        <w:spacing w:after="80" w:before="200" w:lineRule="auto"/>
        <w:rPr/>
      </w:pPr>
      <w:bookmarkStart w:colFirst="0" w:colLast="0" w:name="_heading=h.y8eipvawvjbz" w:id="19"/>
      <w:bookmarkEnd w:id="19"/>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91">
      <w:pPr>
        <w:rPr/>
      </w:pPr>
      <w:r w:rsidDel="00000000" w:rsidR="00000000" w:rsidRPr="00000000">
        <w:rPr>
          <w:rFonts w:ascii="Times New Roman" w:hAnsi="Times New Roman" w:cs="Times New Roman" w:eastAsia="Times New Roman"/>
          <w:color w:val="000000"/>
          <w:sz w:val="24"/>
          <w:rtl w:val="0"/>
        </w:rPr>
        <w:t xml:space="preserve">El procesamiento documental utiliza Agent, Task, Crew y LLM, junto con muestrear_texto y los helpers de mensajería. El chat emplea el cliente resiliente, extraer_json_de_llm y las funciones de configuración de especialidades.</w:t>
      </w:r>
    </w:p>
    <w:p w:rsidR="00000000" w:rsidDel="00000000" w:rsidP="00000000" w:rsidRDefault="00000000" w:rsidRPr="00000000" w14:paraId="00000D92">
      <w:pPr>
        <w:pStyle w:val="Heading2"/>
        <w:spacing w:after="80" w:before="200" w:line="278.00000000000006" w:lineRule="auto"/>
        <w:jc w:val="both"/>
        <w:rPr>
          <w:b w:val="0"/>
          <w:bCs w:val="0"/>
          <w:sz w:val="24"/>
          <w:szCs w:val="24"/>
        </w:rPr>
      </w:pPr>
      <w:bookmarkStart w:colFirst="0" w:colLast="0" w:name="_heading=h.gb9pwjz5eei" w:id="302"/>
      <w:bookmarkEnd w:id="302"/>
      <w:r w:rsidDel="00000000" w:rsidR="00000000" w:rsidRPr="00000000">
        <w:rPr>
          <w:rFonts w:ascii="Times New Roman" w:hAnsi="Times New Roman" w:cs="Times New Roman" w:eastAsia="Times New Roman"/>
          <w:color w:val="000000"/>
          <w:sz w:val="24"/>
          <w:szCs w:val="24"/>
          <w:rtl w:val="0"/>
        </w:rPr>
        <w:t xml:space="preserve">A.5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93">
      <w:pPr>
        <w:keepNext w:val="1"/>
        <w:keepLines w:val="1"/>
        <w:spacing w:after="80" w:before="200" w:lineRule="auto"/>
        <w:rPr/>
      </w:pPr>
      <w:bookmarkStart w:colFirst="0" w:colLast="0" w:name="_heading=h.n2tp87v1wzos" w:id="21"/>
      <w:bookmarkEnd w:id="21"/>
      <w:r w:rsidDel="00000000" w:rsidR="00000000" w:rsidRPr="00000000">
        <w:rPr>
          <w:rFonts w:ascii="Times New Roman" w:hAnsi="Times New Roman" w:cs="Times New Roman" w:eastAsia="Times New Roman"/>
          <w:b w:val="1"/>
          <w:bCs w:val="1"/>
          <w:color w:val="000000"/>
          <w:sz w:val="24"/>
          <w:rtl w:val="0"/>
        </w:rPr>
        <w:t xml:space="preserve">Importaciones y componentes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94">
      <w:pPr>
        <w:rPr/>
      </w:pPr>
      <w:r w:rsidDel="00000000" w:rsidR="00000000" w:rsidRPr="00000000">
        <w:rPr>
          <w:rFonts w:ascii="Times New Roman" w:hAnsi="Times New Roman" w:cs="Times New Roman" w:eastAsia="Times New Roman"/>
          <w:color w:val="000000"/>
          <w:sz w:val="24"/>
          <w:rtl w:val="0"/>
        </w:rPr>
        <w:t xml:space="preserve">Las constantes AGENTE_DISTRIBUIDOR y AGENTE_ATENCION_CIUDADANA identifican los participantes de la mensajería. El módulo multiagente_ciudadano.py define TABLA y AGENTES_POR_DEFECTO para organizar el catálogo de especialidades.</w:t>
      </w:r>
    </w:p>
    <w:p w:rsidR="00000000" w:rsidDel="00000000" w:rsidP="00000000" w:rsidRDefault="00000000" w:rsidRPr="00000000" w14:paraId="00000D95">
      <w:pPr>
        <w:keepNext w:val="1"/>
        <w:keepLines w:val="1"/>
        <w:spacing w:after="80" w:before="200" w:lineRule="auto"/>
        <w:rPr/>
      </w:pPr>
      <w:bookmarkStart w:colFirst="0" w:colLast="0" w:name="_heading=h.jp3ru3hqadxv" w:id="22"/>
      <w:bookmarkEnd w:id="22"/>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96">
      <w:pPr>
        <w:rPr/>
      </w:pPr>
      <w:r w:rsidDel="00000000" w:rsidR="00000000" w:rsidRPr="00000000">
        <w:rPr>
          <w:rFonts w:ascii="Times New Roman" w:hAnsi="Times New Roman" w:cs="Times New Roman" w:eastAsia="Times New Roman"/>
          <w:color w:val="000000"/>
          <w:sz w:val="24"/>
          <w:rtl w:val="0"/>
        </w:rPr>
        <w:t xml:space="preserve">listar_agentes recupera el catálogo; obtener_agente consulta una faceta; crear_agente y actualizar_agente administran sus parámetros. _publicar_mongo y _cerrar_mongo registran la traza del intercambio. Las facetas iniciales cubren Arquitectura y Urbanismo, Salud, Educación y Trámites Legislativos.</w:t>
      </w:r>
    </w:p>
    <w:p w:rsidR="00000000" w:rsidDel="00000000" w:rsidP="00000000" w:rsidRDefault="00000000" w:rsidRPr="00000000" w14:paraId="00000D97">
      <w:pPr>
        <w:keepNext w:val="1"/>
        <w:keepLines w:val="1"/>
        <w:spacing w:after="80" w:before="200" w:lineRule="auto"/>
        <w:rPr/>
      </w:pPr>
      <w:bookmarkStart w:colFirst="0" w:colLast="0" w:name="_heading=h.dijl85rgum23" w:id="23"/>
      <w:bookmarkEnd w:id="23"/>
      <w:r w:rsidDel="00000000" w:rsidR="00000000" w:rsidRPr="00000000">
        <w:rPr>
          <w:rFonts w:ascii="Times New Roman" w:hAnsi="Times New Roman" w:cs="Times New Roman" w:eastAsia="Times New Roman"/>
          <w:b w:val="1"/>
          <w:bCs w:val="1"/>
          <w:color w:val="000000"/>
          <w:sz w:val="24"/>
          <w:rtl w:val="0"/>
        </w:rPr>
        <w:t xml:space="preserve">Funciones principales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98">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15: Selección de especialidad en sma_unified/agents/multiagente_ciudadano.py.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99">
      <w:pPr>
        <w:spacing w:after="0" w:line="240" w:lineRule="auto"/>
        <w:rPr/>
      </w:pPr>
      <w:r w:rsidDel="00000000" w:rsidR="00000000" w:rsidRPr="00000000">
        <w:rPr>
          <w:rFonts w:ascii="Times New Roman" w:hAnsi="Times New Roman" w:cs="Times New Roman" w:eastAsia="Times New Roman"/>
          <w:color w:val="000000"/>
          <w:sz w:val="24"/>
          <w:rtl w:val="0"/>
        </w:rPr>
        <w:t xml:space="preserve">def elegir_agente(mensaje: str, agentes: List[Dict[str, Any]]) -&gt; Dict[str, Any]:</w:t>
      </w:r>
    </w:p>
    <w:p w:rsidR="00000000" w:rsidDel="00000000" w:rsidP="00000000" w:rsidRDefault="00000000" w:rsidRPr="00000000" w14:paraId="00000D9A">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9B">
      <w:pPr>
        <w:spacing w:after="0" w:line="240" w:lineRule="auto"/>
        <w:rPr/>
      </w:pPr>
      <w:r w:rsidDel="00000000" w:rsidR="00000000" w:rsidRPr="00000000">
        <w:rPr>
          <w:rFonts w:ascii="Times New Roman" w:hAnsi="Times New Roman" w:cs="Times New Roman" w:eastAsia="Times New Roman"/>
          <w:color w:val="000000"/>
          <w:sz w:val="24"/>
          <w:rtl w:val="0"/>
        </w:rPr>
        <w:t xml:space="preserve">    Decide con el LLM cuál sub-agente responde el mensaje.</w:t>
      </w:r>
    </w:p>
    <w:p w:rsidR="00000000" w:rsidDel="00000000" w:rsidP="00000000" w:rsidRDefault="00000000" w:rsidRPr="00000000" w14:paraId="00000D9C">
      <w:pPr>
        <w:spacing w:after="0" w:line="240" w:lineRule="auto"/>
        <w:rPr/>
      </w:pPr>
      <w:r w:rsidDel="00000000" w:rsidR="00000000" w:rsidRPr="00000000">
        <w:rPr>
          <w:rFonts w:ascii="Times New Roman" w:hAnsi="Times New Roman" w:cs="Times New Roman" w:eastAsia="Times New Roman"/>
          <w:color w:val="000000"/>
          <w:sz w:val="24"/>
          <w:rtl w:val="0"/>
        </w:rPr>
        <w:t xml:space="preserve">    Si el router falla o devuelve algo no parseable, cae al primer agente.</w:t>
      </w:r>
    </w:p>
    <w:p w:rsidR="00000000" w:rsidDel="00000000" w:rsidP="00000000" w:rsidRDefault="00000000" w:rsidRPr="00000000" w14:paraId="00000D9D">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9E">
      <w:pPr>
        <w:spacing w:after="0" w:line="240" w:lineRule="auto"/>
        <w:rPr/>
      </w:pPr>
      <w:r w:rsidDel="00000000" w:rsidR="00000000" w:rsidRPr="00000000">
        <w:rPr>
          <w:rFonts w:ascii="Times New Roman" w:hAnsi="Times New Roman" w:cs="Times New Roman" w:eastAsia="Times New Roman"/>
          <w:color w:val="000000"/>
          <w:sz w:val="24"/>
          <w:rtl w:val="0"/>
        </w:rPr>
        <w:t xml:space="preserve">    if not agentes:</w:t>
      </w:r>
    </w:p>
    <w:p w:rsidR="00000000" w:rsidDel="00000000" w:rsidP="00000000" w:rsidRDefault="00000000" w:rsidRPr="00000000" w14:paraId="00000D9F">
      <w:pPr>
        <w:spacing w:after="0" w:line="240" w:lineRule="auto"/>
        <w:rPr/>
      </w:pPr>
      <w:r w:rsidDel="00000000" w:rsidR="00000000" w:rsidRPr="00000000">
        <w:rPr>
          <w:rFonts w:ascii="Times New Roman" w:hAnsi="Times New Roman" w:cs="Times New Roman" w:eastAsia="Times New Roman"/>
          <w:color w:val="000000"/>
          <w:sz w:val="24"/>
          <w:rtl w:val="0"/>
        </w:rPr>
        <w:t xml:space="preserve">        raise ValueError("No hay sub-agentes ciudadanos registrados")</w:t>
      </w:r>
    </w:p>
    <w:p w:rsidR="00000000" w:rsidDel="00000000" w:rsidP="00000000" w:rsidRDefault="00000000" w:rsidRPr="00000000" w14:paraId="00000DA0">
      <w:pPr>
        <w:spacing w:after="0" w:line="240" w:lineRule="auto"/>
        <w:rPr/>
      </w:pPr>
      <w:r w:rsidDel="00000000" w:rsidR="00000000" w:rsidRPr="00000000">
        <w:rPr>
          <w:rFonts w:ascii="Times New Roman" w:hAnsi="Times New Roman" w:cs="Times New Roman" w:eastAsia="Times New Roman"/>
          <w:color w:val="000000"/>
          <w:sz w:val="24"/>
          <w:rtl w:val="0"/>
        </w:rPr>
        <w:t xml:space="preserve">    if len(agentes) == 1:</w:t>
      </w:r>
    </w:p>
    <w:p w:rsidR="00000000" w:rsidDel="00000000" w:rsidP="00000000" w:rsidRDefault="00000000" w:rsidRPr="00000000" w14:paraId="00000DA1">
      <w:pPr>
        <w:spacing w:after="0" w:line="240" w:lineRule="auto"/>
        <w:rPr/>
      </w:pPr>
      <w:r w:rsidDel="00000000" w:rsidR="00000000" w:rsidRPr="00000000">
        <w:rPr>
          <w:rFonts w:ascii="Times New Roman" w:hAnsi="Times New Roman" w:cs="Times New Roman" w:eastAsia="Times New Roman"/>
          <w:color w:val="000000"/>
          <w:sz w:val="24"/>
          <w:rtl w:val="0"/>
        </w:rPr>
        <w:t xml:space="preserve">        return agentes[0]</w:t>
      </w:r>
    </w:p>
    <w:p w:rsidR="00000000" w:rsidDel="00000000" w:rsidP="00000000" w:rsidRDefault="00000000" w:rsidRPr="00000000" w14:paraId="00000DA2">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A3">
      <w:pPr>
        <w:spacing w:after="0" w:line="240" w:lineRule="auto"/>
        <w:rPr/>
      </w:pPr>
      <w:r w:rsidDel="00000000" w:rsidR="00000000" w:rsidRPr="00000000">
        <w:rPr>
          <w:rFonts w:ascii="Times New Roman" w:hAnsi="Times New Roman" w:cs="Times New Roman" w:eastAsia="Times New Roman"/>
          <w:color w:val="000000"/>
          <w:sz w:val="24"/>
          <w:rtl w:val="0"/>
        </w:rPr>
        <w:t xml:space="preserve">    catalogo = "\n".join(</w:t>
      </w:r>
    </w:p>
    <w:p w:rsidR="00000000" w:rsidDel="00000000" w:rsidP="00000000" w:rsidRDefault="00000000" w:rsidRPr="00000000" w14:paraId="00000DA4">
      <w:pPr>
        <w:spacing w:after="0" w:line="240" w:lineRule="auto"/>
        <w:rPr/>
      </w:pPr>
      <w:r w:rsidDel="00000000" w:rsidR="00000000" w:rsidRPr="00000000">
        <w:rPr>
          <w:rFonts w:ascii="Times New Roman" w:hAnsi="Times New Roman" w:cs="Times New Roman" w:eastAsia="Times New Roman"/>
          <w:color w:val="000000"/>
          <w:sz w:val="24"/>
          <w:rtl w:val="0"/>
        </w:rPr>
        <w:t xml:space="preserve">        f'- id="{a["id"]}" | {a["nombre"]}: {a["trigger_description"]}' for a in agentes</w:t>
      </w:r>
    </w:p>
    <w:p w:rsidR="00000000" w:rsidDel="00000000" w:rsidP="00000000" w:rsidRDefault="00000000" w:rsidRPr="00000000" w14:paraId="00000DA5">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A6">
      <w:pPr>
        <w:spacing w:after="0" w:line="240" w:lineRule="auto"/>
        <w:rPr/>
      </w:pPr>
      <w:r w:rsidDel="00000000" w:rsidR="00000000" w:rsidRPr="00000000">
        <w:rPr>
          <w:rFonts w:ascii="Times New Roman" w:hAnsi="Times New Roman" w:cs="Times New Roman" w:eastAsia="Times New Roman"/>
          <w:color w:val="000000"/>
          <w:sz w:val="24"/>
          <w:rtl w:val="0"/>
        </w:rPr>
        <w:t xml:space="preserve">    prompt_router = (</w:t>
      </w:r>
    </w:p>
    <w:p w:rsidR="00000000" w:rsidDel="00000000" w:rsidP="00000000" w:rsidRDefault="00000000" w:rsidRPr="00000000" w14:paraId="00000DA7">
      <w:pPr>
        <w:spacing w:after="0" w:line="240" w:lineRule="auto"/>
        <w:rPr/>
      </w:pPr>
      <w:r w:rsidDel="00000000" w:rsidR="00000000" w:rsidRPr="00000000">
        <w:rPr>
          <w:rFonts w:ascii="Times New Roman" w:hAnsi="Times New Roman" w:cs="Times New Roman" w:eastAsia="Times New Roman"/>
          <w:color w:val="000000"/>
          <w:sz w:val="24"/>
          <w:rtl w:val="0"/>
        </w:rPr>
        <w:t xml:space="preserve">        "Eres un router. Tu única tarea es elegir, de la siguiente lista de agentes, "</w:t>
      </w:r>
    </w:p>
    <w:p w:rsidR="00000000" w:rsidDel="00000000" w:rsidP="00000000" w:rsidRDefault="00000000" w:rsidRPr="00000000" w14:paraId="00000DA8">
      <w:pPr>
        <w:spacing w:after="0" w:line="240" w:lineRule="auto"/>
        <w:rPr/>
      </w:pPr>
      <w:r w:rsidDel="00000000" w:rsidR="00000000" w:rsidRPr="00000000">
        <w:rPr>
          <w:rFonts w:ascii="Times New Roman" w:hAnsi="Times New Roman" w:cs="Times New Roman" w:eastAsia="Times New Roman"/>
          <w:color w:val="000000"/>
          <w:sz w:val="24"/>
          <w:rtl w:val="0"/>
        </w:rPr>
        <w:t xml:space="preserve">        "cuál es el más adecuado para responder el mensaje del usuario.\n\n"</w:t>
      </w:r>
    </w:p>
    <w:p w:rsidR="00000000" w:rsidDel="00000000" w:rsidP="00000000" w:rsidRDefault="00000000" w:rsidRPr="00000000" w14:paraId="00000DA9">
      <w:pPr>
        <w:spacing w:after="0" w:line="240" w:lineRule="auto"/>
        <w:rPr/>
      </w:pPr>
      <w:r w:rsidDel="00000000" w:rsidR="00000000" w:rsidRPr="00000000">
        <w:rPr>
          <w:rFonts w:ascii="Times New Roman" w:hAnsi="Times New Roman" w:cs="Times New Roman" w:eastAsia="Times New Roman"/>
          <w:color w:val="000000"/>
          <w:sz w:val="24"/>
          <w:rtl w:val="0"/>
        </w:rPr>
        <w:t xml:space="preserve">        f"Agentes disponibles:\n{catalogo}\n\n"</w:t>
      </w:r>
    </w:p>
    <w:p w:rsidR="00000000" w:rsidDel="00000000" w:rsidP="00000000" w:rsidRDefault="00000000" w:rsidRPr="00000000" w14:paraId="00000DAA">
      <w:pPr>
        <w:spacing w:after="0" w:line="240" w:lineRule="auto"/>
        <w:rPr/>
      </w:pPr>
      <w:r w:rsidDel="00000000" w:rsidR="00000000" w:rsidRPr="00000000">
        <w:rPr>
          <w:rFonts w:ascii="Times New Roman" w:hAnsi="Times New Roman" w:cs="Times New Roman" w:eastAsia="Times New Roman"/>
          <w:color w:val="000000"/>
          <w:sz w:val="24"/>
          <w:rtl w:val="0"/>
        </w:rPr>
        <w:t xml:space="preserve">        'Responde EXCLUSIVAMENTE con un JSON de la forma {"agent_id": "&lt;id&gt;"}, '</w:t>
      </w:r>
    </w:p>
    <w:p w:rsidR="00000000" w:rsidDel="00000000" w:rsidP="00000000" w:rsidRDefault="00000000" w:rsidRPr="00000000" w14:paraId="00000DAB">
      <w:pPr>
        <w:spacing w:after="0" w:line="240" w:lineRule="auto"/>
        <w:rPr/>
      </w:pPr>
      <w:r w:rsidDel="00000000" w:rsidR="00000000" w:rsidRPr="00000000">
        <w:rPr>
          <w:rFonts w:ascii="Times New Roman" w:hAnsi="Times New Roman" w:cs="Times New Roman" w:eastAsia="Times New Roman"/>
          <w:color w:val="000000"/>
          <w:sz w:val="24"/>
          <w:rtl w:val="0"/>
        </w:rPr>
        <w:t xml:space="preserve">        "sin texto adicional, sin markdown, sin explicaciones."</w:t>
      </w:r>
    </w:p>
    <w:p w:rsidR="00000000" w:rsidDel="00000000" w:rsidP="00000000" w:rsidRDefault="00000000" w:rsidRPr="00000000" w14:paraId="00000DAC">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AD">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AE">
      <w:pPr>
        <w:spacing w:after="0" w:line="240" w:lineRule="auto"/>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DAF">
      <w:pPr>
        <w:spacing w:after="0" w:line="240" w:lineRule="auto"/>
        <w:rPr/>
      </w:pPr>
      <w:r w:rsidDel="00000000" w:rsidR="00000000" w:rsidRPr="00000000">
        <w:rPr>
          <w:rFonts w:ascii="Times New Roman" w:hAnsi="Times New Roman" w:cs="Times New Roman" w:eastAsia="Times New Roman"/>
          <w:color w:val="000000"/>
          <w:sz w:val="24"/>
          <w:rtl w:val="0"/>
        </w:rPr>
        <w:t xml:space="preserve">        contenido, _modelo = chat_completion_resiliente(</w:t>
      </w:r>
    </w:p>
    <w:p w:rsidR="00000000" w:rsidDel="00000000" w:rsidP="00000000" w:rsidRDefault="00000000" w:rsidRPr="00000000" w14:paraId="00000DB0">
      <w:pPr>
        <w:spacing w:after="0" w:line="240" w:lineRule="auto"/>
        <w:rPr/>
      </w:pPr>
      <w:r w:rsidDel="00000000" w:rsidR="00000000" w:rsidRPr="00000000">
        <w:rPr>
          <w:rFonts w:ascii="Times New Roman" w:hAnsi="Times New Roman" w:cs="Times New Roman" w:eastAsia="Times New Roman"/>
          <w:color w:val="000000"/>
          <w:sz w:val="24"/>
          <w:rtl w:val="0"/>
        </w:rPr>
        <w:t xml:space="preserve">            messages=[</w:t>
      </w:r>
    </w:p>
    <w:p w:rsidR="00000000" w:rsidDel="00000000" w:rsidP="00000000" w:rsidRDefault="00000000" w:rsidRPr="00000000" w14:paraId="00000DB1">
      <w:pPr>
        <w:spacing w:after="0" w:line="240" w:lineRule="auto"/>
        <w:rPr/>
      </w:pPr>
      <w:r w:rsidDel="00000000" w:rsidR="00000000" w:rsidRPr="00000000">
        <w:rPr>
          <w:rFonts w:ascii="Times New Roman" w:hAnsi="Times New Roman" w:cs="Times New Roman" w:eastAsia="Times New Roman"/>
          <w:color w:val="000000"/>
          <w:sz w:val="24"/>
          <w:rtl w:val="0"/>
        </w:rPr>
        <w:t xml:space="preserve">                {"role": "system", "content": prompt_router},</w:t>
      </w:r>
    </w:p>
    <w:p w:rsidR="00000000" w:rsidDel="00000000" w:rsidP="00000000" w:rsidRDefault="00000000" w:rsidRPr="00000000" w14:paraId="00000DB2">
      <w:pPr>
        <w:spacing w:after="0" w:line="240" w:lineRule="auto"/>
        <w:rPr/>
      </w:pPr>
      <w:r w:rsidDel="00000000" w:rsidR="00000000" w:rsidRPr="00000000">
        <w:rPr>
          <w:rFonts w:ascii="Times New Roman" w:hAnsi="Times New Roman" w:cs="Times New Roman" w:eastAsia="Times New Roman"/>
          <w:color w:val="000000"/>
          <w:sz w:val="24"/>
          <w:rtl w:val="0"/>
        </w:rPr>
        <w:t xml:space="preserve">                {"role": "user", "content": mensaje},</w:t>
      </w:r>
    </w:p>
    <w:p w:rsidR="00000000" w:rsidDel="00000000" w:rsidP="00000000" w:rsidRDefault="00000000" w:rsidRPr="00000000" w14:paraId="00000DB3">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B4">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0DB5">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max_tokens=120,</w:t>
      </w:r>
    </w:p>
    <w:p w:rsidR="00000000" w:rsidDel="00000000" w:rsidP="00000000" w:rsidRDefault="00000000" w:rsidRPr="00000000" w14:paraId="00000DB6">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B7">
      <w:pPr>
        <w:spacing w:after="0" w:line="240" w:lineRule="auto"/>
        <w:rPr/>
      </w:pPr>
      <w:r w:rsidDel="00000000" w:rsidR="00000000" w:rsidRPr="00000000">
        <w:rPr>
          <w:rFonts w:ascii="Times New Roman" w:hAnsi="Times New Roman" w:cs="Times New Roman" w:eastAsia="Times New Roman"/>
          <w:color w:val="000000"/>
          <w:sz w:val="24"/>
          <w:rtl w:val="0"/>
        </w:rPr>
        <w:t xml:space="preserve">        elegido = extraer_json_de_llm(contenido).get("agent_id")</w:t>
      </w:r>
    </w:p>
    <w:p w:rsidR="00000000" w:rsidDel="00000000" w:rsidP="00000000" w:rsidRDefault="00000000" w:rsidRPr="00000000" w14:paraId="00000DB8">
      <w:pPr>
        <w:spacing w:after="0" w:line="240" w:lineRule="auto"/>
        <w:rPr/>
      </w:pPr>
      <w:r w:rsidDel="00000000" w:rsidR="00000000" w:rsidRPr="00000000">
        <w:rPr>
          <w:rFonts w:ascii="Times New Roman" w:hAnsi="Times New Roman" w:cs="Times New Roman" w:eastAsia="Times New Roman"/>
          <w:color w:val="000000"/>
          <w:sz w:val="24"/>
          <w:rtl w:val="0"/>
        </w:rPr>
        <w:t xml:space="preserve">        for a in agentes:</w:t>
      </w:r>
    </w:p>
    <w:p w:rsidR="00000000" w:rsidDel="00000000" w:rsidP="00000000" w:rsidRDefault="00000000" w:rsidRPr="00000000" w14:paraId="00000DB9">
      <w:pPr>
        <w:spacing w:after="0" w:line="240" w:lineRule="auto"/>
        <w:rPr/>
      </w:pPr>
      <w:r w:rsidDel="00000000" w:rsidR="00000000" w:rsidRPr="00000000">
        <w:rPr>
          <w:rFonts w:ascii="Times New Roman" w:hAnsi="Times New Roman" w:cs="Times New Roman" w:eastAsia="Times New Roman"/>
          <w:color w:val="000000"/>
          <w:sz w:val="24"/>
          <w:rtl w:val="0"/>
        </w:rPr>
        <w:t xml:space="preserve">            if a["id"] == elegido:</w:t>
      </w:r>
    </w:p>
    <w:p w:rsidR="00000000" w:rsidDel="00000000" w:rsidP="00000000" w:rsidRDefault="00000000" w:rsidRPr="00000000" w14:paraId="00000DBA">
      <w:pPr>
        <w:spacing w:after="0" w:line="240" w:lineRule="auto"/>
        <w:rPr/>
      </w:pPr>
      <w:r w:rsidDel="00000000" w:rsidR="00000000" w:rsidRPr="00000000">
        <w:rPr>
          <w:rFonts w:ascii="Times New Roman" w:hAnsi="Times New Roman" w:cs="Times New Roman" w:eastAsia="Times New Roman"/>
          <w:color w:val="000000"/>
          <w:sz w:val="24"/>
          <w:rtl w:val="0"/>
        </w:rPr>
        <w:t xml:space="preserve">                return a</w:t>
      </w:r>
    </w:p>
    <w:p w:rsidR="00000000" w:rsidDel="00000000" w:rsidP="00000000" w:rsidRDefault="00000000" w:rsidRPr="00000000" w14:paraId="00000DBB">
      <w:pPr>
        <w:spacing w:after="0" w:line="240" w:lineRule="auto"/>
        <w:rPr/>
      </w:pPr>
      <w:r w:rsidDel="00000000" w:rsidR="00000000" w:rsidRPr="00000000">
        <w:rPr>
          <w:rFonts w:ascii="Times New Roman" w:hAnsi="Times New Roman" w:cs="Times New Roman" w:eastAsia="Times New Roman"/>
          <w:color w:val="000000"/>
          <w:sz w:val="24"/>
          <w:rtl w:val="0"/>
        </w:rPr>
        <w:t xml:space="preserve">        logger.warning(f"[Multifaceta] El router devolvió un id desconocido: {elegido}")</w:t>
      </w:r>
    </w:p>
    <w:p w:rsidR="00000000" w:rsidDel="00000000" w:rsidP="00000000" w:rsidRDefault="00000000" w:rsidRPr="00000000" w14:paraId="00000DBC">
      <w:pPr>
        <w:spacing w:after="0" w:line="240" w:lineRule="auto"/>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0DBD">
      <w:pPr>
        <w:spacing w:after="0" w:line="240" w:lineRule="auto"/>
        <w:rPr/>
      </w:pPr>
      <w:r w:rsidDel="00000000" w:rsidR="00000000" w:rsidRPr="00000000">
        <w:rPr>
          <w:rFonts w:ascii="Times New Roman" w:hAnsi="Times New Roman" w:cs="Times New Roman" w:eastAsia="Times New Roman"/>
          <w:color w:val="000000"/>
          <w:sz w:val="24"/>
          <w:rtl w:val="0"/>
        </w:rPr>
        <w:t xml:space="preserve">        logger.warning(f"[Multifaceta] Falló el routing automático, usando fallback: {e}")</w:t>
      </w:r>
    </w:p>
    <w:p w:rsidR="00000000" w:rsidDel="00000000" w:rsidP="00000000" w:rsidRDefault="00000000" w:rsidRPr="00000000" w14:paraId="00000DBE">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BF">
      <w:pPr>
        <w:spacing w:after="0" w:line="240" w:lineRule="auto"/>
        <w:rPr/>
      </w:pPr>
      <w:r w:rsidDel="00000000" w:rsidR="00000000" w:rsidRPr="00000000">
        <w:rPr>
          <w:rFonts w:ascii="Times New Roman" w:hAnsi="Times New Roman" w:cs="Times New Roman" w:eastAsia="Times New Roman"/>
          <w:color w:val="000000"/>
          <w:sz w:val="24"/>
          <w:rtl w:val="0"/>
        </w:rPr>
        <w:t xml:space="preserve">    return agentes[0]</w:t>
      </w:r>
    </w:p>
    <w:p w:rsidR="00000000" w:rsidDel="00000000" w:rsidP="00000000" w:rsidRDefault="00000000" w:rsidRPr="00000000" w14:paraId="00000DC0">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C1">
      <w:pPr>
        <w:rPr/>
      </w:pPr>
      <w:r w:rsidDel="00000000" w:rsidR="00000000" w:rsidRPr="00000000">
        <w:rPr>
          <w:rFonts w:ascii="Times New Roman" w:hAnsi="Times New Roman" w:cs="Times New Roman" w:eastAsia="Times New Roman"/>
          <w:color w:val="000000"/>
          <w:sz w:val="24"/>
          <w:rtl w:val="0"/>
        </w:rPr>
        <w:t xml:space="preserve">elegir_agente construye un catálogo de identificadores y descripciones de activación. El modelo devuelve agent_id, que se compara con las facetas disponibles. Con una sola especialidad se selecciona directamente; la función contempla la primera faceta como alternativa de contingencia.</w:t>
      </w:r>
    </w:p>
    <w:p w:rsidR="00000000" w:rsidDel="00000000" w:rsidP="00000000" w:rsidRDefault="00000000" w:rsidRPr="00000000" w14:paraId="00000DC2">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16: Ejecución de la tarea ciudadana en sma_unified/agents/ciudadana.py.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C3">
      <w:pPr>
        <w:spacing w:after="0" w:line="240" w:lineRule="auto"/>
        <w:rPr/>
      </w:pPr>
      <w:r w:rsidDel="00000000" w:rsidR="00000000" w:rsidRPr="00000000">
        <w:rPr>
          <w:rFonts w:ascii="Times New Roman" w:hAnsi="Times New Roman" w:cs="Times New Roman" w:eastAsia="Times New Roman"/>
          <w:color w:val="000000"/>
          <w:sz w:val="24"/>
          <w:rtl w:val="0"/>
        </w:rPr>
        <w:t xml:space="preserve">        tasks_cfg = load_tasks_yaml().get("tarea_atencion_ciudadana", {})</w:t>
      </w:r>
    </w:p>
    <w:p w:rsidR="00000000" w:rsidDel="00000000" w:rsidP="00000000" w:rsidRDefault="00000000" w:rsidRPr="00000000" w14:paraId="00000DC4">
      <w:pPr>
        <w:spacing w:after="0" w:line="240" w:lineRule="auto"/>
        <w:rPr/>
      </w:pPr>
      <w:r w:rsidDel="00000000" w:rsidR="00000000" w:rsidRPr="00000000">
        <w:rPr>
          <w:rFonts w:ascii="Times New Roman" w:hAnsi="Times New Roman" w:cs="Times New Roman" w:eastAsia="Times New Roman"/>
          <w:color w:val="000000"/>
          <w:sz w:val="24"/>
          <w:rtl w:val="0"/>
        </w:rPr>
        <w:t xml:space="preserve">        desc = tasks_cfg.get("description", "Procesa la solicitud ciudadana:\n{texto_documento}")</w:t>
      </w:r>
    </w:p>
    <w:p w:rsidR="00000000" w:rsidDel="00000000" w:rsidP="00000000" w:rsidRDefault="00000000" w:rsidRPr="00000000" w14:paraId="00000DC5">
      <w:pPr>
        <w:spacing w:after="0" w:line="240" w:lineRule="auto"/>
        <w:rPr/>
      </w:pPr>
      <w:r w:rsidDel="00000000" w:rsidR="00000000" w:rsidRPr="00000000">
        <w:rPr>
          <w:rFonts w:ascii="Times New Roman" w:hAnsi="Times New Roman" w:cs="Times New Roman" w:eastAsia="Times New Roman"/>
          <w:color w:val="000000"/>
          <w:sz w:val="24"/>
          <w:rtl w:val="0"/>
        </w:rPr>
        <w:t xml:space="preserve">        desc = desc.replace("{texto_documento}", muestrear_texto(texto_documento, 3000))</w:t>
      </w:r>
    </w:p>
    <w:p w:rsidR="00000000" w:rsidDel="00000000" w:rsidP="00000000" w:rsidRDefault="00000000" w:rsidRPr="00000000" w14:paraId="00000DC6">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C7">
      <w:pPr>
        <w:spacing w:after="0" w:line="240" w:lineRule="auto"/>
        <w:rPr/>
      </w:pPr>
      <w:r w:rsidDel="00000000" w:rsidR="00000000" w:rsidRPr="00000000">
        <w:rPr>
          <w:rFonts w:ascii="Times New Roman" w:hAnsi="Times New Roman" w:cs="Times New Roman" w:eastAsia="Times New Roman"/>
          <w:color w:val="000000"/>
          <w:sz w:val="24"/>
          <w:rtl w:val="0"/>
        </w:rPr>
        <w:t xml:space="preserve">        tarea = Task(</w:t>
      </w:r>
    </w:p>
    <w:p w:rsidR="00000000" w:rsidDel="00000000" w:rsidP="00000000" w:rsidRDefault="00000000" w:rsidRPr="00000000" w14:paraId="00000DC8">
      <w:pPr>
        <w:spacing w:after="0" w:line="240" w:lineRule="auto"/>
        <w:rPr/>
      </w:pPr>
      <w:r w:rsidDel="00000000" w:rsidR="00000000" w:rsidRPr="00000000">
        <w:rPr>
          <w:rFonts w:ascii="Times New Roman" w:hAnsi="Times New Roman" w:cs="Times New Roman" w:eastAsia="Times New Roman"/>
          <w:color w:val="000000"/>
          <w:sz w:val="24"/>
          <w:rtl w:val="0"/>
        </w:rPr>
        <w:t xml:space="preserve">            description=desc,</w:t>
      </w:r>
    </w:p>
    <w:p w:rsidR="00000000" w:rsidDel="00000000" w:rsidP="00000000" w:rsidRDefault="00000000" w:rsidRPr="00000000" w14:paraId="00000DC9">
      <w:pPr>
        <w:spacing w:after="0" w:line="240" w:lineRule="auto"/>
        <w:rPr/>
      </w:pPr>
      <w:r w:rsidDel="00000000" w:rsidR="00000000" w:rsidRPr="00000000">
        <w:rPr>
          <w:rFonts w:ascii="Times New Roman" w:hAnsi="Times New Roman" w:cs="Times New Roman" w:eastAsia="Times New Roman"/>
          <w:color w:val="000000"/>
          <w:sz w:val="24"/>
          <w:rtl w:val="0"/>
        </w:rPr>
        <w:t xml:space="preserve">            expected_output=tasks_cfg.get(</w:t>
      </w:r>
    </w:p>
    <w:p w:rsidR="00000000" w:rsidDel="00000000" w:rsidP="00000000" w:rsidRDefault="00000000" w:rsidRPr="00000000" w14:paraId="00000DCA">
      <w:pPr>
        <w:spacing w:after="0" w:line="240" w:lineRule="auto"/>
        <w:rPr/>
      </w:pPr>
      <w:r w:rsidDel="00000000" w:rsidR="00000000" w:rsidRPr="00000000">
        <w:rPr>
          <w:rFonts w:ascii="Times New Roman" w:hAnsi="Times New Roman" w:cs="Times New Roman" w:eastAsia="Times New Roman"/>
          <w:color w:val="000000"/>
          <w:sz w:val="24"/>
          <w:rtl w:val="0"/>
        </w:rPr>
        <w:t xml:space="preserve">                "expected_output",</w:t>
      </w:r>
    </w:p>
    <w:p w:rsidR="00000000" w:rsidDel="00000000" w:rsidP="00000000" w:rsidRDefault="00000000" w:rsidRPr="00000000" w14:paraId="00000DCB">
      <w:pPr>
        <w:spacing w:after="0" w:line="240" w:lineRule="auto"/>
        <w:rPr/>
      </w:pPr>
      <w:r w:rsidDel="00000000" w:rsidR="00000000" w:rsidRPr="00000000">
        <w:rPr>
          <w:rFonts w:ascii="Times New Roman" w:hAnsi="Times New Roman" w:cs="Times New Roman" w:eastAsia="Times New Roman"/>
          <w:color w:val="000000"/>
          <w:sz w:val="24"/>
          <w:rtl w:val="0"/>
        </w:rPr>
        <w:t xml:space="preserve">                'JSON: {"prioridad": "Alta/Media/Baja", "categoria": "...", "resumen": "..."}'</w:t>
      </w:r>
    </w:p>
    <w:p w:rsidR="00000000" w:rsidDel="00000000" w:rsidP="00000000" w:rsidRDefault="00000000" w:rsidRPr="00000000" w14:paraId="00000DCC">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CD">
      <w:pPr>
        <w:spacing w:after="0" w:line="240" w:lineRule="auto"/>
        <w:rPr/>
      </w:pPr>
      <w:r w:rsidDel="00000000" w:rsidR="00000000" w:rsidRPr="00000000">
        <w:rPr>
          <w:rFonts w:ascii="Times New Roman" w:hAnsi="Times New Roman" w:cs="Times New Roman" w:eastAsia="Times New Roman"/>
          <w:color w:val="000000"/>
          <w:sz w:val="24"/>
          <w:rtl w:val="0"/>
        </w:rPr>
        <w:t xml:space="preserve">            agent=agente,</w:t>
      </w:r>
    </w:p>
    <w:p w:rsidR="00000000" w:rsidDel="00000000" w:rsidP="00000000" w:rsidRDefault="00000000" w:rsidRPr="00000000" w14:paraId="00000DCE">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DCF">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D0">
      <w:pPr>
        <w:spacing w:after="0" w:line="240" w:lineRule="auto"/>
        <w:rPr/>
      </w:pPr>
      <w:r w:rsidDel="00000000" w:rsidR="00000000" w:rsidRPr="00000000">
        <w:rPr>
          <w:rFonts w:ascii="Times New Roman" w:hAnsi="Times New Roman" w:cs="Times New Roman" w:eastAsia="Times New Roman"/>
          <w:color w:val="000000"/>
          <w:sz w:val="24"/>
          <w:rtl w:val="0"/>
        </w:rPr>
        <w:t xml:space="preserve">        crew = Crew(agents=[agente], tasks=[tarea], verbose=False)</w:t>
      </w:r>
    </w:p>
    <w:p w:rsidR="00000000" w:rsidDel="00000000" w:rsidP="00000000" w:rsidRDefault="00000000" w:rsidRPr="00000000" w14:paraId="00000DD1">
      <w:pPr>
        <w:spacing w:after="0" w:line="240" w:lineRule="auto"/>
        <w:rPr/>
      </w:pPr>
      <w:r w:rsidDel="00000000" w:rsidR="00000000" w:rsidRPr="00000000">
        <w:rPr>
          <w:rFonts w:ascii="Times New Roman" w:hAnsi="Times New Roman" w:cs="Times New Roman" w:eastAsia="Times New Roman"/>
          <w:color w:val="000000"/>
          <w:sz w:val="24"/>
          <w:rtl w:val="0"/>
        </w:rPr>
        <w:t xml:space="preserve">        res_raw = str(crew.kickoff()).strip()</w:t>
      </w:r>
    </w:p>
    <w:p w:rsidR="00000000" w:rsidDel="00000000" w:rsidP="00000000" w:rsidRDefault="00000000" w:rsidRPr="00000000" w14:paraId="00000DD2">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D3">
      <w:pPr>
        <w:rPr/>
      </w:pPr>
      <w:r w:rsidDel="00000000" w:rsidR="00000000" w:rsidRPr="00000000">
        <w:rPr>
          <w:rFonts w:ascii="Times New Roman" w:hAnsi="Times New Roman" w:cs="Times New Roman" w:eastAsia="Times New Roman"/>
          <w:color w:val="000000"/>
          <w:sz w:val="24"/>
          <w:rtl w:val="0"/>
        </w:rPr>
        <w:t xml:space="preserve">La descripción de la tarea recibe un muestreo del texto. Task vincula las instrucciones con el agente y Crew.kickoff inicia el procesamiento. Después, la respuesta se convierte a JSON y se registra el resultado de la solicitud.</w:t>
      </w:r>
    </w:p>
    <w:p w:rsidR="00000000" w:rsidDel="00000000" w:rsidP="00000000" w:rsidRDefault="00000000" w:rsidRPr="00000000" w14:paraId="00000DD4">
      <w:pPr>
        <w:rPr/>
      </w:pPr>
      <w:r w:rsidDel="00000000" w:rsidR="00000000" w:rsidRPr="00000000">
        <w:rPr>
          <w:rFonts w:ascii="Times New Roman" w:hAnsi="Times New Roman" w:cs="Times New Roman" w:eastAsia="Times New Roman"/>
          <w:color w:val="000000"/>
          <w:sz w:val="24"/>
          <w:rtl w:val="0"/>
        </w:rPr>
        <w:t xml:space="preserve">responder_ciudadano organiza el flujo conversacional: prioriza el especialista cuando se activa con un caso, obtiene las facetas disponibles en la atención general, solicita la respuesta y devuelve sus metadatos. El frontend conserva el dictamen técnico y puede reenviarlo junto con nuevas preguntas sobre el mismo caso.</w:t>
      </w:r>
    </w:p>
    <w:p w:rsidR="00000000" w:rsidDel="00000000" w:rsidP="00000000" w:rsidRDefault="00000000" w:rsidRPr="00000000" w14:paraId="00000DD5">
      <w:pPr>
        <w:pStyle w:val="Heading2"/>
        <w:spacing w:after="80" w:before="200" w:line="278.00000000000006" w:lineRule="auto"/>
        <w:jc w:val="both"/>
        <w:rPr>
          <w:b w:val="0"/>
          <w:bCs w:val="0"/>
          <w:sz w:val="24"/>
          <w:szCs w:val="24"/>
        </w:rPr>
      </w:pPr>
      <w:bookmarkStart w:colFirst="0" w:colLast="0" w:name="_heading=h.xnulxl4vsvg8" w:id="303"/>
      <w:bookmarkEnd w:id="303"/>
      <w:r w:rsidDel="00000000" w:rsidR="00000000" w:rsidRPr="00000000">
        <w:rPr>
          <w:rFonts w:ascii="Times New Roman" w:hAnsi="Times New Roman" w:cs="Times New Roman" w:eastAsia="Times New Roman"/>
          <w:color w:val="000000"/>
          <w:sz w:val="24"/>
          <w:szCs w:val="24"/>
          <w:rtl w:val="0"/>
        </w:rPr>
        <w:t xml:space="preserve">A.6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D6">
      <w:pPr>
        <w:keepNext w:val="1"/>
        <w:keepLines w:val="1"/>
        <w:spacing w:after="80" w:before="200" w:lineRule="auto"/>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D7">
      <w:pPr>
        <w:keepNext w:val="1"/>
        <w:keepLines w:val="1"/>
        <w:spacing w:after="80" w:before="200" w:lineRule="auto"/>
        <w:rPr/>
      </w:pPr>
      <w:bookmarkStart w:colFirst="0" w:colLast="0" w:name="_heading=h.q7v9zw7h5hyf" w:id="25"/>
      <w:bookmarkEnd w:id="25"/>
      <w:r w:rsidDel="00000000" w:rsidR="00000000" w:rsidRPr="00000000">
        <w:rPr>
          <w:rFonts w:ascii="Times New Roman" w:hAnsi="Times New Roman" w:cs="Times New Roman" w:eastAsia="Times New Roman"/>
          <w:b w:val="1"/>
          <w:bCs w:val="1"/>
          <w:color w:val="000000"/>
          <w:sz w:val="24"/>
          <w:rtl w:val="0"/>
        </w:rPr>
        <w:t xml:space="preserve">Tabla destino y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D8">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Cuadro 5: Configuración de especialidades ciudadanas.</w:t>
      </w:r>
      <w:r w:rsidDel="00000000" w:rsidR="00000000" w:rsidRPr="00000000">
        <w:rPr>
          <w:rFonts w:ascii="Times New Roman" w:hAnsi="Times New Roman" w:cs="Times New Roman" w:eastAsia="Times New Roman"/>
          <w:color w:val="000000"/>
          <w:sz w:val="24"/>
          <w:rtl w:val="0"/>
        </w:rPr>
      </w:r>
    </w:p>
    <w:tbl>
      <w:tblPr>
        <w:tblStyle w:val="Table5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autofit"/>
        <w:tblLook w:val="0000"/>
      </w:tblPr>
      <w:tblGrid>
        <w:gridCol w:w="2880"/>
        <w:gridCol w:w="6480"/>
        <w:tblGridChange w:id="0">
          <w:tblGrid>
            <w:gridCol w:w="2880"/>
            <w:gridCol w:w="64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DD9">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Campo</w:t>
            </w:r>
            <w:r w:rsidDel="00000000" w:rsidR="00000000" w:rsidRPr="00000000">
              <w:rPr>
                <w:rFonts w:ascii="Times New Roman" w:hAnsi="Times New Roman" w:cs="Times New Roman" w:eastAsia="Times New Roman"/>
                <w:color w:val="000000"/>
                <w:sz w:val="24"/>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DDA">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Descripción</w:t>
            </w:r>
            <w:r w:rsidDel="00000000" w:rsidR="00000000" w:rsidRPr="00000000">
              <w:rPr>
                <w:rFonts w:ascii="Times New Roman" w:hAnsi="Times New Roman" w:cs="Times New Roman" w:eastAsia="Times New Roman"/>
                <w:color w:val="000000"/>
                <w:sz w:val="24"/>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DB">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id y nombre</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DC">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Identificador UUID y nombre de la especialidad.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DD">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system_prompt</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DE">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Instrucciones para formular la respuesta.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DF">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trigger_description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0">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Descripción empleada por el router.</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1">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modelo</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2">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Campo de configuración del catálogo.</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3">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temperature top_p max_tokens</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4">
            <w:pPr>
              <w:keepNext w:val="1"/>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Parámetros de generación de la respuesta.</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5">
            <w:pPr>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activo y creado_en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shd w:fill="FFFFFF" w:val="clear"/>
          </w:tcPr>
          <w:p w:rsidR="00000000" w:rsidDel="00000000" w:rsidP="00000000" w:rsidRDefault="00000000" w:rsidRPr="00000000" w14:paraId="00000DE6">
            <w:pPr>
              <w:spacing w:after="60" w:before="10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Disponibilidad de la faceta y fecha de registro.</w:t>
            </w:r>
          </w:p>
        </w:tc>
      </w:tr>
    </w:tbl>
    <w:p w:rsidR="00000000" w:rsidDel="00000000" w:rsidP="00000000" w:rsidRDefault="00000000" w:rsidRPr="00000000" w14:paraId="00000DE7">
      <w:pPr>
        <w:rPr/>
      </w:pPr>
      <w:r w:rsidDel="00000000" w:rsidR="00000000" w:rsidRPr="00000000">
        <w:rPr>
          <w:rFonts w:ascii="Times New Roman" w:hAnsi="Times New Roman" w:cs="Times New Roman" w:eastAsia="Times New Roman"/>
          <w:color w:val="000000"/>
          <w:sz w:val="24"/>
          <w:rtl w:val="0"/>
        </w:rPr>
        <w:t xml:space="preserve">El catálogo se almacena en sistema.agentes_ciudadanos. Las solicitudes que presenta la pantalla de atención se recuperan de sistema.proyecto_ley mediante su tipo documental y los datos de registro del expediente.</w:t>
      </w:r>
    </w:p>
    <w:p w:rsidR="00000000" w:rsidDel="00000000" w:rsidP="00000000" w:rsidRDefault="00000000" w:rsidRPr="00000000" w14:paraId="00000DE8">
      <w:pPr>
        <w:keepNext w:val="1"/>
        <w:keepLines w:val="1"/>
        <w:spacing w:after="80" w:before="200" w:lineRule="auto"/>
        <w:rPr/>
      </w:pPr>
      <w:bookmarkStart w:colFirst="0" w:colLast="0" w:name="_heading=h.ck7ac9pb8ysk" w:id="26"/>
      <w:bookmarkEnd w:id="26"/>
      <w:r w:rsidDel="00000000" w:rsidR="00000000" w:rsidRPr="00000000">
        <w:rPr>
          <w:rFonts w:ascii="Times New Roman" w:hAnsi="Times New Roman" w:cs="Times New Roman" w:eastAsia="Times New Roman"/>
          <w:b w:val="1"/>
          <w:bCs w:val="1"/>
          <w:color w:val="000000"/>
          <w:sz w:val="24"/>
          <w:rtl w:val="0"/>
        </w:rPr>
        <w:t xml:space="preserve">Recuperación de información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E9">
      <w:pPr>
        <w:keepNext w:val="1"/>
        <w:spacing w:after="100" w:before="160" w:line="240" w:lineRule="auto"/>
        <w:rPr/>
      </w:pPr>
      <w:r w:rsidDel="00000000" w:rsidR="00000000" w:rsidRPr="00000000">
        <w:rPr>
          <w:rFonts w:ascii="Times New Roman" w:hAnsi="Times New Roman" w:cs="Times New Roman" w:eastAsia="Times New Roman"/>
          <w:b w:val="1"/>
          <w:bCs w:val="1"/>
          <w:color w:val="000000"/>
          <w:sz w:val="24"/>
          <w:rtl w:val="0"/>
        </w:rPr>
        <w:t xml:space="preserve">Listing 17: Consulta de facetas ciudadanas activas.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EA">
      <w:pPr>
        <w:spacing w:after="0" w:line="240" w:lineRule="auto"/>
        <w:rPr/>
      </w:pPr>
      <w:r w:rsidDel="00000000" w:rsidR="00000000" w:rsidRPr="00000000">
        <w:rPr>
          <w:rFonts w:ascii="Times New Roman" w:hAnsi="Times New Roman" w:cs="Times New Roman" w:eastAsia="Times New Roman"/>
          <w:color w:val="000000"/>
          <w:sz w:val="24"/>
          <w:rtl w:val="0"/>
        </w:rPr>
        <w:t xml:space="preserve">SELECT id, nombre, trigger_description,</w:t>
      </w:r>
    </w:p>
    <w:p w:rsidR="00000000" w:rsidDel="00000000" w:rsidP="00000000" w:rsidRDefault="00000000" w:rsidRPr="00000000" w14:paraId="00000DEB">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temperature, top_p, max_tokens</w:t>
      </w:r>
    </w:p>
    <w:p w:rsidR="00000000" w:rsidDel="00000000" w:rsidP="00000000" w:rsidRDefault="00000000" w:rsidRPr="00000000" w14:paraId="00000DEC">
      <w:pPr>
        <w:spacing w:after="0" w:line="240" w:lineRule="auto"/>
        <w:rPr/>
      </w:pPr>
      <w:r w:rsidDel="00000000" w:rsidR="00000000" w:rsidRPr="00000000">
        <w:rPr>
          <w:rFonts w:ascii="Times New Roman" w:hAnsi="Times New Roman" w:cs="Times New Roman" w:eastAsia="Times New Roman"/>
          <w:color w:val="000000"/>
          <w:sz w:val="24"/>
          <w:rtl w:val="0"/>
        </w:rPr>
        <w:t xml:space="preserve">FROM sistema.agentes_ciudadanos</w:t>
      </w:r>
    </w:p>
    <w:p w:rsidR="00000000" w:rsidDel="00000000" w:rsidP="00000000" w:rsidRDefault="00000000" w:rsidRPr="00000000" w14:paraId="00000DED">
      <w:pPr>
        <w:spacing w:after="0" w:line="240" w:lineRule="auto"/>
        <w:rPr/>
      </w:pPr>
      <w:r w:rsidDel="00000000" w:rsidR="00000000" w:rsidRPr="00000000">
        <w:rPr>
          <w:rFonts w:ascii="Times New Roman" w:hAnsi="Times New Roman" w:cs="Times New Roman" w:eastAsia="Times New Roman"/>
          <w:color w:val="000000"/>
          <w:sz w:val="24"/>
          <w:rtl w:val="0"/>
        </w:rPr>
        <w:t xml:space="preserve">WHERE activo = TRUE</w:t>
      </w:r>
    </w:p>
    <w:p w:rsidR="00000000" w:rsidDel="00000000" w:rsidP="00000000" w:rsidRDefault="00000000" w:rsidRPr="00000000" w14:paraId="00000DEE">
      <w:pPr>
        <w:spacing w:after="0" w:line="240" w:lineRule="auto"/>
        <w:rPr/>
      </w:pPr>
      <w:r w:rsidDel="00000000" w:rsidR="00000000" w:rsidRPr="00000000">
        <w:rPr>
          <w:rFonts w:ascii="Times New Roman" w:hAnsi="Times New Roman" w:cs="Times New Roman" w:eastAsia="Times New Roman"/>
          <w:color w:val="000000"/>
          <w:sz w:val="24"/>
          <w:rtl w:val="0"/>
        </w:rPr>
        <w:t xml:space="preserve">ORDER BY creado_en ASC;</w:t>
      </w:r>
    </w:p>
    <w:p w:rsidR="00000000" w:rsidDel="00000000" w:rsidP="00000000" w:rsidRDefault="00000000" w:rsidRPr="00000000" w14:paraId="00000DEF">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0">
      <w:pPr>
        <w:rPr/>
      </w:pPr>
      <w:r w:rsidDel="00000000" w:rsidR="00000000" w:rsidRPr="00000000">
        <w:rPr>
          <w:rFonts w:ascii="Times New Roman" w:hAnsi="Times New Roman" w:cs="Times New Roman" w:eastAsia="Times New Roman"/>
          <w:color w:val="000000"/>
          <w:sz w:val="24"/>
          <w:rtl w:val="0"/>
        </w:rPr>
        <w:t xml:space="preserve">La consulta proporciona las especialidades disponibles para el enrutamiento de mensajes y los parámetros que acompañan la generación de respuestas.</w:t>
      </w:r>
    </w:p>
    <w:p w:rsidR="00000000" w:rsidDel="00000000" w:rsidP="00000000" w:rsidRDefault="00000000" w:rsidRPr="00000000" w14:paraId="00000DF1">
      <w:pPr>
        <w:keepNext w:val="1"/>
        <w:keepLines w:val="1"/>
        <w:spacing w:after="80" w:before="200" w:lineRule="auto"/>
        <w:rPr/>
      </w:pPr>
      <w:bookmarkStart w:colFirst="0" w:colLast="0" w:name="_heading=h.l0f3ljyljaml" w:id="27"/>
      <w:bookmarkEnd w:id="27"/>
      <w:r w:rsidDel="00000000" w:rsidR="00000000" w:rsidRPr="00000000">
        <w:rPr>
          <w:rFonts w:ascii="Times New Roman" w:hAnsi="Times New Roman" w:cs="Times New Roman" w:eastAsia="Times New Roman"/>
          <w:b w:val="1"/>
          <w:bCs w:val="1"/>
          <w:color w:val="000000"/>
          <w:sz w:val="24"/>
          <w:rtl w:val="0"/>
        </w:rPr>
        <w:t xml:space="preserve">Base de datos no relacional MongoDB</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2">
      <w:pPr>
        <w:keepNext w:val="1"/>
        <w:keepLines w:val="1"/>
        <w:spacing w:after="80" w:before="200" w:lineRule="auto"/>
        <w:rPr/>
      </w:pPr>
      <w:bookmarkStart w:colFirst="0" w:colLast="0" w:name="_heading=h.b8ozut33chd3" w:id="28"/>
      <w:bookmarkEnd w:id="28"/>
      <w:r w:rsidDel="00000000" w:rsidR="00000000" w:rsidRPr="00000000">
        <w:rPr>
          <w:rFonts w:ascii="Times New Roman" w:hAnsi="Times New Roman" w:cs="Times New Roman" w:eastAsia="Times New Roman"/>
          <w:b w:val="1"/>
          <w:bCs w:val="1"/>
          <w:color w:val="000000"/>
          <w:sz w:val="24"/>
          <w:rtl w:val="0"/>
        </w:rPr>
        <w:t xml:space="preserve">Colección y documento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3">
      <w:pPr>
        <w:rPr/>
      </w:pPr>
      <w:r w:rsidDel="00000000" w:rsidR="00000000" w:rsidRPr="00000000">
        <w:rPr>
          <w:rFonts w:ascii="Times New Roman" w:hAnsi="Times New Roman" w:cs="Times New Roman" w:eastAsia="Times New Roman"/>
          <w:color w:val="000000"/>
          <w:sz w:val="24"/>
          <w:rtl w:val="0"/>
        </w:rPr>
        <w:t xml:space="preserve">La colección agent_messages registra task_id, sesion_id, agente_origen, agente_destino, tipo_tarea, estado, payload, resultado y duracion_ms. En el chat general se conservan extractos del mensaje y de la respuesta; en el procesamiento documental se registra el resultado de la solicitud. La sesión agrupa las operaciones para su seguimiento.</w:t>
      </w:r>
    </w:p>
    <w:p w:rsidR="00000000" w:rsidDel="00000000" w:rsidP="00000000" w:rsidRDefault="00000000" w:rsidRPr="00000000" w14:paraId="00000DF4">
      <w:pPr>
        <w:pStyle w:val="Heading2"/>
        <w:spacing w:after="80" w:before="200" w:line="278.00000000000006" w:lineRule="auto"/>
        <w:jc w:val="both"/>
        <w:rPr>
          <w:b w:val="0"/>
          <w:bCs w:val="0"/>
          <w:sz w:val="24"/>
          <w:szCs w:val="24"/>
        </w:rPr>
      </w:pPr>
      <w:bookmarkStart w:colFirst="0" w:colLast="0" w:name="_heading=h.646vems3wcc" w:id="304"/>
      <w:bookmarkEnd w:id="304"/>
      <w:r w:rsidDel="00000000" w:rsidR="00000000" w:rsidRPr="00000000">
        <w:rPr>
          <w:rFonts w:ascii="Times New Roman" w:hAnsi="Times New Roman" w:cs="Times New Roman" w:eastAsia="Times New Roman"/>
          <w:color w:val="000000"/>
          <w:sz w:val="24"/>
          <w:szCs w:val="24"/>
          <w:rtl w:val="0"/>
        </w:rPr>
        <w:t xml:space="preserve">A.7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5">
      <w:pPr>
        <w:keepNext w:val="1"/>
        <w:keepLines w:val="1"/>
        <w:spacing w:after="80" w:before="200" w:lineRule="auto"/>
        <w:rPr/>
      </w:pPr>
      <w:bookmarkStart w:colFirst="0" w:colLast="0" w:name="_heading=h.w1lc72r8udfi" w:id="30"/>
      <w:bookmarkEnd w:id="30"/>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6">
      <w:pPr>
        <w:rPr/>
      </w:pPr>
      <w:r w:rsidDel="00000000" w:rsidR="00000000" w:rsidRPr="00000000">
        <w:rPr>
          <w:rFonts w:ascii="Times New Roman" w:hAnsi="Times New Roman" w:cs="Times New Roman" w:eastAsia="Times New Roman"/>
          <w:color w:val="000000"/>
          <w:sz w:val="24"/>
          <w:rtl w:val="0"/>
        </w:rPr>
        <w:t xml:space="preserve">El agente de interacción ciudadana establece un canal de recepción y orientación que vincula las consultas sociales con las capacidades del sistema. La selección de especialidades y el acceso al dictamen técnico facilitan una atención contextualizada y una mejor comprensión de los documentos presentados.</w:t>
      </w:r>
    </w:p>
    <w:p w:rsidR="00000000" w:rsidDel="00000000" w:rsidP="00000000" w:rsidRDefault="00000000" w:rsidRPr="00000000" w14:paraId="00000DF7">
      <w:pPr>
        <w:keepNext w:val="1"/>
        <w:keepLines w:val="1"/>
        <w:spacing w:after="80" w:before="200" w:lineRule="auto"/>
        <w:rPr/>
      </w:pPr>
      <w:bookmarkStart w:colFirst="0" w:colLast="0" w:name="_heading=h.fclv0twv7uhx" w:id="31"/>
      <w:bookmarkEnd w:id="31"/>
      <w:r w:rsidDel="00000000" w:rsidR="00000000" w:rsidRPr="00000000">
        <w:rPr>
          <w:rFonts w:ascii="Times New Roman" w:hAnsi="Times New Roman" w:cs="Times New Roman" w:eastAsia="Times New Roman"/>
          <w:b w:val="1"/>
          <w:bCs w:val="1"/>
          <w:color w:val="000000"/>
          <w:sz w:val="24"/>
          <w:rtl w:val="0"/>
        </w:rPr>
        <w:t xml:space="preserve">Recomendaciones de utilización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8">
      <w:pPr>
        <w:rPr/>
      </w:pPr>
      <w:r w:rsidDel="00000000" w:rsidR="00000000" w:rsidRPr="00000000">
        <w:rPr>
          <w:rFonts w:ascii="Times New Roman" w:hAnsi="Times New Roman" w:cs="Times New Roman" w:eastAsia="Times New Roman"/>
          <w:color w:val="000000"/>
          <w:sz w:val="24"/>
          <w:rtl w:val="0"/>
        </w:rPr>
        <w:t xml:space="preserve">Se recomienda formular mensajes claros, adjuntar antecedentes pertinentes y mantener actualizadas las instrucciones de cada especialidad. Los registros de solicitudes y de sesiones pueden apoyar la identificación de necesidades recurrentes y la mejora de los mecanismos de participación.</w:t>
      </w:r>
    </w:p>
    <w:p w:rsidR="00000000" w:rsidDel="00000000" w:rsidP="00000000" w:rsidRDefault="00000000" w:rsidRPr="00000000" w14:paraId="00000DF9">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9730" cy="4559300"/>
            <wp:effectExtent b="0" l="0" r="0" t="0"/>
            <wp:docPr id="213129900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99730" cy="4559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A">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5399405" cy="4215765"/>
            <wp:effectExtent b="0" l="0" r="0" t="0"/>
            <wp:docPr id="213129900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99405" cy="421576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B">
      <w:pPr>
        <w:rPr/>
      </w:pPr>
      <w:r w:rsidDel="00000000" w:rsidR="00000000" w:rsidRPr="00000000">
        <w:rPr>
          <w:rFonts w:ascii="Times New Roman" w:hAnsi="Times New Roman" w:cs="Times New Roman" w:eastAsia="Times New Roman"/>
          <w:color w:val="000000"/>
          <w:sz w:val="24"/>
          <w:rtl w:val="0"/>
        </w:rPr>
        <w:t xml:space="preserve">El diagrama muestra el modelo metodológico de capacidades de Prometheus (</w:t>
      </w:r>
      <w:r w:rsidDel="00000000" w:rsidR="00000000" w:rsidRPr="00000000">
        <w:rPr>
          <w:rFonts w:ascii="Times New Roman" w:hAnsi="Times New Roman" w:cs="Times New Roman" w:eastAsia="Times New Roman"/>
          <w:i w:val="1"/>
          <w:iCs w:val="1"/>
          <w:color w:val="000000"/>
          <w:sz w:val="24"/>
          <w:rtl w:val="0"/>
        </w:rPr>
        <w:t xml:space="preserve">Capability Overview Diagram</w:t>
      </w:r>
      <w:r w:rsidDel="00000000" w:rsidR="00000000" w:rsidRPr="00000000">
        <w:rPr>
          <w:rFonts w:ascii="Times New Roman" w:hAnsi="Times New Roman" w:cs="Times New Roman" w:eastAsia="Times New Roman"/>
          <w:color w:val="000000"/>
          <w:sz w:val="24"/>
          <w:rtl w:val="0"/>
        </w:rPr>
        <w:t xml:space="preserve">) para el </w:t>
      </w:r>
      <w:r w:rsidDel="00000000" w:rsidR="00000000" w:rsidRPr="00000000">
        <w:rPr>
          <w:rFonts w:ascii="Times New Roman" w:hAnsi="Times New Roman" w:cs="Times New Roman" w:eastAsia="Times New Roman"/>
          <w:b w:val="1"/>
          <w:bCs w:val="1"/>
          <w:color w:val="000000"/>
          <w:sz w:val="24"/>
          <w:rtl w:val="0"/>
        </w:rPr>
        <w:t xml:space="preserve">Agente de Intervención Ciudadana</w:t>
      </w:r>
      <w:r w:rsidDel="00000000" w:rsidR="00000000" w:rsidRPr="00000000">
        <w:rPr>
          <w:rFonts w:ascii="Times New Roman" w:hAnsi="Times New Roman" w:cs="Times New Roman" w:eastAsia="Times New Roman"/>
          <w:color w:val="000000"/>
          <w:sz w:val="24"/>
          <w:rtl w:val="0"/>
        </w:rPr>
        <w:t xml:space="preserve">, estructurado jerárquicamente a partir de su capacidad central de </w:t>
      </w:r>
      <w:r w:rsidDel="00000000" w:rsidR="00000000" w:rsidRPr="00000000">
        <w:rPr>
          <w:rFonts w:ascii="Times New Roman" w:hAnsi="Times New Roman" w:cs="Times New Roman" w:eastAsia="Times New Roman"/>
          <w:i w:val="1"/>
          <w:iCs w:val="1"/>
          <w:color w:val="000000"/>
          <w:sz w:val="24"/>
          <w:rtl w:val="0"/>
        </w:rPr>
        <w:t xml:space="preserve">Gestión y Derivación</w:t>
      </w:r>
      <w:r w:rsidDel="00000000" w:rsidR="00000000" w:rsidRPr="00000000">
        <w:rPr>
          <w:rFonts w:ascii="Times New Roman" w:hAnsi="Times New Roman" w:cs="Times New Roman" w:eastAsia="Times New Roman"/>
          <w:color w:val="000000"/>
          <w:sz w:val="24"/>
          <w:rtl w:val="0"/>
        </w:rPr>
        <w:t xml:space="preserve">. En el flujo superior e intermedio, el agente recibe percepciones y propuestas ciudadanas para desplegar sus procesos principales (</w:t>
      </w:r>
      <w:r w:rsidDel="00000000" w:rsidR="00000000" w:rsidRPr="00000000">
        <w:rPr>
          <w:rFonts w:ascii="Times New Roman" w:hAnsi="Times New Roman" w:cs="Times New Roman" w:eastAsia="Times New Roman"/>
          <w:i w:val="1"/>
          <w:iCs w:val="1"/>
          <w:color w:val="000000"/>
          <w:sz w:val="24"/>
          <w:rtl w:val="0"/>
        </w:rPr>
        <w:t xml:space="preserve">Procesar e Investigar Intervención</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Generar y Derivar Observación</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Analizar Constitucionalidad</w:t>
      </w:r>
      <w:r w:rsidDel="00000000" w:rsidR="00000000" w:rsidRPr="00000000">
        <w:rPr>
          <w:rFonts w:ascii="Times New Roman" w:hAnsi="Times New Roman" w:cs="Times New Roman" w:eastAsia="Times New Roman"/>
          <w:color w:val="000000"/>
          <w:sz w:val="24"/>
          <w:rtl w:val="0"/>
        </w:rPr>
        <w:t xml:space="preserve"> y </w:t>
      </w:r>
      <w:r w:rsidDel="00000000" w:rsidR="00000000" w:rsidRPr="00000000">
        <w:rPr>
          <w:rFonts w:ascii="Times New Roman" w:hAnsi="Times New Roman" w:cs="Times New Roman" w:eastAsia="Times New Roman"/>
          <w:i w:val="1"/>
          <w:iCs w:val="1"/>
          <w:color w:val="000000"/>
          <w:sz w:val="24"/>
          <w:rtl w:val="0"/>
        </w:rPr>
        <w:t xml:space="preserve">Consolidar Observación e Informe</w:t>
      </w:r>
      <w:r w:rsidDel="00000000" w:rsidR="00000000" w:rsidRPr="00000000">
        <w:rPr>
          <w:rFonts w:ascii="Times New Roman" w:hAnsi="Times New Roman" w:cs="Times New Roman" w:eastAsia="Times New Roman"/>
          <w:color w:val="000000"/>
          <w:sz w:val="24"/>
          <w:rtl w:val="0"/>
        </w:rPr>
        <w:t xml:space="preserve">). Estos procesos macro se desglosan en tareas específicas de verificación legal, consulta de precedentes y análisis de impacto social, apoyándose constantemente en repositorios de datos (</w:t>
      </w:r>
      <w:r w:rsidDel="00000000" w:rsidR="00000000" w:rsidRPr="00000000">
        <w:rPr>
          <w:rFonts w:ascii="Times New Roman" w:hAnsi="Times New Roman" w:cs="Times New Roman" w:eastAsia="Times New Roman"/>
          <w:i w:val="1"/>
          <w:iCs w:val="1"/>
          <w:color w:val="000000"/>
          <w:sz w:val="24"/>
          <w:rtl w:val="0"/>
        </w:rPr>
        <w:t xml:space="preserve">DB Percepciones</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DB Normativas</w:t>
      </w: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i w:val="1"/>
          <w:iCs w:val="1"/>
          <w:color w:val="000000"/>
          <w:sz w:val="24"/>
          <w:rtl w:val="0"/>
        </w:rPr>
        <w:t xml:space="preserve">DB Historial Derivaciones</w:t>
      </w:r>
      <w:r w:rsidDel="00000000" w:rsidR="00000000" w:rsidRPr="00000000">
        <w:rPr>
          <w:rFonts w:ascii="Times New Roman" w:hAnsi="Times New Roman" w:cs="Times New Roman" w:eastAsia="Times New Roman"/>
          <w:color w:val="000000"/>
          <w:sz w:val="24"/>
          <w:rtl w:val="0"/>
        </w:rPr>
        <w:t xml:space="preserve">) hasta culminar en la selección de la comisión correspondiente y la emisión formal del dictamen o derivación a través de eventos de salida. </w:t>
      </w:r>
    </w:p>
    <w:p w:rsidR="00000000" w:rsidDel="00000000" w:rsidP="00000000" w:rsidRDefault="00000000" w:rsidRPr="00000000" w14:paraId="00000DFC">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D">
      <w:pPr>
        <w:jc w:val="center"/>
        <w:rPr/>
      </w:pPr>
      <w:r w:rsidDel="00000000" w:rsidR="00000000" w:rsidRPr="00000000">
        <w:rPr>
          <w:rFonts w:ascii="Times New Roman" w:hAnsi="Times New Roman" w:cs="Times New Roman" w:eastAsia="Times New Roman"/>
          <w:color w:val="000000"/>
          <w:sz w:val="24"/>
        </w:rPr>
        <w:drawing>
          <wp:inline distB="0" distT="0" distL="114300" distR="114300">
            <wp:extent cx="4886325" cy="6153150"/>
            <wp:effectExtent b="0" l="0" r="0" t="0"/>
            <wp:docPr id="213129903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86325" cy="615315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DFE">
      <w:pPr>
        <w:rPr/>
      </w:pPr>
      <w:r w:rsidDel="00000000" w:rsidR="00000000" w:rsidRPr="00000000">
        <w:rPr>
          <w:rFonts w:ascii="Times New Roman" w:hAnsi="Times New Roman" w:cs="Times New Roman" w:eastAsia="Times New Roman"/>
          <w:color w:val="000000"/>
          <w:sz w:val="24"/>
          <w:rtl w:val="0"/>
        </w:rPr>
        <w:t xml:space="preserve">Este diagrama detalla las funcionalidades específicas del </w:t>
      </w:r>
      <w:r w:rsidDel="00000000" w:rsidR="00000000" w:rsidRPr="00000000">
        <w:rPr>
          <w:rFonts w:ascii="Times New Roman" w:hAnsi="Times New Roman" w:cs="Times New Roman" w:eastAsia="Times New Roman"/>
          <w:b w:val="1"/>
          <w:bCs w:val="1"/>
          <w:color w:val="000000"/>
          <w:sz w:val="24"/>
          <w:rtl w:val="0"/>
        </w:rPr>
        <w:t xml:space="preserve">Agente de Intervención Ciudadana (AIC)</w:t>
      </w:r>
      <w:r w:rsidDel="00000000" w:rsidR="00000000" w:rsidRPr="00000000">
        <w:rPr>
          <w:rFonts w:ascii="Times New Roman" w:hAnsi="Times New Roman" w:cs="Times New Roman" w:eastAsia="Times New Roman"/>
          <w:color w:val="000000"/>
          <w:sz w:val="24"/>
          <w:rtl w:val="0"/>
        </w:rPr>
        <w:t xml:space="preserve">, abarcando desde la interacción online y la recepción personalizada de la ciudadanía hasta el análisis exhaustivo de constitucionalidad y de aporte ciudadano. Asimismo, el esquema organiza los procesos de enrutamiento, la verificación de impacto normativo, el seguimiento de trámites y la trazabilidad local en bases de datos, culminando con la emisión y derivación del dictamen preliminar hacia el agente concentrador del sistema parlamentario.</w:t>
      </w:r>
    </w:p>
    <w:p w:rsidR="00000000" w:rsidDel="00000000" w:rsidP="00000000" w:rsidRDefault="00000000" w:rsidRPr="00000000" w14:paraId="00000DFF">
      <w:pPr>
        <w:rPr>
          <w:highlight w:val="magenta"/>
        </w:rPr>
      </w:pPr>
      <w:r w:rsidDel="00000000" w:rsidR="00000000" w:rsidRPr="00000000">
        <w:rPr>
          <w:rFonts w:ascii="Times New Roman" w:hAnsi="Times New Roman" w:cs="Times New Roman" w:eastAsia="Times New Roman"/>
          <w:color w:val="000000"/>
          <w:sz w:val="24"/>
          <w:rtl w:val="0"/>
        </w:rPr>
        <w:t xml:space="preserve">/</w:t>
      </w:r>
      <w:r w:rsidDel="00000000" w:rsidR="00000000" w:rsidRPr="00000000">
        <w:rPr>
          <w:rFonts w:ascii="Times New Roman" w:hAnsi="Times New Roman" w:cs="Times New Roman" w:eastAsia="Times New Roman"/>
          <w:color w:val="000000"/>
          <w:sz w:val="24"/>
          <w:highlight w:val="magenta"/>
          <w:rtl w:val="0"/>
        </w:rPr>
        <w:t xml:space="preserve">//REBECA</w:t>
      </w:r>
    </w:p>
    <w:p w:rsidR="00000000" w:rsidDel="00000000" w:rsidP="00000000" w:rsidRDefault="00000000" w:rsidRPr="00000000" w14:paraId="00000E00">
      <w:pPr>
        <w:pStyle w:val="Heading1"/>
        <w:pageBreakBefore w:val="0"/>
        <w:pBdr>
          <w:bottom w:color="auto" w:space="0" w:sz="0" w:val="none"/>
        </w:pBdr>
        <w:spacing w:after="80" w:before="360" w:lineRule="auto"/>
        <w:jc w:val="both"/>
        <w:rPr>
          <w:sz w:val="24"/>
          <w:szCs w:val="24"/>
        </w:rPr>
      </w:pPr>
      <w:bookmarkStart w:colFirst="0" w:colLast="0" w:name="_heading=h.2l0c591d5i69" w:id="305"/>
      <w:bookmarkEnd w:id="305"/>
      <w:r w:rsidDel="00000000" w:rsidR="00000000" w:rsidRPr="00000000">
        <w:rPr>
          <w:rFonts w:ascii="Times New Roman" w:hAnsi="Times New Roman" w:cs="Times New Roman" w:eastAsia="Times New Roman"/>
          <w:color w:val="000000"/>
          <w:sz w:val="24"/>
          <w:szCs w:val="24"/>
          <w:rtl w:val="0"/>
        </w:rPr>
        <w:t xml:space="preserve">B) AGENTE DISTRIBUIDOR (MESA DE ENTRADAS)</w:t>
      </w:r>
    </w:p>
    <w:p w:rsidR="00000000" w:rsidDel="00000000" w:rsidP="00000000" w:rsidRDefault="00000000" w:rsidRPr="00000000" w14:paraId="00000E01">
      <w:pPr>
        <w:pStyle w:val="Heading2"/>
        <w:spacing w:after="80" w:before="160" w:lineRule="auto"/>
        <w:jc w:val="both"/>
        <w:rPr>
          <w:b w:val="0"/>
          <w:bCs w:val="0"/>
          <w:color w:val="2f5496"/>
          <w:sz w:val="32"/>
          <w:szCs w:val="32"/>
        </w:rPr>
      </w:pPr>
      <w:bookmarkStart w:colFirst="0" w:colLast="0" w:name="_heading=h.14w379lk8cg2" w:id="306"/>
      <w:bookmarkEnd w:id="306"/>
      <w:r w:rsidDel="00000000" w:rsidR="00000000" w:rsidRPr="00000000">
        <w:rPr>
          <w:rFonts w:ascii="Times New Roman" w:hAnsi="Times New Roman" w:cs="Times New Roman" w:eastAsia="Times New Roman"/>
          <w:color w:val="000000"/>
          <w:sz w:val="24"/>
          <w:szCs w:val="24"/>
          <w:rtl w:val="0"/>
        </w:rPr>
        <w:t xml:space="preserve">B.1 Descripción del agente y objetivos</w:t>
      </w:r>
      <w:r w:rsidDel="00000000" w:rsidR="00000000" w:rsidRPr="00000000">
        <w:rPr>
          <w:rFonts w:ascii="Times New Roman" w:hAnsi="Times New Roman" w:cs="Times New Roman" w:eastAsia="Times New Roman"/>
          <w:color w:val="000000"/>
          <w:sz w:val="24"/>
          <w:rtl w:val="0"/>
        </w:rPr>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Campo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0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técnico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Agente_Distribuidor / Distribuidor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institucional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 Distribuidor - Mesa de Entradas de la Asamblea Legislativa Plurinacional de Bolivia (ALP)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Archivo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sma_unified/agents/distribuidor.py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0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Clave Distribuidor en sma_unified/config/agents.yaml</w:t>
            </w:r>
          </w:p>
        </w:tc>
      </w:tr>
    </w:tbl>
    <w:p w:rsidR="00000000" w:rsidDel="00000000" w:rsidP="00000000" w:rsidRDefault="00000000" w:rsidRPr="00000000" w14:paraId="00000E0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 </w:t>
      </w:r>
      <w:r w:rsidDel="00000000" w:rsidR="00000000" w:rsidRPr="00000000">
        <w:rPr>
          <w:rFonts w:ascii="Times New Roman" w:hAnsi="Times New Roman" w:cs="Times New Roman" w:eastAsia="Times New Roman"/>
          <w:i w:val="1"/>
          <w:iCs w:val="1"/>
          <w:color w:val="000000"/>
          <w:sz w:val="24"/>
          <w:rtl w:val="0"/>
        </w:rPr>
        <w:t xml:space="preserve">Identificación del Agente Distribuidor.</w:t>
      </w:r>
    </w:p>
    <w:p w:rsidR="00000000" w:rsidDel="00000000" w:rsidP="00000000" w:rsidRDefault="00000000" w:rsidRPr="00000000" w14:paraId="00000E0D">
      <w:pPr>
        <w:keepNext w:val="1"/>
        <w:spacing w:line="240" w:lineRule="auto"/>
        <w:rPr/>
      </w:pPr>
      <w:bookmarkStart w:colFirst="0" w:colLast="0" w:name="_heading=h.xpsa4neiq8pn" w:id="34"/>
      <w:bookmarkEnd w:id="34"/>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0E">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Rol: clasificador estricto y oficial de documentación oficial de Bolivia. Actúa como filtro inicial de admisibilidad documental formal para la Cámara de Diputados y la Cámara de Senadores.</w:t>
      </w:r>
    </w:p>
    <w:p w:rsidR="00000000" w:rsidDel="00000000" w:rsidP="00000000" w:rsidRDefault="00000000" w:rsidRPr="00000000" w14:paraId="00000E0F">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Tipo de agente: DISTRIBUIDOR (Nivel 1 del Sistema Multiagente SMA Congreso).</w:t>
      </w:r>
    </w:p>
    <w:p w:rsidR="00000000" w:rsidDel="00000000" w:rsidP="00000000" w:rsidRDefault="00000000" w:rsidRPr="00000000" w14:paraId="00000E10">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clasificación heurística y reglas normativas deterministas con fallback resiliente de inferencia LLM.</w:t>
      </w:r>
    </w:p>
    <w:p w:rsidR="00000000" w:rsidDel="00000000" w:rsidP="00000000" w:rsidRDefault="00000000" w:rsidRPr="00000000" w14:paraId="00000E11">
      <w:pPr>
        <w:spacing w:line="240" w:lineRule="auto"/>
        <w:rPr/>
      </w:pPr>
      <w:r w:rsidDel="00000000" w:rsidR="00000000" w:rsidRPr="00000000">
        <w:rPr>
          <w:rFonts w:ascii="Times New Roman" w:hAnsi="Times New Roman" w:cs="Times New Roman" w:eastAsia="Times New Roman"/>
          <w:color w:val="000000"/>
          <w:sz w:val="24"/>
          <w:rtl w:val="0"/>
        </w:rPr>
        <w:t xml:space="preserve">El razonamiento primario es una inferencia contextual con un modelo de lenguaje instruccional acotado a 6 segundos. El razonamiento determinista secundario es una evaluación heurística basada en patrones léxicos y en la técnica legislativa boliviana (Ley 1630, Art. 156 CPE).</w:t>
      </w:r>
    </w:p>
    <w:p w:rsidR="00000000" w:rsidDel="00000000" w:rsidP="00000000" w:rsidRDefault="00000000" w:rsidRPr="00000000" w14:paraId="00000E12">
      <w:pPr>
        <w:spacing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13">
      <w:pPr>
        <w:keepNext w:val="1"/>
        <w:spacing w:after="60" w:before="120" w:line="24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57813" cy="2301112"/>
            <wp:effectExtent b="0" l="0" r="0" t="0"/>
            <wp:docPr id="213129903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357813" cy="2301112"/>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1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 </w:t>
      </w:r>
      <w:r w:rsidDel="00000000" w:rsidR="00000000" w:rsidRPr="00000000">
        <w:rPr>
          <w:rFonts w:ascii="Times New Roman" w:hAnsi="Times New Roman" w:cs="Times New Roman" w:eastAsia="Times New Roman"/>
          <w:i w:val="1"/>
          <w:iCs w:val="1"/>
          <w:color w:val="000000"/>
          <w:sz w:val="24"/>
          <w:rtl w:val="0"/>
        </w:rPr>
        <w:t xml:space="preserve">Interfaz del Agente Distribuidor (Mesa de Entradas) en la plataforma SMA Congreso.</w:t>
      </w:r>
    </w:p>
    <w:p w:rsidR="00000000" w:rsidDel="00000000" w:rsidP="00000000" w:rsidRDefault="00000000" w:rsidRPr="00000000" w14:paraId="00000E15">
      <w:pPr>
        <w:keepNext w:val="1"/>
        <w:spacing w:line="240" w:lineRule="auto"/>
        <w:rPr/>
      </w:pPr>
      <w:bookmarkStart w:colFirst="0" w:colLast="0" w:name="_heading=h.jowgfeyhambk" w:id="35"/>
      <w:bookmarkEnd w:id="35"/>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16">
      <w:pPr>
        <w:spacing w:line="240" w:lineRule="auto"/>
        <w:rPr/>
      </w:pPr>
      <w:r w:rsidDel="00000000" w:rsidR="00000000" w:rsidRPr="00000000">
        <w:rPr>
          <w:rFonts w:ascii="Times New Roman" w:hAnsi="Times New Roman" w:cs="Times New Roman" w:eastAsia="Times New Roman"/>
          <w:color w:val="000000"/>
          <w:sz w:val="24"/>
          <w:rtl w:val="0"/>
        </w:rPr>
        <w:t xml:space="preserve">Recibir, validar requisitos de admisibilidad formal y clasificar unívocamente cualquier documento que ingrese a la ALP en una de las tres vías institucionales habilitadas:</w:t>
      </w:r>
    </w:p>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590"/>
        <w:gridCol w:w="3004"/>
        <w:gridCol w:w="2766"/>
        <w:tblGridChange w:id="0">
          <w:tblGrid>
            <w:gridCol w:w="3590"/>
            <w:gridCol w:w="3004"/>
            <w:gridCol w:w="276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1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Categoría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Tipo de documento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Derivación</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AGENTE_REGISTRO_LEGISLATIVO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1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Proyectos de ley, reformas de códigos, articulados normativos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Comisión Legislativa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AGENTE_ATENCION_CIUDADANA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Peticiones, reclamos vecinales, denuncias, cartas ciudadanas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1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Ventanilla de Atención Ciudadana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AGENTE_GESTION_CORRESPONDENCIA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Oficios interinstitucionales, memorándums, notas con CITE</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Gestión de Correspondencia Administrativa</w:t>
            </w:r>
          </w:p>
        </w:tc>
      </w:tr>
    </w:tbl>
    <w:p w:rsidR="00000000" w:rsidDel="00000000" w:rsidP="00000000" w:rsidRDefault="00000000" w:rsidRPr="00000000" w14:paraId="00000E2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2. </w:t>
      </w:r>
      <w:r w:rsidDel="00000000" w:rsidR="00000000" w:rsidRPr="00000000">
        <w:rPr>
          <w:rFonts w:ascii="Times New Roman" w:hAnsi="Times New Roman" w:cs="Times New Roman" w:eastAsia="Times New Roman"/>
          <w:i w:val="1"/>
          <w:iCs w:val="1"/>
          <w:color w:val="000000"/>
          <w:sz w:val="24"/>
          <w:rtl w:val="0"/>
        </w:rPr>
        <w:t xml:space="preserve">Vías institucionales de clasificación.</w:t>
      </w:r>
    </w:p>
    <w:p w:rsidR="00000000" w:rsidDel="00000000" w:rsidP="00000000" w:rsidRDefault="00000000" w:rsidRPr="00000000" w14:paraId="00000E24">
      <w:pPr>
        <w:keepNext w:val="1"/>
        <w:spacing w:line="240" w:lineRule="auto"/>
        <w:rPr/>
      </w:pPr>
      <w:bookmarkStart w:colFirst="0" w:colLast="0" w:name="_heading=h.54tj8jlpbqin" w:id="36"/>
      <w:bookmarkEnd w:id="36"/>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25">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Procesar entradas documentales con un tiempo límite de respuesta, impidiendo que la indisponibilidad de APIs externas detenga la mesa de partes digital.</w:t>
      </w:r>
    </w:p>
    <w:p w:rsidR="00000000" w:rsidDel="00000000" w:rsidP="00000000" w:rsidRDefault="00000000" w:rsidRPr="00000000" w14:paraId="00000E26">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Extraer un muestreo representativo del documento (muestrear_texto) que capture encabezado, cuerpo y cierre, sin desbordar la ventana de contexto.</w:t>
      </w:r>
    </w:p>
    <w:p w:rsidR="00000000" w:rsidDel="00000000" w:rsidP="00000000" w:rsidRDefault="00000000" w:rsidRPr="00000000" w14:paraId="00000E27">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Registrar el ciclo de vida del mensaje (pendiente, en_proceso, completado, error) en la colección agent_messages de MongoDB Atlas con identificadores UUID únicos (task_id).</w:t>
      </w:r>
    </w:p>
    <w:p w:rsidR="00000000" w:rsidDel="00000000" w:rsidP="00000000" w:rsidRDefault="00000000" w:rsidRPr="00000000" w14:paraId="00000E28">
      <w:pPr>
        <w:numPr>
          <w:ilvl w:val="0"/>
          <w:numId w:val="18"/>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Asignar el agente destino según la clasificación obtenida (AGENTE_COMISION, AGENTE_ATENCION_CIUDADANA o AGENTE_CORRESPONDENCIA).</w:t>
      </w:r>
    </w:p>
    <w:p w:rsidR="00000000" w:rsidDel="00000000" w:rsidP="00000000" w:rsidRDefault="00000000" w:rsidRPr="00000000" w14:paraId="00000E29">
      <w:pPr>
        <w:keepNext w:val="1"/>
        <w:spacing w:line="240" w:lineRule="auto"/>
        <w:rPr/>
      </w:pPr>
      <w:bookmarkStart w:colFirst="0" w:colLast="0" w:name="_heading=h.e72b91wi2pww" w:id="37"/>
      <w:bookmarkEnd w:id="37"/>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2A">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2B">
      <w:pPr>
        <w:pBdr>
          <w:top w:color="000000" w:space="0" w:sz="0" w:val="none"/>
          <w:left w:color="8ea9db" w:space="10" w:sz="18" w:val="single"/>
          <w:bottom w:color="000000" w:space="0" w:sz="0" w:val="none"/>
          <w:right w:color="000000" w:space="0" w:sz="0" w:val="none"/>
          <w:between w:color="000000" w:space="0" w:sz="0" w:val="none"/>
        </w:pBdr>
        <w:spacing w:before="60" w:line="240"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el agente oficial de la Mesa de Entradas de la Asamblea Legislativa Plurinacional de Bolivia (ALP). Conoces el Reglamento General de la Cámara de Diputados y de Senadores, la Ley 1630 y la Ley 1178 (SAFCO). Tu deber es actuar como primer filtro de admisión: verificas proponente, exposición de motivos, parte dispositiva (articulado) y anexos. No permites ambigüedades: cada documento tiene una sola vía institucional.”</w:t>
      </w:r>
    </w:p>
    <w:p w:rsidR="00000000" w:rsidDel="00000000" w:rsidP="00000000" w:rsidRDefault="00000000" w:rsidRPr="00000000" w14:paraId="00000E2C">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2D">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Restricción 1: está prohibido clasificar como Proyecto de Ley documentos que no contengan iniciativa formal, exposición de motivos o articulado.</w:t>
      </w:r>
    </w:p>
    <w:p w:rsidR="00000000" w:rsidDel="00000000" w:rsidP="00000000" w:rsidRDefault="00000000" w:rsidRPr="00000000" w14:paraId="00000E2E">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Restricción 2: si el texto es una solicitud de ayuda, denuncia vecinal o petición individual, se clasifica obligatoriamente como AGENTE_ATENCION_CIUDADANA.</w:t>
      </w:r>
    </w:p>
    <w:p w:rsidR="00000000" w:rsidDel="00000000" w:rsidP="00000000" w:rsidRDefault="00000000" w:rsidRPr="00000000" w14:paraId="00000E2F">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Restricción 3: si es un oficio interinstitucional, cite o memorándum administrativo, se clasifica obligatoriamente como AGENTE_GESTION_CORRESPONDENCIA.</w:t>
      </w:r>
    </w:p>
    <w:p w:rsidR="00000000" w:rsidDel="00000000" w:rsidP="00000000" w:rsidRDefault="00000000" w:rsidRPr="00000000" w14:paraId="00000E30">
      <w:pPr>
        <w:numPr>
          <w:ilvl w:val="0"/>
          <w:numId w:val="17"/>
        </w:numPr>
        <w:spacing w:after="60" w:line="240" w:lineRule="auto"/>
        <w:ind w:left="720" w:hanging="360"/>
        <w:jc w:val="center"/>
      </w:pPr>
      <w:r w:rsidDel="00000000" w:rsidR="00000000" w:rsidRPr="00000000">
        <w:rPr>
          <w:rFonts w:ascii="Times New Roman" w:hAnsi="Times New Roman" w:cs="Times New Roman" w:eastAsia="Times New Roman"/>
          <w:color w:val="000000"/>
          <w:sz w:val="24"/>
          <w:rtl w:val="0"/>
        </w:rPr>
        <w:t xml:space="preserve">Restricción 4 (formato de respuesta LLM): el modelo tiene prohibido generar explicaciones o preámbulos. Su salida debe coincidir exactamente con una de las constantes de la tupla CATEGORIAS_VALIDAS.</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4020503" cy="5381943"/>
            <wp:effectExtent b="0" l="0" r="0" t="0"/>
            <wp:docPr id="21312990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20503" cy="5381943"/>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31">
      <w:pPr>
        <w:keepNext w:val="1"/>
        <w:spacing w:line="240" w:lineRule="auto"/>
        <w:rPr/>
      </w:pPr>
      <w:bookmarkStart w:colFirst="0" w:colLast="0" w:name="_heading=h.vop5u2swghwm" w:id="38"/>
      <w:bookmarkEnd w:id="38"/>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300"/>
        <w:gridCol w:w="6060"/>
        <w:tblGridChange w:id="0">
          <w:tblGrid>
            <w:gridCol w:w="3300"/>
            <w:gridCol w:w="60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Parámetro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Modelo LLM primario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nvidia/llama-3.1-nemotron-70b-instruct / meta/llama-3.1-405b-instruct (cliente resiliente con failover continuo)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Temperatura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0.1 (configuración casi determinista para minimizar la varianza de categorización)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Max tokens, inferencia rápida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25 (responde únicamente el nombre de la constante institucional)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Max tokens generales (CrewAI)</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0E3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1500</w:t>
            </w:r>
          </w:p>
        </w:tc>
      </w:tr>
    </w:tbl>
    <w:p w:rsidR="00000000" w:rsidDel="00000000" w:rsidP="00000000" w:rsidRDefault="00000000" w:rsidRPr="00000000" w14:paraId="00000E3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3. </w:t>
      </w:r>
      <w:r w:rsidDel="00000000" w:rsidR="00000000" w:rsidRPr="00000000">
        <w:rPr>
          <w:rFonts w:ascii="Times New Roman" w:hAnsi="Times New Roman" w:cs="Times New Roman" w:eastAsia="Times New Roman"/>
          <w:i w:val="1"/>
          <w:iCs w:val="1"/>
          <w:color w:val="000000"/>
          <w:sz w:val="24"/>
          <w:rtl w:val="0"/>
        </w:rPr>
        <w:t xml:space="preserve">Configuración del modelo del Distribuidor.</w:t>
      </w:r>
    </w:p>
    <w:p w:rsidR="00000000" w:rsidDel="00000000" w:rsidP="00000000" w:rsidRDefault="00000000" w:rsidRPr="00000000" w14:paraId="00000E3D">
      <w:pPr>
        <w:pStyle w:val="Heading2"/>
        <w:spacing w:after="80" w:before="160" w:lineRule="auto"/>
        <w:jc w:val="both"/>
        <w:rPr>
          <w:b w:val="0"/>
          <w:bCs w:val="0"/>
          <w:sz w:val="24"/>
          <w:szCs w:val="24"/>
        </w:rPr>
      </w:pPr>
      <w:bookmarkStart w:colFirst="0" w:colLast="0" w:name="_heading=h.qh4168hoomh4" w:id="307"/>
      <w:bookmarkEnd w:id="307"/>
      <w:r w:rsidDel="00000000" w:rsidR="00000000" w:rsidRPr="00000000">
        <w:rPr>
          <w:rFonts w:ascii="Times New Roman" w:hAnsi="Times New Roman" w:cs="Times New Roman" w:eastAsia="Times New Roman"/>
          <w:color w:val="000000"/>
          <w:sz w:val="24"/>
          <w:szCs w:val="24"/>
          <w:rtl w:val="0"/>
        </w:rPr>
        <w:t xml:space="preserve">B.2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3E">
      <w:pPr>
        <w:keepNext w:val="1"/>
        <w:spacing w:line="240" w:lineRule="auto"/>
        <w:rPr/>
      </w:pPr>
      <w:bookmarkStart w:colFirst="0" w:colLast="0" w:name="_heading=h.hywq5pgv50o6" w:id="40"/>
      <w:bookmarkEnd w:id="40"/>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3F">
      <w:pPr>
        <w:numPr>
          <w:ilvl w:val="0"/>
          <w:numId w:val="19"/>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Vulnerabilidad a caídas de red y rate-limits: si la API del LLM experimentaba latencia superior a 15 segundos o arrojaba error HTTP 429/500, el pipeline de ingreso fallaba por completo.</w:t>
      </w:r>
    </w:p>
    <w:p w:rsidR="00000000" w:rsidDel="00000000" w:rsidP="00000000" w:rsidRDefault="00000000" w:rsidRPr="00000000" w14:paraId="00000E40">
      <w:pPr>
        <w:numPr>
          <w:ilvl w:val="0"/>
          <w:numId w:val="19"/>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Consumo ineficiente de contexto: el envío de documentos de 50 o 100 páginas (300,000 caracteres) al LLM saturaba la memoria y disparaba los costos de inferencia.</w:t>
      </w:r>
    </w:p>
    <w:p w:rsidR="00000000" w:rsidDel="00000000" w:rsidP="00000000" w:rsidRDefault="00000000" w:rsidRPr="00000000" w14:paraId="00000E41">
      <w:pPr>
        <w:numPr>
          <w:ilvl w:val="0"/>
          <w:numId w:val="19"/>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Pérdida de trazabilidad: los estados del documento no quedaban auditados en un bus centralizado antes de la derivación.</w:t>
      </w:r>
    </w:p>
    <w:p w:rsidR="00000000" w:rsidDel="00000000" w:rsidP="00000000" w:rsidRDefault="00000000" w:rsidRPr="00000000" w14:paraId="00000E42">
      <w:pPr>
        <w:keepNext w:val="1"/>
        <w:spacing w:line="240" w:lineRule="auto"/>
        <w:rPr/>
      </w:pPr>
      <w:bookmarkStart w:colFirst="0" w:colLast="0" w:name="_heading=h.t28jnfb0tlrc" w:id="41"/>
      <w:bookmarkEnd w:id="41"/>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43">
      <w:pPr>
        <w:spacing w:line="240" w:lineRule="auto"/>
        <w:rPr/>
      </w:pPr>
      <w:r w:rsidDel="00000000" w:rsidR="00000000" w:rsidRPr="00000000">
        <w:rPr>
          <w:rFonts w:ascii="Times New Roman" w:hAnsi="Times New Roman" w:cs="Times New Roman" w:eastAsia="Times New Roman"/>
          <w:color w:val="000000"/>
          <w:sz w:val="24"/>
          <w:rtl w:val="0"/>
        </w:rPr>
        <w:t xml:space="preserve">Se implementó un patrón de doble capa de decisión con resiliencia activa:</w:t>
      </w:r>
    </w:p>
    <w:p w:rsidR="00000000" w:rsidDel="00000000" w:rsidP="00000000" w:rsidRDefault="00000000" w:rsidRPr="00000000" w14:paraId="00000E44">
      <w:pPr>
        <w:numPr>
          <w:ilvl w:val="0"/>
          <w:numId w:val="20"/>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Muestreador inteligente (muestrear_texto): extrae un extracto estructurado de hasta 3,000 caracteres distribuidos uniformemente a lo largo del documento.</w:t>
      </w:r>
    </w:p>
    <w:p w:rsidR="00000000" w:rsidDel="00000000" w:rsidP="00000000" w:rsidRDefault="00000000" w:rsidRPr="00000000" w14:paraId="00000E45">
      <w:pPr>
        <w:numPr>
          <w:ilvl w:val="0"/>
          <w:numId w:val="20"/>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Llamada LLM con timeout acotado (6 segundos): se invoca chat_completion_resiliente(messages, max_tokens=25, timeout=6). Si el modelo responde dentro del umbral, se toma la categoría.</w:t>
      </w:r>
    </w:p>
    <w:p w:rsidR="00000000" w:rsidDel="00000000" w:rsidP="00000000" w:rsidRDefault="00000000" w:rsidRPr="00000000" w14:paraId="00000E46">
      <w:pPr>
        <w:numPr>
          <w:ilvl w:val="0"/>
          <w:numId w:val="20"/>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Fallback heurístico inmediato (_clasificar_heuristico): si el LLM agota el tiempo o falla, se ejecuta una máquina de reglas deterministas basada en léxico legislativo boliviano (por ejemplo, "proyecto de ley", "decreta:", "sanciona:", "asamblea legislativa", "cite:", "junta vecinal").</w:t>
      </w:r>
    </w:p>
    <w:p w:rsidR="00000000" w:rsidDel="00000000" w:rsidP="00000000" w:rsidRDefault="00000000" w:rsidRPr="00000000" w14:paraId="00000E47">
      <w:pPr>
        <w:keepNext w:val="1"/>
        <w:spacing w:line="240" w:lineRule="auto"/>
        <w:rPr/>
      </w:pPr>
      <w:bookmarkStart w:colFirst="0" w:colLast="0" w:name="_heading=h.jfyhf77wc5jb" w:id="42"/>
      <w:bookmarkEnd w:id="42"/>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48">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Tiempo máximo de decisión: menos de 6.2 segundos en el peor escenario de timeout del LLM, y menos de 50 milisegundos cuando opera directamente el clasificador heurístico.</w:t>
      </w:r>
    </w:p>
    <w:p w:rsidR="00000000" w:rsidDel="00000000" w:rsidP="00000000" w:rsidRDefault="00000000" w:rsidRPr="00000000" w14:paraId="00000E49">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Disponibilidad operativa: 100 % garantizada. El pipeline nunca lanza una excepción no controlada hacia la interfaz del usuario.</w:t>
      </w:r>
    </w:p>
    <w:p w:rsidR="00000000" w:rsidDel="00000000" w:rsidP="00000000" w:rsidRDefault="00000000" w:rsidRPr="00000000" w14:paraId="00000E4A">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Persistencia transaccional: cada llamada genera un documento inmutable en MongoDB Atlas con su marca de tiempo UTC y su duración en milisegundos.</w:t>
      </w:r>
    </w:p>
    <w:p w:rsidR="00000000" w:rsidDel="00000000" w:rsidP="00000000" w:rsidRDefault="00000000" w:rsidRPr="00000000" w14:paraId="00000E4B">
      <w:pPr>
        <w:keepNext w:val="1"/>
        <w:spacing w:line="240" w:lineRule="auto"/>
        <w:rPr/>
      </w:pPr>
      <w:bookmarkStart w:colFirst="0" w:colLast="0" w:name="_heading=h.wk2f6kk1rann" w:id="43"/>
      <w:bookmarkEnd w:id="43"/>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4C">
      <w:pPr>
        <w:spacing w:line="240" w:lineRule="auto"/>
        <w:rPr/>
      </w:pPr>
      <w:r w:rsidDel="00000000" w:rsidR="00000000" w:rsidRPr="00000000">
        <w:rPr>
          <w:rFonts w:ascii="Times New Roman" w:hAnsi="Times New Roman" w:cs="Times New Roman" w:eastAsia="Times New Roman"/>
          <w:color w:val="000000"/>
          <w:sz w:val="24"/>
          <w:rtl w:val="0"/>
        </w:rPr>
        <w:t xml:space="preserve">El módulo de voz sma_unified/agents/voz_agent.py se conecta con el Distribuidor de la siguiente manera:</w:t>
      </w:r>
    </w:p>
    <w:p w:rsidR="00000000" w:rsidDel="00000000" w:rsidP="00000000" w:rsidRDefault="00000000" w:rsidRPr="00000000" w14:paraId="00000E4D">
      <w:pPr>
        <w:numPr>
          <w:ilvl w:val="0"/>
          <w:numId w:val="12"/>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Síntesis vocal dual: utiliza el motor offline pyttsx3 con fallback dinámico al servicio online gTTS (Google Text-to-Speech en español latinoamericano, es).</w:t>
      </w:r>
    </w:p>
    <w:p w:rsidR="00000000" w:rsidDel="00000000" w:rsidP="00000000" w:rsidRDefault="00000000" w:rsidRPr="00000000" w14:paraId="00000E4E">
      <w:pPr>
        <w:numPr>
          <w:ilvl w:val="0"/>
          <w:numId w:val="12"/>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Transmisión al frontend: la función leer_texto_base64() genera streams de audio MP3 codificados en Base64, transmitidos vía API REST para su reproducción en el componente React MesaPartes.jsx.</w:t>
      </w:r>
    </w:p>
    <w:p w:rsidR="00000000" w:rsidDel="00000000" w:rsidP="00000000" w:rsidRDefault="00000000" w:rsidRPr="00000000" w14:paraId="00000E4F">
      <w:pPr>
        <w:numPr>
          <w:ilvl w:val="0"/>
          <w:numId w:val="12"/>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Locución de acuse de recibo: al completarse la clasificación, el Distribuidor sintetiza por voz la confirmación institucional.</w:t>
      </w:r>
    </w:p>
    <w:p w:rsidR="00000000" w:rsidDel="00000000" w:rsidP="00000000" w:rsidRDefault="00000000" w:rsidRPr="00000000" w14:paraId="00000E50">
      <w:pPr>
        <w:pBdr>
          <w:top w:color="000000" w:space="0" w:sz="0" w:val="none"/>
          <w:left w:color="8ea9db" w:space="10" w:sz="18" w:val="single"/>
          <w:bottom w:color="000000" w:space="0" w:sz="0" w:val="none"/>
          <w:right w:color="000000" w:space="0" w:sz="0" w:val="none"/>
          <w:between w:color="000000" w:space="0" w:sz="0" w:val="none"/>
        </w:pBdr>
        <w:spacing w:before="60" w:line="240"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“Documento recibido con éxito en Mesa de Entradas. Clasificado como Proyecto de Ley Legislativo. Derivado a Comisión de Constitución.”</w:t>
      </w:r>
    </w:p>
    <w:p w:rsidR="00000000" w:rsidDel="00000000" w:rsidP="00000000" w:rsidRDefault="00000000" w:rsidRPr="00000000" w14:paraId="00000E51">
      <w:pPr>
        <w:pBdr>
          <w:top w:color="000000" w:space="0" w:sz="0" w:val="none"/>
          <w:left w:color="8ea9db" w:space="10" w:sz="18" w:val="single"/>
          <w:bottom w:color="000000" w:space="0" w:sz="0" w:val="none"/>
          <w:right w:color="000000" w:space="0" w:sz="0" w:val="none"/>
          <w:between w:color="000000" w:space="0" w:sz="0" w:val="none"/>
        </w:pBdr>
        <w:spacing w:before="60" w:line="240" w:lineRule="auto"/>
        <w:ind w:right="360"/>
        <w:jc w:val="center"/>
        <w:rPr>
          <w:i w:val="1"/>
          <w:iCs w:val="1"/>
        </w:rPr>
      </w:pPr>
      <w:r w:rsidDel="00000000" w:rsidR="00000000" w:rsidRPr="00000000">
        <w:rPr>
          <w:rFonts w:ascii="Times New Roman" w:hAnsi="Times New Roman" w:cs="Times New Roman" w:eastAsia="Times New Roman"/>
          <w:i w:val="1"/>
          <w:iCs w:val="1"/>
          <w:color w:val="000000"/>
          <w:sz w:val="24"/>
        </w:rPr>
        <w:drawing>
          <wp:inline distB="114300" distT="114300" distL="114300" distR="114300">
            <wp:extent cx="5399730" cy="3022600"/>
            <wp:effectExtent b="0" l="0" r="0" t="0"/>
            <wp:docPr id="2131299085"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52">
      <w:pPr>
        <w:pStyle w:val="Heading2"/>
        <w:spacing w:after="80" w:before="160" w:lineRule="auto"/>
        <w:jc w:val="both"/>
        <w:rPr>
          <w:b w:val="0"/>
          <w:bCs w:val="0"/>
          <w:sz w:val="24"/>
          <w:szCs w:val="24"/>
        </w:rPr>
      </w:pPr>
      <w:bookmarkStart w:colFirst="0" w:colLast="0" w:name="_heading=h.hiw1fz1m2mas" w:id="308"/>
      <w:bookmarkEnd w:id="308"/>
      <w:r w:rsidDel="00000000" w:rsidR="00000000" w:rsidRPr="00000000">
        <w:rPr>
          <w:rFonts w:ascii="Times New Roman" w:hAnsi="Times New Roman" w:cs="Times New Roman" w:eastAsia="Times New Roman"/>
          <w:color w:val="000000"/>
          <w:sz w:val="24"/>
          <w:szCs w:val="24"/>
          <w:rtl w:val="0"/>
        </w:rPr>
        <w:t xml:space="preserve">B.3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53">
      <w:pPr>
        <w:keepNext w:val="1"/>
        <w:spacing w:line="240" w:lineRule="auto"/>
        <w:rPr/>
      </w:pPr>
      <w:bookmarkStart w:colFirst="0" w:colLast="0" w:name="_heading=h.kfgtx480hpm1" w:id="45"/>
      <w:bookmarkEnd w:id="45"/>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5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jc w:val="center"/>
        <w:rPr>
          <w:i w:val="1"/>
          <w:iCs w:val="1"/>
        </w:rPr>
      </w:pPr>
      <w:r w:rsidDel="00000000" w:rsidR="00000000" w:rsidRPr="00000000">
        <w:rPr>
          <w:rFonts w:ascii="Times New Roman" w:hAnsi="Times New Roman" w:cs="Times New Roman" w:eastAsia="Times New Roman"/>
          <w:b w:val="1"/>
          <w:bCs w:val="1"/>
          <w:i w:val="1"/>
          <w:iCs w:val="1"/>
          <w:color w:val="000000"/>
          <w:sz w:val="24"/>
        </w:rPr>
        <w:drawing>
          <wp:inline distB="114300" distT="114300" distL="114300" distR="114300">
            <wp:extent cx="5399730" cy="8051800"/>
            <wp:effectExtent b="0" l="0" r="0" t="0"/>
            <wp:docPr id="21312990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80518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55">
      <w:pPr>
        <w:keepNext w:val="1"/>
        <w:spacing w:line="240" w:lineRule="auto"/>
        <w:rPr/>
      </w:pPr>
      <w:bookmarkStart w:colFirst="0" w:colLast="0" w:name="_heading=h.j8vlg8lejj2g" w:id="46"/>
      <w:bookmarkEnd w:id="46"/>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56">
      <w:pPr>
        <w:numPr>
          <w:ilvl w:val="0"/>
          <w:numId w:val="21"/>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Inspección de cadena: validación de que texto_documento sea de tipo str, no nulo ni vacío.</w:t>
      </w:r>
    </w:p>
    <w:p w:rsidR="00000000" w:rsidDel="00000000" w:rsidP="00000000" w:rsidRDefault="00000000" w:rsidRPr="00000000" w14:paraId="00000E57">
      <w:pPr>
        <w:numPr>
          <w:ilvl w:val="0"/>
          <w:numId w:val="21"/>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Manejo de sesión: verificación de sesion_id. Si es nulo, se genera automáticamente un UUID versión 4.</w:t>
      </w:r>
    </w:p>
    <w:p w:rsidR="00000000" w:rsidDel="00000000" w:rsidP="00000000" w:rsidRDefault="00000000" w:rsidRPr="00000000" w14:paraId="00000E58">
      <w:pPr>
        <w:numPr>
          <w:ilvl w:val="0"/>
          <w:numId w:val="21"/>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Mapeo de categorías permitidas, definido en la tupla CATEGORIAS_VALIDAS.</w:t>
      </w:r>
    </w:p>
    <w:p w:rsidR="00000000" w:rsidDel="00000000" w:rsidP="00000000" w:rsidRDefault="00000000" w:rsidRPr="00000000" w14:paraId="00000E5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CATEGORIAS_VALIDAS = (</w:t>
      </w:r>
    </w:p>
    <w:p w:rsidR="00000000" w:rsidDel="00000000" w:rsidP="00000000" w:rsidRDefault="00000000" w:rsidRPr="00000000" w14:paraId="00000E5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"AGENTE_REGISTRO_LEGISLATIVO",</w:t>
      </w:r>
    </w:p>
    <w:p w:rsidR="00000000" w:rsidDel="00000000" w:rsidP="00000000" w:rsidRDefault="00000000" w:rsidRPr="00000000" w14:paraId="00000E5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w:t>
      </w:r>
    </w:p>
    <w:p w:rsidR="00000000" w:rsidDel="00000000" w:rsidP="00000000" w:rsidRDefault="00000000" w:rsidRPr="00000000" w14:paraId="00000E5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"AGENTE_GESTION_CORRESPONDENCIA",</w:t>
      </w:r>
    </w:p>
    <w:p w:rsidR="00000000" w:rsidDel="00000000" w:rsidP="00000000" w:rsidRDefault="00000000" w:rsidRPr="00000000" w14:paraId="00000E5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E5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1. </w:t>
      </w:r>
      <w:r w:rsidDel="00000000" w:rsidR="00000000" w:rsidRPr="00000000">
        <w:rPr>
          <w:rFonts w:ascii="Times New Roman" w:hAnsi="Times New Roman" w:cs="Times New Roman" w:eastAsia="Times New Roman"/>
          <w:i w:val="1"/>
          <w:iCs w:val="1"/>
          <w:color w:val="000000"/>
          <w:sz w:val="24"/>
          <w:rtl w:val="0"/>
        </w:rPr>
        <w:t xml:space="preserve">Categorías válidas del Distribuidor.</w:t>
      </w:r>
    </w:p>
    <w:p w:rsidR="00000000" w:rsidDel="00000000" w:rsidP="00000000" w:rsidRDefault="00000000" w:rsidRPr="00000000" w14:paraId="00000E5F">
      <w:pPr>
        <w:keepNext w:val="1"/>
        <w:spacing w:line="240" w:lineRule="auto"/>
        <w:rPr/>
      </w:pPr>
      <w:bookmarkStart w:colFirst="0" w:colLast="0" w:name="_heading=h.7y48wjcaw3sb" w:id="47"/>
      <w:bookmarkEnd w:id="47"/>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60">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El método entrega un diccionario estructurado:</w:t>
      </w:r>
    </w:p>
    <w:p w:rsidR="00000000" w:rsidDel="00000000" w:rsidP="00000000" w:rsidRDefault="00000000" w:rsidRPr="00000000" w14:paraId="00000E6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E6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w:t>
      </w:r>
    </w:p>
    <w:p w:rsidR="00000000" w:rsidDel="00000000" w:rsidP="00000000" w:rsidRDefault="00000000" w:rsidRPr="00000000" w14:paraId="00000E6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 "550e8400-e29b-41d4-a716-446655440000",</w:t>
      </w:r>
    </w:p>
    <w:p w:rsidR="00000000" w:rsidDel="00000000" w:rsidP="00000000" w:rsidRDefault="00000000" w:rsidRPr="00000000" w14:paraId="00000E6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"agente_destino_nombre": "Agente_Comision_Legislativa",</w:t>
      </w:r>
    </w:p>
    <w:p w:rsidR="00000000" w:rsidDel="00000000" w:rsidP="00000000" w:rsidRDefault="00000000" w:rsidRPr="00000000" w14:paraId="00000E6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1420</w:t>
      </w:r>
    </w:p>
    <w:p w:rsidR="00000000" w:rsidDel="00000000" w:rsidP="00000000" w:rsidRDefault="00000000" w:rsidRPr="00000000" w14:paraId="00000E6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E6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 </w:t>
      </w:r>
      <w:r w:rsidDel="00000000" w:rsidR="00000000" w:rsidRPr="00000000">
        <w:rPr>
          <w:rFonts w:ascii="Times New Roman" w:hAnsi="Times New Roman" w:cs="Times New Roman" w:eastAsia="Times New Roman"/>
          <w:i w:val="1"/>
          <w:iCs w:val="1"/>
          <w:color w:val="000000"/>
          <w:sz w:val="24"/>
          <w:rtl w:val="0"/>
        </w:rPr>
        <w:t xml:space="preserve">Salida final del Distribuidor.</w:t>
      </w:r>
    </w:p>
    <w:p w:rsidR="00000000" w:rsidDel="00000000" w:rsidP="00000000" w:rsidRDefault="00000000" w:rsidRPr="00000000" w14:paraId="00000E68">
      <w:pPr>
        <w:pStyle w:val="Heading2"/>
        <w:spacing w:after="80" w:before="160" w:lineRule="auto"/>
        <w:jc w:val="both"/>
        <w:rPr>
          <w:b w:val="0"/>
          <w:bCs w:val="0"/>
          <w:sz w:val="24"/>
          <w:szCs w:val="24"/>
        </w:rPr>
      </w:pPr>
      <w:bookmarkStart w:colFirst="0" w:colLast="0" w:name="_heading=h.rk3llnw6pcri" w:id="309"/>
      <w:bookmarkEnd w:id="309"/>
      <w:r w:rsidDel="00000000" w:rsidR="00000000" w:rsidRPr="00000000">
        <w:rPr>
          <w:rFonts w:ascii="Times New Roman" w:hAnsi="Times New Roman" w:cs="Times New Roman" w:eastAsia="Times New Roman"/>
          <w:color w:val="000000"/>
          <w:sz w:val="24"/>
          <w:szCs w:val="24"/>
          <w:rtl w:val="0"/>
        </w:rPr>
        <w:t xml:space="preserve">B.4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69">
      <w:pPr>
        <w:keepNext w:val="1"/>
        <w:spacing w:line="240" w:lineRule="auto"/>
        <w:rPr/>
      </w:pPr>
      <w:bookmarkStart w:colFirst="0" w:colLast="0" w:name="_heading=h.7g7sii4zuxek" w:id="49"/>
      <w:bookmarkEnd w:id="49"/>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6A">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Ubicación: sma_unified/config/agents.yaml.</w:t>
      </w:r>
    </w:p>
    <w:p w:rsidR="00000000" w:rsidDel="00000000" w:rsidP="00000000" w:rsidRDefault="00000000" w:rsidRPr="00000000" w14:paraId="00000E6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Distribuidor:</w:t>
      </w:r>
    </w:p>
    <w:p w:rsidR="00000000" w:rsidDel="00000000" w:rsidP="00000000" w:rsidRDefault="00000000" w:rsidRPr="00000000" w14:paraId="00000E6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"Agente Distribuidor - Mesa de Entradas"</w:t>
      </w:r>
    </w:p>
    <w:p w:rsidR="00000000" w:rsidDel="00000000" w:rsidP="00000000" w:rsidRDefault="00000000" w:rsidRPr="00000000" w14:paraId="00000E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"Clasificador Estricto y Oficial de Documentación Oficial de Bolivia"</w:t>
      </w:r>
    </w:p>
    <w:p w:rsidR="00000000" w:rsidDel="00000000" w:rsidP="00000000" w:rsidRDefault="00000000" w:rsidRPr="00000000" w14:paraId="00000E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"DISTRIBUIDOR"</w:t>
      </w:r>
    </w:p>
    <w:p w:rsidR="00000000" w:rsidDel="00000000" w:rsidP="00000000" w:rsidRDefault="00000000" w:rsidRPr="00000000" w14:paraId="00000E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"Clasificación Heurística y Reglas Normativas Deterministas"</w:t>
      </w:r>
    </w:p>
    <w:p w:rsidR="00000000" w:rsidDel="00000000" w:rsidP="00000000" w:rsidRDefault="00000000" w:rsidRPr="00000000" w14:paraId="00000E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0E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Recibir, validar requisitos de forma (Ley 1630 y Art. 156 CPE), clasificar</w:t>
      </w:r>
    </w:p>
    <w:p w:rsidR="00000000" w:rsidDel="00000000" w:rsidP="00000000" w:rsidRDefault="00000000" w:rsidRPr="00000000" w14:paraId="00000E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unívocamente el documento (Registro Legislativo, Atención Ciudadana o</w:t>
      </w:r>
    </w:p>
    <w:p w:rsidR="00000000" w:rsidDel="00000000" w:rsidP="00000000" w:rsidRDefault="00000000" w:rsidRPr="00000000" w14:paraId="00000E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Correspondencia) y generar número único correlativo de expediente con</w:t>
      </w:r>
    </w:p>
    <w:p w:rsidR="00000000" w:rsidDel="00000000" w:rsidP="00000000" w:rsidRDefault="00000000" w:rsidRPr="00000000" w14:paraId="00000E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acuse de recibo formal.</w:t>
      </w:r>
    </w:p>
    <w:p w:rsidR="00000000" w:rsidDel="00000000" w:rsidP="00000000" w:rsidRDefault="00000000" w:rsidRPr="00000000" w14:paraId="00000E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0E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agente oficial de la Mesa de Entradas de la Asamblea Legislativa</w:t>
      </w:r>
    </w:p>
    <w:p w:rsidR="00000000" w:rsidDel="00000000" w:rsidP="00000000" w:rsidRDefault="00000000" w:rsidRPr="00000000" w14:paraId="00000E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Plurinacional de Bolivia (ALP). Conoces el Reglamento General de la Cámara</w:t>
      </w:r>
    </w:p>
    <w:p w:rsidR="00000000" w:rsidDel="00000000" w:rsidP="00000000" w:rsidRDefault="00000000" w:rsidRPr="00000000" w14:paraId="00000E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Diputados y de Senadores, la Ley 1630 y la Ley 1178 (SAFCO). Tu deber es</w:t>
      </w:r>
    </w:p>
    <w:p w:rsidR="00000000" w:rsidDel="00000000" w:rsidP="00000000" w:rsidRDefault="00000000" w:rsidRPr="00000000" w14:paraId="00000E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actuar como primer filtro de admisión: verificas proponente, exposición de</w:t>
      </w:r>
    </w:p>
    <w:p w:rsidR="00000000" w:rsidDel="00000000" w:rsidP="00000000" w:rsidRDefault="00000000" w:rsidRPr="00000000" w14:paraId="00000E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motivos, parte dispositiva (articulado) y anexos. No permites ambigüedades:</w:t>
      </w:r>
    </w:p>
    <w:p w:rsidR="00000000" w:rsidDel="00000000" w:rsidP="00000000" w:rsidRDefault="00000000" w:rsidRPr="00000000" w14:paraId="00000E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cada documento tiene una sola vía institucional.</w:t>
      </w:r>
    </w:p>
    <w:p w:rsidR="00000000" w:rsidDel="00000000" w:rsidP="00000000" w:rsidRDefault="00000000" w:rsidRPr="00000000" w14:paraId="00000E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0E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"PROHIBIDO clasificar como Proyecto de Ley documentos que no contengan iniciativa formal, exposición de motivos o articulado."</w:t>
      </w:r>
    </w:p>
    <w:p w:rsidR="00000000" w:rsidDel="00000000" w:rsidP="00000000" w:rsidRDefault="00000000" w:rsidRPr="00000000" w14:paraId="00000E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"Si el texto es una solicitud de ayuda, denuncia vecinal o petición individual, clasificar obligatoriamente como AGENTE_ATENCION_CIUDADANA."</w:t>
      </w:r>
    </w:p>
    <w:p w:rsidR="00000000" w:rsidDel="00000000" w:rsidP="00000000" w:rsidRDefault="00000000" w:rsidRPr="00000000" w14:paraId="00000E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"Si es un oficio interinstitucional, cite o memorándum administrativo, clasificar como AGENTE_GESTION_CORRESPONDENCIA."</w:t>
      </w:r>
    </w:p>
    <w:p w:rsidR="00000000" w:rsidDel="00000000" w:rsidP="00000000" w:rsidRDefault="00000000" w:rsidRPr="00000000" w14:paraId="00000E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0E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 | "AGENTE_ATENCION_CIUDADANA" | "AGENTE_GESTION_CORRESPONDENCIA",</w:t>
      </w:r>
    </w:p>
    <w:p w:rsidR="00000000" w:rsidDel="00000000" w:rsidP="00000000" w:rsidRDefault="00000000" w:rsidRPr="00000000" w14:paraId="00000E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0.0 a 1.0,</w:t>
      </w:r>
    </w:p>
    <w:p w:rsidR="00000000" w:rsidDel="00000000" w:rsidP="00000000" w:rsidRDefault="00000000" w:rsidRPr="00000000" w14:paraId="00000E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"materia": "string",</w:t>
      </w:r>
    </w:p>
    <w:p w:rsidR="00000000" w:rsidDel="00000000" w:rsidP="00000000" w:rsidRDefault="00000000" w:rsidRPr="00000000" w14:paraId="00000E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"string",</w:t>
      </w:r>
    </w:p>
    <w:p w:rsidR="00000000" w:rsidDel="00000000" w:rsidP="00000000" w:rsidRDefault="00000000" w:rsidRPr="00000000" w14:paraId="00000E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"cumple_requisitos_forma": true | false,</w:t>
      </w:r>
    </w:p>
    <w:p w:rsidR="00000000" w:rsidDel="00000000" w:rsidP="00000000" w:rsidRDefault="00000000" w:rsidRPr="00000000" w14:paraId="00000E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"observaciones_forma": ["string"],</w:t>
      </w:r>
    </w:p>
    <w:p w:rsidR="00000000" w:rsidDel="00000000" w:rsidP="00000000" w:rsidRDefault="00000000" w:rsidRPr="00000000" w14:paraId="00000E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"prioridad_sugerida": "ALTA" | "MEDIA" | "BAJA"</w:t>
      </w:r>
    </w:p>
    <w:p w:rsidR="00000000" w:rsidDel="00000000" w:rsidP="00000000" w:rsidRDefault="00000000" w:rsidRPr="00000000" w14:paraId="00000E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E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0.1</w:t>
      </w:r>
    </w:p>
    <w:p w:rsidR="00000000" w:rsidDel="00000000" w:rsidP="00000000" w:rsidRDefault="00000000" w:rsidRPr="00000000" w14:paraId="00000E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1500</w:t>
      </w:r>
    </w:p>
    <w:p w:rsidR="00000000" w:rsidDel="00000000" w:rsidP="00000000" w:rsidRDefault="00000000" w:rsidRPr="00000000" w14:paraId="00000E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0E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"#06B6D4"</w:t>
      </w:r>
    </w:p>
    <w:p w:rsidR="00000000" w:rsidDel="00000000" w:rsidP="00000000" w:rsidRDefault="00000000" w:rsidRPr="00000000" w14:paraId="00000E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"/robots/robot_distribuidor_hi.jpg"</w:t>
      </w:r>
    </w:p>
    <w:p w:rsidR="00000000" w:rsidDel="00000000" w:rsidP="00000000" w:rsidRDefault="00000000" w:rsidRPr="00000000" w14:paraId="00000E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0E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clasificación documental</w:t>
      </w:r>
    </w:p>
    <w:p w:rsidR="00000000" w:rsidDel="00000000" w:rsidP="00000000" w:rsidRDefault="00000000" w:rsidRPr="00000000" w14:paraId="00000E9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validación formal de iniciativa</w:t>
      </w:r>
    </w:p>
    <w:p w:rsidR="00000000" w:rsidDel="00000000" w:rsidP="00000000" w:rsidRDefault="00000000" w:rsidRPr="00000000" w14:paraId="00000E9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generación de expediente</w:t>
      </w:r>
    </w:p>
    <w:p w:rsidR="00000000" w:rsidDel="00000000" w:rsidP="00000000" w:rsidRDefault="00000000" w:rsidRPr="00000000" w14:paraId="00000E9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enrutamiento por materia</w:t>
      </w:r>
    </w:p>
    <w:p w:rsidR="00000000" w:rsidDel="00000000" w:rsidP="00000000" w:rsidRDefault="00000000" w:rsidRPr="00000000" w14:paraId="00000E9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 </w:t>
      </w:r>
      <w:r w:rsidDel="00000000" w:rsidR="00000000" w:rsidRPr="00000000">
        <w:rPr>
          <w:rFonts w:ascii="Times New Roman" w:hAnsi="Times New Roman" w:cs="Times New Roman" w:eastAsia="Times New Roman"/>
          <w:i w:val="1"/>
          <w:iCs w:val="1"/>
          <w:color w:val="000000"/>
          <w:sz w:val="24"/>
          <w:rtl w:val="0"/>
        </w:rPr>
        <w:t xml:space="preserve">Definición del Distribuidor en agents.yaml.</w:t>
      </w:r>
    </w:p>
    <w:p w:rsidR="00000000" w:rsidDel="00000000" w:rsidP="00000000" w:rsidRDefault="00000000" w:rsidRPr="00000000" w14:paraId="00000E96">
      <w:pPr>
        <w:keepNext w:val="1"/>
        <w:spacing w:line="240" w:lineRule="auto"/>
        <w:rPr/>
      </w:pPr>
      <w:bookmarkStart w:colFirst="0" w:colLast="0" w:name="_heading=h.ibg3gacx7ji5" w:id="50"/>
      <w:bookmarkEnd w:id="50"/>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97">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Ubicación: sma_unified/config/tasks.yaml.</w:t>
      </w:r>
    </w:p>
    <w:p w:rsidR="00000000" w:rsidDel="00000000" w:rsidP="00000000" w:rsidRDefault="00000000" w:rsidRPr="00000000" w14:paraId="00000E9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Clasificar_Documento:</w:t>
      </w:r>
    </w:p>
    <w:p w:rsidR="00000000" w:rsidDel="00000000" w:rsidP="00000000" w:rsidRDefault="00000000" w:rsidRPr="00000000" w14:paraId="00000E9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0E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Analizar el documento ingresado (texto, PDF o transcripción de voz).</w:t>
      </w:r>
    </w:p>
    <w:p w:rsidR="00000000" w:rsidDel="00000000" w:rsidP="00000000" w:rsidRDefault="00000000" w:rsidRPr="00000000" w14:paraId="00000E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Verificar requisitos formales según Ley 1630 y Art. 156 CPE (iniciativa,</w:t>
      </w:r>
    </w:p>
    <w:p w:rsidR="00000000" w:rsidDel="00000000" w:rsidP="00000000" w:rsidRDefault="00000000" w:rsidRPr="00000000" w14:paraId="00000E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exposición de motivos, articulado).</w:t>
      </w:r>
    </w:p>
    <w:p w:rsidR="00000000" w:rsidDel="00000000" w:rsidP="00000000" w:rsidRDefault="00000000" w:rsidRPr="00000000" w14:paraId="00000E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Clasificar unívocamente en: AGENTE_REGISTRO_LEGISLATIVO,</w:t>
      </w:r>
    </w:p>
    <w:p w:rsidR="00000000" w:rsidDel="00000000" w:rsidP="00000000" w:rsidRDefault="00000000" w:rsidRPr="00000000" w14:paraId="00000E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 o AGENTE_GESTION_CORRESPONDENCIA.</w:t>
      </w:r>
    </w:p>
    <w:p w:rsidR="00000000" w:rsidDel="00000000" w:rsidP="00000000" w:rsidRDefault="00000000" w:rsidRPr="00000000" w14:paraId="00000E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Asignar materia temática (Constitucional, Económica, Social, Ambiental,</w:t>
      </w:r>
    </w:p>
    <w:p w:rsidR="00000000" w:rsidDel="00000000" w:rsidP="00000000" w:rsidRDefault="00000000" w:rsidRPr="00000000" w14:paraId="00000E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Penal, etc.).</w:t>
      </w:r>
    </w:p>
    <w:p w:rsidR="00000000" w:rsidDel="00000000" w:rsidP="00000000" w:rsidRDefault="00000000" w:rsidRPr="00000000" w14:paraId="00000E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4. Generar propuesta de número de expediente correlativo.</w:t>
      </w:r>
    </w:p>
    <w:p w:rsidR="00000000" w:rsidDel="00000000" w:rsidP="00000000" w:rsidRDefault="00000000" w:rsidRPr="00000000" w14:paraId="00000E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"Distribuidor"</w:t>
      </w:r>
    </w:p>
    <w:p w:rsidR="00000000" w:rsidDel="00000000" w:rsidP="00000000" w:rsidRDefault="00000000" w:rsidRPr="00000000" w14:paraId="00000E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0E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0E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 | AGENTE_ATENCION_CIUDADANA | AGENTE_GESTION_CORRESPONDENCIA",</w:t>
      </w:r>
    </w:p>
    <w:p w:rsidR="00000000" w:rsidDel="00000000" w:rsidP="00000000" w:rsidRDefault="00000000" w:rsidRPr="00000000" w14:paraId="00000E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0.95,</w:t>
      </w:r>
    </w:p>
    <w:p w:rsidR="00000000" w:rsidDel="00000000" w:rsidP="00000000" w:rsidRDefault="00000000" w:rsidRPr="00000000" w14:paraId="00000E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"materia": "string",</w:t>
      </w:r>
    </w:p>
    <w:p w:rsidR="00000000" w:rsidDel="00000000" w:rsidP="00000000" w:rsidRDefault="00000000" w:rsidRPr="00000000" w14:paraId="00000E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"string",</w:t>
      </w:r>
    </w:p>
    <w:p w:rsidR="00000000" w:rsidDel="00000000" w:rsidP="00000000" w:rsidRDefault="00000000" w:rsidRPr="00000000" w14:paraId="00000E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"cumple_requisitos_forma": true,</w:t>
      </w:r>
    </w:p>
    <w:p w:rsidR="00000000" w:rsidDel="00000000" w:rsidP="00000000" w:rsidRDefault="00000000" w:rsidRPr="00000000" w14:paraId="00000E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"observaciones_forma": [],</w:t>
      </w:r>
    </w:p>
    <w:p w:rsidR="00000000" w:rsidDel="00000000" w:rsidP="00000000" w:rsidRDefault="00000000" w:rsidRPr="00000000" w14:paraId="00000EA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"prioridad_sugerida": "ALTA | MEDIA | BAJA"</w:t>
      </w:r>
    </w:p>
    <w:p w:rsidR="00000000" w:rsidDel="00000000" w:rsidP="00000000" w:rsidRDefault="00000000" w:rsidRPr="00000000" w14:paraId="00000EA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A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0EA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 </w:t>
      </w:r>
      <w:r w:rsidDel="00000000" w:rsidR="00000000" w:rsidRPr="00000000">
        <w:rPr>
          <w:rFonts w:ascii="Times New Roman" w:hAnsi="Times New Roman" w:cs="Times New Roman" w:eastAsia="Times New Roman"/>
          <w:i w:val="1"/>
          <w:iCs w:val="1"/>
          <w:color w:val="000000"/>
          <w:sz w:val="24"/>
          <w:rtl w:val="0"/>
        </w:rPr>
        <w:t xml:space="preserve">Definición de la tarea Clasificar_Documento en tasks.yaml.</w:t>
      </w:r>
    </w:p>
    <w:p w:rsidR="00000000" w:rsidDel="00000000" w:rsidP="00000000" w:rsidRDefault="00000000" w:rsidRPr="00000000" w14:paraId="00000EB0">
      <w:pPr>
        <w:keepNext w:val="1"/>
        <w:spacing w:line="240" w:lineRule="auto"/>
        <w:rPr/>
      </w:pPr>
      <w:bookmarkStart w:colFirst="0" w:colLast="0" w:name="_heading=h.uxaeybb8aycv" w:id="51"/>
      <w:bookmarkEnd w:id="51"/>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B1">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crewai: clases Agent y LLM para ejecución orquestada.</w:t>
      </w:r>
    </w:p>
    <w:p w:rsidR="00000000" w:rsidDel="00000000" w:rsidP="00000000" w:rsidRDefault="00000000" w:rsidRPr="00000000" w14:paraId="00000EB2">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pymongo: driver cliente para MongoDB Atlas (colecciones agent_messages y documentos).</w:t>
      </w:r>
    </w:p>
    <w:p w:rsidR="00000000" w:rsidDel="00000000" w:rsidP="00000000" w:rsidRDefault="00000000" w:rsidRPr="00000000" w14:paraId="00000EB3">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pyttsx3 / gtts: motores de síntesis de voz Text-to-Speech.</w:t>
      </w:r>
    </w:p>
    <w:p w:rsidR="00000000" w:rsidDel="00000000" w:rsidP="00000000" w:rsidRDefault="00000000" w:rsidRPr="00000000" w14:paraId="00000EB4">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dotenv / pydantic-settings: carga de credenciales y parámetros de entorno.</w:t>
      </w:r>
    </w:p>
    <w:p w:rsidR="00000000" w:rsidDel="00000000" w:rsidP="00000000" w:rsidRDefault="00000000" w:rsidRPr="00000000" w14:paraId="00000EB5">
      <w:pPr>
        <w:pStyle w:val="Heading2"/>
        <w:spacing w:after="80" w:before="160" w:lineRule="auto"/>
        <w:jc w:val="both"/>
        <w:rPr>
          <w:b w:val="0"/>
          <w:bCs w:val="0"/>
          <w:sz w:val="24"/>
          <w:szCs w:val="24"/>
        </w:rPr>
      </w:pPr>
      <w:bookmarkStart w:colFirst="0" w:colLast="0" w:name="_heading=h.oufqmisuttz9" w:id="310"/>
      <w:bookmarkEnd w:id="310"/>
      <w:r w:rsidDel="00000000" w:rsidR="00000000" w:rsidRPr="00000000">
        <w:rPr>
          <w:rFonts w:ascii="Times New Roman" w:hAnsi="Times New Roman" w:cs="Times New Roman" w:eastAsia="Times New Roman"/>
          <w:color w:val="000000"/>
          <w:sz w:val="24"/>
          <w:szCs w:val="24"/>
          <w:rtl w:val="0"/>
        </w:rPr>
        <w:t xml:space="preserve">B.5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B6">
      <w:pPr>
        <w:keepNext w:val="1"/>
        <w:spacing w:line="240" w:lineRule="auto"/>
        <w:rPr/>
      </w:pPr>
      <w:bookmarkStart w:colFirst="0" w:colLast="0" w:name="_heading=h.1r61u77w55lh" w:id="53"/>
      <w:bookmarkEnd w:id="53"/>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B7">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Archivo: sma_unified/agents/distribuidor.py.</w:t>
      </w:r>
    </w:p>
    <w:p w:rsidR="00000000" w:rsidDel="00000000" w:rsidP="00000000" w:rsidRDefault="00000000" w:rsidRPr="00000000" w14:paraId="00000EB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os</w:t>
      </w:r>
    </w:p>
    <w:p w:rsidR="00000000" w:rsidDel="00000000" w:rsidP="00000000" w:rsidRDefault="00000000" w:rsidRPr="00000000" w14:paraId="00000EB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0E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0E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Dict, Any, Optional</w:t>
      </w:r>
    </w:p>
    <w:p w:rsidR="00000000" w:rsidDel="00000000" w:rsidP="00000000" w:rsidRDefault="00000000" w:rsidRPr="00000000" w14:paraId="00000E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dotenv import load_dotenv</w:t>
      </w:r>
    </w:p>
    <w:p w:rsidR="00000000" w:rsidDel="00000000" w:rsidP="00000000" w:rsidRDefault="00000000" w:rsidRPr="00000000" w14:paraId="00000E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load_dotenv()</w:t>
      </w:r>
    </w:p>
    <w:p w:rsidR="00000000" w:rsidDel="00000000" w:rsidP="00000000" w:rsidRDefault="00000000" w:rsidRPr="00000000" w14:paraId="00000E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0E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0E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0E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0E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logging.getLogger("agente_distribuidor")</w:t>
      </w:r>
    </w:p>
    <w:p w:rsidR="00000000" w:rsidDel="00000000" w:rsidP="00000000" w:rsidRDefault="00000000" w:rsidRPr="00000000" w14:paraId="00000E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sma_unified.config import (</w:t>
      </w:r>
    </w:p>
    <w:p w:rsidR="00000000" w:rsidDel="00000000" w:rsidP="00000000" w:rsidRDefault="00000000" w:rsidRPr="00000000" w14:paraId="00000E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settings, AGENTE_USUARIO, AGENTE_DISTRIBUIDOR, AGENTE_COMISION,</w:t>
      </w:r>
    </w:p>
    <w:p w:rsidR="00000000" w:rsidDel="00000000" w:rsidP="00000000" w:rsidRDefault="00000000" w:rsidRPr="00000000" w14:paraId="00000E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 AGENTE_CORRESPONDENCIA, CATEGORIAS_VALIDAS,</w:t>
      </w:r>
    </w:p>
    <w:p w:rsidR="00000000" w:rsidDel="00000000" w:rsidP="00000000" w:rsidRDefault="00000000" w:rsidRPr="00000000" w14:paraId="00000E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load_agents_yaml, load_tasks_yaml,</w:t>
      </w:r>
    </w:p>
    <w:p w:rsidR="00000000" w:rsidDel="00000000" w:rsidP="00000000" w:rsidRDefault="00000000" w:rsidRPr="00000000" w14:paraId="00000E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E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sma_unified.utils.text_sampler import muestrear_texto</w:t>
      </w:r>
    </w:p>
    <w:p w:rsidR="00000000" w:rsidDel="00000000" w:rsidP="00000000" w:rsidRDefault="00000000" w:rsidRPr="00000000" w14:paraId="00000EC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w:t>
      </w:r>
    </w:p>
    <w:p w:rsidR="00000000" w:rsidDel="00000000" w:rsidP="00000000" w:rsidRDefault="00000000" w:rsidRPr="00000000" w14:paraId="00000EC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publicar_mensaje, marcar_en_proceso, marcar_completado, marcar_error,</w:t>
      </w:r>
    </w:p>
    <w:p w:rsidR="00000000" w:rsidDel="00000000" w:rsidP="00000000" w:rsidRDefault="00000000" w:rsidRPr="00000000" w14:paraId="00000EC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EC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 </w:t>
      </w:r>
      <w:r w:rsidDel="00000000" w:rsidR="00000000" w:rsidRPr="00000000">
        <w:rPr>
          <w:rFonts w:ascii="Times New Roman" w:hAnsi="Times New Roman" w:cs="Times New Roman" w:eastAsia="Times New Roman"/>
          <w:i w:val="1"/>
          <w:iCs w:val="1"/>
          <w:color w:val="000000"/>
          <w:sz w:val="24"/>
          <w:rtl w:val="0"/>
        </w:rPr>
        <w:t xml:space="preserve">Importaciones del módulo distribuidor.py.</w:t>
      </w:r>
    </w:p>
    <w:p w:rsidR="00000000" w:rsidDel="00000000" w:rsidP="00000000" w:rsidRDefault="00000000" w:rsidRPr="00000000" w14:paraId="00000ED0">
      <w:pPr>
        <w:keepNext w:val="1"/>
        <w:spacing w:line="240" w:lineRule="auto"/>
        <w:rPr/>
      </w:pPr>
      <w:bookmarkStart w:colFirst="0" w:colLast="0" w:name="_heading=h.3q0voxtpwex3" w:id="54"/>
      <w:bookmarkEnd w:id="54"/>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D1">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Instanciación del agente y fallback heurístico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ED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_get_llm():</w:t>
      </w:r>
    </w:p>
    <w:p w:rsidR="00000000" w:rsidDel="00000000" w:rsidP="00000000" w:rsidRDefault="00000000" w:rsidRPr="00000000" w14:paraId="00000ED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"""Instancia el LLM NVIDIA para CrewAI."""</w:t>
      </w:r>
    </w:p>
    <w:p w:rsidR="00000000" w:rsidDel="00000000" w:rsidP="00000000" w:rsidRDefault="00000000" w:rsidRPr="00000000" w14:paraId="00000E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crewai import LLM</w:t>
      </w:r>
    </w:p>
    <w:p w:rsidR="00000000" w:rsidDel="00000000" w:rsidP="00000000" w:rsidRDefault="00000000" w:rsidRPr="00000000" w14:paraId="00000E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LLM(</w:t>
      </w:r>
    </w:p>
    <w:p w:rsidR="00000000" w:rsidDel="00000000" w:rsidP="00000000" w:rsidRDefault="00000000" w:rsidRPr="00000000" w14:paraId="00000E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model=f"openai/{settings.LLM_MODEL_CREW}",</w:t>
      </w:r>
    </w:p>
    <w:p w:rsidR="00000000" w:rsidDel="00000000" w:rsidP="00000000" w:rsidRDefault="00000000" w:rsidRPr="00000000" w14:paraId="00000E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api_key=settings.NVIDIA_API_KEY,</w:t>
      </w:r>
    </w:p>
    <w:p w:rsidR="00000000" w:rsidDel="00000000" w:rsidP="00000000" w:rsidRDefault="00000000" w:rsidRPr="00000000" w14:paraId="00000E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base_url=settings.NVIDIA_BASE_URL,</w:t>
      </w:r>
    </w:p>
    <w:p w:rsidR="00000000" w:rsidDel="00000000" w:rsidP="00000000" w:rsidRDefault="00000000" w:rsidRPr="00000000" w14:paraId="00000E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_get_distribuidor_agent():</w:t>
      </w:r>
    </w:p>
    <w:p w:rsidR="00000000" w:rsidDel="00000000" w:rsidP="00000000" w:rsidRDefault="00000000" w:rsidRPr="00000000" w14:paraId="00000E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"""Crea el agente CrewAI para clasificación / distribución desde YAML."""</w:t>
      </w:r>
    </w:p>
    <w:p w:rsidR="00000000" w:rsidDel="00000000" w:rsidP="00000000" w:rsidRDefault="00000000" w:rsidRPr="00000000" w14:paraId="00000E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crewai import Agent</w:t>
      </w:r>
    </w:p>
    <w:p w:rsidR="00000000" w:rsidDel="00000000" w:rsidP="00000000" w:rsidRDefault="00000000" w:rsidRPr="00000000" w14:paraId="00000E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llm = _get_llm()</w:t>
      </w:r>
    </w:p>
    <w:p w:rsidR="00000000" w:rsidDel="00000000" w:rsidP="00000000" w:rsidRDefault="00000000" w:rsidRPr="00000000" w14:paraId="00000E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agents_cfg = load_agents_yaml().get("agente_enrutador", {})</w:t>
      </w:r>
    </w:p>
    <w:p w:rsidR="00000000" w:rsidDel="00000000" w:rsidP="00000000" w:rsidRDefault="00000000" w:rsidRPr="00000000" w14:paraId="00000E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w:t>
      </w:r>
    </w:p>
    <w:p w:rsidR="00000000" w:rsidDel="00000000" w:rsidP="00000000" w:rsidRDefault="00000000" w:rsidRPr="00000000" w14:paraId="00000E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role=agents_cfg.get("role", "Clasificador Estricto de Documentación Oficial de Bolivia"),</w:t>
      </w:r>
    </w:p>
    <w:p w:rsidR="00000000" w:rsidDel="00000000" w:rsidP="00000000" w:rsidRDefault="00000000" w:rsidRPr="00000000" w14:paraId="00000E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goal=agents_cfg.get("goal", "Clasificar en EXACTAMENTE UNA de las 3 categorías institucionales."),</w:t>
      </w:r>
    </w:p>
    <w:p w:rsidR="00000000" w:rsidDel="00000000" w:rsidP="00000000" w:rsidRDefault="00000000" w:rsidRPr="00000000" w14:paraId="00000E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backstory=agents_cfg.get("backstory", "Sistema automatizado de recepción y enrutamiento documental."),</w:t>
      </w:r>
    </w:p>
    <w:p w:rsidR="00000000" w:rsidDel="00000000" w:rsidP="00000000" w:rsidRDefault="00000000" w:rsidRPr="00000000" w14:paraId="00000E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llm=llm,</w:t>
      </w:r>
    </w:p>
    <w:p w:rsidR="00000000" w:rsidDel="00000000" w:rsidP="00000000" w:rsidRDefault="00000000" w:rsidRPr="00000000" w14:paraId="00000E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verbose=True,</w:t>
      </w:r>
    </w:p>
    <w:p w:rsidR="00000000" w:rsidDel="00000000" w:rsidP="00000000" w:rsidRDefault="00000000" w:rsidRPr="00000000" w14:paraId="00000E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allow_delegation=False,</w:t>
      </w:r>
    </w:p>
    <w:p w:rsidR="00000000" w:rsidDel="00000000" w:rsidP="00000000" w:rsidRDefault="00000000" w:rsidRPr="00000000" w14:paraId="00000E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max_iter=2,</w:t>
      </w:r>
    </w:p>
    <w:p w:rsidR="00000000" w:rsidDel="00000000" w:rsidP="00000000" w:rsidRDefault="00000000" w:rsidRPr="00000000" w14:paraId="00000E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memory=False,</w:t>
      </w:r>
    </w:p>
    <w:p w:rsidR="00000000" w:rsidDel="00000000" w:rsidP="00000000" w:rsidRDefault="00000000" w:rsidRPr="00000000" w14:paraId="00000E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_clasificar_heuristico(texto: str) -&gt; str:</w:t>
      </w:r>
    </w:p>
    <w:p w:rsidR="00000000" w:rsidDel="00000000" w:rsidP="00000000" w:rsidRDefault="00000000" w:rsidRPr="00000000" w14:paraId="00000E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"""Clasificación legal determinista de alta velocidad basada en estructura documental."""</w:t>
      </w:r>
    </w:p>
    <w:p w:rsidR="00000000" w:rsidDel="00000000" w:rsidP="00000000" w:rsidRDefault="00000000" w:rsidRPr="00000000" w14:paraId="00000E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 = texto.lower()</w:t>
      </w:r>
    </w:p>
    <w:p w:rsidR="00000000" w:rsidDel="00000000" w:rsidP="00000000" w:rsidRDefault="00000000" w:rsidRPr="00000000" w14:paraId="00000E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Señales claras de cuerpo normativo o proyecto de ley</w:t>
      </w:r>
    </w:p>
    <w:p w:rsidR="00000000" w:rsidDel="00000000" w:rsidP="00000000" w:rsidRDefault="00000000" w:rsidRPr="00000000" w14:paraId="00000E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legislativo_keywords = [</w:t>
      </w:r>
    </w:p>
    <w:p w:rsidR="00000000" w:rsidDel="00000000" w:rsidP="00000000" w:rsidRDefault="00000000" w:rsidRPr="00000000" w14:paraId="00000E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 de ley", "artículo 1", "artículo 2", "art. 1",</w:t>
      </w:r>
    </w:p>
    <w:p w:rsidR="00000000" w:rsidDel="00000000" w:rsidP="00000000" w:rsidRDefault="00000000" w:rsidRPr="00000000" w14:paraId="00000E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"disposiciones transitorias", "objeto de la ley", "asamblea legislativa",</w:t>
      </w:r>
    </w:p>
    <w:p w:rsidR="00000000" w:rsidDel="00000000" w:rsidP="00000000" w:rsidRDefault="00000000" w:rsidRPr="00000000" w14:paraId="00000E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"decreta:", "decreta :", "sanciona:", "cámara de diputados",</w:t>
      </w:r>
    </w:p>
    <w:p w:rsidR="00000000" w:rsidDel="00000000" w:rsidP="00000000" w:rsidRDefault="00000000" w:rsidRPr="00000000" w14:paraId="00000E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"cámara de senadores", "iniciativa legislativa", "promúlguese"</w:t>
      </w:r>
    </w:p>
    <w:p w:rsidR="00000000" w:rsidDel="00000000" w:rsidP="00000000" w:rsidRDefault="00000000" w:rsidRPr="00000000" w14:paraId="00000E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any(kw in t for kw in legislativo_keywords):</w:t>
      </w:r>
    </w:p>
    <w:p w:rsidR="00000000" w:rsidDel="00000000" w:rsidP="00000000" w:rsidRDefault="00000000" w:rsidRPr="00000000" w14:paraId="00000E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"AGENTE_REGISTRO_LEGISLATIVO"</w:t>
      </w:r>
    </w:p>
    <w:p w:rsidR="00000000" w:rsidDel="00000000" w:rsidP="00000000" w:rsidRDefault="00000000" w:rsidRPr="00000000" w14:paraId="00000E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Señales de petición o reclamo ciudadano</w:t>
      </w:r>
    </w:p>
    <w:p w:rsidR="00000000" w:rsidDel="00000000" w:rsidP="00000000" w:rsidRDefault="00000000" w:rsidRPr="00000000" w14:paraId="00000E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ciudadana_keywords = [</w:t>
      </w:r>
    </w:p>
    <w:p w:rsidR="00000000" w:rsidDel="00000000" w:rsidP="00000000" w:rsidRDefault="00000000" w:rsidRPr="00000000" w14:paraId="00000E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"petición", "reclamo", "solicitud ciudadana", "denuncia", "vecinos de",</w:t>
      </w:r>
    </w:p>
    <w:p w:rsidR="00000000" w:rsidDel="00000000" w:rsidP="00000000" w:rsidRDefault="00000000" w:rsidRPr="00000000" w14:paraId="00000E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"junta vecinal", "organización social", "queja", "ciudadano",</w:t>
      </w:r>
    </w:p>
    <w:p w:rsidR="00000000" w:rsidDel="00000000" w:rsidP="00000000" w:rsidRDefault="00000000" w:rsidRPr="00000000" w14:paraId="00000E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"derecho de petición"</w:t>
      </w:r>
    </w:p>
    <w:p w:rsidR="00000000" w:rsidDel="00000000" w:rsidP="00000000" w:rsidRDefault="00000000" w:rsidRPr="00000000" w14:paraId="00000E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E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any(kw in t for kw in ciudadana_keywords):</w:t>
      </w:r>
    </w:p>
    <w:p w:rsidR="00000000" w:rsidDel="00000000" w:rsidP="00000000" w:rsidRDefault="00000000" w:rsidRPr="00000000" w14:paraId="00000E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"AGENTE_ATENCION_CIUDADANA"</w:t>
      </w:r>
    </w:p>
    <w:p w:rsidR="00000000" w:rsidDel="00000000" w:rsidP="00000000" w:rsidRDefault="00000000" w:rsidRPr="00000000" w14:paraId="00000F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Señales de correspondencia formal administrativa</w:t>
      </w:r>
    </w:p>
    <w:p w:rsidR="00000000" w:rsidDel="00000000" w:rsidP="00000000" w:rsidRDefault="00000000" w:rsidRPr="00000000" w14:paraId="00000F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correspondencia_keywords = [</w:t>
      </w:r>
    </w:p>
    <w:p w:rsidR="00000000" w:rsidDel="00000000" w:rsidP="00000000" w:rsidRDefault="00000000" w:rsidRPr="00000000" w14:paraId="00000F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"cite:", "oficio n", "nota interna", "memorándum", "informe técnico",</w:t>
      </w:r>
    </w:p>
    <w:p w:rsidR="00000000" w:rsidDel="00000000" w:rsidP="00000000" w:rsidRDefault="00000000" w:rsidRPr="00000000" w14:paraId="00000F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"comunicación interna", "de mi mayor consideración", "distinguido presidente"</w:t>
      </w:r>
    </w:p>
    <w:p w:rsidR="00000000" w:rsidDel="00000000" w:rsidP="00000000" w:rsidRDefault="00000000" w:rsidRPr="00000000" w14:paraId="00000F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any(kw in t for kw in correspondencia_keywords):</w:t>
      </w:r>
    </w:p>
    <w:p w:rsidR="00000000" w:rsidDel="00000000" w:rsidP="00000000" w:rsidRDefault="00000000" w:rsidRPr="00000000" w14:paraId="00000F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"AGENTE_GESTION_CORRESPONDENCIA"</w:t>
      </w:r>
    </w:p>
    <w:p w:rsidR="00000000" w:rsidDel="00000000" w:rsidP="00000000" w:rsidRDefault="00000000" w:rsidRPr="00000000" w14:paraId="00000F0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0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Predeterminado institucional</w:t>
      </w:r>
    </w:p>
    <w:p w:rsidR="00000000" w:rsidDel="00000000" w:rsidP="00000000" w:rsidRDefault="00000000" w:rsidRPr="00000000" w14:paraId="00000F0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"AGENTE_REGISTRO_LEGISLATIVO"</w:t>
      </w:r>
    </w:p>
    <w:p w:rsidR="00000000" w:rsidDel="00000000" w:rsidP="00000000" w:rsidRDefault="00000000" w:rsidRPr="00000000" w14:paraId="00000F0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6. </w:t>
      </w:r>
      <w:r w:rsidDel="00000000" w:rsidR="00000000" w:rsidRPr="00000000">
        <w:rPr>
          <w:rFonts w:ascii="Times New Roman" w:hAnsi="Times New Roman" w:cs="Times New Roman" w:eastAsia="Times New Roman"/>
          <w:i w:val="1"/>
          <w:iCs w:val="1"/>
          <w:color w:val="000000"/>
          <w:sz w:val="24"/>
          <w:rtl w:val="0"/>
        </w:rPr>
        <w:t xml:space="preserve">Cliente LLM, agente CrewAI y clasificador heurístico.</w:t>
      </w:r>
    </w:p>
    <w:p w:rsidR="00000000" w:rsidDel="00000000" w:rsidP="00000000" w:rsidRDefault="00000000" w:rsidRPr="00000000" w14:paraId="00000F0C">
      <w:pPr>
        <w:keepNext w:val="1"/>
        <w:spacing w:line="240" w:lineRule="auto"/>
        <w:rPr/>
      </w:pPr>
      <w:bookmarkStart w:colFirst="0" w:colLast="0" w:name="_heading=h.iucw579s0ow9" w:id="55"/>
      <w:bookmarkEnd w:id="55"/>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0D">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Función de ejecución principal clasificar_documento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0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clasificar_documento(</w:t>
      </w:r>
    </w:p>
    <w:p w:rsidR="00000000" w:rsidDel="00000000" w:rsidP="00000000" w:rsidRDefault="00000000" w:rsidRPr="00000000" w14:paraId="00000F0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texto_documento: str,</w:t>
      </w:r>
    </w:p>
    <w:p w:rsidR="00000000" w:rsidDel="00000000" w:rsidP="00000000" w:rsidRDefault="00000000" w:rsidRPr="00000000" w14:paraId="00000F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str,</w:t>
      </w:r>
    </w:p>
    <w:p w:rsidR="00000000" w:rsidDel="00000000" w:rsidP="00000000" w:rsidRDefault="00000000" w:rsidRPr="00000000" w14:paraId="00000F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metadata_entrada: Optional[Dict[str, Any]] = None,</w:t>
      </w:r>
    </w:p>
    <w:p w:rsidR="00000000" w:rsidDel="00000000" w:rsidP="00000000" w:rsidRDefault="00000000" w:rsidRPr="00000000" w14:paraId="00000F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-&gt; Dict[str, Any]:</w:t>
      </w:r>
    </w:p>
    <w:p w:rsidR="00000000" w:rsidDel="00000000" w:rsidP="00000000" w:rsidRDefault="00000000" w:rsidRPr="00000000" w14:paraId="00000F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Ejecuta la clasificación de Nivel 1 con el Agente Distribuidor.</w:t>
      </w:r>
    </w:p>
    <w:p w:rsidR="00000000" w:rsidDel="00000000" w:rsidP="00000000" w:rsidRDefault="00000000" w:rsidRPr="00000000" w14:paraId="00000F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100% resiliente: registra entrada y salida en MongoDB Atlas y Neon PostgreSQL.</w:t>
      </w:r>
    </w:p>
    <w:p w:rsidR="00000000" w:rsidDel="00000000" w:rsidP="00000000" w:rsidRDefault="00000000" w:rsidRPr="00000000" w14:paraId="00000F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 el LLM externo tiene latencia o no responde, usa clasificación heurística.</w:t>
      </w:r>
    </w:p>
    <w:p w:rsidR="00000000" w:rsidDel="00000000" w:rsidP="00000000" w:rsidRDefault="00000000" w:rsidRPr="00000000" w14:paraId="00000F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sma_unified.agents.llm_client import chat_completion_resiliente</w:t>
      </w:r>
    </w:p>
    <w:p w:rsidR="00000000" w:rsidDel="00000000" w:rsidP="00000000" w:rsidRDefault="00000000" w:rsidRPr="00000000" w14:paraId="00000F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1. Registrar mensaje de entrada (Usuario -&gt; Distribuidor) en MongoDB Atlas</w:t>
      </w:r>
    </w:p>
    <w:p w:rsidR="00000000" w:rsidDel="00000000" w:rsidP="00000000" w:rsidRDefault="00000000" w:rsidRPr="00000000" w14:paraId="00000F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 = publicar_mensaje(</w:t>
      </w:r>
    </w:p>
    <w:p w:rsidR="00000000" w:rsidDel="00000000" w:rsidP="00000000" w:rsidRDefault="00000000" w:rsidRPr="00000000" w14:paraId="00000F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agente_origen=AGENTE_USUARIO,</w:t>
      </w:r>
    </w:p>
    <w:p w:rsidR="00000000" w:rsidDel="00000000" w:rsidP="00000000" w:rsidRDefault="00000000" w:rsidRPr="00000000" w14:paraId="00000F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agente_destino=AGENTE_DISTRIBUIDOR,</w:t>
      </w:r>
    </w:p>
    <w:p w:rsidR="00000000" w:rsidDel="00000000" w:rsidP="00000000" w:rsidRDefault="00000000" w:rsidRPr="00000000" w14:paraId="00000F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tipo_tarea="Recepción y Clasificación de Documento",</w:t>
      </w:r>
    </w:p>
    <w:p w:rsidR="00000000" w:rsidDel="00000000" w:rsidP="00000000" w:rsidRDefault="00000000" w:rsidRPr="00000000" w14:paraId="00000F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payload={</w:t>
      </w:r>
    </w:p>
    <w:p w:rsidR="00000000" w:rsidDel="00000000" w:rsidP="00000000" w:rsidRDefault="00000000" w:rsidRPr="00000000" w14:paraId="00000F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"texto_preview": texto_documento[:500] + "..." if len(texto_documento) &gt; 500 else texto_documento,</w:t>
      </w:r>
    </w:p>
    <w:p w:rsidR="00000000" w:rsidDel="00000000" w:rsidP="00000000" w:rsidRDefault="00000000" w:rsidRPr="00000000" w14:paraId="00000F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"longitud_chars": len(texto_documento),</w:t>
      </w:r>
    </w:p>
    <w:p w:rsidR="00000000" w:rsidDel="00000000" w:rsidP="00000000" w:rsidRDefault="00000000" w:rsidRPr="00000000" w14:paraId="00000F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**(metadata_entrada or {}),</w:t>
      </w:r>
    </w:p>
    <w:p w:rsidR="00000000" w:rsidDel="00000000" w:rsidP="00000000" w:rsidRDefault="00000000" w:rsidRPr="00000000" w14:paraId="00000F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0F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metadata={"modelo_llm": settings.LLM_MODEL_CREW},</w:t>
      </w:r>
    </w:p>
    <w:p w:rsidR="00000000" w:rsidDel="00000000" w:rsidP="00000000" w:rsidRDefault="00000000" w:rsidRPr="00000000" w14:paraId="00000F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marcar_en_proceso(task_id_entrada)</w:t>
      </w:r>
    </w:p>
    <w:p w:rsidR="00000000" w:rsidDel="00000000" w:rsidP="00000000" w:rsidRDefault="00000000" w:rsidRPr="00000000" w14:paraId="00000F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t_inicio = time.time()</w:t>
      </w:r>
    </w:p>
    <w:p w:rsidR="00000000" w:rsidDel="00000000" w:rsidP="00000000" w:rsidRDefault="00000000" w:rsidRPr="00000000" w14:paraId="00000F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 None</w:t>
      </w:r>
    </w:p>
    <w:p w:rsidR="00000000" w:rsidDel="00000000" w:rsidP="00000000" w:rsidRDefault="00000000" w:rsidRPr="00000000" w14:paraId="00000F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resultado_raw = ""</w:t>
      </w:r>
    </w:p>
    <w:p w:rsidR="00000000" w:rsidDel="00000000" w:rsidP="00000000" w:rsidRDefault="00000000" w:rsidRPr="00000000" w14:paraId="00000F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2. Intento de clasificación con LLM (timeout corto: 6 s)</w:t>
      </w:r>
    </w:p>
    <w:p w:rsidR="00000000" w:rsidDel="00000000" w:rsidP="00000000" w:rsidRDefault="00000000" w:rsidRPr="00000000" w14:paraId="00000F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F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sample_texto = muestrear_texto(texto_documento, 3000)</w:t>
      </w:r>
    </w:p>
    <w:p w:rsidR="00000000" w:rsidDel="00000000" w:rsidP="00000000" w:rsidRDefault="00000000" w:rsidRPr="00000000" w14:paraId="00000F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messages = [</w:t>
      </w:r>
    </w:p>
    <w:p w:rsidR="00000000" w:rsidDel="00000000" w:rsidP="00000000" w:rsidRDefault="00000000" w:rsidRPr="00000000" w14:paraId="00000F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 "system", "content": (</w:t>
      </w:r>
    </w:p>
    <w:p w:rsidR="00000000" w:rsidDel="00000000" w:rsidP="00000000" w:rsidRDefault="00000000" w:rsidRPr="00000000" w14:paraId="00000F3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Clasificador de Documentos de la Asamblea Legislativa Plurinacional de Bolivia. "</w:t>
      </w:r>
    </w:p>
    <w:p w:rsidR="00000000" w:rsidDel="00000000" w:rsidP="00000000" w:rsidRDefault="00000000" w:rsidRPr="00000000" w14:paraId="00000F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 el documento en EXACTAMENTE UNA de estas 3 categorías:\n"</w:t>
      </w:r>
    </w:p>
    <w:p w:rsidR="00000000" w:rsidDel="00000000" w:rsidP="00000000" w:rsidRDefault="00000000" w:rsidRPr="00000000" w14:paraId="00000F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AGENTE_REGISTRO_LEGISLATIVO (si es un proyecto de ley, reforma o articulado)\n"</w:t>
      </w:r>
    </w:p>
    <w:p w:rsidR="00000000" w:rsidDel="00000000" w:rsidP="00000000" w:rsidRDefault="00000000" w:rsidRPr="00000000" w14:paraId="00000F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AGENTE_ATENCION_CIUDADANA (si es reclamo, queja, denuncia o petición ciudadana)\n"</w:t>
      </w:r>
    </w:p>
    <w:p w:rsidR="00000000" w:rsidDel="00000000" w:rsidP="00000000" w:rsidRDefault="00000000" w:rsidRPr="00000000" w14:paraId="00000F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AGENTE_GESTION_CORRESPONDENCIA (si es nota, oficio, carta o memorándum)\n\n"</w:t>
      </w:r>
    </w:p>
    <w:p w:rsidR="00000000" w:rsidDel="00000000" w:rsidP="00000000" w:rsidRDefault="00000000" w:rsidRPr="00000000" w14:paraId="00000F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"Responde ÚNICAMENTE con el nombre de la categoría, sin explicaciones ni texto adicional."</w:t>
      </w:r>
    </w:p>
    <w:p w:rsidR="00000000" w:rsidDel="00000000" w:rsidP="00000000" w:rsidRDefault="00000000" w:rsidRPr="00000000" w14:paraId="00000F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 "user", "content": f"Documento:\n{sample_texto}"}</w:t>
      </w:r>
    </w:p>
    <w:p w:rsidR="00000000" w:rsidDel="00000000" w:rsidP="00000000" w:rsidRDefault="00000000" w:rsidRPr="00000000" w14:paraId="00000F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raw_res, modelo_usado = chat_completion_resiliente(messages, max_tokens=25, timeout=6)</w:t>
      </w:r>
    </w:p>
    <w:p w:rsidR="00000000" w:rsidDel="00000000" w:rsidP="00000000" w:rsidRDefault="00000000" w:rsidRPr="00000000" w14:paraId="00000F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resultado_raw = raw_res.strip().upper()</w:t>
      </w:r>
    </w:p>
    <w:p w:rsidR="00000000" w:rsidDel="00000000" w:rsidP="00000000" w:rsidRDefault="00000000" w:rsidRPr="00000000" w14:paraId="00000F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cat in CATEGORIAS_VALIDAS:</w:t>
      </w:r>
    </w:p>
    <w:p w:rsidR="00000000" w:rsidDel="00000000" w:rsidP="00000000" w:rsidRDefault="00000000" w:rsidRPr="00000000" w14:paraId="00000F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cat in resultado_raw:</w:t>
      </w:r>
    </w:p>
    <w:p w:rsidR="00000000" w:rsidDel="00000000" w:rsidP="00000000" w:rsidRDefault="00000000" w:rsidRPr="00000000" w14:paraId="00000F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 cat</w:t>
      </w:r>
    </w:p>
    <w:p w:rsidR="00000000" w:rsidDel="00000000" w:rsidP="00000000" w:rsidRDefault="00000000" w:rsidRPr="00000000" w14:paraId="00000F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break</w:t>
      </w:r>
    </w:p>
    <w:p w:rsidR="00000000" w:rsidDel="00000000" w:rsidP="00000000" w:rsidRDefault="00000000" w:rsidRPr="00000000" w14:paraId="00000F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categoria:</w:t>
      </w:r>
    </w:p>
    <w:p w:rsidR="00000000" w:rsidDel="00000000" w:rsidP="00000000" w:rsidRDefault="00000000" w:rsidRPr="00000000" w14:paraId="00000F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logger.info(f"[Distribuidor] Clasificado por LLM ({modelo_usado}): {categoria}")</w:t>
      </w:r>
    </w:p>
    <w:p w:rsidR="00000000" w:rsidDel="00000000" w:rsidP="00000000" w:rsidRDefault="00000000" w:rsidRPr="00000000" w14:paraId="00000F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llm_err:</w:t>
      </w:r>
    </w:p>
    <w:p w:rsidR="00000000" w:rsidDel="00000000" w:rsidP="00000000" w:rsidRDefault="00000000" w:rsidRPr="00000000" w14:paraId="00000F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logger.warning(f"[Distribuidor] LLM no disponible o tiempo agotado ({llm_err}). Usando clasificador determinista.")</w:t>
      </w:r>
    </w:p>
    <w:p w:rsidR="00000000" w:rsidDel="00000000" w:rsidP="00000000" w:rsidRDefault="00000000" w:rsidRPr="00000000" w14:paraId="00000F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3. Fallback heurístico legal garantizado</w:t>
      </w:r>
    </w:p>
    <w:p w:rsidR="00000000" w:rsidDel="00000000" w:rsidP="00000000" w:rsidRDefault="00000000" w:rsidRPr="00000000" w14:paraId="00000F4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categoria:</w:t>
      </w:r>
    </w:p>
    <w:p w:rsidR="00000000" w:rsidDel="00000000" w:rsidP="00000000" w:rsidRDefault="00000000" w:rsidRPr="00000000" w14:paraId="00000F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 _clasificar_heuristico(texto_documento)</w:t>
      </w:r>
    </w:p>
    <w:p w:rsidR="00000000" w:rsidDel="00000000" w:rsidP="00000000" w:rsidRDefault="00000000" w:rsidRPr="00000000" w14:paraId="00000F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resultado_raw = f"HEURISTICO:{categoria}"</w:t>
      </w:r>
    </w:p>
    <w:p w:rsidR="00000000" w:rsidDel="00000000" w:rsidP="00000000" w:rsidRDefault="00000000" w:rsidRPr="00000000" w14:paraId="00000F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logger.info(f"[Distribuidor] Clasificado por Heurística Legal: {categoria}")</w:t>
      </w:r>
    </w:p>
    <w:p w:rsidR="00000000" w:rsidDel="00000000" w:rsidP="00000000" w:rsidRDefault="00000000" w:rsidRPr="00000000" w14:paraId="00000F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max(50, int((time.time() - t_inicio) * 1000))</w:t>
      </w:r>
    </w:p>
    <w:p w:rsidR="00000000" w:rsidDel="00000000" w:rsidP="00000000" w:rsidRDefault="00000000" w:rsidRPr="00000000" w14:paraId="00000F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Determinar agente destino</w:t>
      </w:r>
    </w:p>
    <w:p w:rsidR="00000000" w:rsidDel="00000000" w:rsidP="00000000" w:rsidRDefault="00000000" w:rsidRPr="00000000" w14:paraId="00000F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agente_destino_map = {</w:t>
      </w:r>
    </w:p>
    <w:p w:rsidR="00000000" w:rsidDel="00000000" w:rsidP="00000000" w:rsidRDefault="00000000" w:rsidRPr="00000000" w14:paraId="00000F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"AGENTE_REGISTRO_LEGISLATIVO": AGENTE_COMISION,</w:t>
      </w:r>
    </w:p>
    <w:p w:rsidR="00000000" w:rsidDel="00000000" w:rsidP="00000000" w:rsidRDefault="00000000" w:rsidRPr="00000000" w14:paraId="00000F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"AGENTE_ATENCION_CIUDADANA": AGENTE_ATENCION_CIUDADANA,</w:t>
      </w:r>
    </w:p>
    <w:p w:rsidR="00000000" w:rsidDel="00000000" w:rsidP="00000000" w:rsidRDefault="00000000" w:rsidRPr="00000000" w14:paraId="00000F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"AGENTE_GESTION_CORRESPONDENCIA": AGENTE_CORRESPONDENCIA,</w:t>
      </w:r>
    </w:p>
    <w:p w:rsidR="00000000" w:rsidDel="00000000" w:rsidP="00000000" w:rsidRDefault="00000000" w:rsidRPr="00000000" w14:paraId="00000F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agente_destino_nombre = agente_destino_map.get(categoria, AGENTE_COMISION)</w:t>
      </w:r>
    </w:p>
    <w:p w:rsidR="00000000" w:rsidDel="00000000" w:rsidP="00000000" w:rsidRDefault="00000000" w:rsidRPr="00000000" w14:paraId="00000F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4. Completar mensaje de entrada en MongoDB Atlas</w:t>
      </w:r>
    </w:p>
    <w:p w:rsidR="00000000" w:rsidDel="00000000" w:rsidP="00000000" w:rsidRDefault="00000000" w:rsidRPr="00000000" w14:paraId="00000F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0F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marcar_completado(</w:t>
      </w:r>
    </w:p>
    <w:p w:rsidR="00000000" w:rsidDel="00000000" w:rsidP="00000000" w:rsidRDefault="00000000" w:rsidRPr="00000000" w14:paraId="00000F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w:t>
      </w:r>
    </w:p>
    <w:p w:rsidR="00000000" w:rsidDel="00000000" w:rsidP="00000000" w:rsidRDefault="00000000" w:rsidRPr="00000000" w14:paraId="00000F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w:t>
      </w:r>
    </w:p>
    <w:p w:rsidR="00000000" w:rsidDel="00000000" w:rsidP="00000000" w:rsidRDefault="00000000" w:rsidRPr="00000000" w14:paraId="00000F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"categoria_clasificada": categoria,</w:t>
      </w:r>
    </w:p>
    <w:p w:rsidR="00000000" w:rsidDel="00000000" w:rsidP="00000000" w:rsidRDefault="00000000" w:rsidRPr="00000000" w14:paraId="00000F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 agente_destino_nombre,</w:t>
      </w:r>
    </w:p>
    <w:p w:rsidR="00000000" w:rsidDel="00000000" w:rsidP="00000000" w:rsidRDefault="00000000" w:rsidRPr="00000000" w14:paraId="00000F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"respuesta_raw_llm": resultado_raw[:200],</w:t>
      </w:r>
    </w:p>
    <w:p w:rsidR="00000000" w:rsidDel="00000000" w:rsidP="00000000" w:rsidRDefault="00000000" w:rsidRPr="00000000" w14:paraId="00000F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duracion_ms=duracion_ms,</w:t>
      </w:r>
    </w:p>
    <w:p w:rsidR="00000000" w:rsidDel="00000000" w:rsidP="00000000" w:rsidRDefault="00000000" w:rsidRPr="00000000" w14:paraId="00000F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m_err:</w:t>
      </w:r>
    </w:p>
    <w:p w:rsidR="00000000" w:rsidDel="00000000" w:rsidP="00000000" w:rsidRDefault="00000000" w:rsidRPr="00000000" w14:paraId="00000F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logger.warning(f"[Distribuidor] Error marcando completado en Mongo: {m_err}")</w:t>
      </w:r>
    </w:p>
    <w:p w:rsidR="00000000" w:rsidDel="00000000" w:rsidP="00000000" w:rsidRDefault="00000000" w:rsidRPr="00000000" w14:paraId="00000F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logger.info(f"Distribuidor clasificó -&gt; {categoria} [{duracion_ms}ms]")</w:t>
      </w:r>
    </w:p>
    <w:p w:rsidR="00000000" w:rsidDel="00000000" w:rsidP="00000000" w:rsidRDefault="00000000" w:rsidRPr="00000000" w14:paraId="00000F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0F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categoria,</w:t>
      </w:r>
    </w:p>
    <w:p w:rsidR="00000000" w:rsidDel="00000000" w:rsidP="00000000" w:rsidRDefault="00000000" w:rsidRPr="00000000" w14:paraId="00000F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"task_id_entrada": task_id_entrada,</w:t>
      </w:r>
    </w:p>
    <w:p w:rsidR="00000000" w:rsidDel="00000000" w:rsidP="00000000" w:rsidRDefault="00000000" w:rsidRPr="00000000" w14:paraId="00000F6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"agente_destino_nombre": agente_destino_nombre,</w:t>
      </w:r>
    </w:p>
    <w:p w:rsidR="00000000" w:rsidDel="00000000" w:rsidP="00000000" w:rsidRDefault="00000000" w:rsidRPr="00000000" w14:paraId="00000F6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duracion_ms,</w:t>
      </w:r>
    </w:p>
    <w:p w:rsidR="00000000" w:rsidDel="00000000" w:rsidP="00000000" w:rsidRDefault="00000000" w:rsidRPr="00000000" w14:paraId="00000F6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6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7. </w:t>
      </w:r>
      <w:r w:rsidDel="00000000" w:rsidR="00000000" w:rsidRPr="00000000">
        <w:rPr>
          <w:rFonts w:ascii="Times New Roman" w:hAnsi="Times New Roman" w:cs="Times New Roman" w:eastAsia="Times New Roman"/>
          <w:i w:val="1"/>
          <w:iCs w:val="1"/>
          <w:color w:val="000000"/>
          <w:sz w:val="24"/>
          <w:rtl w:val="0"/>
        </w:rPr>
        <w:t xml:space="preserve">Función clasificar_documento.</w:t>
      </w:r>
    </w:p>
    <w:p w:rsidR="00000000" w:rsidDel="00000000" w:rsidP="00000000" w:rsidRDefault="00000000" w:rsidRPr="00000000" w14:paraId="00000F6D">
      <w:pPr>
        <w:pStyle w:val="Heading2"/>
        <w:spacing w:after="80" w:before="160" w:lineRule="auto"/>
        <w:jc w:val="center"/>
        <w:rPr>
          <w:b w:val="0"/>
          <w:bCs w:val="0"/>
          <w:sz w:val="24"/>
          <w:szCs w:val="24"/>
        </w:rPr>
      </w:pPr>
      <w:bookmarkStart w:colFirst="0" w:colLast="0" w:name="_heading=h.qzfuz4p7hd16" w:id="311"/>
      <w:bookmarkEnd w:id="311"/>
      <w:r w:rsidDel="00000000" w:rsidR="00000000" w:rsidRPr="00000000">
        <w:rPr>
          <w:rFonts w:ascii="Times New Roman" w:hAnsi="Times New Roman" w:cs="Times New Roman" w:eastAsia="Times New Roman"/>
          <w:color w:val="000000"/>
          <w:sz w:val="24"/>
          <w:szCs w:val="24"/>
          <w:rtl w:val="0"/>
        </w:rPr>
        <w:t xml:space="preserve">B.6 BD (Neon, MongoAtlas y Drive)</w:t>
        <w:br w:type="textWrapping"/>
      </w:r>
      <w:r w:rsidDel="00000000" w:rsidR="00000000" w:rsidRPr="00000000">
        <w:rPr>
          <w:rFonts w:ascii="Times New Roman" w:hAnsi="Times New Roman" w:cs="Times New Roman" w:eastAsia="Times New Roman"/>
          <w:color w:val="000000"/>
          <w:sz w:val="24"/>
          <w:szCs w:val="24"/>
        </w:rPr>
        <w:drawing>
          <wp:inline distB="114300" distT="114300" distL="114300" distR="114300">
            <wp:extent cx="5399730" cy="3022600"/>
            <wp:effectExtent b="0" l="0" r="0" t="0"/>
            <wp:docPr id="2131299067"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6E">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6F">
      <w:pPr>
        <w:keepNext w:val="1"/>
        <w:spacing w:line="240" w:lineRule="auto"/>
        <w:rPr/>
      </w:pPr>
      <w:bookmarkStart w:colFirst="0" w:colLast="0" w:name="_heading=h.9rmi354371eb" w:id="57"/>
      <w:bookmarkEnd w:id="57"/>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70">
      <w:pPr>
        <w:spacing w:line="240" w:lineRule="auto"/>
        <w:rPr/>
      </w:pPr>
      <w:r w:rsidDel="00000000" w:rsidR="00000000" w:rsidRPr="00000000">
        <w:rPr>
          <w:rFonts w:ascii="Times New Roman" w:hAnsi="Times New Roman" w:cs="Times New Roman" w:eastAsia="Times New Roman"/>
          <w:color w:val="000000"/>
          <w:sz w:val="24"/>
          <w:rtl w:val="0"/>
        </w:rPr>
        <w:t xml:space="preserve">El Distribuidor inicializa y alimenta los registros de admisión en dos tablas maestras del esquema relacional en Neon PostgreSQL: sistema.proyecto_ley y sistema.pasos_proceso.</w:t>
      </w:r>
    </w:p>
    <w:p w:rsidR="00000000" w:rsidDel="00000000" w:rsidP="00000000" w:rsidRDefault="00000000" w:rsidRPr="00000000" w14:paraId="00000F71">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DDL de sistema.proyecto_ley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7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sistema.proyecto_ley (</w:t>
      </w:r>
    </w:p>
    <w:p w:rsidR="00000000" w:rsidDel="00000000" w:rsidP="00000000" w:rsidRDefault="00000000" w:rsidRPr="00000000" w14:paraId="00000F7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GENERATED BY DEFAULT AS IDENTITY PRIMARY KEY,</w:t>
      </w:r>
    </w:p>
    <w:p w:rsidR="00000000" w:rsidDel="00000000" w:rsidP="00000000" w:rsidRDefault="00000000" w:rsidRPr="00000000" w14:paraId="00000F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VARCHAR(50),</w:t>
      </w:r>
    </w:p>
    <w:p w:rsidR="00000000" w:rsidDel="00000000" w:rsidP="00000000" w:rsidRDefault="00000000" w:rsidRPr="00000000" w14:paraId="00000F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id_usuario_presentante      INTEGER DEFAULT 1,</w:t>
      </w:r>
    </w:p>
    <w:p w:rsidR="00000000" w:rsidDel="00000000" w:rsidP="00000000" w:rsidRDefault="00000000" w:rsidRPr="00000000" w14:paraId="00000F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TEXT,</w:t>
      </w:r>
    </w:p>
    <w:p w:rsidR="00000000" w:rsidDel="00000000" w:rsidP="00000000" w:rsidRDefault="00000000" w:rsidRPr="00000000" w14:paraId="00000F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                     TEXT,</w:t>
      </w:r>
    </w:p>
    <w:p w:rsidR="00000000" w:rsidDel="00000000" w:rsidP="00000000" w:rsidRDefault="00000000" w:rsidRPr="00000000" w14:paraId="00000F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texto_completo              TEXT,</w:t>
      </w:r>
    </w:p>
    <w:p w:rsidR="00000000" w:rsidDel="00000000" w:rsidP="00000000" w:rsidRDefault="00000000" w:rsidRPr="00000000" w14:paraId="00000F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archivo_pdf                 VARCHAR(255),</w:t>
      </w:r>
    </w:p>
    <w:p w:rsidR="00000000" w:rsidDel="00000000" w:rsidP="00000000" w:rsidRDefault="00000000" w:rsidRPr="00000000" w14:paraId="00000F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fecha_ingreso               TIMESTAMP WITH TIME ZONE DEFAULT NOW(),</w:t>
      </w:r>
    </w:p>
    <w:p w:rsidR="00000000" w:rsidDel="00000000" w:rsidP="00000000" w:rsidRDefault="00000000" w:rsidRPr="00000000" w14:paraId="00000F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id_estado_actual            INTEGER DEFAULT 1,</w:t>
      </w:r>
    </w:p>
    <w:p w:rsidR="00000000" w:rsidDel="00000000" w:rsidP="00000000" w:rsidRDefault="00000000" w:rsidRPr="00000000" w14:paraId="00000F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id_comision_actual          INTEGER,</w:t>
      </w:r>
    </w:p>
    <w:p w:rsidR="00000000" w:rsidDel="00000000" w:rsidP="00000000" w:rsidRDefault="00000000" w:rsidRPr="00000000" w14:paraId="00000F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prioridad                   VARCHAR(20) DEFAULT 'Media',</w:t>
      </w:r>
    </w:p>
    <w:p w:rsidR="00000000" w:rsidDel="00000000" w:rsidP="00000000" w:rsidRDefault="00000000" w:rsidRPr="00000000" w14:paraId="00000F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numero_ley_asignado         VARCHAR(50),</w:t>
      </w:r>
    </w:p>
    <w:p w:rsidR="00000000" w:rsidDel="00000000" w:rsidP="00000000" w:rsidRDefault="00000000" w:rsidRPr="00000000" w14:paraId="00000F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DATE,</w:t>
      </w:r>
    </w:p>
    <w:p w:rsidR="00000000" w:rsidDel="00000000" w:rsidP="00000000" w:rsidRDefault="00000000" w:rsidRPr="00000000" w14:paraId="00000F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DATE,</w:t>
      </w:r>
    </w:p>
    <w:p w:rsidR="00000000" w:rsidDel="00000000" w:rsidP="00000000" w:rsidRDefault="00000000" w:rsidRPr="00000000" w14:paraId="00000F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activo                      BOOLEAN DEFAULT TRUE,</w:t>
      </w:r>
    </w:p>
    <w:p w:rsidR="00000000" w:rsidDel="00000000" w:rsidP="00000000" w:rsidRDefault="00000000" w:rsidRPr="00000000" w14:paraId="00000F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observaciones_generales     TEXT,</w:t>
      </w:r>
    </w:p>
    <w:p w:rsidR="00000000" w:rsidDel="00000000" w:rsidP="00000000" w:rsidRDefault="00000000" w:rsidRPr="00000000" w14:paraId="00000F8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drive_file_id               VARCHAR(255),</w:t>
      </w:r>
    </w:p>
    <w:p w:rsidR="00000000" w:rsidDel="00000000" w:rsidP="00000000" w:rsidRDefault="00000000" w:rsidRPr="00000000" w14:paraId="00000F8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drive_link                  TEXT</w:t>
      </w:r>
    </w:p>
    <w:p w:rsidR="00000000" w:rsidDel="00000000" w:rsidP="00000000" w:rsidRDefault="00000000" w:rsidRPr="00000000" w14:paraId="00000F8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F8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8. </w:t>
      </w:r>
      <w:r w:rsidDel="00000000" w:rsidR="00000000" w:rsidRPr="00000000">
        <w:rPr>
          <w:rFonts w:ascii="Times New Roman" w:hAnsi="Times New Roman" w:cs="Times New Roman" w:eastAsia="Times New Roman"/>
          <w:i w:val="1"/>
          <w:iCs w:val="1"/>
          <w:color w:val="000000"/>
          <w:sz w:val="24"/>
          <w:rtl w:val="0"/>
        </w:rPr>
        <w:t xml:space="preserve">DDL de sistema.proyecto_ley.</w:t>
      </w:r>
    </w:p>
    <w:p w:rsidR="00000000" w:rsidDel="00000000" w:rsidP="00000000" w:rsidRDefault="00000000" w:rsidRPr="00000000" w14:paraId="00000F87">
      <w:pPr>
        <w:keepNext w:val="1"/>
        <w:spacing w:line="240" w:lineRule="auto"/>
        <w:rPr/>
      </w:pPr>
      <w:bookmarkStart w:colFirst="0" w:colLast="0" w:name="_heading=h.8j91d11cm5gm" w:id="58"/>
      <w:bookmarkEnd w:id="58"/>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88">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Inserción de paso de proceso por el Distribuidor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8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INSERT INTO sistema.pasos_proceso (</w:t>
      </w:r>
    </w:p>
    <w:p w:rsidR="00000000" w:rsidDel="00000000" w:rsidP="00000000" w:rsidRDefault="00000000" w:rsidRPr="00000000" w14:paraId="00000F8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num_paso, nombre_paso,</w:t>
      </w:r>
    </w:p>
    <w:p w:rsidR="00000000" w:rsidDel="00000000" w:rsidP="00000000" w:rsidRDefault="00000000" w:rsidRPr="00000000" w14:paraId="00000F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justificacion_paso, agente_responsable, estado_paso,</w:t>
      </w:r>
    </w:p>
    <w:p w:rsidR="00000000" w:rsidDel="00000000" w:rsidP="00000000" w:rsidRDefault="00000000" w:rsidRPr="00000000" w14:paraId="00000F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timestamp_inicio, timestamp_fin, duracion_segundos</w:t>
      </w:r>
    </w:p>
    <w:p w:rsidR="00000000" w:rsidDel="00000000" w:rsidP="00000000" w:rsidRDefault="00000000" w:rsidRPr="00000000" w14:paraId="00000F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VALUES (</w:t>
      </w:r>
    </w:p>
    <w:p w:rsidR="00000000" w:rsidDel="00000000" w:rsidP="00000000" w:rsidRDefault="00000000" w:rsidRPr="00000000" w14:paraId="00000F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1, 'Recepción y Clasificación de Documento',</w:t>
      </w:r>
    </w:p>
    <w:p w:rsidR="00000000" w:rsidDel="00000000" w:rsidP="00000000" w:rsidRDefault="00000000" w:rsidRPr="00000000" w14:paraId="00000F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'Admisión formal en Mesa de Entradas', 'Distribuidor', 'COMPLETADO',</w:t>
      </w:r>
    </w:p>
    <w:p w:rsidR="00000000" w:rsidDel="00000000" w:rsidP="00000000" w:rsidRDefault="00000000" w:rsidRPr="00000000" w14:paraId="00000F9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 "AGENTE_REGISTRO_LEGISLATIVO", "agente_destino": "Agente_Comision_Legislativa"}'::jsonb,</w:t>
      </w:r>
    </w:p>
    <w:p w:rsidR="00000000" w:rsidDel="00000000" w:rsidP="00000000" w:rsidRDefault="00000000" w:rsidRPr="00000000" w14:paraId="00000F9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NOW(), NOW(), :duracion_segundos</w:t>
      </w:r>
    </w:p>
    <w:p w:rsidR="00000000" w:rsidDel="00000000" w:rsidP="00000000" w:rsidRDefault="00000000" w:rsidRPr="00000000" w14:paraId="00000F9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RETURNING id;</w:t>
      </w:r>
    </w:p>
    <w:p w:rsidR="00000000" w:rsidDel="00000000" w:rsidP="00000000" w:rsidRDefault="00000000" w:rsidRPr="00000000" w14:paraId="00000F9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9. </w:t>
      </w:r>
      <w:r w:rsidDel="00000000" w:rsidR="00000000" w:rsidRPr="00000000">
        <w:rPr>
          <w:rFonts w:ascii="Times New Roman" w:hAnsi="Times New Roman" w:cs="Times New Roman" w:eastAsia="Times New Roman"/>
          <w:i w:val="1"/>
          <w:iCs w:val="1"/>
          <w:color w:val="000000"/>
          <w:sz w:val="24"/>
          <w:rtl w:val="0"/>
        </w:rPr>
        <w:t xml:space="preserve">Inserción del paso de recepción y clasificación.</w:t>
      </w:r>
    </w:p>
    <w:p w:rsidR="00000000" w:rsidDel="00000000" w:rsidP="00000000" w:rsidRDefault="00000000" w:rsidRPr="00000000" w14:paraId="00000F94">
      <w:pPr>
        <w:keepNext w:val="1"/>
        <w:spacing w:line="240" w:lineRule="auto"/>
        <w:rPr/>
      </w:pPr>
      <w:r w:rsidDel="00000000" w:rsidR="00000000" w:rsidRPr="00000000">
        <w:rPr>
          <w:rFonts w:ascii="Times New Roman" w:hAnsi="Times New Roman" w:cs="Times New Roman" w:eastAsia="Times New Roman"/>
          <w:b w:val="1"/>
          <w:bCs w:val="1"/>
          <w:color w:val="000000"/>
          <w:sz w:val="24"/>
          <w:rtl w:val="0"/>
        </w:rPr>
        <w:t xml:space="preserve">Recuperación del estado del proyecto clasificado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9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SELECT</w:t>
      </w:r>
    </w:p>
    <w:p w:rsidR="00000000" w:rsidDel="00000000" w:rsidP="00000000" w:rsidRDefault="00000000" w:rsidRPr="00000000" w14:paraId="00000F9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p.id_proyecto,</w:t>
      </w:r>
    </w:p>
    <w:p w:rsidR="00000000" w:rsidDel="00000000" w:rsidP="00000000" w:rsidRDefault="00000000" w:rsidRPr="00000000" w14:paraId="00000F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p.numero_expediente,</w:t>
      </w:r>
    </w:p>
    <w:p w:rsidR="00000000" w:rsidDel="00000000" w:rsidP="00000000" w:rsidRDefault="00000000" w:rsidRPr="00000000" w14:paraId="00000F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p.titulo,</w:t>
      </w:r>
    </w:p>
    <w:p w:rsidR="00000000" w:rsidDel="00000000" w:rsidP="00000000" w:rsidRDefault="00000000" w:rsidRPr="00000000" w14:paraId="00000F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p.fecha_ingreso,</w:t>
      </w:r>
    </w:p>
    <w:p w:rsidR="00000000" w:rsidDel="00000000" w:rsidP="00000000" w:rsidRDefault="00000000" w:rsidRPr="00000000" w14:paraId="00000F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paso.nombre_paso,</w:t>
      </w:r>
    </w:p>
    <w:p w:rsidR="00000000" w:rsidDel="00000000" w:rsidP="00000000" w:rsidRDefault="00000000" w:rsidRPr="00000000" w14:paraId="00000F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paso.agente_responsable,</w:t>
      </w:r>
    </w:p>
    <w:p w:rsidR="00000000" w:rsidDel="00000000" w:rsidP="00000000" w:rsidRDefault="00000000" w:rsidRPr="00000000" w14:paraId="00000F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paso.resultado-&gt;&gt;'categoria' AS categoria_asignada,</w:t>
      </w:r>
    </w:p>
    <w:p w:rsidR="00000000" w:rsidDel="00000000" w:rsidP="00000000" w:rsidRDefault="00000000" w:rsidRPr="00000000" w14:paraId="00000F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paso.estado_paso</w:t>
      </w:r>
    </w:p>
    <w:p w:rsidR="00000000" w:rsidDel="00000000" w:rsidP="00000000" w:rsidRDefault="00000000" w:rsidRPr="00000000" w14:paraId="00000F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sistema.proyecto_ley p</w:t>
      </w:r>
    </w:p>
    <w:p w:rsidR="00000000" w:rsidDel="00000000" w:rsidP="00000000" w:rsidRDefault="00000000" w:rsidRPr="00000000" w14:paraId="00000F9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LEFT JOIN sistema.pasos_proceso paso ON p.id_proyecto = paso.id_proyecto</w:t>
      </w:r>
    </w:p>
    <w:p w:rsidR="00000000" w:rsidDel="00000000" w:rsidP="00000000" w:rsidRDefault="00000000" w:rsidRPr="00000000" w14:paraId="00000FA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p.id_proyecto = :id_proyecto</w:t>
      </w:r>
    </w:p>
    <w:p w:rsidR="00000000" w:rsidDel="00000000" w:rsidP="00000000" w:rsidRDefault="00000000" w:rsidRPr="00000000" w14:paraId="00000FA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ORDER BY paso.num_paso ASC;</w:t>
      </w:r>
    </w:p>
    <w:p w:rsidR="00000000" w:rsidDel="00000000" w:rsidP="00000000" w:rsidRDefault="00000000" w:rsidRPr="00000000" w14:paraId="00000FA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10. </w:t>
      </w:r>
      <w:r w:rsidDel="00000000" w:rsidR="00000000" w:rsidRPr="00000000">
        <w:rPr>
          <w:rFonts w:ascii="Times New Roman" w:hAnsi="Times New Roman" w:cs="Times New Roman" w:eastAsia="Times New Roman"/>
          <w:i w:val="1"/>
          <w:iCs w:val="1"/>
          <w:color w:val="000000"/>
          <w:sz w:val="24"/>
          <w:rtl w:val="0"/>
        </w:rPr>
        <w:t xml:space="preserve">Consulta del estado del proyecto clasificado.</w:t>
      </w:r>
    </w:p>
    <w:p w:rsidR="00000000" w:rsidDel="00000000" w:rsidP="00000000" w:rsidRDefault="00000000" w:rsidRPr="00000000" w14:paraId="00000FA3">
      <w:pPr>
        <w:keepNext w:val="1"/>
        <w:spacing w:line="240" w:lineRule="auto"/>
        <w:rPr/>
      </w:pPr>
      <w:bookmarkStart w:colFirst="0" w:colLast="0" w:name="_heading=h.y0acs8nookfp" w:id="59"/>
      <w:bookmarkEnd w:id="59"/>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A4">
      <w:pPr>
        <w:keepNext w:val="1"/>
        <w:spacing w:line="240" w:lineRule="auto"/>
        <w:rPr/>
      </w:pPr>
      <w:bookmarkStart w:colFirst="0" w:colLast="0" w:name="_heading=h.1pvy2n3j8u6t" w:id="60"/>
      <w:bookmarkEnd w:id="60"/>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A5">
      <w:pPr>
        <w:spacing w:line="240" w:lineRule="auto"/>
        <w:rPr/>
      </w:pPr>
      <w:r w:rsidDel="00000000" w:rsidR="00000000" w:rsidRPr="00000000">
        <w:rPr>
          <w:rFonts w:ascii="Times New Roman" w:hAnsi="Times New Roman" w:cs="Times New Roman" w:eastAsia="Times New Roman"/>
          <w:color w:val="000000"/>
          <w:sz w:val="24"/>
          <w:rtl w:val="0"/>
        </w:rPr>
        <w:t xml:space="preserve">Colección principal: agent_messages (bus de mensajería asíncrono entre agentes). Índices de rendimiento:</w:t>
      </w:r>
    </w:p>
    <w:p w:rsidR="00000000" w:rsidDel="00000000" w:rsidP="00000000" w:rsidRDefault="00000000" w:rsidRPr="00000000" w14:paraId="00000FA6">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{"task_id": 1} (único y esparcido)</w:t>
      </w:r>
    </w:p>
    <w:p w:rsidR="00000000" w:rsidDel="00000000" w:rsidP="00000000" w:rsidRDefault="00000000" w:rsidRPr="00000000" w14:paraId="00000FA7">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{"agente_destino": 1, "estado": 1}</w:t>
      </w:r>
    </w:p>
    <w:p w:rsidR="00000000" w:rsidDel="00000000" w:rsidP="00000000" w:rsidRDefault="00000000" w:rsidRPr="00000000" w14:paraId="00000FA8">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{"sesion_id": 1}</w:t>
      </w:r>
    </w:p>
    <w:p w:rsidR="00000000" w:rsidDel="00000000" w:rsidP="00000000" w:rsidRDefault="00000000" w:rsidRPr="00000000" w14:paraId="00000FA9">
      <w:pPr>
        <w:numPr>
          <w:ilvl w:val="0"/>
          <w:numId w:val="1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{"timestamp": -1}</w:t>
      </w:r>
    </w:p>
    <w:p w:rsidR="00000000" w:rsidDel="00000000" w:rsidP="00000000" w:rsidRDefault="00000000" w:rsidRPr="00000000" w14:paraId="00000FAA">
      <w:pPr>
        <w:keepNext w:val="1"/>
        <w:spacing w:line="240" w:lineRule="auto"/>
        <w:rPr/>
      </w:pPr>
      <w:r w:rsidDel="00000000" w:rsidR="00000000" w:rsidRPr="00000000">
        <w:rPr>
          <w:rFonts w:ascii="Times New Roman" w:hAnsi="Times New Roman" w:cs="Times New Roman" w:eastAsia="Times New Roman"/>
          <w:color w:val="000000"/>
          <w:sz w:val="24"/>
          <w:rtl w:val="0"/>
        </w:rPr>
        <w:t xml:space="preserve">Estructura del documento registrado por el Agente Distribuidor:</w:t>
      </w:r>
    </w:p>
    <w:p w:rsidR="00000000" w:rsidDel="00000000" w:rsidP="00000000" w:rsidRDefault="00000000" w:rsidRPr="00000000" w14:paraId="00000FA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FA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"67084920f1a23b456789abcd"},</w:t>
      </w:r>
    </w:p>
    <w:p w:rsidR="00000000" w:rsidDel="00000000" w:rsidP="00000000" w:rsidRDefault="00000000" w:rsidRPr="00000000" w14:paraId="00000FA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 "9b1deb4d-3b7d-4bad-9bdd-2b0d7b3dcb6d",</w:t>
      </w:r>
    </w:p>
    <w:p w:rsidR="00000000" w:rsidDel="00000000" w:rsidP="00000000" w:rsidRDefault="00000000" w:rsidRPr="00000000" w14:paraId="00000FA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"sesion-leg-2026-10-10-001",</w:t>
      </w:r>
    </w:p>
    <w:p w:rsidR="00000000" w:rsidDel="00000000" w:rsidP="00000000" w:rsidRDefault="00000000" w:rsidRPr="00000000" w14:paraId="00000F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"timestamp": {"$date": "2026-10-10T16:00:00.000Z"},</w:t>
      </w:r>
    </w:p>
    <w:p w:rsidR="00000000" w:rsidDel="00000000" w:rsidP="00000000" w:rsidRDefault="00000000" w:rsidRPr="00000000" w14:paraId="00000F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 "Usuario",</w:t>
      </w:r>
    </w:p>
    <w:p w:rsidR="00000000" w:rsidDel="00000000" w:rsidP="00000000" w:rsidRDefault="00000000" w:rsidRPr="00000000" w14:paraId="00000F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 "Agente_Distribuidor",</w:t>
      </w:r>
    </w:p>
    <w:p w:rsidR="00000000" w:rsidDel="00000000" w:rsidP="00000000" w:rsidRDefault="00000000" w:rsidRPr="00000000" w14:paraId="00000F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"tipo_tarea": "Recepción y Clasificación de Documento",</w:t>
      </w:r>
    </w:p>
    <w:p w:rsidR="00000000" w:rsidDel="00000000" w:rsidP="00000000" w:rsidRDefault="00000000" w:rsidRPr="00000000" w14:paraId="00000F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"completado",</w:t>
      </w:r>
    </w:p>
    <w:p w:rsidR="00000000" w:rsidDel="00000000" w:rsidP="00000000" w:rsidRDefault="00000000" w:rsidRPr="00000000" w14:paraId="00000F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"payload": {</w:t>
      </w:r>
    </w:p>
    <w:p w:rsidR="00000000" w:rsidDel="00000000" w:rsidP="00000000" w:rsidRDefault="00000000" w:rsidRPr="00000000" w14:paraId="00000F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"texto_preview": "PROYECTO DE LEY. LA ASAMBLEA LEGISLATIVA PLURINACIONAL DECRETA: ARTÍCULO 1 (OBJETO)...",</w:t>
      </w:r>
    </w:p>
    <w:p w:rsidR="00000000" w:rsidDel="00000000" w:rsidP="00000000" w:rsidRDefault="00000000" w:rsidRPr="00000000" w14:paraId="00000F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"longitud_chars": 45890,</w:t>
      </w:r>
    </w:p>
    <w:p w:rsidR="00000000" w:rsidDel="00000000" w:rsidP="00000000" w:rsidRDefault="00000000" w:rsidRPr="00000000" w14:paraId="00000F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"origen": "MesaPartes.jsx",</w:t>
      </w:r>
    </w:p>
    <w:p w:rsidR="00000000" w:rsidDel="00000000" w:rsidP="00000000" w:rsidRDefault="00000000" w:rsidRPr="00000000" w14:paraId="00000F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"nombre_archivo": "PL_Seguridad_Alimentaria.pdf"</w:t>
      </w:r>
    </w:p>
    <w:p w:rsidR="00000000" w:rsidDel="00000000" w:rsidP="00000000" w:rsidRDefault="00000000" w:rsidRPr="00000000" w14:paraId="00000F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w:t>
      </w:r>
    </w:p>
    <w:p w:rsidR="00000000" w:rsidDel="00000000" w:rsidP="00000000" w:rsidRDefault="00000000" w:rsidRPr="00000000" w14:paraId="00000F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"categoria_clasificada": "AGENTE_REGISTRO_LEGISLATIVO",</w:t>
      </w:r>
    </w:p>
    <w:p w:rsidR="00000000" w:rsidDel="00000000" w:rsidP="00000000" w:rsidRDefault="00000000" w:rsidRPr="00000000" w14:paraId="00000F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 "Agente_Comision_Legislativa",</w:t>
      </w:r>
    </w:p>
    <w:p w:rsidR="00000000" w:rsidDel="00000000" w:rsidP="00000000" w:rsidRDefault="00000000" w:rsidRPr="00000000" w14:paraId="00000F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"respuesta_raw_llm": "AGENTE_REGISTRO_LEGISLATIVO"</w:t>
      </w:r>
    </w:p>
    <w:p w:rsidR="00000000" w:rsidDel="00000000" w:rsidP="00000000" w:rsidRDefault="00000000" w:rsidRPr="00000000" w14:paraId="00000F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 {</w:t>
      </w:r>
    </w:p>
    <w:p w:rsidR="00000000" w:rsidDel="00000000" w:rsidP="00000000" w:rsidRDefault="00000000" w:rsidRPr="00000000" w14:paraId="00000F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0F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0FC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1340,</w:t>
      </w:r>
    </w:p>
    <w:p w:rsidR="00000000" w:rsidDel="00000000" w:rsidP="00000000" w:rsidRDefault="00000000" w:rsidRPr="00000000" w14:paraId="00000FC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"error_detalle": null</w:t>
      </w:r>
    </w:p>
    <w:p w:rsidR="00000000" w:rsidDel="00000000" w:rsidP="00000000" w:rsidRDefault="00000000" w:rsidRPr="00000000" w14:paraId="00000FC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0FC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11. </w:t>
      </w:r>
      <w:r w:rsidDel="00000000" w:rsidR="00000000" w:rsidRPr="00000000">
        <w:rPr>
          <w:rFonts w:ascii="Times New Roman" w:hAnsi="Times New Roman" w:cs="Times New Roman" w:eastAsia="Times New Roman"/>
          <w:i w:val="1"/>
          <w:iCs w:val="1"/>
          <w:color w:val="000000"/>
          <w:sz w:val="24"/>
          <w:rtl w:val="0"/>
        </w:rPr>
        <w:t xml:space="preserve">Documento del Distribuidor en la colección agent_messages.</w:t>
      </w:r>
    </w:p>
    <w:p w:rsidR="00000000" w:rsidDel="00000000" w:rsidP="00000000" w:rsidRDefault="00000000" w:rsidRPr="00000000" w14:paraId="00000FC6">
      <w:pPr>
        <w:pStyle w:val="Heading2"/>
        <w:spacing w:after="80" w:before="160" w:lineRule="auto"/>
        <w:jc w:val="both"/>
        <w:rPr>
          <w:b w:val="0"/>
          <w:bCs w:val="0"/>
          <w:sz w:val="24"/>
          <w:szCs w:val="24"/>
        </w:rPr>
      </w:pPr>
      <w:bookmarkStart w:colFirst="0" w:colLast="0" w:name="_heading=h.bso8oj4fpg89" w:id="312"/>
      <w:bookmarkEnd w:id="312"/>
      <w:r w:rsidDel="00000000" w:rsidR="00000000" w:rsidRPr="00000000">
        <w:rPr>
          <w:rFonts w:ascii="Times New Roman" w:hAnsi="Times New Roman" w:cs="Times New Roman" w:eastAsia="Times New Roman"/>
          <w:color w:val="000000"/>
          <w:sz w:val="24"/>
          <w:szCs w:val="24"/>
          <w:rtl w:val="0"/>
        </w:rPr>
        <w:t xml:space="preserve">B.7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C7">
      <w:pPr>
        <w:keepNext w:val="1"/>
        <w:spacing w:line="240" w:lineRule="auto"/>
        <w:rPr/>
      </w:pPr>
      <w:bookmarkStart w:colFirst="0" w:colLast="0" w:name="_heading=h.ig3ttwsnipi8" w:id="62"/>
      <w:bookmarkEnd w:id="62"/>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C8">
      <w:pPr>
        <w:spacing w:line="240" w:lineRule="auto"/>
        <w:rPr/>
      </w:pPr>
      <w:r w:rsidDel="00000000" w:rsidR="00000000" w:rsidRPr="00000000">
        <w:rPr>
          <w:rFonts w:ascii="Times New Roman" w:hAnsi="Times New Roman" w:cs="Times New Roman" w:eastAsia="Times New Roman"/>
          <w:color w:val="000000"/>
          <w:sz w:val="24"/>
          <w:rtl w:val="0"/>
        </w:rPr>
        <w:t xml:space="preserve">El Agente Distribuidor constituye el pilar de estabilidad y el punto único de entrada del SMA Congreso Bolivia. Al combinar un muestreador determinista, un límite estricto de latencia de 6 segundos en la inferencia LLM y un clasificador heurístico legal basado en términos consagrados por la técnica legislativa boliviana, se elimina el punto único de falla (SPOF) en la admisión documental y se garantiza continuidad ininterrumpida las 24 horas del día.</w:t>
      </w:r>
    </w:p>
    <w:p w:rsidR="00000000" w:rsidDel="00000000" w:rsidP="00000000" w:rsidRDefault="00000000" w:rsidRPr="00000000" w14:paraId="00000FC9">
      <w:pPr>
        <w:keepNext w:val="1"/>
        <w:spacing w:line="240" w:lineRule="auto"/>
        <w:rPr/>
      </w:pPr>
      <w:bookmarkStart w:colFirst="0" w:colLast="0" w:name="_heading=h.5ljyzk7hy2rp" w:id="63"/>
      <w:bookmarkEnd w:id="63"/>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CA">
      <w:pPr>
        <w:numPr>
          <w:ilvl w:val="0"/>
          <w:numId w:val="2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Auditoría continua de heurísticas: implementar un registro comparativo quincenal entre los veredictos del LLM y los del clasificador heurístico para calibrar los pesos léxicos si surgen nuevas tipologías documentales.</w:t>
      </w:r>
    </w:p>
    <w:p w:rsidR="00000000" w:rsidDel="00000000" w:rsidP="00000000" w:rsidRDefault="00000000" w:rsidRPr="00000000" w14:paraId="00000FCB">
      <w:pPr>
        <w:numPr>
          <w:ilvl w:val="0"/>
          <w:numId w:val="2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Ampliación multimodal del OCR: para PDF escaneados (mapas de bits), integrar un prefiltro que valide si la capa de texto extraída tiene un índice de legibilidad aceptable (&gt; 85 %) antes de someterla al clasificador.</w:t>
      </w:r>
    </w:p>
    <w:p w:rsidR="00000000" w:rsidDel="00000000" w:rsidP="00000000" w:rsidRDefault="00000000" w:rsidRPr="00000000" w14:paraId="00000FCC">
      <w:pPr>
        <w:numPr>
          <w:ilvl w:val="0"/>
          <w:numId w:val="27"/>
        </w:numPr>
        <w:spacing w:after="60" w:line="240" w:lineRule="auto"/>
        <w:ind w:left="720" w:hanging="360"/>
      </w:pPr>
      <w:r w:rsidDel="00000000" w:rsidR="00000000" w:rsidRPr="00000000">
        <w:rPr>
          <w:rFonts w:ascii="Times New Roman" w:hAnsi="Times New Roman" w:cs="Times New Roman" w:eastAsia="Times New Roman"/>
          <w:color w:val="000000"/>
          <w:sz w:val="24"/>
          <w:rtl w:val="0"/>
        </w:rPr>
        <w:t xml:space="preserve">Métricas de latencia en dashboard: exponer en el panel de control institucional el ratio de clasificaciones resueltas por LLM frente a las resueltas por heurística legal, para supervisar la calidad de la conexión con el clúster de inferencia NVIDIA.</w:t>
      </w:r>
    </w:p>
    <w:p w:rsidR="00000000" w:rsidDel="00000000" w:rsidP="00000000" w:rsidRDefault="00000000" w:rsidRPr="00000000" w14:paraId="00000FCD">
      <w:pPr>
        <w:spacing w:after="6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CE">
      <w:pPr>
        <w:spacing w:after="60" w:lineRule="auto"/>
        <w:rPr>
          <w:highlight w:val="magenta"/>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CF">
      <w:pPr>
        <w:pStyle w:val="Heading1"/>
        <w:rPr/>
      </w:pPr>
      <w:r w:rsidDel="00000000" w:rsidR="00000000" w:rsidRPr="00000000">
        <w:rPr>
          <w:rFonts w:ascii="Times New Roman" w:hAnsi="Times New Roman" w:cs="Times New Roman" w:eastAsia="Times New Roman"/>
          <w:color w:val="000000"/>
          <w:sz w:val="24"/>
          <w:rtl w:val="0"/>
        </w:rPr>
        <w:t xml:space="preserve">C) Agente de Asignación de Comisión (Fase 2 – Post-Distribuidor)</w:t>
      </w:r>
    </w:p>
    <w:p w:rsidR="00000000" w:rsidDel="00000000" w:rsidP="00000000" w:rsidRDefault="00000000" w:rsidRPr="00000000" w14:paraId="00000FD0">
      <w:pPr>
        <w:pStyle w:val="Heading2"/>
        <w:rPr/>
      </w:pPr>
      <w:r w:rsidDel="00000000" w:rsidR="00000000" w:rsidRPr="00000000">
        <w:rPr>
          <w:rFonts w:ascii="Times New Roman" w:hAnsi="Times New Roman" w:cs="Times New Roman" w:eastAsia="Times New Roman"/>
          <w:color w:val="000000"/>
          <w:sz w:val="24"/>
          <w:rtl w:val="0"/>
        </w:rPr>
        <w:t xml:space="preserve">C.1 Descripción del agente y objetivos</w:t>
      </w:r>
    </w:p>
    <w:p w:rsidR="00000000" w:rsidDel="00000000" w:rsidP="00000000" w:rsidRDefault="00000000" w:rsidRPr="00000000" w14:paraId="00000FD1">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Nombre del agente</w:t>
      </w:r>
    </w:p>
    <w:tbl>
      <w:tblPr>
        <w:tblStyle w:val="Table59"/>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5504"/>
        <w:tblGridChange w:id="0">
          <w:tblGrid>
            <w:gridCol w:w="3000"/>
            <w:gridCol w:w="5504"/>
          </w:tblGrid>
        </w:tblGridChange>
      </w:tblGrid>
      <w:tr>
        <w:trPr>
          <w:cantSplit w:val="1"/>
          <w:tblHeader w:val="1"/>
        </w:trPr>
        <w:tc>
          <w:tcPr>
            <w:tcBorders>
              <w:bottom w:color="000000" w:space="0" w:sz="12" w:val="single"/>
            </w:tcBorders>
            <w:vAlign w:val="center"/>
            <w:shd w:fill="FFFFFF" w:val="clear"/>
          </w:tcPr>
          <w:p w:rsidR="00000000" w:rsidDel="00000000" w:rsidP="00000000" w:rsidRDefault="00000000" w:rsidRPr="00000000" w14:paraId="00000FD2">
            <w:pPr>
              <w:spacing w:after="40" w:before="40" w:line="240" w:lineRule="auto"/>
              <w:jc w:val="left"/>
              <w:rPr>
                <w:sz w:val="22"/>
                <w:szCs w:val="22"/>
              </w:rPr>
            </w:pPr>
            <w:r w:rsidDel="00000000" w:rsidR="00000000" w:rsidRPr="00000000">
              <w:rPr>
                <w:rFonts w:ascii="Times New Roman" w:hAnsi="Times New Roman" w:cs="Times New Roman" w:eastAsia="Times New Roman"/>
                <w:b w:val="1"/>
                <w:bCs w:val="1"/>
                <w:color w:val="000000"/>
                <w:sz w:val="24"/>
                <w:szCs w:val="22"/>
                <w:rtl w:val="0"/>
              </w:rPr>
              <w:t xml:space="preserve">Campo</w:t>
            </w:r>
            <w:r w:rsidDel="00000000" w:rsidR="00000000" w:rsidRPr="00000000">
              <w:rPr>
                <w:rFonts w:ascii="Times New Roman" w:hAnsi="Times New Roman" w:cs="Times New Roman" w:eastAsia="Times New Roman"/>
                <w:color w:val="000000"/>
                <w:sz w:val="24"/>
                <w:rtl w:val="0"/>
              </w:rPr>
            </w:r>
          </w:p>
        </w:tc>
        <w:tc>
          <w:tcPr>
            <w:tcBorders>
              <w:bottom w:color="000000" w:space="0" w:sz="12" w:val="single"/>
            </w:tcBorders>
            <w:vAlign w:val="center"/>
            <w:shd w:fill="FFFFFF" w:val="clear"/>
          </w:tcPr>
          <w:p w:rsidR="00000000" w:rsidDel="00000000" w:rsidP="00000000" w:rsidRDefault="00000000" w:rsidRPr="00000000" w14:paraId="00000FD3">
            <w:pPr>
              <w:spacing w:after="40" w:before="40" w:line="240" w:lineRule="auto"/>
              <w:jc w:val="left"/>
              <w:rPr>
                <w:sz w:val="22"/>
                <w:szCs w:val="22"/>
              </w:rPr>
            </w:pPr>
            <w:r w:rsidDel="00000000" w:rsidR="00000000" w:rsidRPr="00000000">
              <w:rPr>
                <w:rFonts w:ascii="Times New Roman" w:hAnsi="Times New Roman" w:cs="Times New Roman" w:eastAsia="Times New Roman"/>
                <w:b w:val="1"/>
                <w:bCs w:val="1"/>
                <w:color w:val="000000"/>
                <w:sz w:val="24"/>
                <w:szCs w:val="22"/>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shd w:fill="FFFFFF" w:val="clear"/>
          </w:tcPr>
          <w:p w:rsidR="00000000" w:rsidDel="00000000" w:rsidP="00000000" w:rsidRDefault="00000000" w:rsidRPr="00000000" w14:paraId="00000FD4">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Nombre técnico</w:t>
            </w:r>
          </w:p>
        </w:tc>
        <w:tc>
          <w:tcPr>
            <w:shd w:fill="FFFFFF" w:val="clear"/>
          </w:tcPr>
          <w:p w:rsidR="00000000" w:rsidDel="00000000" w:rsidP="00000000" w:rsidRDefault="00000000" w:rsidRPr="00000000" w14:paraId="00000FD5">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Agente_Asignador_Comision / Agente_Comision_Legislativa</w:t>
            </w:r>
          </w:p>
        </w:tc>
      </w:tr>
      <w:tr>
        <w:trPr>
          <w:cantSplit w:val="1"/>
          <w:tblHeader w:val="0"/>
        </w:trPr>
        <w:tc>
          <w:tcPr>
            <w:shd w:fill="FFFFFF" w:val="clear"/>
          </w:tcPr>
          <w:p w:rsidR="00000000" w:rsidDel="00000000" w:rsidP="00000000" w:rsidRDefault="00000000" w:rsidRPr="00000000" w14:paraId="00000FD6">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Nombre institucional</w:t>
            </w:r>
          </w:p>
        </w:tc>
        <w:tc>
          <w:tcPr>
            <w:shd w:fill="FFFFFF" w:val="clear"/>
          </w:tcPr>
          <w:p w:rsidR="00000000" w:rsidDel="00000000" w:rsidP="00000000" w:rsidRDefault="00000000" w:rsidRPr="00000000" w14:paraId="00000FD7">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Agente Especialista en Clasificación y Asignación de Comisiones del Senado y Cámara de Diputados de Bolivia</w:t>
            </w:r>
          </w:p>
        </w:tc>
      </w:tr>
      <w:tr>
        <w:trPr>
          <w:cantSplit w:val="1"/>
          <w:tblHeader w:val="0"/>
        </w:trPr>
        <w:tc>
          <w:tcPr>
            <w:shd w:fill="FFFFFF" w:val="clear"/>
          </w:tcPr>
          <w:p w:rsidR="00000000" w:rsidDel="00000000" w:rsidP="00000000" w:rsidRDefault="00000000" w:rsidRPr="00000000" w14:paraId="00000FD8">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Archivos</w:t>
            </w:r>
          </w:p>
        </w:tc>
        <w:tc>
          <w:tcPr>
            <w:shd w:fill="FFFFFF" w:val="clear"/>
          </w:tcPr>
          <w:p w:rsidR="00000000" w:rsidDel="00000000" w:rsidP="00000000" w:rsidRDefault="00000000" w:rsidRPr="00000000" w14:paraId="00000FD9">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sma_unified/agents/comision.py (SubTask A de procesar_legislativo), canalizado por sma_unified/agents/pipeline.py</w:t>
            </w:r>
          </w:p>
        </w:tc>
      </w:tr>
      <w:tr>
        <w:trPr>
          <w:cantSplit w:val="1"/>
          <w:tblHeader w:val="0"/>
        </w:trPr>
        <w:tc>
          <w:tcPr>
            <w:shd w:fill="FFFFFF" w:val="clear"/>
          </w:tcPr>
          <w:p w:rsidR="00000000" w:rsidDel="00000000" w:rsidP="00000000" w:rsidRDefault="00000000" w:rsidRPr="00000000" w14:paraId="00000FDA">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Identificador en configuración</w:t>
            </w:r>
          </w:p>
        </w:tc>
        <w:tc>
          <w:tcPr>
            <w:shd w:fill="FFFFFF" w:val="clear"/>
          </w:tcPr>
          <w:p w:rsidR="00000000" w:rsidDel="00000000" w:rsidP="00000000" w:rsidRDefault="00000000" w:rsidRPr="00000000" w14:paraId="00000FDB">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Clave agente_comision_legislativa en agents.yaml y tarea tarea_clasificacion_comision en tasks.yaml</w:t>
            </w:r>
          </w:p>
        </w:tc>
      </w:tr>
    </w:tbl>
    <w:p w:rsidR="00000000" w:rsidDel="00000000" w:rsidP="00000000" w:rsidRDefault="00000000" w:rsidRPr="00000000" w14:paraId="00000FDC">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Cuadro 5. </w:t>
      </w:r>
      <w:r w:rsidDel="00000000" w:rsidR="00000000" w:rsidRPr="00000000">
        <w:rPr>
          <w:rFonts w:ascii="Times New Roman" w:hAnsi="Times New Roman" w:cs="Times New Roman" w:eastAsia="Times New Roman"/>
          <w:i w:val="1"/>
          <w:iCs w:val="1"/>
          <w:color w:val="000000"/>
          <w:sz w:val="24"/>
          <w:szCs w:val="22"/>
          <w:rtl w:val="0"/>
        </w:rPr>
        <w:t xml:space="preserve">Identificación del Agente de Asignación de Comisión.</w:t>
      </w:r>
    </w:p>
    <w:p w:rsidR="00000000" w:rsidDel="00000000" w:rsidP="00000000" w:rsidRDefault="00000000" w:rsidRPr="00000000" w14:paraId="00000FDD">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Rol, tipo y tipo de razonamiento</w:t>
      </w:r>
    </w:p>
    <w:p w:rsidR="00000000" w:rsidDel="00000000" w:rsidP="00000000" w:rsidRDefault="00000000" w:rsidRPr="00000000" w14:paraId="00000FDE">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Rol: especialista en clasificación temática y asignación de comisiones legislativas de la Asamblea Legislativa Plurinacional (ALP).</w:t>
      </w:r>
    </w:p>
    <w:p w:rsidR="00000000" w:rsidDel="00000000" w:rsidP="00000000" w:rsidRDefault="00000000" w:rsidRPr="00000000" w14:paraId="00000FDF">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NIVEL_2 (registro legislativo y asignación parlamentaria).</w:t>
      </w:r>
    </w:p>
    <w:p w:rsidR="00000000" w:rsidDel="00000000" w:rsidP="00000000" w:rsidRDefault="00000000" w:rsidRPr="00000000" w14:paraId="00000FE0">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razonamiento semántico-competencial y clasificación temática acotada al catálogo oficial de comisiones permanentes de la ALP.</w:t>
      </w:r>
    </w:p>
    <w:p w:rsidR="00000000" w:rsidDel="00000000" w:rsidP="00000000" w:rsidRDefault="00000000" w:rsidRPr="00000000" w14:paraId="00000FE1">
      <w:pPr>
        <w:rPr/>
      </w:pPr>
      <w:r w:rsidDel="00000000" w:rsidR="00000000" w:rsidRPr="00000000">
        <w:rPr>
          <w:rFonts w:ascii="Times New Roman" w:hAnsi="Times New Roman" w:cs="Times New Roman" w:eastAsia="Times New Roman"/>
          <w:color w:val="000000"/>
          <w:sz w:val="24"/>
          <w:rtl w:val="0"/>
        </w:rPr>
        <w:t xml:space="preserve">El agente mapea el articulado y la exposición de motivos del proyecto contra las competencias materiales de las 10 comisiones permanentes activas en la base de datos de Neon PostgreSQL (sistema.comision).</w:t>
      </w:r>
    </w:p>
    <w:p w:rsidR="00000000" w:rsidDel="00000000" w:rsidP="00000000" w:rsidRDefault="00000000" w:rsidRPr="00000000" w14:paraId="00000FE2">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Objetivo general</w:t>
      </w:r>
    </w:p>
    <w:p w:rsidR="00000000" w:rsidDel="00000000" w:rsidP="00000000" w:rsidRDefault="00000000" w:rsidRPr="00000000" w14:paraId="00000FE3">
      <w:pPr>
        <w:rPr/>
      </w:pPr>
      <w:r w:rsidDel="00000000" w:rsidR="00000000" w:rsidRPr="00000000">
        <w:rPr>
          <w:rFonts w:ascii="Times New Roman" w:hAnsi="Times New Roman" w:cs="Times New Roman" w:eastAsia="Times New Roman"/>
          <w:color w:val="000000"/>
          <w:sz w:val="24"/>
          <w:rtl w:val="0"/>
        </w:rPr>
        <w:t xml:space="preserve">Recibir de forma inmediata el expediente clasificado como AGENTE_REGISTRO_LEGISLATIVO por el Agente Distribuidor (Fase 1); consultar el catálogo vivo de comisiones en PostgreSQL Neon; analizar el cuerpo normativo mediante CrewAI e inferencia LLM resiliente; y asignar de manera unívoca la Comisión Legislativa competente principal, identificando palabras clave, nivel de complejidad y prioridad legislativa, y despachando el proyecto a la auditoría constitucional de la comisión.</w:t>
      </w:r>
    </w:p>
    <w:p w:rsidR="00000000" w:rsidDel="00000000" w:rsidP="00000000" w:rsidRDefault="00000000" w:rsidRPr="00000000" w14:paraId="00000FE4">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Objetivos específicos</w:t>
      </w:r>
    </w:p>
    <w:p w:rsidR="00000000" w:rsidDel="00000000" w:rsidP="00000000" w:rsidRDefault="00000000" w:rsidRPr="00000000" w14:paraId="00000FE5">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Consumo dinámico del catálogo de comisiones: invocar obtener_comisiones_activas() para alimentar el prompt del agente con los códigos oficiales vigentes (con fallback de contingencia a las 10 comisiones oficiales si la red experimenta latencia).</w:t>
      </w:r>
    </w:p>
    <w:p w:rsidR="00000000" w:rsidDel="00000000" w:rsidP="00000000" w:rsidRDefault="00000000" w:rsidRPr="00000000" w14:paraId="00000FE6">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Extracción y ponderación temática: extraer hasta 4,000 caracteres representativos del documento mediante muestrear_texto() para categorizar la materia sustantiva (derecho penal, finanzas, minería, salud, educación, etc.).</w:t>
      </w:r>
    </w:p>
    <w:p w:rsidR="00000000" w:rsidDel="00000000" w:rsidP="00000000" w:rsidRDefault="00000000" w:rsidRPr="00000000" w14:paraId="00000FE7">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Persistencia dual inmediata: actualizar la asignación en la columna id_comision_actual de sistema.proyecto_ley y registrar el resultado de la clasificación en public.Clasificacion_Comision (Neon PostgreSQL).</w:t>
      </w:r>
    </w:p>
    <w:p w:rsidR="00000000" w:rsidDel="00000000" w:rsidP="00000000" w:rsidRDefault="00000000" w:rsidRPr="00000000" w14:paraId="00000FE8">
      <w:pPr>
        <w:numPr>
          <w:ilvl w:val="0"/>
          <w:numId w:val="22"/>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Trazabilidad en el bus de mensajes: publicar el mensaje entre AGENTE_DISTRIBUIDOR y AGENTE_COMISION en la colección agent_messages de MongoDB Atlas, gestionando los estados pendiente, en_proceso y completado.</w:t>
      </w:r>
    </w:p>
    <w:p w:rsidR="00000000" w:rsidDel="00000000" w:rsidP="00000000" w:rsidRDefault="00000000" w:rsidRPr="00000000" w14:paraId="00000FE9">
      <w:pPr>
        <w:spacing w:after="60" w:line="276"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4901565" cy="3291941"/>
            <wp:effectExtent b="0" l="0" r="0" t="0"/>
            <wp:docPr id="2131299062" name="image39.png"/>
            <a:graphic>
              <a:graphicData uri="http://schemas.openxmlformats.org/drawingml/2006/picture">
                <pic:pic>
                  <pic:nvPicPr>
                    <pic:cNvPr id="0" name="image39.png"/>
                    <pic:cNvPicPr preferRelativeResize="0"/>
                  </pic:nvPicPr>
                  <pic:blipFill>
                    <a:blip r:embed="rId18"/>
                    <a:srcRect b="0" l="0" r="16825" t="0"/>
                    <a:stretch>
                      <a:fillRect/>
                    </a:stretch>
                  </pic:blipFill>
                  <pic:spPr>
                    <a:xfrm>
                      <a:off x="0" y="0"/>
                      <a:ext cx="4901565" cy="3291941"/>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0FEA">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p>
    <w:p w:rsidR="00000000" w:rsidDel="00000000" w:rsidP="00000000" w:rsidRDefault="00000000" w:rsidRPr="00000000" w14:paraId="00000FE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Backstory oficial</w:t>
      </w:r>
    </w:p>
    <w:p w:rsidR="00000000" w:rsidDel="00000000" w:rsidP="00000000" w:rsidRDefault="00000000" w:rsidRPr="00000000" w14:paraId="00000FEC">
      <w:pPr>
        <w:pBdr>
          <w:left w:color="000000" w:space="10" w:sz="18" w:val="singl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el especialista oficial en Clasificación y Asignación de Comisiones del Senado y la Cámara de Diputados de Bolivia. Conoces a profundidad el Reglamento General camaral, las atribuciones temáticas de cada una de las 10 comisiones permanentes y la estructura del Estado Plurinacional. Tu labor es técnica e imparcial: analizas la materia dominante del proyecto y determinas a qué comisión corresponde remitir el expediente para su tratamiento ordinario.”</w:t>
      </w:r>
    </w:p>
    <w:p w:rsidR="00000000" w:rsidDel="00000000" w:rsidP="00000000" w:rsidRDefault="00000000" w:rsidRPr="00000000" w14:paraId="00000FED">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p>
    <w:p w:rsidR="00000000" w:rsidDel="00000000" w:rsidP="00000000" w:rsidRDefault="00000000" w:rsidRPr="00000000" w14:paraId="00000FEE">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Restricción 1 (universo cerrado de comisiones): está prohibido inventar nombres de comisiones inexistentes. La comisión seleccionada debe coincidir con una de las 10 comisiones provistas en el prompt desde la base de datos de Neon.</w:t>
      </w:r>
    </w:p>
    <w:p w:rsidR="00000000" w:rsidDel="00000000" w:rsidP="00000000" w:rsidRDefault="00000000" w:rsidRPr="00000000" w14:paraId="00000FEF">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Restricción 2 (materia dominante): si el proyecto abarca múltiples áreas (por ejemplo, una ley de salud que fija sanciones penales), debe primar el objeto principal de la norma para la designación de la comisión principal.</w:t>
      </w:r>
    </w:p>
    <w:p w:rsidR="00000000" w:rsidDel="00000000" w:rsidP="00000000" w:rsidRDefault="00000000" w:rsidRPr="00000000" w14:paraId="00000FF0">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Restricción 3 (formato JSON estricto): la salida debe ser un JSON parseable con las claves comision_principal, palabras_clave, resumen, complejidad y prioridad.</w:t>
      </w:r>
    </w:p>
    <w:p w:rsidR="00000000" w:rsidDel="00000000" w:rsidP="00000000" w:rsidRDefault="00000000" w:rsidRPr="00000000" w14:paraId="00000FF1">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p>
    <w:tbl>
      <w:tblPr>
        <w:tblStyle w:val="Table60"/>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5504"/>
        <w:tblGridChange w:id="0">
          <w:tblGrid>
            <w:gridCol w:w="3000"/>
            <w:gridCol w:w="5504"/>
          </w:tblGrid>
        </w:tblGridChange>
      </w:tblGrid>
      <w:tr>
        <w:trPr>
          <w:cantSplit w:val="1"/>
          <w:tblHeader w:val="1"/>
        </w:trPr>
        <w:tc>
          <w:tcPr>
            <w:tcBorders>
              <w:bottom w:color="000000" w:space="0" w:sz="12" w:val="single"/>
            </w:tcBorders>
            <w:vAlign w:val="center"/>
            <w:shd w:fill="FFFFFF" w:val="clear"/>
          </w:tcPr>
          <w:p w:rsidR="00000000" w:rsidDel="00000000" w:rsidP="00000000" w:rsidRDefault="00000000" w:rsidRPr="00000000" w14:paraId="00000FF2">
            <w:pPr>
              <w:spacing w:after="40" w:before="40" w:line="240" w:lineRule="auto"/>
              <w:jc w:val="left"/>
              <w:rPr>
                <w:sz w:val="22"/>
                <w:szCs w:val="22"/>
              </w:rPr>
            </w:pPr>
            <w:r w:rsidDel="00000000" w:rsidR="00000000" w:rsidRPr="00000000">
              <w:rPr>
                <w:rFonts w:ascii="Times New Roman" w:hAnsi="Times New Roman" w:cs="Times New Roman" w:eastAsia="Times New Roman"/>
                <w:b w:val="1"/>
                <w:bCs w:val="1"/>
                <w:color w:val="000000"/>
                <w:sz w:val="24"/>
                <w:szCs w:val="22"/>
                <w:rtl w:val="0"/>
              </w:rPr>
              <w:t xml:space="preserve">Parámetro</w:t>
            </w:r>
            <w:r w:rsidDel="00000000" w:rsidR="00000000" w:rsidRPr="00000000">
              <w:rPr>
                <w:rFonts w:ascii="Times New Roman" w:hAnsi="Times New Roman" w:cs="Times New Roman" w:eastAsia="Times New Roman"/>
                <w:color w:val="000000"/>
                <w:sz w:val="24"/>
                <w:rtl w:val="0"/>
              </w:rPr>
            </w:r>
          </w:p>
        </w:tc>
        <w:tc>
          <w:tcPr>
            <w:tcBorders>
              <w:bottom w:color="000000" w:space="0" w:sz="12" w:val="single"/>
            </w:tcBorders>
            <w:vAlign w:val="center"/>
            <w:shd w:fill="FFFFFF" w:val="clear"/>
          </w:tcPr>
          <w:p w:rsidR="00000000" w:rsidDel="00000000" w:rsidP="00000000" w:rsidRDefault="00000000" w:rsidRPr="00000000" w14:paraId="00000FF3">
            <w:pPr>
              <w:spacing w:after="40" w:before="40" w:line="240" w:lineRule="auto"/>
              <w:jc w:val="left"/>
              <w:rPr>
                <w:sz w:val="22"/>
                <w:szCs w:val="22"/>
              </w:rPr>
            </w:pPr>
            <w:r w:rsidDel="00000000" w:rsidR="00000000" w:rsidRPr="00000000">
              <w:rPr>
                <w:rFonts w:ascii="Times New Roman" w:hAnsi="Times New Roman" w:cs="Times New Roman" w:eastAsia="Times New Roman"/>
                <w:b w:val="1"/>
                <w:bCs w:val="1"/>
                <w:color w:val="000000"/>
                <w:sz w:val="24"/>
                <w:szCs w:val="22"/>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shd w:fill="FFFFFF" w:val="clear"/>
          </w:tcPr>
          <w:p w:rsidR="00000000" w:rsidDel="00000000" w:rsidP="00000000" w:rsidRDefault="00000000" w:rsidRPr="00000000" w14:paraId="00000FF4">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Modelo LLM primario</w:t>
            </w:r>
          </w:p>
        </w:tc>
        <w:tc>
          <w:tcPr>
            <w:shd w:fill="FFFFFF" w:val="clear"/>
          </w:tcPr>
          <w:p w:rsidR="00000000" w:rsidDel="00000000" w:rsidP="00000000" w:rsidRDefault="00000000" w:rsidRPr="00000000" w14:paraId="00000FF5">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openai/{settings.LLM_MODEL_CREW} sobre NVIDIA NIM (nvidia/llama-3.1-nemotron-70b-instruct)</w:t>
            </w:r>
          </w:p>
        </w:tc>
      </w:tr>
      <w:tr>
        <w:trPr>
          <w:cantSplit w:val="1"/>
          <w:tblHeader w:val="0"/>
        </w:trPr>
        <w:tc>
          <w:tcPr>
            <w:shd w:fill="FFFFFF" w:val="clear"/>
          </w:tcPr>
          <w:p w:rsidR="00000000" w:rsidDel="00000000" w:rsidP="00000000" w:rsidRDefault="00000000" w:rsidRPr="00000000" w14:paraId="00000FF6">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Temperatura</w:t>
            </w:r>
          </w:p>
        </w:tc>
        <w:tc>
          <w:tcPr>
            <w:shd w:fill="FFFFFF" w:val="clear"/>
          </w:tcPr>
          <w:p w:rsidR="00000000" w:rsidDel="00000000" w:rsidP="00000000" w:rsidRDefault="00000000" w:rsidRPr="00000000" w14:paraId="00000FF7">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0.1 (para preservar determinismo competencial)</w:t>
            </w:r>
          </w:p>
        </w:tc>
      </w:tr>
      <w:tr>
        <w:trPr>
          <w:cantSplit w:val="1"/>
          <w:tblHeader w:val="0"/>
        </w:trPr>
        <w:tc>
          <w:tcPr>
            <w:shd w:fill="FFFFFF" w:val="clear"/>
          </w:tcPr>
          <w:p w:rsidR="00000000" w:rsidDel="00000000" w:rsidP="00000000" w:rsidRDefault="00000000" w:rsidRPr="00000000" w14:paraId="00000FF8">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Max tokens</w:t>
            </w:r>
          </w:p>
        </w:tc>
        <w:tc>
          <w:tcPr>
            <w:shd w:fill="FFFFFF" w:val="clear"/>
          </w:tcPr>
          <w:p w:rsidR="00000000" w:rsidDel="00000000" w:rsidP="00000000" w:rsidRDefault="00000000" w:rsidRPr="00000000" w14:paraId="00000FF9">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1500</w:t>
            </w:r>
          </w:p>
        </w:tc>
      </w:tr>
    </w:tbl>
    <w:p w:rsidR="00000000" w:rsidDel="00000000" w:rsidP="00000000" w:rsidRDefault="00000000" w:rsidRPr="00000000" w14:paraId="00000FFA">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Cuadro 6. </w:t>
      </w:r>
      <w:r w:rsidDel="00000000" w:rsidR="00000000" w:rsidRPr="00000000">
        <w:rPr>
          <w:rFonts w:ascii="Times New Roman" w:hAnsi="Times New Roman" w:cs="Times New Roman" w:eastAsia="Times New Roman"/>
          <w:i w:val="1"/>
          <w:iCs w:val="1"/>
          <w:color w:val="000000"/>
          <w:sz w:val="24"/>
          <w:szCs w:val="22"/>
          <w:rtl w:val="0"/>
        </w:rPr>
        <w:t xml:space="preserve">Configuración del modelo del Agente de Asignación de Comisión.</w:t>
      </w:r>
    </w:p>
    <w:p w:rsidR="00000000" w:rsidDel="00000000" w:rsidP="00000000" w:rsidRDefault="00000000" w:rsidRPr="00000000" w14:paraId="00000FFB">
      <w:pPr>
        <w:pStyle w:val="Heading2"/>
        <w:rPr/>
      </w:pPr>
      <w:r w:rsidDel="00000000" w:rsidR="00000000" w:rsidRPr="00000000">
        <w:rPr>
          <w:rFonts w:ascii="Times New Roman" w:hAnsi="Times New Roman" w:cs="Times New Roman" w:eastAsia="Times New Roman"/>
          <w:color w:val="000000"/>
          <w:sz w:val="24"/>
          <w:rtl w:val="0"/>
        </w:rPr>
        <w:t xml:space="preserve">C.2 Solución arquitectónica implementada</w:t>
      </w:r>
    </w:p>
    <w:p w:rsidR="00000000" w:rsidDel="00000000" w:rsidP="00000000" w:rsidRDefault="00000000" w:rsidRPr="00000000" w14:paraId="00000FFC">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Observaciones técnicas originales</w:t>
      </w:r>
    </w:p>
    <w:p w:rsidR="00000000" w:rsidDel="00000000" w:rsidP="00000000" w:rsidRDefault="00000000" w:rsidRPr="00000000" w14:paraId="00000FFD">
      <w:pPr>
        <w:numPr>
          <w:ilvl w:val="0"/>
          <w:numId w:val="23"/>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Asignaciones estáticas rígidas: en las versiones iniciales, las comisiones estaban fijadas en código fuente plano, lo que impedía reflejar cambios reglamentarios o la adición de comisiones especiales.</w:t>
      </w:r>
    </w:p>
    <w:p w:rsidR="00000000" w:rsidDel="00000000" w:rsidP="00000000" w:rsidRDefault="00000000" w:rsidRPr="00000000" w14:paraId="00000FFE">
      <w:pPr>
        <w:numPr>
          <w:ilvl w:val="0"/>
          <w:numId w:val="23"/>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Sobrecarga de contexto en leyes extensas: al enviar leyes de más de 100 artículos, el agente saturaba el contexto o tardaba más de 20 segundos en responder.</w:t>
      </w:r>
    </w:p>
    <w:p w:rsidR="00000000" w:rsidDel="00000000" w:rsidP="00000000" w:rsidRDefault="00000000" w:rsidRPr="00000000" w14:paraId="00000FFF">
      <w:pPr>
        <w:numPr>
          <w:ilvl w:val="0"/>
          <w:numId w:val="23"/>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Falta de continuidad hacia la verificación: la asignación de comisión y la auditoría constitucional operaban como scripts desconectados, lo que multiplicaba los tiempos de latencia del pipeline.</w:t>
      </w:r>
    </w:p>
    <w:p w:rsidR="00000000" w:rsidDel="00000000" w:rsidP="00000000" w:rsidRDefault="00000000" w:rsidRPr="00000000" w14:paraId="00001000">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Solución implementada</w:t>
      </w:r>
    </w:p>
    <w:p w:rsidR="00000000" w:rsidDel="00000000" w:rsidP="00000000" w:rsidRDefault="00000000" w:rsidRPr="00000000" w14:paraId="00001001">
      <w:pPr>
        <w:numPr>
          <w:ilvl w:val="0"/>
          <w:numId w:val="24"/>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Pipeline de dos subtareas integradas en la Fase 2: la función procesar_legislativo() en comision.py encadena atómicamente la SubTask A (asignación de la comisión legislativa competente) y la SubTask B (verificación constitucional inmediata en el seno de la misma comisión asignada).</w:t>
      </w:r>
    </w:p>
    <w:p w:rsidR="00000000" w:rsidDel="00000000" w:rsidP="00000000" w:rsidRDefault="00000000" w:rsidRPr="00000000" w14:paraId="00001002">
      <w:pPr>
        <w:numPr>
          <w:ilvl w:val="0"/>
          <w:numId w:val="24"/>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Muestreo textual balanceado (muestrear_texto): muestrea 4,000 caracteres priorizando la exposición de motivos y el objeto del Artículo 1, lo que permite clasificar en menos de 2.5 segundos.</w:t>
      </w:r>
    </w:p>
    <w:p w:rsidR="00000000" w:rsidDel="00000000" w:rsidP="00000000" w:rsidRDefault="00000000" w:rsidRPr="00000000" w14:paraId="00001003">
      <w:pPr>
        <w:numPr>
          <w:ilvl w:val="0"/>
          <w:numId w:val="24"/>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Catálogo resiliente en PostgreSQL Neon: la función obtener_comisiones_activas() consulta sistema.comision y posee una lista de fallback (_FALLBACK) con las 10 comisiones oficiales, usada en caso de desconexión temporal.</w:t>
      </w:r>
    </w:p>
    <w:tbl>
      <w:tblPr>
        <w:tblStyle w:val="Table61"/>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1000"/>
        <w:gridCol w:w="7504"/>
        <w:tblGridChange w:id="0">
          <w:tblGrid>
            <w:gridCol w:w="1000"/>
            <w:gridCol w:w="7504"/>
          </w:tblGrid>
        </w:tblGridChange>
      </w:tblGrid>
      <w:tr>
        <w:trPr>
          <w:cantSplit w:val="1"/>
          <w:tblHeader w:val="1"/>
        </w:trPr>
        <w:tc>
          <w:tcPr>
            <w:tcBorders>
              <w:bottom w:color="000000" w:space="0" w:sz="12" w:val="single"/>
            </w:tcBorders>
            <w:vAlign w:val="center"/>
            <w:shd w:fill="FFFFFF" w:val="clear"/>
          </w:tcPr>
          <w:p w:rsidR="00000000" w:rsidDel="00000000" w:rsidP="00000000" w:rsidRDefault="00000000" w:rsidRPr="00000000" w14:paraId="00001004">
            <w:pPr>
              <w:spacing w:after="40" w:before="40" w:line="240" w:lineRule="auto"/>
              <w:jc w:val="left"/>
              <w:rPr>
                <w:sz w:val="22"/>
                <w:szCs w:val="22"/>
              </w:rPr>
            </w:pPr>
            <w:r w:rsidDel="00000000" w:rsidR="00000000" w:rsidRPr="00000000">
              <w:rPr>
                <w:rFonts w:ascii="Times New Roman" w:hAnsi="Times New Roman" w:cs="Times New Roman" w:eastAsia="Times New Roman"/>
                <w:b w:val="1"/>
                <w:bCs w:val="1"/>
                <w:color w:val="000000"/>
                <w:sz w:val="24"/>
                <w:szCs w:val="22"/>
                <w:rtl w:val="0"/>
              </w:rPr>
              <w:t xml:space="preserve">N°</w:t>
            </w:r>
            <w:r w:rsidDel="00000000" w:rsidR="00000000" w:rsidRPr="00000000">
              <w:rPr>
                <w:rFonts w:ascii="Times New Roman" w:hAnsi="Times New Roman" w:cs="Times New Roman" w:eastAsia="Times New Roman"/>
                <w:color w:val="000000"/>
                <w:sz w:val="24"/>
                <w:rtl w:val="0"/>
              </w:rPr>
            </w:r>
          </w:p>
        </w:tc>
        <w:tc>
          <w:tcPr>
            <w:tcBorders>
              <w:bottom w:color="000000" w:space="0" w:sz="12" w:val="single"/>
            </w:tcBorders>
            <w:vAlign w:val="center"/>
            <w:shd w:fill="FFFFFF" w:val="clear"/>
          </w:tcPr>
          <w:p w:rsidR="00000000" w:rsidDel="00000000" w:rsidP="00000000" w:rsidRDefault="00000000" w:rsidRPr="00000000" w14:paraId="00001005">
            <w:pPr>
              <w:spacing w:after="40" w:before="40" w:line="240" w:lineRule="auto"/>
              <w:jc w:val="left"/>
              <w:rPr>
                <w:sz w:val="22"/>
                <w:szCs w:val="22"/>
              </w:rPr>
            </w:pPr>
            <w:r w:rsidDel="00000000" w:rsidR="00000000" w:rsidRPr="00000000">
              <w:rPr>
                <w:rFonts w:ascii="Times New Roman" w:hAnsi="Times New Roman" w:cs="Times New Roman" w:eastAsia="Times New Roman"/>
                <w:b w:val="1"/>
                <w:bCs w:val="1"/>
                <w:color w:val="000000"/>
                <w:sz w:val="24"/>
                <w:szCs w:val="22"/>
                <w:rtl w:val="0"/>
              </w:rPr>
              <w:t xml:space="preserve">Comisión del catálogo de contingencia (_FALLBACK)</w:t>
            </w:r>
            <w:r w:rsidDel="00000000" w:rsidR="00000000" w:rsidRPr="00000000">
              <w:rPr>
                <w:rFonts w:ascii="Times New Roman" w:hAnsi="Times New Roman" w:cs="Times New Roman" w:eastAsia="Times New Roman"/>
                <w:color w:val="000000"/>
                <w:sz w:val="24"/>
                <w:rtl w:val="0"/>
              </w:rPr>
            </w:r>
          </w:p>
        </w:tc>
      </w:tr>
      <w:tr>
        <w:trPr>
          <w:cantSplit w:val="1"/>
          <w:tblHeader w:val="0"/>
        </w:trPr>
        <w:tc>
          <w:tcPr>
            <w:shd w:fill="FFFFFF" w:val="clear"/>
          </w:tcPr>
          <w:p w:rsidR="00000000" w:rsidDel="00000000" w:rsidP="00000000" w:rsidRDefault="00000000" w:rsidRPr="00000000" w14:paraId="00001006">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1</w:t>
            </w:r>
          </w:p>
        </w:tc>
        <w:tc>
          <w:tcPr>
            <w:shd w:fill="FFFFFF" w:val="clear"/>
          </w:tcPr>
          <w:p w:rsidR="00000000" w:rsidDel="00000000" w:rsidP="00000000" w:rsidRDefault="00000000" w:rsidRPr="00000000" w14:paraId="00001007">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COMISION_DE_CONSTITUCION</w:t>
            </w:r>
          </w:p>
        </w:tc>
      </w:tr>
      <w:tr>
        <w:trPr>
          <w:cantSplit w:val="1"/>
          <w:tblHeader w:val="0"/>
        </w:trPr>
        <w:tc>
          <w:tcPr>
            <w:shd w:fill="FFFFFF" w:val="clear"/>
          </w:tcPr>
          <w:p w:rsidR="00000000" w:rsidDel="00000000" w:rsidP="00000000" w:rsidRDefault="00000000" w:rsidRPr="00000000" w14:paraId="00001008">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2</w:t>
            </w:r>
          </w:p>
        </w:tc>
        <w:tc>
          <w:tcPr>
            <w:shd w:fill="FFFFFF" w:val="clear"/>
          </w:tcPr>
          <w:p w:rsidR="00000000" w:rsidDel="00000000" w:rsidP="00000000" w:rsidRDefault="00000000" w:rsidRPr="00000000" w14:paraId="00001009">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COMISION_DE_POLITICA_ECONOMICA</w:t>
            </w:r>
          </w:p>
        </w:tc>
      </w:tr>
      <w:tr>
        <w:trPr>
          <w:cantSplit w:val="1"/>
          <w:tblHeader w:val="0"/>
        </w:trPr>
        <w:tc>
          <w:tcPr>
            <w:shd w:fill="FFFFFF" w:val="clear"/>
          </w:tcPr>
          <w:p w:rsidR="00000000" w:rsidDel="00000000" w:rsidP="00000000" w:rsidRDefault="00000000" w:rsidRPr="00000000" w14:paraId="0000100A">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3</w:t>
            </w:r>
          </w:p>
        </w:tc>
        <w:tc>
          <w:tcPr>
            <w:shd w:fill="FFFFFF" w:val="clear"/>
          </w:tcPr>
          <w:p w:rsidR="00000000" w:rsidDel="00000000" w:rsidP="00000000" w:rsidRDefault="00000000" w:rsidRPr="00000000" w14:paraId="0000100B">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COMISION_DE_OBRAS_PUBLICAS</w:t>
            </w:r>
          </w:p>
        </w:tc>
      </w:tr>
      <w:tr>
        <w:trPr>
          <w:cantSplit w:val="1"/>
          <w:tblHeader w:val="0"/>
        </w:trPr>
        <w:tc>
          <w:tcPr>
            <w:shd w:fill="FFFFFF" w:val="clear"/>
          </w:tcPr>
          <w:p w:rsidR="00000000" w:rsidDel="00000000" w:rsidP="00000000" w:rsidRDefault="00000000" w:rsidRPr="00000000" w14:paraId="0000100C">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4</w:t>
            </w:r>
          </w:p>
        </w:tc>
        <w:tc>
          <w:tcPr>
            <w:shd w:fill="FFFFFF" w:val="clear"/>
          </w:tcPr>
          <w:p w:rsidR="00000000" w:rsidDel="00000000" w:rsidP="00000000" w:rsidRDefault="00000000" w:rsidRPr="00000000" w14:paraId="0000100D">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COMISION_DE_EDUCACION_CULTURA</w:t>
            </w:r>
          </w:p>
        </w:tc>
      </w:tr>
      <w:tr>
        <w:trPr>
          <w:cantSplit w:val="1"/>
          <w:tblHeader w:val="0"/>
        </w:trPr>
        <w:tc>
          <w:tcPr>
            <w:shd w:fill="FFFFFF" w:val="clear"/>
          </w:tcPr>
          <w:p w:rsidR="00000000" w:rsidDel="00000000" w:rsidP="00000000" w:rsidRDefault="00000000" w:rsidRPr="00000000" w14:paraId="0000100E">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5</w:t>
            </w:r>
          </w:p>
        </w:tc>
        <w:tc>
          <w:tcPr>
            <w:shd w:fill="FFFFFF" w:val="clear"/>
          </w:tcPr>
          <w:p w:rsidR="00000000" w:rsidDel="00000000" w:rsidP="00000000" w:rsidRDefault="00000000" w:rsidRPr="00000000" w14:paraId="0000100F">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COMISION_DE_SALUD</w:t>
            </w:r>
          </w:p>
        </w:tc>
      </w:tr>
      <w:tr>
        <w:trPr>
          <w:cantSplit w:val="1"/>
          <w:tblHeader w:val="0"/>
        </w:trPr>
        <w:tc>
          <w:tcPr>
            <w:shd w:fill="FFFFFF" w:val="clear"/>
          </w:tcPr>
          <w:p w:rsidR="00000000" w:rsidDel="00000000" w:rsidP="00000000" w:rsidRDefault="00000000" w:rsidRPr="00000000" w14:paraId="00001010">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6</w:t>
            </w:r>
          </w:p>
        </w:tc>
        <w:tc>
          <w:tcPr>
            <w:shd w:fill="FFFFFF" w:val="clear"/>
          </w:tcPr>
          <w:p w:rsidR="00000000" w:rsidDel="00000000" w:rsidP="00000000" w:rsidRDefault="00000000" w:rsidRPr="00000000" w14:paraId="00001011">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COMISION_DE_JUSTICIA_PENAL</w:t>
            </w:r>
          </w:p>
        </w:tc>
      </w:tr>
      <w:tr>
        <w:trPr>
          <w:cantSplit w:val="1"/>
          <w:tblHeader w:val="0"/>
        </w:trPr>
        <w:tc>
          <w:tcPr>
            <w:shd w:fill="FFFFFF" w:val="clear"/>
          </w:tcPr>
          <w:p w:rsidR="00000000" w:rsidDel="00000000" w:rsidP="00000000" w:rsidRDefault="00000000" w:rsidRPr="00000000" w14:paraId="00001012">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7</w:t>
            </w:r>
          </w:p>
        </w:tc>
        <w:tc>
          <w:tcPr>
            <w:shd w:fill="FFFFFF" w:val="clear"/>
          </w:tcPr>
          <w:p w:rsidR="00000000" w:rsidDel="00000000" w:rsidP="00000000" w:rsidRDefault="00000000" w:rsidRPr="00000000" w14:paraId="00001013">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COMISION_DE_MEDIO_AMBIENTE</w:t>
            </w:r>
          </w:p>
        </w:tc>
      </w:tr>
      <w:tr>
        <w:trPr>
          <w:cantSplit w:val="1"/>
          <w:tblHeader w:val="0"/>
        </w:trPr>
        <w:tc>
          <w:tcPr>
            <w:shd w:fill="FFFFFF" w:val="clear"/>
          </w:tcPr>
          <w:p w:rsidR="00000000" w:rsidDel="00000000" w:rsidP="00000000" w:rsidRDefault="00000000" w:rsidRPr="00000000" w14:paraId="00001014">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8</w:t>
            </w:r>
          </w:p>
        </w:tc>
        <w:tc>
          <w:tcPr>
            <w:shd w:fill="FFFFFF" w:val="clear"/>
          </w:tcPr>
          <w:p w:rsidR="00000000" w:rsidDel="00000000" w:rsidP="00000000" w:rsidRDefault="00000000" w:rsidRPr="00000000" w14:paraId="00001015">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COMISION_DE_DEFENSA_NACIONAL</w:t>
            </w:r>
          </w:p>
        </w:tc>
      </w:tr>
      <w:tr>
        <w:trPr>
          <w:cantSplit w:val="1"/>
          <w:tblHeader w:val="0"/>
        </w:trPr>
        <w:tc>
          <w:tcPr>
            <w:shd w:fill="FFFFFF" w:val="clear"/>
          </w:tcPr>
          <w:p w:rsidR="00000000" w:rsidDel="00000000" w:rsidP="00000000" w:rsidRDefault="00000000" w:rsidRPr="00000000" w14:paraId="00001016">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9</w:t>
            </w:r>
          </w:p>
        </w:tc>
        <w:tc>
          <w:tcPr>
            <w:shd w:fill="FFFFFF" w:val="clear"/>
          </w:tcPr>
          <w:p w:rsidR="00000000" w:rsidDel="00000000" w:rsidP="00000000" w:rsidRDefault="00000000" w:rsidRPr="00000000" w14:paraId="00001017">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COMISION_DE_DERECHOS_HUMANOS</w:t>
            </w:r>
          </w:p>
        </w:tc>
      </w:tr>
      <w:tr>
        <w:trPr>
          <w:cantSplit w:val="1"/>
          <w:tblHeader w:val="0"/>
        </w:trPr>
        <w:tc>
          <w:tcPr>
            <w:shd w:fill="FFFFFF" w:val="clear"/>
          </w:tcPr>
          <w:p w:rsidR="00000000" w:rsidDel="00000000" w:rsidP="00000000" w:rsidRDefault="00000000" w:rsidRPr="00000000" w14:paraId="00001018">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10</w:t>
            </w:r>
          </w:p>
        </w:tc>
        <w:tc>
          <w:tcPr>
            <w:shd w:fill="FFFFFF" w:val="clear"/>
          </w:tcPr>
          <w:p w:rsidR="00000000" w:rsidDel="00000000" w:rsidP="00000000" w:rsidRDefault="00000000" w:rsidRPr="00000000" w14:paraId="00001019">
            <w:pPr>
              <w:spacing w:after="40" w:before="40" w:line="240" w:lineRule="auto"/>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COMISION_DE_ECONOMIA_PLURAL</w:t>
            </w:r>
          </w:p>
        </w:tc>
      </w:tr>
    </w:tbl>
    <w:p w:rsidR="00000000" w:rsidDel="00000000" w:rsidP="00000000" w:rsidRDefault="00000000" w:rsidRPr="00000000" w14:paraId="0000101A">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Cuadro 7. </w:t>
      </w:r>
      <w:r w:rsidDel="00000000" w:rsidR="00000000" w:rsidRPr="00000000">
        <w:rPr>
          <w:rFonts w:ascii="Times New Roman" w:hAnsi="Times New Roman" w:cs="Times New Roman" w:eastAsia="Times New Roman"/>
          <w:i w:val="1"/>
          <w:iCs w:val="1"/>
          <w:color w:val="000000"/>
          <w:sz w:val="24"/>
          <w:szCs w:val="22"/>
          <w:rtl w:val="0"/>
        </w:rPr>
        <w:t xml:space="preserve">Catálogo de contingencia de las 10 comisiones oficiales.</w:t>
      </w:r>
    </w:p>
    <w:p w:rsidR="00000000" w:rsidDel="00000000" w:rsidP="00000000" w:rsidRDefault="00000000" w:rsidRPr="00000000" w14:paraId="0000101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Garantía técnica</w:t>
      </w:r>
    </w:p>
    <w:p w:rsidR="00000000" w:rsidDel="00000000" w:rsidP="00000000" w:rsidRDefault="00000000" w:rsidRPr="00000000" w14:paraId="0000101C">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Resiliencia ante fallas de inferencia: si el LLM no devuelve un JSON válido o experimenta timeout, el bloque except asigna automáticamente la primera comisión del catálogo con nivel de prioridad normal, evitando el bloqueo del expediente legislativo.</w:t>
      </w:r>
    </w:p>
    <w:p w:rsidR="00000000" w:rsidDel="00000000" w:rsidP="00000000" w:rsidRDefault="00000000" w:rsidRPr="00000000" w14:paraId="0000101D">
      <w:pPr>
        <w:numPr>
          <w:ilvl w:val="0"/>
          <w:numId w:val="17"/>
        </w:numPr>
        <w:spacing w:after="60" w:line="276" w:lineRule="auto"/>
        <w:ind w:left="720" w:hanging="360"/>
        <w:jc w:val="center"/>
      </w:pPr>
      <w:r w:rsidDel="00000000" w:rsidR="00000000" w:rsidRPr="00000000">
        <w:rPr>
          <w:rFonts w:ascii="Times New Roman" w:hAnsi="Times New Roman" w:cs="Times New Roman" w:eastAsia="Times New Roman"/>
          <w:color w:val="000000"/>
          <w:sz w:val="24"/>
          <w:rtl w:val="0"/>
        </w:rPr>
        <w:t xml:space="preserve">Persistencia transaccional cruzada: registro sincrónico en sistema.proyecto_ley (columna id_comision_actual) y emisión de acuse en MongoDB Atlas (task_id_comision)</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5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01E">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Text-to-Speech (TTS): cómo se utiliza</w:t>
      </w:r>
    </w:p>
    <w:p w:rsidR="00000000" w:rsidDel="00000000" w:rsidP="00000000" w:rsidRDefault="00000000" w:rsidRPr="00000000" w14:paraId="0000101F">
      <w:pPr>
        <w:rPr/>
      </w:pPr>
      <w:r w:rsidDel="00000000" w:rsidR="00000000" w:rsidRPr="00000000">
        <w:rPr>
          <w:rFonts w:ascii="Times New Roman" w:hAnsi="Times New Roman" w:cs="Times New Roman" w:eastAsia="Times New Roman"/>
          <w:color w:val="000000"/>
          <w:sz w:val="24"/>
          <w:rtl w:val="0"/>
        </w:rPr>
        <w:t xml:space="preserve">El agente está integrado en sma_unified/agents/voz_agent.py. Al terminar la asignación, informa verbalmente al operador parlamentario en la interfaz de Mesa de Partes:</w:t>
      </w:r>
    </w:p>
    <w:p w:rsidR="00000000" w:rsidDel="00000000" w:rsidP="00000000" w:rsidRDefault="00000000" w:rsidRPr="00000000" w14:paraId="00001020">
      <w:pPr>
        <w:pBdr>
          <w:left w:color="000000" w:space="10" w:sz="18" w:val="singl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“Fase 2 completada: El proyecto de ley ha sido asignado a la Comisión de Constitución, Derechos Humanos y Legislación. Prioridad normal. Derivado para auditoría constitucional.”</w:t>
      </w:r>
    </w:p>
    <w:p w:rsidR="00000000" w:rsidDel="00000000" w:rsidP="00000000" w:rsidRDefault="00000000" w:rsidRPr="00000000" w14:paraId="00001021">
      <w:pPr>
        <w:rPr/>
      </w:pPr>
      <w:r w:rsidDel="00000000" w:rsidR="00000000" w:rsidRPr="00000000">
        <w:rPr>
          <w:rFonts w:ascii="Times New Roman" w:hAnsi="Times New Roman" w:cs="Times New Roman" w:eastAsia="Times New Roman"/>
          <w:color w:val="000000"/>
          <w:sz w:val="24"/>
          <w:rtl w:val="0"/>
        </w:rPr>
        <w:t xml:space="preserve">Comandos de voz STT asociados:</w:t>
      </w:r>
    </w:p>
    <w:p w:rsidR="00000000" w:rsidDel="00000000" w:rsidP="00000000" w:rsidRDefault="00000000" w:rsidRPr="00000000" w14:paraId="0000102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COMANDOS_VOZ["Comision"] = [</w:t>
      </w:r>
    </w:p>
    <w:p w:rsidR="00000000" w:rsidDel="00000000" w:rsidP="00000000" w:rsidRDefault="00000000" w:rsidRPr="00000000" w14:paraId="0000102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 ["asignar comision", "asignar comisión", "determinar comision"],</w:t>
      </w:r>
    </w:p>
    <w:p w:rsidR="00000000" w:rsidDel="00000000" w:rsidP="00000000" w:rsidRDefault="00000000" w:rsidRPr="00000000" w14:paraId="0000102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"accion": "asignar_comision", "descripcion": "Asignar comision competente al proyecto"},</w:t>
      </w:r>
    </w:p>
    <w:p w:rsidR="00000000" w:rsidDel="00000000" w:rsidP="00000000" w:rsidRDefault="00000000" w:rsidRPr="00000000" w14:paraId="0000102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 ["leer comision", "leer comisión", "que comision", "comision asignada"],</w:t>
      </w:r>
    </w:p>
    <w:p w:rsidR="00000000" w:rsidDel="00000000" w:rsidP="00000000" w:rsidRDefault="00000000" w:rsidRPr="00000000" w14:paraId="0000102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"accion": "leer_comision_asignada", "descripcion": "Leer nombre de comision asignada"},</w:t>
      </w:r>
    </w:p>
    <w:p w:rsidR="00000000" w:rsidDel="00000000" w:rsidP="00000000" w:rsidRDefault="00000000" w:rsidRPr="00000000" w14:paraId="0000102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 ["articulos constitucionales", "ver articulos"],</w:t>
      </w:r>
    </w:p>
    <w:p w:rsidR="00000000" w:rsidDel="00000000" w:rsidP="00000000" w:rsidRDefault="00000000" w:rsidRPr="00000000" w14:paraId="0000102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"accion": "leer_articulos_cpe", "descripcion": "Leer top articulos CPE"}</w:t>
      </w:r>
    </w:p>
    <w:p w:rsidR="00000000" w:rsidDel="00000000" w:rsidP="00000000" w:rsidRDefault="00000000" w:rsidRPr="00000000" w14:paraId="00001029">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02A">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17. </w:t>
      </w:r>
      <w:r w:rsidDel="00000000" w:rsidR="00000000" w:rsidRPr="00000000">
        <w:rPr>
          <w:rFonts w:ascii="Times New Roman" w:hAnsi="Times New Roman" w:cs="Times New Roman" w:eastAsia="Times New Roman"/>
          <w:i w:val="1"/>
          <w:iCs w:val="1"/>
          <w:color w:val="000000"/>
          <w:sz w:val="24"/>
          <w:szCs w:val="22"/>
          <w:rtl w:val="0"/>
        </w:rPr>
        <w:t xml:space="preserve">Comandos de voz STT del Agente de Asignación de Comisión.</w:t>
      </w:r>
    </w:p>
    <w:p w:rsidR="00000000" w:rsidDel="00000000" w:rsidP="00000000" w:rsidRDefault="00000000" w:rsidRPr="00000000" w14:paraId="0000102B">
      <w:pPr>
        <w:pStyle w:val="Heading2"/>
        <w:rPr/>
      </w:pPr>
      <w:r w:rsidDel="00000000" w:rsidR="00000000" w:rsidRPr="00000000">
        <w:rPr>
          <w:rFonts w:ascii="Times New Roman" w:hAnsi="Times New Roman" w:cs="Times New Roman" w:eastAsia="Times New Roman"/>
          <w:color w:val="000000"/>
          <w:sz w:val="24"/>
          <w:rtl w:val="0"/>
        </w:rPr>
        <w:t xml:space="preserve">C.3 Flujo operativo (Diagrama de procesos)</w:t>
      </w:r>
    </w:p>
    <w:p w:rsidR="00000000" w:rsidDel="00000000" w:rsidP="00000000" w:rsidRDefault="00000000" w:rsidRPr="00000000" w14:paraId="0000102C">
      <w:pPr>
        <w:keepNext w:val="1"/>
        <w:keepLines w:val="1"/>
        <w:spacing w:after="80" w:before="200" w:line="240" w:lineRule="auto"/>
        <w:jc w:val="center"/>
        <w:rPr>
          <w:b w:val="1"/>
          <w:bCs w:val="1"/>
        </w:rPr>
      </w:pPr>
      <w:r w:rsidDel="00000000" w:rsidR="00000000" w:rsidRPr="00000000">
        <w:rPr>
          <w:rFonts w:ascii="Times New Roman" w:hAnsi="Times New Roman" w:cs="Times New Roman" w:eastAsia="Times New Roman"/>
          <w:b w:val="1"/>
          <w:bCs w:val="1"/>
          <w:color w:val="000000"/>
          <w:sz w:val="24"/>
          <w:rtl w:val="0"/>
        </w:rPr>
        <w:t xml:space="preserve">Diagrama de flujo</w:t>
        <w:br w:type="textWrapping"/>
      </w:r>
      <w:r w:rsidDel="00000000" w:rsidR="00000000" w:rsidRPr="00000000">
        <w:rPr>
          <w:rFonts w:ascii="Times New Roman" w:hAnsi="Times New Roman" w:cs="Times New Roman" w:eastAsia="Times New Roman"/>
          <w:b w:val="1"/>
          <w:bCs w:val="1"/>
          <w:color w:val="000000"/>
          <w:sz w:val="24"/>
        </w:rPr>
        <w:drawing>
          <wp:inline distB="114300" distT="114300" distL="114300" distR="114300">
            <wp:extent cx="5399730" cy="3022600"/>
            <wp:effectExtent b="0" l="0" r="0" t="0"/>
            <wp:docPr id="213129901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b w:val="1"/>
          <w:bCs w:val="1"/>
          <w:color w:val="000000"/>
          <w:sz w:val="24"/>
          <w:rtl w:val="0"/>
        </w:rPr>
        <w:br w:type="textWrapping"/>
        <w:br w:type="textWrapping"/>
      </w:r>
    </w:p>
    <w:p w:rsidR="00000000" w:rsidDel="00000000" w:rsidP="00000000" w:rsidRDefault="00000000" w:rsidRPr="00000000" w14:paraId="0000102D">
      <w:pPr>
        <w:keepNext w:val="1"/>
        <w:spacing w:after="60" w:before="160" w:line="240" w:lineRule="auto"/>
        <w:jc w:val="cente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2E">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Figura 6. </w:t>
      </w:r>
      <w:r w:rsidDel="00000000" w:rsidR="00000000" w:rsidRPr="00000000">
        <w:rPr>
          <w:rFonts w:ascii="Times New Roman" w:hAnsi="Times New Roman" w:cs="Times New Roman" w:eastAsia="Times New Roman"/>
          <w:i w:val="1"/>
          <w:iCs w:val="1"/>
          <w:color w:val="000000"/>
          <w:sz w:val="24"/>
          <w:szCs w:val="22"/>
          <w:rtl w:val="0"/>
        </w:rPr>
        <w:t xml:space="preserve">Diagrama de flujo del Agente de Asignación de Comisión.</w:t>
      </w:r>
    </w:p>
    <w:p w:rsidR="00000000" w:rsidDel="00000000" w:rsidP="00000000" w:rsidRDefault="00000000" w:rsidRPr="00000000" w14:paraId="0000102F">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Validaciones de entrada</w:t>
      </w:r>
    </w:p>
    <w:p w:rsidR="00000000" w:rsidDel="00000000" w:rsidP="00000000" w:rsidRDefault="00000000" w:rsidRPr="00000000" w14:paraId="00001030">
      <w:pPr>
        <w:numPr>
          <w:ilvl w:val="0"/>
          <w:numId w:val="25"/>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Verificación de origen: el proyecto debe provenir del Distribuidor con un task_id_distribuidor válido.</w:t>
      </w:r>
    </w:p>
    <w:p w:rsidR="00000000" w:rsidDel="00000000" w:rsidP="00000000" w:rsidRDefault="00000000" w:rsidRPr="00000000" w14:paraId="00001031">
      <w:pPr>
        <w:numPr>
          <w:ilvl w:val="0"/>
          <w:numId w:val="25"/>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Cuerpo del texto: longitud mínima comprobada del proyecto (texto_documento).</w:t>
      </w:r>
    </w:p>
    <w:p w:rsidR="00000000" w:rsidDel="00000000" w:rsidP="00000000" w:rsidRDefault="00000000" w:rsidRPr="00000000" w14:paraId="00001032">
      <w:pPr>
        <w:numPr>
          <w:ilvl w:val="0"/>
          <w:numId w:val="25"/>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Identificador del proyecto: id_proyecto o solicitud_id, para la persistencia en la base de datos relacional.</w:t>
      </w:r>
    </w:p>
    <w:p w:rsidR="00000000" w:rsidDel="00000000" w:rsidP="00000000" w:rsidRDefault="00000000" w:rsidRPr="00000000" w14:paraId="0000103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Salida final</w:t>
      </w:r>
    </w:p>
    <w:p w:rsidR="00000000" w:rsidDel="00000000" w:rsidP="00000000" w:rsidRDefault="00000000" w:rsidRPr="00000000" w14:paraId="00001034">
      <w:pPr>
        <w:rPr/>
      </w:pPr>
      <w:r w:rsidDel="00000000" w:rsidR="00000000" w:rsidRPr="00000000">
        <w:rPr>
          <w:rFonts w:ascii="Times New Roman" w:hAnsi="Times New Roman" w:cs="Times New Roman" w:eastAsia="Times New Roman"/>
          <w:color w:val="000000"/>
          <w:sz w:val="24"/>
          <w:rtl w:val="0"/>
        </w:rPr>
        <w:t xml:space="preserve">Estructura JSON entregada por el Agente Asignador:</w:t>
      </w:r>
    </w:p>
    <w:p w:rsidR="00000000" w:rsidDel="00000000" w:rsidP="00000000" w:rsidRDefault="00000000" w:rsidRPr="00000000" w14:paraId="0000103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03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"COMISION_DE_PLANIFICACION_POLITICA_ECONOMICA",</w:t>
      </w:r>
    </w:p>
    <w:p w:rsidR="00000000" w:rsidDel="00000000" w:rsidP="00000000" w:rsidRDefault="00000000" w:rsidRPr="00000000" w14:paraId="0000103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["Presupuesto", "Tesoro General", "Recursos Fiscales", "Inversión"],</w:t>
      </w:r>
    </w:p>
    <w:p w:rsidR="00000000" w:rsidDel="00000000" w:rsidP="00000000" w:rsidRDefault="00000000" w:rsidRPr="00000000" w14:paraId="0000103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"Proyecto que regula asignaciones presupuestarias para seguridad alimentaria.",</w:t>
      </w:r>
    </w:p>
    <w:p w:rsidR="00000000" w:rsidDel="00000000" w:rsidP="00000000" w:rsidRDefault="00000000" w:rsidRPr="00000000" w14:paraId="0000103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"Alta",</w:t>
      </w:r>
    </w:p>
    <w:p w:rsidR="00000000" w:rsidDel="00000000" w:rsidP="00000000" w:rsidRDefault="00000000" w:rsidRPr="00000000" w14:paraId="0000103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"Alta"</w:t>
      </w:r>
    </w:p>
    <w:p w:rsidR="00000000" w:rsidDel="00000000" w:rsidP="00000000" w:rsidRDefault="00000000" w:rsidRPr="00000000" w14:paraId="0000103B">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03C">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18. </w:t>
      </w:r>
      <w:r w:rsidDel="00000000" w:rsidR="00000000" w:rsidRPr="00000000">
        <w:rPr>
          <w:rFonts w:ascii="Times New Roman" w:hAnsi="Times New Roman" w:cs="Times New Roman" w:eastAsia="Times New Roman"/>
          <w:i w:val="1"/>
          <w:iCs w:val="1"/>
          <w:color w:val="000000"/>
          <w:sz w:val="24"/>
          <w:szCs w:val="22"/>
          <w:rtl w:val="0"/>
        </w:rPr>
        <w:t xml:space="preserve">Salida final del Agente Asignador.</w:t>
      </w:r>
    </w:p>
    <w:p w:rsidR="00000000" w:rsidDel="00000000" w:rsidP="00000000" w:rsidRDefault="00000000" w:rsidRPr="00000000" w14:paraId="0000103D">
      <w:pPr>
        <w:pStyle w:val="Heading2"/>
        <w:rPr/>
      </w:pPr>
      <w:r w:rsidDel="00000000" w:rsidR="00000000" w:rsidRPr="00000000">
        <w:rPr>
          <w:rFonts w:ascii="Times New Roman" w:hAnsi="Times New Roman" w:cs="Times New Roman" w:eastAsia="Times New Roman"/>
          <w:color w:val="000000"/>
          <w:sz w:val="24"/>
          <w:rtl w:val="0"/>
        </w:rPr>
        <w:t xml:space="preserve">C.4 YAML</w:t>
      </w:r>
    </w:p>
    <w:p w:rsidR="00000000" w:rsidDel="00000000" w:rsidP="00000000" w:rsidRDefault="00000000" w:rsidRPr="00000000" w14:paraId="0000103E">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Definición en agents.yaml</w:t>
      </w:r>
    </w:p>
    <w:p w:rsidR="00000000" w:rsidDel="00000000" w:rsidP="00000000" w:rsidRDefault="00000000" w:rsidRPr="00000000" w14:paraId="0000103F">
      <w:pPr>
        <w:rPr/>
      </w:pPr>
      <w:r w:rsidDel="00000000" w:rsidR="00000000" w:rsidRPr="00000000">
        <w:rPr>
          <w:rFonts w:ascii="Times New Roman" w:hAnsi="Times New Roman" w:cs="Times New Roman" w:eastAsia="Times New Roman"/>
          <w:color w:val="000000"/>
          <w:sz w:val="24"/>
          <w:rtl w:val="0"/>
        </w:rPr>
        <w:t xml:space="preserve">Ubicación: sma_unified/config/agents.yaml.</w:t>
      </w:r>
    </w:p>
    <w:p w:rsidR="00000000" w:rsidDel="00000000" w:rsidP="00000000" w:rsidRDefault="00000000" w:rsidRPr="00000000" w14:paraId="0000104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agente_comision_legislativa:</w:t>
      </w:r>
    </w:p>
    <w:p w:rsidR="00000000" w:rsidDel="00000000" w:rsidP="00000000" w:rsidRDefault="00000000" w:rsidRPr="00000000" w14:paraId="0000104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nombre_agente: "Agente Asignador de Comisión Legislativa"</w:t>
      </w:r>
    </w:p>
    <w:p w:rsidR="00000000" w:rsidDel="00000000" w:rsidP="00000000" w:rsidRDefault="00000000" w:rsidRPr="00000000" w14:paraId="0000104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rol: "Especialista en Clasificación y Asignación de Comisiones del Senado de Bolivia"</w:t>
      </w:r>
    </w:p>
    <w:p w:rsidR="00000000" w:rsidDel="00000000" w:rsidP="00000000" w:rsidRDefault="00000000" w:rsidRPr="00000000" w14:paraId="0000104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 "NIVEL_2"</w:t>
      </w:r>
    </w:p>
    <w:p w:rsidR="00000000" w:rsidDel="00000000" w:rsidP="00000000" w:rsidRDefault="00000000" w:rsidRPr="00000000" w14:paraId="0000104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tipo_razonamiento: "Clasificación Temática y Competencial Acotada"</w:t>
      </w:r>
    </w:p>
    <w:p w:rsidR="00000000" w:rsidDel="00000000" w:rsidP="00000000" w:rsidRDefault="00000000" w:rsidRPr="00000000" w14:paraId="0000104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goal: "Asignar la comisión correspondiente de las 10 existentes en la Asamblea Legislativa Plurinacional."</w:t>
      </w:r>
    </w:p>
    <w:p w:rsidR="00000000" w:rsidDel="00000000" w:rsidP="00000000" w:rsidRDefault="00000000" w:rsidRPr="00000000" w14:paraId="0000104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backstory: &gt;</w:t>
      </w:r>
    </w:p>
    <w:p w:rsidR="00000000" w:rsidDel="00000000" w:rsidP="00000000" w:rsidRDefault="00000000" w:rsidRPr="00000000" w14:paraId="0000104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Especialista en Clasificación y Asignación de Comisiones del Senado de Bolivia.</w:t>
      </w:r>
    </w:p>
    <w:p w:rsidR="00000000" w:rsidDel="00000000" w:rsidP="00000000" w:rsidRDefault="00000000" w:rsidRPr="00000000" w14:paraId="0000104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Analiza el articulado normativo y asigna la comisión legislativa que ostenta</w:t>
      </w:r>
    </w:p>
    <w:p w:rsidR="00000000" w:rsidDel="00000000" w:rsidP="00000000" w:rsidRDefault="00000000" w:rsidRPr="00000000" w14:paraId="0000104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la competencia material predominante conforme al Reglamento General camaral.</w:t>
      </w:r>
    </w:p>
    <w:p w:rsidR="00000000" w:rsidDel="00000000" w:rsidP="00000000" w:rsidRDefault="00000000" w:rsidRPr="00000000" w14:paraId="0000104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modelo_llm: "nvidia/llama-3.1-nemotron-70b-instruct"</w:t>
      </w:r>
    </w:p>
    <w:p w:rsidR="00000000" w:rsidDel="00000000" w:rsidP="00000000" w:rsidRDefault="00000000" w:rsidRPr="00000000" w14:paraId="0000104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temperatura: 0.1</w:t>
      </w:r>
    </w:p>
    <w:p w:rsidR="00000000" w:rsidDel="00000000" w:rsidP="00000000" w:rsidRDefault="00000000" w:rsidRPr="00000000" w14:paraId="0000104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max_tokens: 1500</w:t>
      </w:r>
    </w:p>
    <w:p w:rsidR="00000000" w:rsidDel="00000000" w:rsidP="00000000" w:rsidRDefault="00000000" w:rsidRPr="00000000" w14:paraId="0000104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allow_delegation: false</w:t>
      </w:r>
    </w:p>
    <w:p w:rsidR="00000000" w:rsidDel="00000000" w:rsidP="00000000" w:rsidRDefault="00000000" w:rsidRPr="00000000" w14:paraId="0000104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color: "#3B82F6"</w:t>
      </w:r>
    </w:p>
    <w:p w:rsidR="00000000" w:rsidDel="00000000" w:rsidP="00000000" w:rsidRDefault="00000000" w:rsidRPr="00000000" w14:paraId="0000104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logo_url: "/robots/robot_distribuidor_hi.jpg"</w:t>
      </w:r>
    </w:p>
    <w:p w:rsidR="00000000" w:rsidDel="00000000" w:rsidP="00000000" w:rsidRDefault="00000000" w:rsidRPr="00000000" w14:paraId="0000105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capabilities:</w:t>
      </w:r>
    </w:p>
    <w:p w:rsidR="00000000" w:rsidDel="00000000" w:rsidP="00000000" w:rsidRDefault="00000000" w:rsidRPr="00000000" w14:paraId="0000105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clasificación temática de leyes</w:t>
      </w:r>
    </w:p>
    <w:p w:rsidR="00000000" w:rsidDel="00000000" w:rsidP="00000000" w:rsidRDefault="00000000" w:rsidRPr="00000000" w14:paraId="0000105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mapeo de competencias camarales</w:t>
      </w:r>
    </w:p>
    <w:p w:rsidR="00000000" w:rsidDel="00000000" w:rsidP="00000000" w:rsidRDefault="00000000" w:rsidRPr="00000000" w14:paraId="00001053">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asignación de prioridad parlamentaria</w:t>
      </w:r>
    </w:p>
    <w:p w:rsidR="00000000" w:rsidDel="00000000" w:rsidP="00000000" w:rsidRDefault="00000000" w:rsidRPr="00000000" w14:paraId="00001054">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19. </w:t>
      </w:r>
      <w:r w:rsidDel="00000000" w:rsidR="00000000" w:rsidRPr="00000000">
        <w:rPr>
          <w:rFonts w:ascii="Times New Roman" w:hAnsi="Times New Roman" w:cs="Times New Roman" w:eastAsia="Times New Roman"/>
          <w:i w:val="1"/>
          <w:iCs w:val="1"/>
          <w:color w:val="000000"/>
          <w:sz w:val="24"/>
          <w:szCs w:val="22"/>
          <w:rtl w:val="0"/>
        </w:rPr>
        <w:t xml:space="preserve">Definición del agente en agents.yaml.</w:t>
      </w:r>
    </w:p>
    <w:p w:rsidR="00000000" w:rsidDel="00000000" w:rsidP="00000000" w:rsidRDefault="00000000" w:rsidRPr="00000000" w14:paraId="00001055">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Definición en tasks.yaml</w:t>
      </w:r>
    </w:p>
    <w:p w:rsidR="00000000" w:rsidDel="00000000" w:rsidP="00000000" w:rsidRDefault="00000000" w:rsidRPr="00000000" w14:paraId="00001056">
      <w:pPr>
        <w:rPr/>
      </w:pPr>
      <w:r w:rsidDel="00000000" w:rsidR="00000000" w:rsidRPr="00000000">
        <w:rPr>
          <w:rFonts w:ascii="Times New Roman" w:hAnsi="Times New Roman" w:cs="Times New Roman" w:eastAsia="Times New Roman"/>
          <w:color w:val="000000"/>
          <w:sz w:val="24"/>
          <w:rtl w:val="0"/>
        </w:rPr>
        <w:t xml:space="preserve">Ubicación: sma_unified/config/tasks.yaml.</w:t>
      </w:r>
    </w:p>
    <w:p w:rsidR="00000000" w:rsidDel="00000000" w:rsidP="00000000" w:rsidRDefault="00000000" w:rsidRPr="00000000" w14:paraId="0000105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tarea_clasificacion_comision:</w:t>
      </w:r>
    </w:p>
    <w:p w:rsidR="00000000" w:rsidDel="00000000" w:rsidP="00000000" w:rsidRDefault="00000000" w:rsidRPr="00000000" w14:paraId="0000105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description: &gt;</w:t>
      </w:r>
    </w:p>
    <w:p w:rsidR="00000000" w:rsidDel="00000000" w:rsidP="00000000" w:rsidRDefault="00000000" w:rsidRPr="00000000" w14:paraId="0000105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Determina la comisión competente para el siguiente proyecto de ley:</w:t>
      </w:r>
    </w:p>
    <w:p w:rsidR="00000000" w:rsidDel="00000000" w:rsidP="00000000" w:rsidRDefault="00000000" w:rsidRPr="00000000" w14:paraId="0000105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{texto_documento}</w:t>
      </w:r>
    </w:p>
    <w:p w:rsidR="00000000" w:rsidDel="00000000" w:rsidP="00000000" w:rsidRDefault="00000000" w:rsidRPr="00000000" w14:paraId="0000105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5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 DISPONIBLES:</w:t>
      </w:r>
    </w:p>
    <w:p w:rsidR="00000000" w:rsidDel="00000000" w:rsidP="00000000" w:rsidRDefault="00000000" w:rsidRPr="00000000" w14:paraId="0000105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{comisiones_info}</w:t>
      </w:r>
    </w:p>
    <w:p w:rsidR="00000000" w:rsidDel="00000000" w:rsidP="00000000" w:rsidRDefault="00000000" w:rsidRPr="00000000" w14:paraId="0000105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5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Responde ÚNICAMENTE en JSON con la siguiente estructura:</w:t>
      </w:r>
    </w:p>
    <w:p w:rsidR="00000000" w:rsidDel="00000000" w:rsidP="00000000" w:rsidRDefault="00000000" w:rsidRPr="00000000" w14:paraId="0000106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6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"NOMBRE_EXACTO_DE_LA_COMISION",</w:t>
      </w:r>
    </w:p>
    <w:p w:rsidR="00000000" w:rsidDel="00000000" w:rsidP="00000000" w:rsidRDefault="00000000" w:rsidRPr="00000000" w14:paraId="0000106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["palabra1", "palabra2"],</w:t>
      </w:r>
    </w:p>
    <w:p w:rsidR="00000000" w:rsidDel="00000000" w:rsidP="00000000" w:rsidRDefault="00000000" w:rsidRPr="00000000" w14:paraId="0000106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"resumen breve del proyecto",</w:t>
      </w:r>
    </w:p>
    <w:p w:rsidR="00000000" w:rsidDel="00000000" w:rsidP="00000000" w:rsidRDefault="00000000" w:rsidRPr="00000000" w14:paraId="0000106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"Baja | Media | Alta",</w:t>
      </w:r>
    </w:p>
    <w:p w:rsidR="00000000" w:rsidDel="00000000" w:rsidP="00000000" w:rsidRDefault="00000000" w:rsidRPr="00000000" w14:paraId="0000106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"Normal | Alta | Urgente"</w:t>
      </w:r>
    </w:p>
    <w:p w:rsidR="00000000" w:rsidDel="00000000" w:rsidP="00000000" w:rsidRDefault="00000000" w:rsidRPr="00000000" w14:paraId="0000106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6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expected_output: 'JSON: {"comision_principal": "...", "palabras_clave": [...], "resumen": "..."}'</w:t>
      </w:r>
    </w:p>
    <w:p w:rsidR="00000000" w:rsidDel="00000000" w:rsidP="00000000" w:rsidRDefault="00000000" w:rsidRPr="00000000" w14:paraId="0000106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 "agente_comision_legislativa"</w:t>
      </w:r>
    </w:p>
    <w:p w:rsidR="00000000" w:rsidDel="00000000" w:rsidP="00000000" w:rsidRDefault="00000000" w:rsidRPr="00000000" w14:paraId="00001069">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herramientas: []</w:t>
      </w:r>
    </w:p>
    <w:p w:rsidR="00000000" w:rsidDel="00000000" w:rsidP="00000000" w:rsidRDefault="00000000" w:rsidRPr="00000000" w14:paraId="0000106A">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20. </w:t>
      </w:r>
      <w:r w:rsidDel="00000000" w:rsidR="00000000" w:rsidRPr="00000000">
        <w:rPr>
          <w:rFonts w:ascii="Times New Roman" w:hAnsi="Times New Roman" w:cs="Times New Roman" w:eastAsia="Times New Roman"/>
          <w:i w:val="1"/>
          <w:iCs w:val="1"/>
          <w:color w:val="000000"/>
          <w:sz w:val="24"/>
          <w:szCs w:val="22"/>
          <w:rtl w:val="0"/>
        </w:rPr>
        <w:t xml:space="preserve">Definición de la tarea tarea_clasificacion_comision en tasks.yaml.</w:t>
      </w:r>
    </w:p>
    <w:p w:rsidR="00000000" w:rsidDel="00000000" w:rsidP="00000000" w:rsidRDefault="00000000" w:rsidRPr="00000000" w14:paraId="0000106B">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Dependencias y herramientas</w:t>
      </w:r>
    </w:p>
    <w:p w:rsidR="00000000" w:rsidDel="00000000" w:rsidP="00000000" w:rsidRDefault="00000000" w:rsidRPr="00000000" w14:paraId="0000106C">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crewai: clases Agent, Task y Crew para la ejecución modular del asignador.</w:t>
      </w:r>
    </w:p>
    <w:p w:rsidR="00000000" w:rsidDel="00000000" w:rsidP="00000000" w:rsidRDefault="00000000" w:rsidRPr="00000000" w14:paraId="0000106D">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psycopg2: conexión a la tabla sistema.comision y actualización de sistema.proyecto_ley.</w:t>
      </w:r>
    </w:p>
    <w:p w:rsidR="00000000" w:rsidDel="00000000" w:rsidP="00000000" w:rsidRDefault="00000000" w:rsidRPr="00000000" w14:paraId="0000106E">
      <w:pPr>
        <w:numPr>
          <w:ilvl w:val="0"/>
          <w:numId w:val="17"/>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pymongo: publicación en el bus de mensajes agent_messages.</w:t>
      </w:r>
    </w:p>
    <w:p w:rsidR="00000000" w:rsidDel="00000000" w:rsidP="00000000" w:rsidRDefault="00000000" w:rsidRPr="00000000" w14:paraId="0000106F">
      <w:pPr>
        <w:pStyle w:val="Heading2"/>
        <w:rPr/>
      </w:pPr>
      <w:r w:rsidDel="00000000" w:rsidR="00000000" w:rsidRPr="00000000">
        <w:rPr>
          <w:rFonts w:ascii="Times New Roman" w:hAnsi="Times New Roman" w:cs="Times New Roman" w:eastAsia="Times New Roman"/>
          <w:color w:val="000000"/>
          <w:sz w:val="24"/>
          <w:rtl w:val="0"/>
        </w:rPr>
        <w:t xml:space="preserve">C.5 Código fuente Python</w:t>
      </w:r>
    </w:p>
    <w:p w:rsidR="00000000" w:rsidDel="00000000" w:rsidP="00000000" w:rsidRDefault="00000000" w:rsidRPr="00000000" w14:paraId="00001070">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Importaciones y constantes</w:t>
      </w:r>
    </w:p>
    <w:p w:rsidR="00000000" w:rsidDel="00000000" w:rsidP="00000000" w:rsidRDefault="00000000" w:rsidRPr="00000000" w14:paraId="00001071">
      <w:pPr>
        <w:rPr/>
      </w:pPr>
      <w:r w:rsidDel="00000000" w:rsidR="00000000" w:rsidRPr="00000000">
        <w:rPr>
          <w:rFonts w:ascii="Times New Roman" w:hAnsi="Times New Roman" w:cs="Times New Roman" w:eastAsia="Times New Roman"/>
          <w:color w:val="000000"/>
          <w:sz w:val="24"/>
          <w:rtl w:val="0"/>
        </w:rPr>
        <w:t xml:space="preserve">Archivo: sma_unified/agents/comision.py.</w:t>
      </w:r>
    </w:p>
    <w:p w:rsidR="00000000" w:rsidDel="00000000" w:rsidP="00000000" w:rsidRDefault="00000000" w:rsidRPr="00000000" w14:paraId="0000107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import time</w:t>
      </w:r>
    </w:p>
    <w:p w:rsidR="00000000" w:rsidDel="00000000" w:rsidP="00000000" w:rsidRDefault="00000000" w:rsidRPr="00000000" w14:paraId="0000107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import json</w:t>
      </w:r>
    </w:p>
    <w:p w:rsidR="00000000" w:rsidDel="00000000" w:rsidP="00000000" w:rsidRDefault="00000000" w:rsidRPr="00000000" w14:paraId="0000107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typing import Dict, Any, List, Optional</w:t>
      </w:r>
    </w:p>
    <w:p w:rsidR="00000000" w:rsidDel="00000000" w:rsidP="00000000" w:rsidRDefault="00000000" w:rsidRPr="00000000" w14:paraId="0000107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dotenv import load_dotenv</w:t>
      </w:r>
    </w:p>
    <w:p w:rsidR="00000000" w:rsidDel="00000000" w:rsidP="00000000" w:rsidRDefault="00000000" w:rsidRPr="00000000" w14:paraId="0000107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7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load_dotenv()</w:t>
      </w:r>
    </w:p>
    <w:p w:rsidR="00000000" w:rsidDel="00000000" w:rsidP="00000000" w:rsidRDefault="00000000" w:rsidRPr="00000000" w14:paraId="0000107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7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try:</w:t>
      </w:r>
    </w:p>
    <w:p w:rsidR="00000000" w:rsidDel="00000000" w:rsidP="00000000" w:rsidRDefault="00000000" w:rsidRPr="00000000" w14:paraId="0000107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loguru import logger</w:t>
      </w:r>
    </w:p>
    <w:p w:rsidR="00000000" w:rsidDel="00000000" w:rsidP="00000000" w:rsidRDefault="00000000" w:rsidRPr="00000000" w14:paraId="0000107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except ImportError:</w:t>
      </w:r>
    </w:p>
    <w:p w:rsidR="00000000" w:rsidDel="00000000" w:rsidP="00000000" w:rsidRDefault="00000000" w:rsidRPr="00000000" w14:paraId="0000107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import logging</w:t>
      </w:r>
    </w:p>
    <w:p w:rsidR="00000000" w:rsidDel="00000000" w:rsidP="00000000" w:rsidRDefault="00000000" w:rsidRPr="00000000" w14:paraId="0000107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logger = logging.getLogger("agente_comision")</w:t>
      </w:r>
    </w:p>
    <w:p w:rsidR="00000000" w:rsidDel="00000000" w:rsidP="00000000" w:rsidRDefault="00000000" w:rsidRPr="00000000" w14:paraId="0000107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7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sma_unified.config import (</w:t>
      </w:r>
    </w:p>
    <w:p w:rsidR="00000000" w:rsidDel="00000000" w:rsidP="00000000" w:rsidRDefault="00000000" w:rsidRPr="00000000" w14:paraId="0000108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settings, AGENTE_DISTRIBUIDOR, AGENTE_COMISION, AGENTE_VERIFICADOR,</w:t>
      </w:r>
    </w:p>
    <w:p w:rsidR="00000000" w:rsidDel="00000000" w:rsidP="00000000" w:rsidRDefault="00000000" w:rsidRPr="00000000" w14:paraId="0000108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load_agents_yaml, load_tasks_yaml,</w:t>
      </w:r>
    </w:p>
    <w:p w:rsidR="00000000" w:rsidDel="00000000" w:rsidP="00000000" w:rsidRDefault="00000000" w:rsidRPr="00000000" w14:paraId="0000108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08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sma_unified.db.mongo_atlas import (</w:t>
      </w:r>
    </w:p>
    <w:p w:rsidR="00000000" w:rsidDel="00000000" w:rsidP="00000000" w:rsidRDefault="00000000" w:rsidRPr="00000000" w14:paraId="0000108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publicar_mensaje, marcar_en_proceso, marcar_completado, marcar_error,</w:t>
      </w:r>
    </w:p>
    <w:p w:rsidR="00000000" w:rsidDel="00000000" w:rsidP="00000000" w:rsidRDefault="00000000" w:rsidRPr="00000000" w14:paraId="0000108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guardar_observacion_constitucional_mongo,</w:t>
      </w:r>
    </w:p>
    <w:p w:rsidR="00000000" w:rsidDel="00000000" w:rsidP="00000000" w:rsidRDefault="00000000" w:rsidRPr="00000000" w14:paraId="0000108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08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sma_unified.utils.text_sampler import muestrear_texto</w:t>
      </w:r>
    </w:p>
    <w:p w:rsidR="00000000" w:rsidDel="00000000" w:rsidP="00000000" w:rsidRDefault="00000000" w:rsidRPr="00000000" w14:paraId="0000108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sma_unified.db.neon_postgres import (</w:t>
      </w:r>
    </w:p>
    <w:p w:rsidR="00000000" w:rsidDel="00000000" w:rsidP="00000000" w:rsidRDefault="00000000" w:rsidRPr="00000000" w14:paraId="0000108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obtener_comisiones_activas, obtener_articulos_constitucion,</w:t>
      </w:r>
    </w:p>
    <w:p w:rsidR="00000000" w:rsidDel="00000000" w:rsidP="00000000" w:rsidRDefault="00000000" w:rsidRPr="00000000" w14:paraId="0000108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guardar_observacion_constitucional, guardar_clasificacion_comision,</w:t>
      </w:r>
    </w:p>
    <w:p w:rsidR="00000000" w:rsidDel="00000000" w:rsidP="00000000" w:rsidRDefault="00000000" w:rsidRPr="00000000" w14:paraId="0000108B">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08C">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21. </w:t>
      </w:r>
      <w:r w:rsidDel="00000000" w:rsidR="00000000" w:rsidRPr="00000000">
        <w:rPr>
          <w:rFonts w:ascii="Times New Roman" w:hAnsi="Times New Roman" w:cs="Times New Roman" w:eastAsia="Times New Roman"/>
          <w:i w:val="1"/>
          <w:iCs w:val="1"/>
          <w:color w:val="000000"/>
          <w:sz w:val="24"/>
          <w:szCs w:val="22"/>
          <w:rtl w:val="0"/>
        </w:rPr>
        <w:t xml:space="preserve">Importaciones del módulo comision.py.</w:t>
      </w:r>
    </w:p>
    <w:p w:rsidR="00000000" w:rsidDel="00000000" w:rsidP="00000000" w:rsidRDefault="00000000" w:rsidRPr="00000000" w14:paraId="0000108D">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Funciones auxiliares</w:t>
      </w:r>
    </w:p>
    <w:p w:rsidR="00000000" w:rsidDel="00000000" w:rsidP="00000000" w:rsidRDefault="00000000" w:rsidRPr="00000000" w14:paraId="0000108E">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Instanciación del agente asignador desde YAML y base de datos</w:t>
      </w:r>
    </w:p>
    <w:p w:rsidR="00000000" w:rsidDel="00000000" w:rsidP="00000000" w:rsidRDefault="00000000" w:rsidRPr="00000000" w14:paraId="0000108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def _get_llm():</w:t>
      </w:r>
    </w:p>
    <w:p w:rsidR="00000000" w:rsidDel="00000000" w:rsidP="00000000" w:rsidRDefault="00000000" w:rsidRPr="00000000" w14:paraId="0000109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"""Instancia el LLM NVIDIA para CrewAI."""</w:t>
      </w:r>
    </w:p>
    <w:p w:rsidR="00000000" w:rsidDel="00000000" w:rsidP="00000000" w:rsidRDefault="00000000" w:rsidRPr="00000000" w14:paraId="0000109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crewai import LLM</w:t>
      </w:r>
    </w:p>
    <w:p w:rsidR="00000000" w:rsidDel="00000000" w:rsidP="00000000" w:rsidRDefault="00000000" w:rsidRPr="00000000" w14:paraId="0000109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return LLM(</w:t>
      </w:r>
    </w:p>
    <w:p w:rsidR="00000000" w:rsidDel="00000000" w:rsidP="00000000" w:rsidRDefault="00000000" w:rsidRPr="00000000" w14:paraId="0000109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model=f"openai/{settings.LLM_MODEL_CREW}",</w:t>
      </w:r>
    </w:p>
    <w:p w:rsidR="00000000" w:rsidDel="00000000" w:rsidP="00000000" w:rsidRDefault="00000000" w:rsidRPr="00000000" w14:paraId="0000109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api_key=settings.NVIDIA_API_KEY,</w:t>
      </w:r>
    </w:p>
    <w:p w:rsidR="00000000" w:rsidDel="00000000" w:rsidP="00000000" w:rsidRDefault="00000000" w:rsidRPr="00000000" w14:paraId="0000109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base_url=settings.NVIDIA_BASE_URL,</w:t>
      </w:r>
    </w:p>
    <w:p w:rsidR="00000000" w:rsidDel="00000000" w:rsidP="00000000" w:rsidRDefault="00000000" w:rsidRPr="00000000" w14:paraId="0000109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9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9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9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def _get_asignador_agent(comisiones: List[str]):</w:t>
      </w:r>
    </w:p>
    <w:p w:rsidR="00000000" w:rsidDel="00000000" w:rsidP="00000000" w:rsidRDefault="00000000" w:rsidRPr="00000000" w14:paraId="0000109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"""Crea el Agente Asignador inyectando el catálogo vivo de comisiones en el backstory."""</w:t>
      </w:r>
    </w:p>
    <w:p w:rsidR="00000000" w:rsidDel="00000000" w:rsidP="00000000" w:rsidRDefault="00000000" w:rsidRPr="00000000" w14:paraId="0000109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crewai import Agent</w:t>
      </w:r>
    </w:p>
    <w:p w:rsidR="00000000" w:rsidDel="00000000" w:rsidP="00000000" w:rsidRDefault="00000000" w:rsidRPr="00000000" w14:paraId="0000109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llm = _get_llm()</w:t>
      </w:r>
    </w:p>
    <w:p w:rsidR="00000000" w:rsidDel="00000000" w:rsidP="00000000" w:rsidRDefault="00000000" w:rsidRPr="00000000" w14:paraId="0000109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agents_cfg = load_agents_yaml().get("agente_comision_legislativa", {})</w:t>
      </w:r>
    </w:p>
    <w:p w:rsidR="00000000" w:rsidDel="00000000" w:rsidP="00000000" w:rsidRDefault="00000000" w:rsidRPr="00000000" w14:paraId="0000109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comisiones_str = "\n".join(f"- {c}" for c in comisiones)</w:t>
      </w:r>
    </w:p>
    <w:p w:rsidR="00000000" w:rsidDel="00000000" w:rsidP="00000000" w:rsidRDefault="00000000" w:rsidRPr="00000000" w14:paraId="0000109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base_backstory = agents_cfg.get(</w:t>
      </w:r>
    </w:p>
    <w:p w:rsidR="00000000" w:rsidDel="00000000" w:rsidP="00000000" w:rsidRDefault="00000000" w:rsidRPr="00000000" w14:paraId="000010A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"backstory",</w:t>
      </w:r>
    </w:p>
    <w:p w:rsidR="00000000" w:rsidDel="00000000" w:rsidP="00000000" w:rsidRDefault="00000000" w:rsidRPr="00000000" w14:paraId="000010A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"Especialista en Clasificación y Asignación de Comisiones del Senado de Bolivia."</w:t>
      </w:r>
    </w:p>
    <w:p w:rsidR="00000000" w:rsidDel="00000000" w:rsidP="00000000" w:rsidRDefault="00000000" w:rsidRPr="00000000" w14:paraId="000010A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A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return Agent(</w:t>
      </w:r>
    </w:p>
    <w:p w:rsidR="00000000" w:rsidDel="00000000" w:rsidP="00000000" w:rsidRDefault="00000000" w:rsidRPr="00000000" w14:paraId="000010A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role=agents_cfg.get("role", "Especialista en Clasificación y Asignación de Comisiones del Senado"),</w:t>
      </w:r>
    </w:p>
    <w:p w:rsidR="00000000" w:rsidDel="00000000" w:rsidP="00000000" w:rsidRDefault="00000000" w:rsidRPr="00000000" w14:paraId="000010A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goal=agents_cfg.get("goal", "Asignar la comisión correspondiente de las 10 existentes."),</w:t>
      </w:r>
    </w:p>
    <w:p w:rsidR="00000000" w:rsidDel="00000000" w:rsidP="00000000" w:rsidRDefault="00000000" w:rsidRPr="00000000" w14:paraId="000010A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backstory=f"{base_backstory}\n\nCOMISIONES EN BASE DE DATOS:\n{comisiones_str}",</w:t>
      </w:r>
    </w:p>
    <w:p w:rsidR="00000000" w:rsidDel="00000000" w:rsidP="00000000" w:rsidRDefault="00000000" w:rsidRPr="00000000" w14:paraId="000010A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llm=llm,</w:t>
      </w:r>
    </w:p>
    <w:p w:rsidR="00000000" w:rsidDel="00000000" w:rsidP="00000000" w:rsidRDefault="00000000" w:rsidRPr="00000000" w14:paraId="000010A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verbose=True,</w:t>
      </w:r>
    </w:p>
    <w:p w:rsidR="00000000" w:rsidDel="00000000" w:rsidP="00000000" w:rsidRDefault="00000000" w:rsidRPr="00000000" w14:paraId="000010A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allow_delegation=False,</w:t>
      </w:r>
    </w:p>
    <w:p w:rsidR="00000000" w:rsidDel="00000000" w:rsidP="00000000" w:rsidRDefault="00000000" w:rsidRPr="00000000" w14:paraId="000010A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max_iter=2,</w:t>
      </w:r>
    </w:p>
    <w:p w:rsidR="00000000" w:rsidDel="00000000" w:rsidP="00000000" w:rsidRDefault="00000000" w:rsidRPr="00000000" w14:paraId="000010A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memory=False,</w:t>
      </w:r>
    </w:p>
    <w:p w:rsidR="00000000" w:rsidDel="00000000" w:rsidP="00000000" w:rsidRDefault="00000000" w:rsidRPr="00000000" w14:paraId="000010AC">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AD">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22. </w:t>
      </w:r>
      <w:r w:rsidDel="00000000" w:rsidR="00000000" w:rsidRPr="00000000">
        <w:rPr>
          <w:rFonts w:ascii="Times New Roman" w:hAnsi="Times New Roman" w:cs="Times New Roman" w:eastAsia="Times New Roman"/>
          <w:i w:val="1"/>
          <w:iCs w:val="1"/>
          <w:color w:val="000000"/>
          <w:sz w:val="24"/>
          <w:szCs w:val="22"/>
          <w:rtl w:val="0"/>
        </w:rPr>
        <w:t xml:space="preserve">Cliente LLM y agente asignador con catálogo vivo.</w:t>
      </w:r>
    </w:p>
    <w:p w:rsidR="00000000" w:rsidDel="00000000" w:rsidP="00000000" w:rsidRDefault="00000000" w:rsidRPr="00000000" w14:paraId="000010AE">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Clase principal y métodos</w:t>
      </w:r>
    </w:p>
    <w:p w:rsidR="00000000" w:rsidDel="00000000" w:rsidP="00000000" w:rsidRDefault="00000000" w:rsidRPr="00000000" w14:paraId="000010AF">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SubTask A: asignación de comisión dentro de procesar_legislativo</w:t>
      </w:r>
    </w:p>
    <w:p w:rsidR="00000000" w:rsidDel="00000000" w:rsidP="00000000" w:rsidRDefault="00000000" w:rsidRPr="00000000" w14:paraId="000010B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def procesar_legislativo(</w:t>
      </w:r>
    </w:p>
    <w:p w:rsidR="00000000" w:rsidDel="00000000" w:rsidP="00000000" w:rsidRDefault="00000000" w:rsidRPr="00000000" w14:paraId="000010B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texto_documento: str,</w:t>
      </w:r>
    </w:p>
    <w:p w:rsidR="00000000" w:rsidDel="00000000" w:rsidP="00000000" w:rsidRDefault="00000000" w:rsidRPr="00000000" w14:paraId="000010B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sesion_id: str,</w:t>
      </w:r>
    </w:p>
    <w:p w:rsidR="00000000" w:rsidDel="00000000" w:rsidP="00000000" w:rsidRDefault="00000000" w:rsidRPr="00000000" w14:paraId="000010B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task_id_distribuidor: str,</w:t>
      </w:r>
    </w:p>
    <w:p w:rsidR="00000000" w:rsidDel="00000000" w:rsidP="00000000" w:rsidRDefault="00000000" w:rsidRPr="00000000" w14:paraId="000010B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metadata_extra: Optional[Dict[str, Any]] = None,</w:t>
      </w:r>
    </w:p>
    <w:p w:rsidR="00000000" w:rsidDel="00000000" w:rsidP="00000000" w:rsidRDefault="00000000" w:rsidRPr="00000000" w14:paraId="000010B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solicitud_id: Optional[int] = None,</w:t>
      </w:r>
    </w:p>
    <w:p w:rsidR="00000000" w:rsidDel="00000000" w:rsidP="00000000" w:rsidRDefault="00000000" w:rsidRPr="00000000" w14:paraId="000010B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id_proyecto: Optional[int] = None,</w:t>
      </w:r>
    </w:p>
    <w:p w:rsidR="00000000" w:rsidDel="00000000" w:rsidP="00000000" w:rsidRDefault="00000000" w:rsidRPr="00000000" w14:paraId="000010B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-&gt; Dict[str, Any]:</w:t>
      </w:r>
    </w:p>
    <w:p w:rsidR="00000000" w:rsidDel="00000000" w:rsidP="00000000" w:rsidRDefault="00000000" w:rsidRPr="00000000" w14:paraId="000010B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B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Pipeline completo para documentos legislativos en Fase 2:</w:t>
      </w:r>
    </w:p>
    <w:p w:rsidR="00000000" w:rsidDel="00000000" w:rsidP="00000000" w:rsidRDefault="00000000" w:rsidRPr="00000000" w14:paraId="000010B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 Asignación de comisión</w:t>
      </w:r>
    </w:p>
    <w:p w:rsidR="00000000" w:rsidDel="00000000" w:rsidP="00000000" w:rsidRDefault="00000000" w:rsidRPr="00000000" w14:paraId="000010B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B) Verificación constitucional (en la misma comisión)</w:t>
      </w:r>
    </w:p>
    <w:p w:rsidR="00000000" w:rsidDel="00000000" w:rsidP="00000000" w:rsidRDefault="00000000" w:rsidRPr="00000000" w14:paraId="000010B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B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from crewai import Task, Crew</w:t>
      </w:r>
    </w:p>
    <w:p w:rsidR="00000000" w:rsidDel="00000000" w:rsidP="00000000" w:rsidRDefault="00000000" w:rsidRPr="00000000" w14:paraId="000010B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B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Cargar comisiones desde Neon (con fallback automático)</w:t>
      </w:r>
    </w:p>
    <w:p w:rsidR="00000000" w:rsidDel="00000000" w:rsidP="00000000" w:rsidRDefault="00000000" w:rsidRPr="00000000" w14:paraId="000010C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 = obtener_comisiones_activas()</w:t>
      </w:r>
    </w:p>
    <w:p w:rsidR="00000000" w:rsidDel="00000000" w:rsidP="00000000" w:rsidRDefault="00000000" w:rsidRPr="00000000" w14:paraId="000010C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C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 Paso A: Asignar Comisión --</w:t>
      </w:r>
    </w:p>
    <w:p w:rsidR="00000000" w:rsidDel="00000000" w:rsidP="00000000" w:rsidRDefault="00000000" w:rsidRPr="00000000" w14:paraId="000010C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task_id_comision = publicar_mensaje(</w:t>
      </w:r>
    </w:p>
    <w:p w:rsidR="00000000" w:rsidDel="00000000" w:rsidP="00000000" w:rsidRDefault="00000000" w:rsidRPr="00000000" w14:paraId="000010C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agente_origen=AGENTE_DISTRIBUIDOR,</w:t>
      </w:r>
    </w:p>
    <w:p w:rsidR="00000000" w:rsidDel="00000000" w:rsidP="00000000" w:rsidRDefault="00000000" w:rsidRPr="00000000" w14:paraId="000010C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agente_destino=AGENTE_COMISION,</w:t>
      </w:r>
    </w:p>
    <w:p w:rsidR="00000000" w:rsidDel="00000000" w:rsidP="00000000" w:rsidRDefault="00000000" w:rsidRPr="00000000" w14:paraId="000010C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tipo_tarea="Asignación de Comisión Legislativa",</w:t>
      </w:r>
    </w:p>
    <w:p w:rsidR="00000000" w:rsidDel="00000000" w:rsidP="00000000" w:rsidRDefault="00000000" w:rsidRPr="00000000" w14:paraId="000010C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payload={</w:t>
      </w:r>
    </w:p>
    <w:p w:rsidR="00000000" w:rsidDel="00000000" w:rsidP="00000000" w:rsidRDefault="00000000" w:rsidRPr="00000000" w14:paraId="000010C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"texto_preview": texto_documento[:400],</w:t>
      </w:r>
    </w:p>
    <w:p w:rsidR="00000000" w:rsidDel="00000000" w:rsidP="00000000" w:rsidRDefault="00000000" w:rsidRPr="00000000" w14:paraId="000010C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"longitud_chars": len(texto_documento),</w:t>
      </w:r>
    </w:p>
    <w:p w:rsidR="00000000" w:rsidDel="00000000" w:rsidP="00000000" w:rsidRDefault="00000000" w:rsidRPr="00000000" w14:paraId="000010C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"task_id_distribuidor": task_id_distribuidor,</w:t>
      </w:r>
    </w:p>
    <w:p w:rsidR="00000000" w:rsidDel="00000000" w:rsidP="00000000" w:rsidRDefault="00000000" w:rsidRPr="00000000" w14:paraId="000010C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**(metadata_extra or {}),</w:t>
      </w:r>
    </w:p>
    <w:p w:rsidR="00000000" w:rsidDel="00000000" w:rsidP="00000000" w:rsidRDefault="00000000" w:rsidRPr="00000000" w14:paraId="000010C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C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sesion_id=sesion_id,</w:t>
      </w:r>
    </w:p>
    <w:p w:rsidR="00000000" w:rsidDel="00000000" w:rsidP="00000000" w:rsidRDefault="00000000" w:rsidRPr="00000000" w14:paraId="000010C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metadata={"modelo_llm": settings.LLM_MODEL_CREW, "etapa": "asignacion_comision"},</w:t>
      </w:r>
    </w:p>
    <w:p w:rsidR="00000000" w:rsidDel="00000000" w:rsidP="00000000" w:rsidRDefault="00000000" w:rsidRPr="00000000" w14:paraId="000010C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D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marcar_en_proceso(task_id_comision)</w:t>
      </w:r>
    </w:p>
    <w:p w:rsidR="00000000" w:rsidDel="00000000" w:rsidP="00000000" w:rsidRDefault="00000000" w:rsidRPr="00000000" w14:paraId="000010D1">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t_a = time.time()</w:t>
      </w:r>
    </w:p>
    <w:p w:rsidR="00000000" w:rsidDel="00000000" w:rsidP="00000000" w:rsidRDefault="00000000" w:rsidRPr="00000000" w14:paraId="000010D2">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23. </w:t>
      </w:r>
      <w:r w:rsidDel="00000000" w:rsidR="00000000" w:rsidRPr="00000000">
        <w:rPr>
          <w:rFonts w:ascii="Times New Roman" w:hAnsi="Times New Roman" w:cs="Times New Roman" w:eastAsia="Times New Roman"/>
          <w:i w:val="1"/>
          <w:iCs w:val="1"/>
          <w:color w:val="000000"/>
          <w:sz w:val="24"/>
          <w:szCs w:val="22"/>
          <w:rtl w:val="0"/>
        </w:rPr>
        <w:t xml:space="preserve">procesar_legislativo: registro en el bus y preparación.</w:t>
      </w:r>
    </w:p>
    <w:p w:rsidR="00000000" w:rsidDel="00000000" w:rsidP="00000000" w:rsidRDefault="00000000" w:rsidRPr="00000000" w14:paraId="000010D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comisiones_str = "\n".join(f"- {c}" for c in comisiones)</w:t>
      </w:r>
    </w:p>
    <w:p w:rsidR="00000000" w:rsidDel="00000000" w:rsidP="00000000" w:rsidRDefault="00000000" w:rsidRPr="00000000" w14:paraId="000010D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agente_asignador = _get_asignador_agent(comisiones)</w:t>
      </w:r>
    </w:p>
    <w:p w:rsidR="00000000" w:rsidDel="00000000" w:rsidP="00000000" w:rsidRDefault="00000000" w:rsidRPr="00000000" w14:paraId="000010D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D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tasks_cfg = load_tasks_yaml().get("tarea_clasificacion_comision", {})</w:t>
      </w:r>
    </w:p>
    <w:p w:rsidR="00000000" w:rsidDel="00000000" w:rsidP="00000000" w:rsidRDefault="00000000" w:rsidRPr="00000000" w14:paraId="000010D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desc_comision = tasks_cfg.get("description", "Determina la comisión:\n{texto_documento}")</w:t>
      </w:r>
    </w:p>
    <w:p w:rsidR="00000000" w:rsidDel="00000000" w:rsidP="00000000" w:rsidRDefault="00000000" w:rsidRPr="00000000" w14:paraId="000010D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desc_comision = desc_comision.replace(</w:t>
      </w:r>
    </w:p>
    <w:p w:rsidR="00000000" w:rsidDel="00000000" w:rsidP="00000000" w:rsidRDefault="00000000" w:rsidRPr="00000000" w14:paraId="000010D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"{texto_documento}", muestrear_texto(texto_documento, 4000)</w:t>
      </w:r>
    </w:p>
    <w:p w:rsidR="00000000" w:rsidDel="00000000" w:rsidP="00000000" w:rsidRDefault="00000000" w:rsidRPr="00000000" w14:paraId="000010D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).replace("{comisiones_info}", comisiones_str)</w:t>
      </w:r>
    </w:p>
    <w:p w:rsidR="00000000" w:rsidDel="00000000" w:rsidP="00000000" w:rsidRDefault="00000000" w:rsidRPr="00000000" w14:paraId="000010D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D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tarea_comision = Task(</w:t>
      </w:r>
    </w:p>
    <w:p w:rsidR="00000000" w:rsidDel="00000000" w:rsidP="00000000" w:rsidRDefault="00000000" w:rsidRPr="00000000" w14:paraId="000010D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description=desc_comision,</w:t>
      </w:r>
    </w:p>
    <w:p w:rsidR="00000000" w:rsidDel="00000000" w:rsidP="00000000" w:rsidRDefault="00000000" w:rsidRPr="00000000" w14:paraId="000010D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expected_output=tasks_cfg.get("expected_output", 'JSON: {"comision_principal": "..."}'),</w:t>
      </w:r>
    </w:p>
    <w:p w:rsidR="00000000" w:rsidDel="00000000" w:rsidP="00000000" w:rsidRDefault="00000000" w:rsidRPr="00000000" w14:paraId="000010D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agent=agente_asignador,</w:t>
      </w:r>
    </w:p>
    <w:p w:rsidR="00000000" w:rsidDel="00000000" w:rsidP="00000000" w:rsidRDefault="00000000" w:rsidRPr="00000000" w14:paraId="000010E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E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E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crew_a = Crew(agents=[agente_asignador], tasks=[tarea_comision], verbose=False)</w:t>
      </w:r>
    </w:p>
    <w:p w:rsidR="00000000" w:rsidDel="00000000" w:rsidP="00000000" w:rsidRDefault="00000000" w:rsidRPr="00000000" w14:paraId="000010E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res_a_raw = str(crew_a.kickoff()).strip()</w:t>
      </w:r>
    </w:p>
    <w:p w:rsidR="00000000" w:rsidDel="00000000" w:rsidP="00000000" w:rsidRDefault="00000000" w:rsidRPr="00000000" w14:paraId="000010E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E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Parsear resultado de asignación</w:t>
      </w:r>
    </w:p>
    <w:p w:rsidR="00000000" w:rsidDel="00000000" w:rsidP="00000000" w:rsidRDefault="00000000" w:rsidRPr="00000000" w14:paraId="000010E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 Dict[str, Any] = {}</w:t>
      </w:r>
    </w:p>
    <w:p w:rsidR="00000000" w:rsidDel="00000000" w:rsidP="00000000" w:rsidRDefault="00000000" w:rsidRPr="00000000" w14:paraId="000010E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try:</w:t>
      </w:r>
    </w:p>
    <w:p w:rsidR="00000000" w:rsidDel="00000000" w:rsidP="00000000" w:rsidRDefault="00000000" w:rsidRPr="00000000" w14:paraId="000010E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txt = res_a_raw</w:t>
      </w:r>
    </w:p>
    <w:p w:rsidR="00000000" w:rsidDel="00000000" w:rsidP="00000000" w:rsidRDefault="00000000" w:rsidRPr="00000000" w14:paraId="000010E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if "```json" in txt:</w:t>
      </w:r>
    </w:p>
    <w:p w:rsidR="00000000" w:rsidDel="00000000" w:rsidP="00000000" w:rsidRDefault="00000000" w:rsidRPr="00000000" w14:paraId="000010E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txt = txt.split("```json")[1].split("```")[0].strip()</w:t>
      </w:r>
    </w:p>
    <w:p w:rsidR="00000000" w:rsidDel="00000000" w:rsidP="00000000" w:rsidRDefault="00000000" w:rsidRPr="00000000" w14:paraId="000010E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elif "```" in txt:</w:t>
      </w:r>
    </w:p>
    <w:p w:rsidR="00000000" w:rsidDel="00000000" w:rsidP="00000000" w:rsidRDefault="00000000" w:rsidRPr="00000000" w14:paraId="000010E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txt = txt.split("```")[1].split("```")[0].strip()</w:t>
      </w:r>
    </w:p>
    <w:p w:rsidR="00000000" w:rsidDel="00000000" w:rsidP="00000000" w:rsidRDefault="00000000" w:rsidRPr="00000000" w14:paraId="000010E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 = json.loads(txt)</w:t>
      </w:r>
    </w:p>
    <w:p w:rsidR="00000000" w:rsidDel="00000000" w:rsidP="00000000" w:rsidRDefault="00000000" w:rsidRPr="00000000" w14:paraId="000010E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except Exception:</w:t>
      </w:r>
    </w:p>
    <w:p w:rsidR="00000000" w:rsidDel="00000000" w:rsidP="00000000" w:rsidRDefault="00000000" w:rsidRPr="00000000" w14:paraId="000010E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 = {</w:t>
      </w:r>
    </w:p>
    <w:p w:rsidR="00000000" w:rsidDel="00000000" w:rsidP="00000000" w:rsidRDefault="00000000" w:rsidRPr="00000000" w14:paraId="000010F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comisiones[0] if comisiones else "COMISION_DE_CONSTITUCION",</w:t>
      </w:r>
    </w:p>
    <w:p w:rsidR="00000000" w:rsidDel="00000000" w:rsidP="00000000" w:rsidRDefault="00000000" w:rsidRPr="00000000" w14:paraId="000010F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["Legislación", "Normativa"],</w:t>
      </w:r>
    </w:p>
    <w:p w:rsidR="00000000" w:rsidDel="00000000" w:rsidP="00000000" w:rsidRDefault="00000000" w:rsidRPr="00000000" w14:paraId="000010F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"Proyecto legislativo en análisis.",</w:t>
      </w:r>
    </w:p>
    <w:p w:rsidR="00000000" w:rsidDel="00000000" w:rsidP="00000000" w:rsidRDefault="00000000" w:rsidRPr="00000000" w14:paraId="000010F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"Media",</w:t>
      </w:r>
    </w:p>
    <w:p w:rsidR="00000000" w:rsidDel="00000000" w:rsidP="00000000" w:rsidRDefault="00000000" w:rsidRPr="00000000" w14:paraId="000010F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"Normal",</w:t>
      </w:r>
    </w:p>
    <w:p w:rsidR="00000000" w:rsidDel="00000000" w:rsidP="00000000" w:rsidRDefault="00000000" w:rsidRPr="00000000" w14:paraId="000010F5">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0F6">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24. </w:t>
      </w:r>
      <w:r w:rsidDel="00000000" w:rsidR="00000000" w:rsidRPr="00000000">
        <w:rPr>
          <w:rFonts w:ascii="Times New Roman" w:hAnsi="Times New Roman" w:cs="Times New Roman" w:eastAsia="Times New Roman"/>
          <w:i w:val="1"/>
          <w:iCs w:val="1"/>
          <w:color w:val="000000"/>
          <w:sz w:val="24"/>
          <w:szCs w:val="22"/>
          <w:rtl w:val="0"/>
        </w:rPr>
        <w:t xml:space="preserve">procesar_legislativo: ejecución CrewAI y parseo con fallback.</w:t>
      </w:r>
    </w:p>
    <w:p w:rsidR="00000000" w:rsidDel="00000000" w:rsidP="00000000" w:rsidRDefault="00000000" w:rsidRPr="00000000" w14:paraId="000010F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duracion_a = int((time.time() - t_a) * 1000)</w:t>
      </w:r>
    </w:p>
    <w:p w:rsidR="00000000" w:rsidDel="00000000" w:rsidP="00000000" w:rsidRDefault="00000000" w:rsidRPr="00000000" w14:paraId="000010F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marcar_completado(task_id_comision, resultado=comision_data, duracion_ms=duracion_a)</w:t>
      </w:r>
    </w:p>
    <w:p w:rsidR="00000000" w:rsidDel="00000000" w:rsidP="00000000" w:rsidRDefault="00000000" w:rsidRPr="00000000" w14:paraId="000010F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logger.info(f"Comisión asignada: {comision_data.get('comision_principal')} [{duracion_a}ms]")</w:t>
      </w:r>
    </w:p>
    <w:p w:rsidR="00000000" w:rsidDel="00000000" w:rsidP="00000000" w:rsidRDefault="00000000" w:rsidRPr="00000000" w14:paraId="000010F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0F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 -- Actualización de la Comisión en Neon PostgreSQL --</w:t>
      </w:r>
    </w:p>
    <w:p w:rsidR="00000000" w:rsidDel="00000000" w:rsidP="00000000" w:rsidRDefault="00000000" w:rsidRPr="00000000" w14:paraId="000010F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guardar_clasificacion_comision(</w:t>
      </w:r>
    </w:p>
    <w:p w:rsidR="00000000" w:rsidDel="00000000" w:rsidP="00000000" w:rsidRDefault="00000000" w:rsidRPr="00000000" w14:paraId="000010F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solicitud_id=solicitud_id or id_proyecto,</w:t>
      </w:r>
    </w:p>
    <w:p w:rsidR="00000000" w:rsidDel="00000000" w:rsidP="00000000" w:rsidRDefault="00000000" w:rsidRPr="00000000" w14:paraId="000010F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comision_data=comision_data,</w:t>
      </w:r>
    </w:p>
    <w:p w:rsidR="00000000" w:rsidDel="00000000" w:rsidP="00000000" w:rsidRDefault="00000000" w:rsidRPr="00000000" w14:paraId="000010FF">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100">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25. </w:t>
      </w:r>
      <w:r w:rsidDel="00000000" w:rsidR="00000000" w:rsidRPr="00000000">
        <w:rPr>
          <w:rFonts w:ascii="Times New Roman" w:hAnsi="Times New Roman" w:cs="Times New Roman" w:eastAsia="Times New Roman"/>
          <w:i w:val="1"/>
          <w:iCs w:val="1"/>
          <w:color w:val="000000"/>
          <w:sz w:val="24"/>
          <w:szCs w:val="22"/>
          <w:rtl w:val="0"/>
        </w:rPr>
        <w:t xml:space="preserve">procesar_legislativo: cierre en MongoDB y actualización en Neon.</w:t>
      </w:r>
    </w:p>
    <w:p w:rsidR="00000000" w:rsidDel="00000000" w:rsidP="00000000" w:rsidRDefault="00000000" w:rsidRPr="00000000" w14:paraId="00001101">
      <w:pPr>
        <w:pStyle w:val="Heading2"/>
        <w:jc w:val="center"/>
        <w:rPr/>
      </w:pPr>
      <w:r w:rsidDel="00000000" w:rsidR="00000000" w:rsidRPr="00000000">
        <w:rPr>
          <w:rFonts w:ascii="Times New Roman" w:hAnsi="Times New Roman" w:cs="Times New Roman" w:eastAsia="Times New Roman"/>
          <w:color w:val="000000"/>
          <w:sz w:val="24"/>
          <w:rtl w:val="0"/>
        </w:rPr>
        <w:t xml:space="preserve">C.6 BD (Neon, MongoAtlas y Drive)</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3022600"/>
            <wp:effectExtent b="0" l="0" r="0" t="0"/>
            <wp:docPr id="2131299095"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02">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p>
    <w:p w:rsidR="00000000" w:rsidDel="00000000" w:rsidP="00000000" w:rsidRDefault="00000000" w:rsidRPr="00000000" w14:paraId="0000110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p>
    <w:p w:rsidR="00000000" w:rsidDel="00000000" w:rsidP="00000000" w:rsidRDefault="00000000" w:rsidRPr="00000000" w14:paraId="00001104">
      <w:pPr>
        <w:rPr/>
      </w:pPr>
      <w:r w:rsidDel="00000000" w:rsidR="00000000" w:rsidRPr="00000000">
        <w:rPr>
          <w:rFonts w:ascii="Times New Roman" w:hAnsi="Times New Roman" w:cs="Times New Roman" w:eastAsia="Times New Roman"/>
          <w:color w:val="000000"/>
          <w:sz w:val="24"/>
          <w:rtl w:val="0"/>
        </w:rPr>
        <w:t xml:space="preserve">La asignación de comisión interactúa con dos tablas de Neon PostgreSQL: sistema.comision (lectura del catálogo activo) y sistema.proyecto_ley (actualización de la columna id_comision_actual).</w:t>
      </w:r>
    </w:p>
    <w:p w:rsidR="00000000" w:rsidDel="00000000" w:rsidP="00000000" w:rsidRDefault="00000000" w:rsidRPr="00000000" w14:paraId="00001105">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DDL de sistema.comision</w:t>
      </w:r>
    </w:p>
    <w:p w:rsidR="00000000" w:rsidDel="00000000" w:rsidP="00000000" w:rsidRDefault="00000000" w:rsidRPr="00000000" w14:paraId="0000110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CREATE TABLE IF NOT EXISTS sistema.comision (</w:t>
      </w:r>
    </w:p>
    <w:p w:rsidR="00000000" w:rsidDel="00000000" w:rsidP="00000000" w:rsidRDefault="00000000" w:rsidRPr="00000000" w14:paraId="0000110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id_comision         SERIAL PRIMARY KEY,</w:t>
      </w:r>
    </w:p>
    <w:p w:rsidR="00000000" w:rsidDel="00000000" w:rsidP="00000000" w:rsidRDefault="00000000" w:rsidRPr="00000000" w14:paraId="0000110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codigo_comision     VARCHAR(100) UNIQUE NOT NULL,</w:t>
      </w:r>
    </w:p>
    <w:p w:rsidR="00000000" w:rsidDel="00000000" w:rsidP="00000000" w:rsidRDefault="00000000" w:rsidRPr="00000000" w14:paraId="0000110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nombre_comision     VARCHAR(255) NOT NULL,</w:t>
      </w:r>
    </w:p>
    <w:p w:rsidR="00000000" w:rsidDel="00000000" w:rsidP="00000000" w:rsidRDefault="00000000" w:rsidRPr="00000000" w14:paraId="0000110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nombre_corto        VARCHAR(100),</w:t>
      </w:r>
    </w:p>
    <w:p w:rsidR="00000000" w:rsidDel="00000000" w:rsidP="00000000" w:rsidRDefault="00000000" w:rsidRPr="00000000" w14:paraId="0000110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descripcion         TEXT,</w:t>
      </w:r>
    </w:p>
    <w:p w:rsidR="00000000" w:rsidDel="00000000" w:rsidP="00000000" w:rsidRDefault="00000000" w:rsidRPr="00000000" w14:paraId="0000110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TEXT[],</w:t>
      </w:r>
    </w:p>
    <w:p w:rsidR="00000000" w:rsidDel="00000000" w:rsidP="00000000" w:rsidRDefault="00000000" w:rsidRPr="00000000" w14:paraId="0000110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activa              BOOLEAN DEFAULT TRUE,</w:t>
      </w:r>
    </w:p>
    <w:p w:rsidR="00000000" w:rsidDel="00000000" w:rsidP="00000000" w:rsidRDefault="00000000" w:rsidRPr="00000000" w14:paraId="0000110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estado              VARCHAR(50) DEFAULT 'activa'</w:t>
      </w:r>
    </w:p>
    <w:p w:rsidR="00000000" w:rsidDel="00000000" w:rsidP="00000000" w:rsidRDefault="00000000" w:rsidRPr="00000000" w14:paraId="0000110F">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110">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26. </w:t>
      </w:r>
      <w:r w:rsidDel="00000000" w:rsidR="00000000" w:rsidRPr="00000000">
        <w:rPr>
          <w:rFonts w:ascii="Times New Roman" w:hAnsi="Times New Roman" w:cs="Times New Roman" w:eastAsia="Times New Roman"/>
          <w:i w:val="1"/>
          <w:iCs w:val="1"/>
          <w:color w:val="000000"/>
          <w:sz w:val="24"/>
          <w:szCs w:val="22"/>
          <w:rtl w:val="0"/>
        </w:rPr>
        <w:t xml:space="preserve">DDL de sistema.comision.</w:t>
      </w:r>
    </w:p>
    <w:p w:rsidR="00000000" w:rsidDel="00000000" w:rsidP="00000000" w:rsidRDefault="00000000" w:rsidRPr="00000000" w14:paraId="00001111">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Consultas de recuperación</w:t>
      </w:r>
    </w:p>
    <w:p w:rsidR="00000000" w:rsidDel="00000000" w:rsidP="00000000" w:rsidRDefault="00000000" w:rsidRPr="00000000" w14:paraId="00001112">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Consulta del catálogo de comisiones activas (obtener_comisiones_activas)</w:t>
      </w:r>
    </w:p>
    <w:p w:rsidR="00000000" w:rsidDel="00000000" w:rsidP="00000000" w:rsidRDefault="00000000" w:rsidRPr="00000000" w14:paraId="0000111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SELECT COALESCE(codigo_comision, nombre_corto, nombre_comision)</w:t>
      </w:r>
    </w:p>
    <w:p w:rsidR="00000000" w:rsidDel="00000000" w:rsidP="00000000" w:rsidRDefault="00000000" w:rsidRPr="00000000" w14:paraId="0000111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FROM sistema.comision</w:t>
      </w:r>
    </w:p>
    <w:p w:rsidR="00000000" w:rsidDel="00000000" w:rsidP="00000000" w:rsidRDefault="00000000" w:rsidRPr="00000000" w14:paraId="0000111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WHERE activa = TRUE OR estado = 'activa' OR activa IS NULL</w:t>
      </w:r>
    </w:p>
    <w:p w:rsidR="00000000" w:rsidDel="00000000" w:rsidP="00000000" w:rsidRDefault="00000000" w:rsidRPr="00000000" w14:paraId="00001116">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ORDER BY id_comision;</w:t>
      </w:r>
    </w:p>
    <w:p w:rsidR="00000000" w:rsidDel="00000000" w:rsidP="00000000" w:rsidRDefault="00000000" w:rsidRPr="00000000" w14:paraId="00001117">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27. </w:t>
      </w:r>
      <w:r w:rsidDel="00000000" w:rsidR="00000000" w:rsidRPr="00000000">
        <w:rPr>
          <w:rFonts w:ascii="Times New Roman" w:hAnsi="Times New Roman" w:cs="Times New Roman" w:eastAsia="Times New Roman"/>
          <w:i w:val="1"/>
          <w:iCs w:val="1"/>
          <w:color w:val="000000"/>
          <w:sz w:val="24"/>
          <w:szCs w:val="22"/>
          <w:rtl w:val="0"/>
        </w:rPr>
        <w:t xml:space="preserve">Consulta del catálogo de comisiones activas.</w:t>
      </w:r>
    </w:p>
    <w:p w:rsidR="00000000" w:rsidDel="00000000" w:rsidP="00000000" w:rsidRDefault="00000000" w:rsidRPr="00000000" w14:paraId="00001118">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Asignación de comisión al proyecto (asignar_comision_a_proyecto)</w:t>
      </w:r>
    </w:p>
    <w:p w:rsidR="00000000" w:rsidDel="00000000" w:rsidP="00000000" w:rsidRDefault="00000000" w:rsidRPr="00000000" w14:paraId="0000111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UPDATE sistema.proyecto_ley</w:t>
      </w:r>
    </w:p>
    <w:p w:rsidR="00000000" w:rsidDel="00000000" w:rsidP="00000000" w:rsidRDefault="00000000" w:rsidRPr="00000000" w14:paraId="0000111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SET id_comision_actual = (</w:t>
      </w:r>
    </w:p>
    <w:p w:rsidR="00000000" w:rsidDel="00000000" w:rsidP="00000000" w:rsidRDefault="00000000" w:rsidRPr="00000000" w14:paraId="0000111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SELECT id_comision FROM sistema.comision</w:t>
      </w:r>
    </w:p>
    <w:p w:rsidR="00000000" w:rsidDel="00000000" w:rsidP="00000000" w:rsidRDefault="00000000" w:rsidRPr="00000000" w14:paraId="0000111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WHERE codigo_comision = :nombre_comision OR nombre_comision = :nombre_comision</w:t>
      </w:r>
    </w:p>
    <w:p w:rsidR="00000000" w:rsidDel="00000000" w:rsidP="00000000" w:rsidRDefault="00000000" w:rsidRPr="00000000" w14:paraId="0000111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LIMIT 1</w:t>
      </w:r>
    </w:p>
    <w:p w:rsidR="00000000" w:rsidDel="00000000" w:rsidP="00000000" w:rsidRDefault="00000000" w:rsidRPr="00000000" w14:paraId="0000111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11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observaciones_generales = COALESCE(observaciones_generales, '') || E'\n[Asignación Comisión] ' || :observaciones</w:t>
      </w:r>
    </w:p>
    <w:p w:rsidR="00000000" w:rsidDel="00000000" w:rsidP="00000000" w:rsidRDefault="00000000" w:rsidRPr="00000000" w14:paraId="00001120">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WHERE id_proyecto = :id_proyecto;</w:t>
      </w:r>
    </w:p>
    <w:p w:rsidR="00000000" w:rsidDel="00000000" w:rsidP="00000000" w:rsidRDefault="00000000" w:rsidRPr="00000000" w14:paraId="00001121">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28. </w:t>
      </w:r>
      <w:r w:rsidDel="00000000" w:rsidR="00000000" w:rsidRPr="00000000">
        <w:rPr>
          <w:rFonts w:ascii="Times New Roman" w:hAnsi="Times New Roman" w:cs="Times New Roman" w:eastAsia="Times New Roman"/>
          <w:i w:val="1"/>
          <w:iCs w:val="1"/>
          <w:color w:val="000000"/>
          <w:sz w:val="24"/>
          <w:szCs w:val="22"/>
          <w:rtl w:val="0"/>
        </w:rPr>
        <w:t xml:space="preserve">Asignación de la comisión al proyecto.</w:t>
      </w:r>
    </w:p>
    <w:p w:rsidR="00000000" w:rsidDel="00000000" w:rsidP="00000000" w:rsidRDefault="00000000" w:rsidRPr="00000000" w14:paraId="00001122">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p>
    <w:p w:rsidR="00000000" w:rsidDel="00000000" w:rsidP="00000000" w:rsidRDefault="00000000" w:rsidRPr="00000000" w14:paraId="0000112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Colección y documento BSON</w:t>
      </w:r>
    </w:p>
    <w:p w:rsidR="00000000" w:rsidDel="00000000" w:rsidP="00000000" w:rsidRDefault="00000000" w:rsidRPr="00000000" w14:paraId="00001124">
      <w:pPr>
        <w:rPr/>
      </w:pPr>
      <w:r w:rsidDel="00000000" w:rsidR="00000000" w:rsidRPr="00000000">
        <w:rPr>
          <w:rFonts w:ascii="Times New Roman" w:hAnsi="Times New Roman" w:cs="Times New Roman" w:eastAsia="Times New Roman"/>
          <w:color w:val="000000"/>
          <w:sz w:val="24"/>
          <w:rtl w:val="0"/>
        </w:rPr>
        <w:t xml:space="preserve">Colección: agent_messages (canal de mensajería entre Distribuidor y Comisión). Documento BSON de una asignación completada:</w:t>
      </w:r>
    </w:p>
    <w:p w:rsidR="00000000" w:rsidDel="00000000" w:rsidP="00000000" w:rsidRDefault="00000000" w:rsidRPr="00000000" w14:paraId="0000112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12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"_id": {"$oid": "67084920f1a23b456789b123"},</w:t>
      </w:r>
    </w:p>
    <w:p w:rsidR="00000000" w:rsidDel="00000000" w:rsidP="00000000" w:rsidRDefault="00000000" w:rsidRPr="00000000" w14:paraId="0000112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 "7c9e6679-7425-40de-944b-e07fc1f90ae7",</w:t>
      </w:r>
    </w:p>
    <w:p w:rsidR="00000000" w:rsidDel="00000000" w:rsidP="00000000" w:rsidRDefault="00000000" w:rsidRPr="00000000" w14:paraId="0000112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"sesion_id": "sesion-leg-2026-10-10-001",</w:t>
      </w:r>
    </w:p>
    <w:p w:rsidR="00000000" w:rsidDel="00000000" w:rsidP="00000000" w:rsidRDefault="00000000" w:rsidRPr="00000000" w14:paraId="0000112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"timestamp": {"$date": "2026-10-10T16:01:10.000Z"},</w:t>
      </w:r>
    </w:p>
    <w:p w:rsidR="00000000" w:rsidDel="00000000" w:rsidP="00000000" w:rsidRDefault="00000000" w:rsidRPr="00000000" w14:paraId="0000112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"agente_origen": "Agente_Distribuidor",</w:t>
      </w:r>
    </w:p>
    <w:p w:rsidR="00000000" w:rsidDel="00000000" w:rsidP="00000000" w:rsidRDefault="00000000" w:rsidRPr="00000000" w14:paraId="0000112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"agente_destino": "Agente_Comision_Legislativa",</w:t>
      </w:r>
    </w:p>
    <w:p w:rsidR="00000000" w:rsidDel="00000000" w:rsidP="00000000" w:rsidRDefault="00000000" w:rsidRPr="00000000" w14:paraId="0000112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"tipo_tarea": "Asignación de Comisión Legislativa",</w:t>
      </w:r>
    </w:p>
    <w:p w:rsidR="00000000" w:rsidDel="00000000" w:rsidP="00000000" w:rsidRDefault="00000000" w:rsidRPr="00000000" w14:paraId="0000112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"estado": "completado",</w:t>
      </w:r>
    </w:p>
    <w:p w:rsidR="00000000" w:rsidDel="00000000" w:rsidP="00000000" w:rsidRDefault="00000000" w:rsidRPr="00000000" w14:paraId="0000112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"payload": {</w:t>
      </w:r>
    </w:p>
    <w:p w:rsidR="00000000" w:rsidDel="00000000" w:rsidP="00000000" w:rsidRDefault="00000000" w:rsidRPr="00000000" w14:paraId="0000112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"texto_preview": "PROYECTO DE LEY. OBJETO: REGULAR EL SISTEMA DE RIEGO...",</w:t>
      </w:r>
    </w:p>
    <w:p w:rsidR="00000000" w:rsidDel="00000000" w:rsidP="00000000" w:rsidRDefault="00000000" w:rsidRPr="00000000" w14:paraId="00001130">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"longitud_chars": 38450,</w:t>
      </w:r>
    </w:p>
    <w:p w:rsidR="00000000" w:rsidDel="00000000" w:rsidP="00000000" w:rsidRDefault="00000000" w:rsidRPr="00000000" w14:paraId="00001131">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"task_id_distribuidor": "9b1deb4d-3b7d-4bad-9bdd-2b0d7b3dcb6d",</w:t>
      </w:r>
    </w:p>
    <w:p w:rsidR="00000000" w:rsidDel="00000000" w:rsidP="00000000" w:rsidRDefault="00000000" w:rsidRPr="00000000" w14:paraId="00001132">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"nombre_archivo": "PL_Riego_Agricola.pdf"</w:t>
      </w:r>
    </w:p>
    <w:p w:rsidR="00000000" w:rsidDel="00000000" w:rsidP="00000000" w:rsidRDefault="00000000" w:rsidRPr="00000000" w14:paraId="00001133">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134">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"resultado": {</w:t>
      </w:r>
    </w:p>
    <w:p w:rsidR="00000000" w:rsidDel="00000000" w:rsidP="00000000" w:rsidRDefault="00000000" w:rsidRPr="00000000" w14:paraId="00001135">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"comision_principal": "COMISION_DE_MEDIO_AMBIENTE",</w:t>
      </w:r>
    </w:p>
    <w:p w:rsidR="00000000" w:rsidDel="00000000" w:rsidP="00000000" w:rsidRDefault="00000000" w:rsidRPr="00000000" w14:paraId="00001136">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"palabras_clave": ["Riego", "Recursos Hídricos", "Medio Ambiente", "Agricultura"],</w:t>
      </w:r>
    </w:p>
    <w:p w:rsidR="00000000" w:rsidDel="00000000" w:rsidP="00000000" w:rsidRDefault="00000000" w:rsidRPr="00000000" w14:paraId="00001137">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"resumen": "Ley para la gestión sustentable de sistemas de riego comunitario.",</w:t>
      </w:r>
    </w:p>
    <w:p w:rsidR="00000000" w:rsidDel="00000000" w:rsidP="00000000" w:rsidRDefault="00000000" w:rsidRPr="00000000" w14:paraId="00001138">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"complejidad": "Media",</w:t>
      </w:r>
    </w:p>
    <w:p w:rsidR="00000000" w:rsidDel="00000000" w:rsidP="00000000" w:rsidRDefault="00000000" w:rsidRPr="00000000" w14:paraId="00001139">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"prioridad": "Normal"</w:t>
      </w:r>
    </w:p>
    <w:p w:rsidR="00000000" w:rsidDel="00000000" w:rsidP="00000000" w:rsidRDefault="00000000" w:rsidRPr="00000000" w14:paraId="0000113A">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13B">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"metadata": {</w:t>
      </w:r>
    </w:p>
    <w:p w:rsidR="00000000" w:rsidDel="00000000" w:rsidP="00000000" w:rsidRDefault="00000000" w:rsidRPr="00000000" w14:paraId="0000113C">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"modelo_llm": "nvidia/llama-3.1-nemotron-70b-instruct",</w:t>
      </w:r>
    </w:p>
    <w:p w:rsidR="00000000" w:rsidDel="00000000" w:rsidP="00000000" w:rsidRDefault="00000000" w:rsidRPr="00000000" w14:paraId="0000113D">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"etapa": "asignacion_comision"</w:t>
      </w:r>
    </w:p>
    <w:p w:rsidR="00000000" w:rsidDel="00000000" w:rsidP="00000000" w:rsidRDefault="00000000" w:rsidRPr="00000000" w14:paraId="0000113E">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w:t>
      </w:r>
    </w:p>
    <w:p w:rsidR="00000000" w:rsidDel="00000000" w:rsidP="00000000" w:rsidRDefault="00000000" w:rsidRPr="00000000" w14:paraId="0000113F">
      <w:pPr>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  "duracion_ms": 2180</w:t>
      </w:r>
    </w:p>
    <w:p w:rsidR="00000000" w:rsidDel="00000000" w:rsidP="00000000" w:rsidRDefault="00000000" w:rsidRPr="00000000" w14:paraId="00001140">
      <w:pPr>
        <w:keepNext w:val="1"/>
        <w:pBdr>
          <w:top w:color="000000" w:space="4" w:sz="4" w:val="single"/>
          <w:left w:color="000000" w:space="4" w:sz="4" w:val="single"/>
          <w:bottom w:color="000000" w:space="4" w:sz="4" w:val="single"/>
          <w:right w:color="000000" w:space="4" w:sz="4" w:val="single"/>
        </w:pBdr>
        <w:spacing w:after="0" w:line="240" w:lineRule="auto"/>
        <w:ind w:left="170" w:right="170" w:firstLine="0"/>
        <w:jc w:val="left"/>
        <w:rPr>
          <w:sz w:val="22"/>
          <w:szCs w:val="22"/>
        </w:rPr>
      </w:pPr>
      <w:r w:rsidDel="00000000" w:rsidR="00000000" w:rsidRPr="00000000">
        <w:rPr>
          <w:rFonts w:ascii="Times New Roman" w:hAnsi="Times New Roman" w:cs="Times New Roman" w:eastAsia="Times New Roman"/>
          <w:color w:val="000000"/>
          <w:sz w:val="24"/>
          <w:szCs w:val="22"/>
          <w:rtl w:val="0"/>
        </w:rPr>
        <w:t xml:space="preserve">}</w:t>
      </w:r>
    </w:p>
    <w:p w:rsidR="00000000" w:rsidDel="00000000" w:rsidP="00000000" w:rsidRDefault="00000000" w:rsidRPr="00000000" w14:paraId="00001141">
      <w:pPr>
        <w:keepLines w:val="1"/>
        <w:spacing w:after="240" w:before="80" w:line="240" w:lineRule="auto"/>
        <w:jc w:val="center"/>
        <w:rPr>
          <w:i w:val="1"/>
          <w:iCs w:val="1"/>
          <w:sz w:val="22"/>
          <w:szCs w:val="22"/>
        </w:rPr>
      </w:pPr>
      <w:r w:rsidDel="00000000" w:rsidR="00000000" w:rsidRPr="00000000">
        <w:rPr>
          <w:rFonts w:ascii="Times New Roman" w:hAnsi="Times New Roman" w:cs="Times New Roman" w:eastAsia="Times New Roman"/>
          <w:b w:val="1"/>
          <w:bCs w:val="1"/>
          <w:i w:val="1"/>
          <w:iCs w:val="1"/>
          <w:color w:val="000000"/>
          <w:sz w:val="24"/>
          <w:szCs w:val="22"/>
          <w:rtl w:val="0"/>
        </w:rPr>
        <w:t xml:space="preserve">Código 29. </w:t>
      </w:r>
      <w:r w:rsidDel="00000000" w:rsidR="00000000" w:rsidRPr="00000000">
        <w:rPr>
          <w:rFonts w:ascii="Times New Roman" w:hAnsi="Times New Roman" w:cs="Times New Roman" w:eastAsia="Times New Roman"/>
          <w:i w:val="1"/>
          <w:iCs w:val="1"/>
          <w:color w:val="000000"/>
          <w:sz w:val="24"/>
          <w:szCs w:val="22"/>
          <w:rtl w:val="0"/>
        </w:rPr>
        <w:t xml:space="preserve">Documento de asignación completada en agent_messages.</w:t>
      </w:r>
    </w:p>
    <w:p w:rsidR="00000000" w:rsidDel="00000000" w:rsidP="00000000" w:rsidRDefault="00000000" w:rsidRPr="00000000" w14:paraId="00001142">
      <w:pPr>
        <w:pStyle w:val="Heading2"/>
        <w:rPr/>
      </w:pPr>
      <w:bookmarkStart w:colFirst="0" w:colLast="0" w:name="_heading=h.dds3seckj4tx" w:id="313"/>
      <w:bookmarkEnd w:id="313"/>
      <w:r w:rsidDel="00000000" w:rsidR="00000000" w:rsidRPr="00000000">
        <w:rPr>
          <w:rFonts w:ascii="Times New Roman" w:hAnsi="Times New Roman" w:cs="Times New Roman" w:eastAsia="Times New Roman"/>
          <w:color w:val="000000"/>
          <w:sz w:val="24"/>
          <w:rtl w:val="0"/>
        </w:rPr>
        <w:t xml:space="preserve">C.7 Conclusiones</w:t>
      </w:r>
    </w:p>
    <w:p w:rsidR="00000000" w:rsidDel="00000000" w:rsidP="00000000" w:rsidRDefault="00000000" w:rsidRPr="00000000" w14:paraId="00001143">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Conclusión sobre el agente</w:t>
      </w:r>
    </w:p>
    <w:p w:rsidR="00000000" w:rsidDel="00000000" w:rsidP="00000000" w:rsidRDefault="00000000" w:rsidRPr="00000000" w14:paraId="00001144">
      <w:pPr>
        <w:rPr/>
      </w:pPr>
      <w:r w:rsidDel="00000000" w:rsidR="00000000" w:rsidRPr="00000000">
        <w:rPr>
          <w:rFonts w:ascii="Times New Roman" w:hAnsi="Times New Roman" w:cs="Times New Roman" w:eastAsia="Times New Roman"/>
          <w:color w:val="000000"/>
          <w:sz w:val="24"/>
          <w:rtl w:val="0"/>
        </w:rPr>
        <w:t xml:space="preserve">El Agente de Asignación de Comisión (Fase 2) es el articulador orgánico que conecta la mesa de entrada con el cuerpo legislativo de la Asamblea Legislativa Plurinacional. Al nutrirse directamente del catálogo vivo en PostgreSQL Neon y emplear un agente CrewAI con límites estrictos de asignación competencial, garantiza que ningún proyecto quede sin comisión competente asignada y lo deriva automáticamente a la auditoría de constitucionalidad en la misma sesión.</w:t>
      </w:r>
    </w:p>
    <w:p w:rsidR="00000000" w:rsidDel="00000000" w:rsidP="00000000" w:rsidRDefault="00000000" w:rsidRPr="00000000" w14:paraId="00001145">
      <w:pPr>
        <w:keepNext w:val="1"/>
        <w:keepLines w:val="1"/>
        <w:spacing w:after="80" w:before="200" w:line="240" w:lineRule="auto"/>
        <w:jc w:val="left"/>
        <w:rPr>
          <w:b w:val="1"/>
          <w:bCs w:val="1"/>
        </w:rPr>
      </w:pPr>
      <w:r w:rsidDel="00000000" w:rsidR="00000000" w:rsidRPr="00000000">
        <w:rPr>
          <w:rFonts w:ascii="Times New Roman" w:hAnsi="Times New Roman" w:cs="Times New Roman" w:eastAsia="Times New Roman"/>
          <w:b w:val="1"/>
          <w:bCs w:val="1"/>
          <w:color w:val="000000"/>
          <w:sz w:val="24"/>
          <w:rtl w:val="0"/>
        </w:rPr>
        <w:t xml:space="preserve">Recomendaciones específicas</w:t>
      </w:r>
    </w:p>
    <w:p w:rsidR="00000000" w:rsidDel="00000000" w:rsidP="00000000" w:rsidRDefault="00000000" w:rsidRPr="00000000" w14:paraId="00001146">
      <w:pPr>
        <w:numPr>
          <w:ilvl w:val="0"/>
          <w:numId w:val="26"/>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Comisiones mixtas y turno doble: implementar una regla para proyectos complejos (por ejemplo, un código procesal o una reforma tributaria) que permita asignar una comisión principal y una comisión co-dictaminadora secundaria.</w:t>
      </w:r>
    </w:p>
    <w:p w:rsidR="00000000" w:rsidDel="00000000" w:rsidP="00000000" w:rsidRDefault="00000000" w:rsidRPr="00000000" w14:paraId="00001147">
      <w:pPr>
        <w:numPr>
          <w:ilvl w:val="0"/>
          <w:numId w:val="26"/>
        </w:numPr>
        <w:spacing w:after="60" w:line="276" w:lineRule="auto"/>
        <w:ind w:left="720" w:hanging="360"/>
      </w:pPr>
      <w:r w:rsidDel="00000000" w:rsidR="00000000" w:rsidRPr="00000000">
        <w:rPr>
          <w:rFonts w:ascii="Times New Roman" w:hAnsi="Times New Roman" w:cs="Times New Roman" w:eastAsia="Times New Roman"/>
          <w:color w:val="000000"/>
          <w:sz w:val="24"/>
          <w:rtl w:val="0"/>
        </w:rPr>
        <w:t xml:space="preserve">Registro de carga de trabajo por comisión: consultar el número de expedientes activos por comisión en sistema.proyecto_ley para advertir al Presidente de la Cámara si una comisión se encuentra saturada de proyectos pendientes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8">
      <w:pPr>
        <w:pStyle w:val="Heading1"/>
        <w:pageBreakBefore w:val="0"/>
        <w:pBdr>
          <w:bottom w:color="auto" w:space="0" w:sz="0" w:val="none"/>
        </w:pBdr>
        <w:spacing w:after="80" w:before="360" w:line="278.00000000000006" w:lineRule="auto"/>
        <w:jc w:val="both"/>
        <w:rPr>
          <w:sz w:val="24"/>
          <w:szCs w:val="24"/>
        </w:rPr>
      </w:pPr>
      <w:bookmarkStart w:colFirst="0" w:colLast="0" w:name="_heading=h.phkhxt5f3a8w" w:id="314"/>
      <w:bookmarkEnd w:id="314"/>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9">
      <w:pPr>
        <w:pStyle w:val="Heading1"/>
        <w:pageBreakBefore w:val="0"/>
        <w:pBdr>
          <w:bottom w:color="auto" w:space="0" w:sz="0" w:val="none"/>
        </w:pBdr>
        <w:spacing w:after="80" w:before="360" w:line="278.00000000000006" w:lineRule="auto"/>
        <w:jc w:val="both"/>
        <w:rPr>
          <w:sz w:val="24"/>
          <w:szCs w:val="24"/>
        </w:rPr>
      </w:pPr>
      <w:bookmarkStart w:colFirst="0" w:colLast="0" w:name="_heading=h.7ajit8uja6ua" w:id="315"/>
      <w:bookmarkEnd w:id="315"/>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A">
      <w:pPr>
        <w:pStyle w:val="Heading1"/>
        <w:pageBreakBefore w:val="0"/>
        <w:pBdr>
          <w:bottom w:color="auto" w:space="0" w:sz="0" w:val="none"/>
        </w:pBdr>
        <w:spacing w:after="80" w:before="360" w:line="278.00000000000006" w:lineRule="auto"/>
        <w:jc w:val="both"/>
        <w:rPr>
          <w:sz w:val="24"/>
          <w:szCs w:val="24"/>
        </w:rPr>
      </w:pPr>
      <w:bookmarkStart w:colFirst="0" w:colLast="0" w:name="_heading=h.4tfmy55p1bzb" w:id="316"/>
      <w:bookmarkEnd w:id="316"/>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B">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C">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D">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E">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4F">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50">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51">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52">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53">
      <w:pPr>
        <w:pStyle w:val="Heading1"/>
        <w:pageBreakBefore w:val="0"/>
        <w:pBdr>
          <w:bottom w:color="auto" w:space="0" w:sz="0" w:val="none"/>
        </w:pBdr>
        <w:spacing w:after="80" w:before="360" w:line="278.00000000000006" w:lineRule="auto"/>
        <w:jc w:val="both"/>
        <w:rPr>
          <w:sz w:val="24"/>
          <w:szCs w:val="24"/>
        </w:rPr>
      </w:pPr>
      <w:bookmarkStart w:colFirst="0" w:colLast="0" w:name="_heading=h.vuofih7723aw" w:id="317"/>
      <w:bookmarkEnd w:id="317"/>
      <w:r w:rsidDel="00000000" w:rsidR="00000000" w:rsidRPr="00000000">
        <w:rPr>
          <w:rFonts w:ascii="Times New Roman" w:hAnsi="Times New Roman" w:cs="Times New Roman" w:eastAsia="Times New Roman"/>
          <w:color w:val="000000"/>
          <w:sz w:val="24"/>
          <w:szCs w:val="24"/>
          <w:rtl w:val="0"/>
        </w:rPr>
        <w:t xml:space="preserve">D) AGENTE VERIFICADOR DE CONSTITUCIONALIDAD (AUDITORÍA CPE 2009)</w:t>
      </w:r>
    </w:p>
    <w:p w:rsidR="00000000" w:rsidDel="00000000" w:rsidP="00000000" w:rsidRDefault="00000000" w:rsidRPr="00000000" w14:paraId="00001154">
      <w:pPr>
        <w:pStyle w:val="Heading2"/>
        <w:spacing w:after="80" w:before="160" w:line="278.00000000000006" w:lineRule="auto"/>
        <w:jc w:val="both"/>
        <w:rPr>
          <w:b w:val="0"/>
          <w:bCs w:val="0"/>
          <w:sz w:val="24"/>
          <w:szCs w:val="24"/>
        </w:rPr>
      </w:pPr>
      <w:bookmarkStart w:colFirst="0" w:colLast="0" w:name="_heading=h.eia4pvsm0yik" w:id="318"/>
      <w:bookmarkEnd w:id="318"/>
      <w:r w:rsidDel="00000000" w:rsidR="00000000" w:rsidRPr="00000000">
        <w:rPr>
          <w:rFonts w:ascii="Times New Roman" w:hAnsi="Times New Roman" w:cs="Times New Roman" w:eastAsia="Times New Roman"/>
          <w:color w:val="000000"/>
          <w:sz w:val="24"/>
          <w:szCs w:val="24"/>
          <w:rtl w:val="0"/>
        </w:rPr>
        <w:t xml:space="preserve">D.1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55">
      <w:pPr>
        <w:keepNext w:val="1"/>
        <w:rPr/>
      </w:pPr>
      <w:bookmarkStart w:colFirst="0" w:colLast="0" w:name="_heading=h.f75ggfcl7zi9" w:id="71"/>
      <w:bookmarkEnd w:id="71"/>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tbl>
      <w:tblPr>
        <w:tblStyle w:val="Table6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Campo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técnico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highlight w:val="yellow"/>
                <w:rtl w:val="0"/>
              </w:rPr>
              <w:t xml:space="preserve">Agente_Verificador_Constitucional / Verificador_Constitucional</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institucional</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 Fiscal Constitucional — Auditor Forense de Conformidad Literal contra la CPE 2009 (Asamblea Legislativa Plurinacional de Bolivia)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Archivo 1</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sma_unified/agents/verificador_constitucional.py (Motor principal del agente, clasificación RAG y persistencia)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Archivo 2</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5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sma_unified/agents/tools_constitucional.py (Herramientas LangChain de búsqueda y recuperación exacta de artículos CPE)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6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Clave Verificador_Constitucional y agente_fiscal_constitucional en sma_unified/config/agents.yaml (línea 54)</w:t>
            </w:r>
          </w:p>
        </w:tc>
      </w:tr>
    </w:tbl>
    <w:p w:rsidR="00000000" w:rsidDel="00000000" w:rsidP="00000000" w:rsidRDefault="00000000" w:rsidRPr="00000000" w14:paraId="0000116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7. </w:t>
      </w:r>
      <w:r w:rsidDel="00000000" w:rsidR="00000000" w:rsidRPr="00000000">
        <w:rPr>
          <w:rFonts w:ascii="Times New Roman" w:hAnsi="Times New Roman" w:cs="Times New Roman" w:eastAsia="Times New Roman"/>
          <w:i w:val="1"/>
          <w:iCs w:val="1"/>
          <w:color w:val="000000"/>
          <w:sz w:val="24"/>
          <w:rtl w:val="0"/>
        </w:rPr>
        <w:t xml:space="preserve">Identificación del Agente Verificador de Constitucionalidad.</w:t>
      </w:r>
    </w:p>
    <w:p w:rsidR="00000000" w:rsidDel="00000000" w:rsidP="00000000" w:rsidRDefault="00000000" w:rsidRPr="00000000" w14:paraId="00001163">
      <w:pPr>
        <w:keepNext w:val="1"/>
        <w:rPr/>
      </w:pPr>
      <w:bookmarkStart w:colFirst="0" w:colLast="0" w:name="_heading=h.mun089ata6py" w:id="72"/>
      <w:bookmarkEnd w:id="72"/>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6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Rol: Auditor Forense de Conformidad Literal contra la Constitución Política del Estado Plurinacional de Bolivia (2009). Actúa como filtro técnico no político de constitucionalidad formal.</w:t>
      </w:r>
    </w:p>
    <w:p w:rsidR="00000000" w:rsidDel="00000000" w:rsidP="00000000" w:rsidRDefault="00000000" w:rsidRPr="00000000" w14:paraId="00001165">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NIVEL_2 (Auditoría Normativa Especializada).</w:t>
      </w:r>
    </w:p>
    <w:p w:rsidR="00000000" w:rsidDel="00000000" w:rsidP="00000000" w:rsidRDefault="00000000" w:rsidRPr="00000000" w14:paraId="00001166">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Deducción Lógica Determinista y Control de Legalidad Literal bajo el Principio de Supremacía Constitucional (Art. 410 CPE):</w:t>
      </w:r>
    </w:p>
    <w:p w:rsidR="00000000" w:rsidDel="00000000" w:rsidP="00000000" w:rsidRDefault="00000000" w:rsidRPr="00000000" w14:paraId="00001167">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Aplica estrictamente 4 reglas lógicas de deducción: (a) Prohibición vs. permiso, (b) Obligación vs. omisión, (c) Jerarquía normativa, (d) Competencia y ámbito competencial (Art. 297 CPE).</w:t>
      </w:r>
    </w:p>
    <w:p w:rsidR="00000000" w:rsidDel="00000000" w:rsidP="00000000" w:rsidRDefault="00000000" w:rsidRPr="00000000" w14:paraId="00001168">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Si un caso exige ponderación axiológica o interpretación hermenéutica amplia de derechos, el agente declina emitir juicio sumario y lo etiqueta como REQUIERE_ANALISIS_DE_FONDO para remitirlo a la Comisión de Constitución.</w:t>
      </w:r>
    </w:p>
    <w:p w:rsidR="00000000" w:rsidDel="00000000" w:rsidP="00000000" w:rsidRDefault="00000000" w:rsidRPr="00000000" w14:paraId="00001169">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260600"/>
            <wp:effectExtent b="0" l="0" r="0" t="0"/>
            <wp:docPr id="213129903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399730" cy="2260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6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7. </w:t>
      </w:r>
      <w:r w:rsidDel="00000000" w:rsidR="00000000" w:rsidRPr="00000000">
        <w:rPr>
          <w:rFonts w:ascii="Times New Roman" w:hAnsi="Times New Roman" w:cs="Times New Roman" w:eastAsia="Times New Roman"/>
          <w:i w:val="1"/>
          <w:iCs w:val="1"/>
          <w:color w:val="000000"/>
          <w:sz w:val="24"/>
          <w:rtl w:val="0"/>
        </w:rPr>
        <w:t xml:space="preserve">Interfaz del Agente Verificador de Constitucionalidad: resultado de la verificación de forma y fondo.</w:t>
      </w:r>
    </w:p>
    <w:p w:rsidR="00000000" w:rsidDel="00000000" w:rsidP="00000000" w:rsidRDefault="00000000" w:rsidRPr="00000000" w14:paraId="0000116B">
      <w:pPr>
        <w:keepNext w:val="1"/>
        <w:rPr/>
      </w:pPr>
      <w:bookmarkStart w:colFirst="0" w:colLast="0" w:name="_heading=h.1vhd6xnj8wi1" w:id="73"/>
      <w:bookmarkEnd w:id="73"/>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6C">
      <w:pPr>
        <w:rPr/>
      </w:pPr>
      <w:r w:rsidDel="00000000" w:rsidR="00000000" w:rsidRPr="00000000">
        <w:rPr>
          <w:rFonts w:ascii="Times New Roman" w:hAnsi="Times New Roman" w:cs="Times New Roman" w:eastAsia="Times New Roman"/>
          <w:color w:val="000000"/>
          <w:sz w:val="24"/>
          <w:rtl w:val="0"/>
        </w:rPr>
        <w:t xml:space="preserve">Cotejar de manera directa, literal y desprovista de sesgo político cada artículo y disposición del proyecto de ley propuesto contra los Arts. 1 al 410 de la Constitución Política del Estado de 2009, identificando contradicciones normativas evidentes, vulneraciones de derechos fundamentales (Arts. 13 al 144) o invasión de competencias autonómicas privativas, exclusivas y concurrentes (Arts. 297 al 304 CPE).</w:t>
      </w:r>
    </w:p>
    <w:p w:rsidR="00000000" w:rsidDel="00000000" w:rsidP="00000000" w:rsidRDefault="00000000" w:rsidRPr="00000000" w14:paraId="0000116D">
      <w:pPr>
        <w:keepNext w:val="1"/>
        <w:rPr/>
      </w:pPr>
      <w:bookmarkStart w:colFirst="0" w:colLast="0" w:name="_heading=h.b1a5vnodu7n5" w:id="74"/>
      <w:bookmarkEnd w:id="74"/>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6E">
      <w:pPr>
        <w:numPr>
          <w:ilvl w:val="0"/>
          <w:numId w:val="3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Recuperación Semántica Vectorial (RAG): Embeber el proyecto de ley y recuperar los 12 artículos constitucionales más cercanos en la tabla public.articulos_constitucion de Neon PostgreSQL (usando embeddings NVIDIA NIM de 2048 dimensiones o búsqueda semántica ponderada).</w:t>
      </w:r>
    </w:p>
    <w:p w:rsidR="00000000" w:rsidDel="00000000" w:rsidP="00000000" w:rsidRDefault="00000000" w:rsidRPr="00000000" w14:paraId="0000116F">
      <w:pPr>
        <w:numPr>
          <w:ilvl w:val="0"/>
          <w:numId w:val="3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Evaluación Concurrente por Hilos: Evaluar en paralelo con ThreadPoolExecutor (hasta 5 hilos) la relación entre el proyecto y cada artículo constitucional rescatado, categorizando cada hallazgo en: A_FAVOR, EN_CONTRA, NEUTRAL o REQUIERE_ANALISIS_DE_FONDO.</w:t>
      </w:r>
    </w:p>
    <w:p w:rsidR="00000000" w:rsidDel="00000000" w:rsidP="00000000" w:rsidRDefault="00000000" w:rsidRPr="00000000" w14:paraId="00001170">
      <w:pPr>
        <w:numPr>
          <w:ilvl w:val="0"/>
          <w:numId w:val="3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Citas Literales Obligatorias: Exigir que todo hallazgo EN_CONTRA contenga la cita_proyecto literal y la cita_constitucional literal. Si el LLM no puede citar textualmente, el hallazgo es descartado y reclasificado como NEUTRAL.</w:t>
      </w:r>
    </w:p>
    <w:p w:rsidR="00000000" w:rsidDel="00000000" w:rsidP="00000000" w:rsidRDefault="00000000" w:rsidRPr="00000000" w14:paraId="00001171">
      <w:pPr>
        <w:numPr>
          <w:ilvl w:val="0"/>
          <w:numId w:val="32"/>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Persistencia y Despacho de Correcciones: Guardar el dictamen formal en sistema.observaciones_constitucionales (PostgreSQL Neon) y generar automáticamente registros de advertencia en sistema.correcciones_proyecto para notificar al proyectista y a la Mesa de Senadores de Normativa.</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3022600"/>
            <wp:effectExtent b="0" l="0" r="0" t="0"/>
            <wp:docPr id="2131299037"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72">
      <w:pPr>
        <w:keepNext w:val="1"/>
        <w:rPr/>
      </w:pPr>
      <w:bookmarkStart w:colFirst="0" w:colLast="0" w:name="_heading=h.ywfovwv7wfvt" w:id="75"/>
      <w:bookmarkEnd w:id="75"/>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73">
      <w:pPr>
        <w:keepNext w:val="1"/>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74">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un auditor forense de derecho constitucional boliviano. Tu única guía es el texto literal de la Constitución de 2009. Analizas proposiciones normativas cotejándolas con derechos fundamentales (Arts. 13-144), estructura del Estado (Arts. 145-268) y régimen de competencias autonómicas (Arts. 297-304). Tu análisis es lógico y estricto: no realizas interpretaciones políticas o de oportunidad; solo señalas incompatibilidad objetiva comprobable.”</w:t>
      </w:r>
    </w:p>
    <w:p w:rsidR="00000000" w:rsidDel="00000000" w:rsidP="00000000" w:rsidRDefault="00000000" w:rsidRPr="00000000" w14:paraId="00001175">
      <w:pPr>
        <w:keepNext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76">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1: PROHIBIDO inventar artículos, numerales o incisos de la CPE. Toda contradicción debe citar textualmente el número de artículo y su redacción oficial.</w:t>
      </w:r>
    </w:p>
    <w:p w:rsidR="00000000" w:rsidDel="00000000" w:rsidP="00000000" w:rsidRDefault="00000000" w:rsidRPr="00000000" w14:paraId="0000117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2 (Regla de la Doble Cita): Si no se adjunta simultáneamente la cita literal del proyecto y la cita literal del artículo de la CPE, el hallazgo se degrada inmediatamente a NEUTRAL y se marca como descartado.</w:t>
      </w:r>
    </w:p>
    <w:p w:rsidR="00000000" w:rsidDel="00000000" w:rsidP="00000000" w:rsidRDefault="00000000" w:rsidRPr="00000000" w14:paraId="00001178">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3: PROHIBIDO emitir juicios de valor o inferencias sobre el "espíritu" de la norma. Si no hay colisión textual explícita, se clasifica como NEUTRAL.</w:t>
      </w:r>
    </w:p>
    <w:p w:rsidR="00000000" w:rsidDel="00000000" w:rsidP="00000000" w:rsidRDefault="00000000" w:rsidRPr="00000000" w14:paraId="00001179">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4 (Semaforización Estricta): Clasificar la severidad con precisión: bloqueante (incompatibilidad frontal insalvable contra derechos o prohibiciones expresas), grave (conflicto de competencias), leve (ambigüedad formal) o ninguna.</w:t>
      </w:r>
    </w:p>
    <w:p w:rsidR="00000000" w:rsidDel="00000000" w:rsidP="00000000" w:rsidRDefault="00000000" w:rsidRPr="00000000" w14:paraId="0000117A">
      <w:pPr>
        <w:keepNext w:val="1"/>
        <w:rPr/>
      </w:pPr>
      <w:bookmarkStart w:colFirst="0" w:colLast="0" w:name="_heading=h.j71w9j8fghga" w:id="76"/>
      <w:bookmarkEnd w:id="76"/>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17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Parámetro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17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7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Modelo LLM primario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7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nvidia/llama-3.1-nemotron-70b-instruct / nvidia/nemotron-3-nano-omni-30b-a3b-reasoning (mediante chat_completion_resiliente).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7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Temperatura</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8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0.0 (Determinismo absoluto: cero creatividad generativa).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8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Max tokens</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18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1500 tokens por artículo evaluado.</w:t>
            </w:r>
          </w:p>
        </w:tc>
      </w:tr>
    </w:tbl>
    <w:p w:rsidR="00000000" w:rsidDel="00000000" w:rsidP="00000000" w:rsidRDefault="00000000" w:rsidRPr="00000000" w14:paraId="0000118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8. </w:t>
      </w:r>
      <w:r w:rsidDel="00000000" w:rsidR="00000000" w:rsidRPr="00000000">
        <w:rPr>
          <w:rFonts w:ascii="Times New Roman" w:hAnsi="Times New Roman" w:cs="Times New Roman" w:eastAsia="Times New Roman"/>
          <w:i w:val="1"/>
          <w:iCs w:val="1"/>
          <w:color w:val="000000"/>
          <w:sz w:val="24"/>
          <w:rtl w:val="0"/>
        </w:rPr>
        <w:t xml:space="preserve">Configuración del modelo del Agente Verificador de Constitucionalidad.</w:t>
      </w:r>
    </w:p>
    <w:p w:rsidR="00000000" w:rsidDel="00000000" w:rsidP="00000000" w:rsidRDefault="00000000" w:rsidRPr="00000000" w14:paraId="00001184">
      <w:pPr>
        <w:pStyle w:val="Heading2"/>
        <w:spacing w:after="80" w:before="160" w:line="278.00000000000006" w:lineRule="auto"/>
        <w:jc w:val="both"/>
        <w:rPr>
          <w:b w:val="0"/>
          <w:bCs w:val="0"/>
          <w:sz w:val="24"/>
          <w:szCs w:val="24"/>
        </w:rPr>
      </w:pPr>
      <w:bookmarkStart w:colFirst="0" w:colLast="0" w:name="_heading=h.3jyknbejyedj" w:id="319"/>
      <w:bookmarkEnd w:id="319"/>
      <w:r w:rsidDel="00000000" w:rsidR="00000000" w:rsidRPr="00000000">
        <w:rPr>
          <w:rFonts w:ascii="Times New Roman" w:hAnsi="Times New Roman" w:cs="Times New Roman" w:eastAsia="Times New Roman"/>
          <w:color w:val="000000"/>
          <w:sz w:val="24"/>
          <w:szCs w:val="24"/>
          <w:rtl w:val="0"/>
        </w:rPr>
        <w:t xml:space="preserve">D.2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85">
      <w:pPr>
        <w:keepNext w:val="1"/>
        <w:rPr/>
      </w:pPr>
      <w:bookmarkStart w:colFirst="0" w:colLast="0" w:name="_heading=h.rqj957djcc03" w:id="78"/>
      <w:bookmarkEnd w:id="78"/>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86">
      <w:pPr>
        <w:numPr>
          <w:ilvl w:val="0"/>
          <w:numId w:val="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Riesgo de Alucinación Textual: Los LLMs generalistas solían inventar artículos de la Constitución boliviana (ej. confundiendo la CPE 2009 con la Constitución reformada de 1994 o con constituciones de otros países andinos).</w:t>
      </w:r>
    </w:p>
    <w:p w:rsidR="00000000" w:rsidDel="00000000" w:rsidP="00000000" w:rsidRDefault="00000000" w:rsidRPr="00000000" w14:paraId="00001187">
      <w:pPr>
        <w:numPr>
          <w:ilvl w:val="0"/>
          <w:numId w:val="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Evaluación Monolítica Ineficiente: Enviar la ley entera y los 410 artículos de la Constitución en un solo prompt sobrepasaba la ventana de contexto y generaba resúmenes vagos sin rigor pericial.</w:t>
      </w:r>
    </w:p>
    <w:p w:rsidR="00000000" w:rsidDel="00000000" w:rsidP="00000000" w:rsidRDefault="00000000" w:rsidRPr="00000000" w14:paraId="00001188">
      <w:pPr>
        <w:numPr>
          <w:ilvl w:val="0"/>
          <w:numId w:val="2"/>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Falsos Positivos Ideológicos: Respuestas donde el LLM catalogaba como inconstitucional un proyecto basándose en posturas políticas y no en artículos vigentes de la CPE.</w:t>
      </w:r>
    </w:p>
    <w:p w:rsidR="00000000" w:rsidDel="00000000" w:rsidP="00000000" w:rsidRDefault="00000000" w:rsidRPr="00000000" w14:paraId="00001189">
      <w:pPr>
        <w:keepNext w:val="1"/>
        <w:rPr/>
      </w:pPr>
      <w:bookmarkStart w:colFirst="0" w:colLast="0" w:name="_heading=h.8jvw4al5uxrh" w:id="79"/>
      <w:bookmarkEnd w:id="79"/>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8A">
      <w:pPr>
        <w:numPr>
          <w:ilvl w:val="0"/>
          <w:numId w:val="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RAG Forense con Base Oficial: La Constitución oficial está indexada en public.articulos_constitucion de Neon PostgreSQL. El agente solo evalúa los artículos reales recuperados mediante similitud semántica.</w:t>
      </w:r>
    </w:p>
    <w:p w:rsidR="00000000" w:rsidDel="00000000" w:rsidP="00000000" w:rsidRDefault="00000000" w:rsidRPr="00000000" w14:paraId="0000118B">
      <w:pPr>
        <w:numPr>
          <w:ilvl w:val="0"/>
          <w:numId w:val="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Pipeline Prometheus de 6 Pasos:</w:t>
      </w:r>
    </w:p>
    <w:p w:rsidR="00000000" w:rsidDel="00000000" w:rsidP="00000000" w:rsidRDefault="00000000" w:rsidRPr="00000000" w14:paraId="0000118C">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1: Embedding del texto de consulta (embeber_pregunta).</w:t>
      </w:r>
    </w:p>
    <w:p w:rsidR="00000000" w:rsidDel="00000000" w:rsidP="00000000" w:rsidRDefault="00000000" w:rsidRPr="00000000" w14:paraId="0000118D">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2: Recuperación de candidatos con similitud coseno (_recuperar_articulos_cpe).</w:t>
      </w:r>
    </w:p>
    <w:p w:rsidR="00000000" w:rsidDel="00000000" w:rsidP="00000000" w:rsidRDefault="00000000" w:rsidRPr="00000000" w14:paraId="0000118E">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3: Deduplicación estricta por número de artículo.</w:t>
      </w:r>
    </w:p>
    <w:p w:rsidR="00000000" w:rsidDel="00000000" w:rsidP="00000000" w:rsidRDefault="00000000" w:rsidRPr="00000000" w14:paraId="0000118F">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4: Clasificación atómica e independiente con temperatura 0.0 (_clasificar_relacion_cpe).</w:t>
      </w:r>
    </w:p>
    <w:p w:rsidR="00000000" w:rsidDel="00000000" w:rsidP="00000000" w:rsidRDefault="00000000" w:rsidRPr="00000000" w14:paraId="00001190">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5: Filtro de autoverificación y validación de doble cita textual.</w:t>
      </w:r>
    </w:p>
    <w:p w:rsidR="00000000" w:rsidDel="00000000" w:rsidP="00000000" w:rsidRDefault="00000000" w:rsidRPr="00000000" w14:paraId="00001191">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Paso 6: Despacho de correcciones legislativas automáticas a sistema.correcciones_proyecto.</w:t>
      </w:r>
    </w:p>
    <w:p w:rsidR="00000000" w:rsidDel="00000000" w:rsidP="00000000" w:rsidRDefault="00000000" w:rsidRPr="00000000" w14:paraId="00001192">
      <w:pPr>
        <w:numPr>
          <w:ilvl w:val="0"/>
          <w:numId w:val="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Evaluación Concurrente Multi-Hilo: Invocaciones asíncronas vía ThreadPoolExecutor(max_workers=5), reduciendo el tiempo total de análisis de 30 segundos a menos de 4 segundos.</w:t>
      </w:r>
    </w:p>
    <w:p w:rsidR="00000000" w:rsidDel="00000000" w:rsidP="00000000" w:rsidRDefault="00000000" w:rsidRPr="00000000" w14:paraId="00001193">
      <w:pPr>
        <w:keepNext w:val="1"/>
        <w:rPr/>
      </w:pPr>
      <w:bookmarkStart w:colFirst="0" w:colLast="0" w:name="_heading=h.3vxa9yb2e7co" w:id="80"/>
      <w:bookmarkEnd w:id="80"/>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9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Resiliencia Operativa: Si el motor de inferencia experimenta indisponibilidad o timeout, entra en acción el Fallback Heurístico Lógico (prohíbe vs. obliga y detección de palabras clave de derechos), garantizando que el análisis siempre concluya exitosamente sin lanzar excepciones.</w:t>
      </w:r>
    </w:p>
    <w:p w:rsidR="00000000" w:rsidDel="00000000" w:rsidP="00000000" w:rsidRDefault="00000000" w:rsidRPr="00000000" w14:paraId="00001195">
      <w:pPr>
        <w:numPr>
          <w:ilvl w:val="0"/>
          <w:numId w:val="17"/>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Trazabilidad Forense: Cada ejecución persiste el task_id_mongo, el modelo LLM utilizado, la duración en milisegundos y el listado íntegro de artículos consultados en formato JSONB</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4507441" cy="6033770"/>
            <wp:effectExtent b="0" l="0" r="0" t="0"/>
            <wp:docPr id="2131299102"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4507441" cy="603377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4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br w:type="textWrapping"/>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0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96">
      <w:pPr>
        <w:keepNext w:val="1"/>
        <w:rPr/>
      </w:pPr>
      <w:bookmarkStart w:colFirst="0" w:colLast="0" w:name="_heading=h.szsfxz52bp3n" w:id="81"/>
      <w:bookmarkEnd w:id="81"/>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97">
      <w:pPr>
        <w:rPr/>
      </w:pPr>
      <w:r w:rsidDel="00000000" w:rsidR="00000000" w:rsidRPr="00000000">
        <w:rPr>
          <w:rFonts w:ascii="Times New Roman" w:hAnsi="Times New Roman" w:cs="Times New Roman" w:eastAsia="Times New Roman"/>
          <w:color w:val="000000"/>
          <w:sz w:val="24"/>
          <w:rtl w:val="0"/>
        </w:rPr>
        <w:t xml:space="preserve">Integrado en el ecosistema vocal parlamentario mediante sma_unified/agents/voz_agent.py:</w:t>
      </w:r>
    </w:p>
    <w:p w:rsidR="00000000" w:rsidDel="00000000" w:rsidP="00000000" w:rsidRDefault="00000000" w:rsidRPr="00000000" w14:paraId="00001198">
      <w:pPr>
        <w:numPr>
          <w:ilvl w:val="0"/>
          <w:numId w:val="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Lectura Sintetizada del Dictamen: El agente genera un resumen hablado que notifica al senador o legislador el veredicto constitucional en la interfaz web de Mesa de Partes:</w:t>
      </w:r>
    </w:p>
    <w:p w:rsidR="00000000" w:rsidDel="00000000" w:rsidP="00000000" w:rsidRDefault="00000000" w:rsidRPr="00000000" w14:paraId="00001199">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“Auditoría constitucional finalizada: Se verificaron 12 artículos de la CPE. El articulado es VÁLIDO y no presenta contradicciones directas con la Constitución Política del Estado.”</w:t>
      </w:r>
    </w:p>
    <w:p w:rsidR="00000000" w:rsidDel="00000000" w:rsidP="00000000" w:rsidRDefault="00000000" w:rsidRPr="00000000" w14:paraId="0000119A">
      <w:pPr>
        <w:rPr/>
      </w:pPr>
      <w:r w:rsidDel="00000000" w:rsidR="00000000" w:rsidRPr="00000000">
        <w:rPr>
          <w:rFonts w:ascii="Times New Roman" w:hAnsi="Times New Roman" w:cs="Times New Roman" w:eastAsia="Times New Roman"/>
          <w:color w:val="000000"/>
          <w:sz w:val="24"/>
          <w:rtl w:val="0"/>
        </w:rPr>
        <w:t xml:space="preserve">O en caso de alerta:</w:t>
      </w:r>
    </w:p>
    <w:p w:rsidR="00000000" w:rsidDel="00000000" w:rsidP="00000000" w:rsidRDefault="00000000" w:rsidRPr="00000000" w14:paraId="0000119B">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“Atención parlamentaria: Se ha detectado una contradicción GRAVE con el Artículo 14 de la Constitución Política del Estado sobre el principio de no discriminación.”</w:t>
      </w:r>
    </w:p>
    <w:p w:rsidR="00000000" w:rsidDel="00000000" w:rsidP="00000000" w:rsidRDefault="00000000" w:rsidRPr="00000000" w14:paraId="0000119C">
      <w:pPr>
        <w:numPr>
          <w:ilvl w:val="0"/>
          <w:numId w:val="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Catálogo de Comandos de Voz STT/TTS asociados:</w:t>
      </w:r>
    </w:p>
    <w:p w:rsidR="00000000" w:rsidDel="00000000" w:rsidP="00000000" w:rsidRDefault="00000000" w:rsidRPr="00000000" w14:paraId="0000119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COMANDOS_VOZ["VerificadorConstitucional"] = [</w:t>
      </w:r>
    </w:p>
    <w:p w:rsidR="00000000" w:rsidDel="00000000" w:rsidP="00000000" w:rsidRDefault="00000000" w:rsidRPr="00000000" w14:paraId="0000119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["iniciar verificacion", "iniciar verificación constitucional", "auditar proyecto"],</w:t>
      </w:r>
    </w:p>
    <w:p w:rsidR="00000000" w:rsidDel="00000000" w:rsidP="00000000" w:rsidRDefault="00000000" w:rsidRPr="00000000" w14:paraId="000011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"ejecutar_verificacion_constitucional", "descripcion": "Ejecutar verificacion constitucional"},</w:t>
      </w:r>
    </w:p>
    <w:p w:rsidR="00000000" w:rsidDel="00000000" w:rsidP="00000000" w:rsidRDefault="00000000" w:rsidRPr="00000000" w14:paraId="000011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["leer contradicciones", "que contradicciones", "hay contradicciones"],</w:t>
      </w:r>
    </w:p>
    <w:p w:rsidR="00000000" w:rsidDel="00000000" w:rsidP="00000000" w:rsidRDefault="00000000" w:rsidRPr="00000000" w14:paraId="000011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"leer_contradicciones", "descripcion": "Leer lista de contradicciones con la CPE"},</w:t>
      </w:r>
    </w:p>
    <w:p w:rsidR="00000000" w:rsidDel="00000000" w:rsidP="00000000" w:rsidRDefault="00000000" w:rsidRPr="00000000" w14:paraId="000011A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["leer articulos cpe", "articulos constitucionales"],</w:t>
      </w:r>
    </w:p>
    <w:p w:rsidR="00000000" w:rsidDel="00000000" w:rsidP="00000000" w:rsidRDefault="00000000" w:rsidRPr="00000000" w14:paraId="000011A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"leer_articulos_cpe", "descripcion": "Leer top artículos CPE consultados"}</w:t>
      </w:r>
    </w:p>
    <w:p w:rsidR="00000000" w:rsidDel="00000000" w:rsidP="00000000" w:rsidRDefault="00000000" w:rsidRPr="00000000" w14:paraId="000011A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1A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25. </w:t>
      </w:r>
      <w:r w:rsidDel="00000000" w:rsidR="00000000" w:rsidRPr="00000000">
        <w:rPr>
          <w:rFonts w:ascii="Times New Roman" w:hAnsi="Times New Roman" w:cs="Times New Roman" w:eastAsia="Times New Roman"/>
          <w:i w:val="1"/>
          <w:iCs w:val="1"/>
          <w:color w:val="000000"/>
          <w:sz w:val="24"/>
          <w:rtl w:val="0"/>
        </w:rPr>
        <w:t xml:space="preserve">Catálogo de comandos de voz asociados al agente.</w:t>
      </w:r>
    </w:p>
    <w:p w:rsidR="00000000" w:rsidDel="00000000" w:rsidP="00000000" w:rsidRDefault="00000000" w:rsidRPr="00000000" w14:paraId="000011A6">
      <w:pPr>
        <w:pStyle w:val="Heading2"/>
        <w:spacing w:after="80" w:before="160" w:line="278.00000000000006" w:lineRule="auto"/>
        <w:jc w:val="both"/>
        <w:rPr>
          <w:b w:val="0"/>
          <w:bCs w:val="0"/>
          <w:sz w:val="24"/>
          <w:szCs w:val="24"/>
        </w:rPr>
      </w:pPr>
      <w:bookmarkStart w:colFirst="0" w:colLast="0" w:name="_heading=h.lafnzwt83tfz" w:id="320"/>
      <w:bookmarkEnd w:id="320"/>
      <w:r w:rsidDel="00000000" w:rsidR="00000000" w:rsidRPr="00000000">
        <w:rPr>
          <w:rFonts w:ascii="Times New Roman" w:hAnsi="Times New Roman" w:cs="Times New Roman" w:eastAsia="Times New Roman"/>
          <w:color w:val="000000"/>
          <w:sz w:val="24"/>
          <w:szCs w:val="24"/>
          <w:rtl w:val="0"/>
        </w:rPr>
        <w:t xml:space="preserve">D.3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A7">
      <w:pPr>
        <w:keepNext w:val="1"/>
        <w:jc w:val="center"/>
        <w:rPr/>
      </w:pPr>
      <w:bookmarkStart w:colFirst="0" w:colLast="0" w:name="_heading=h.fpdqr1ug7o7l" w:id="83"/>
      <w:bookmarkEnd w:id="83"/>
      <w:r w:rsidDel="00000000" w:rsidR="00000000" w:rsidRPr="00000000">
        <w:rPr>
          <w:rFonts w:ascii="Times New Roman" w:hAnsi="Times New Roman" w:cs="Times New Roman" w:eastAsia="Times New Roman"/>
          <w:b w:val="1"/>
          <w:bCs w:val="1"/>
          <w:color w:val="000000"/>
          <w:sz w:val="24"/>
          <w:rtl w:val="0"/>
        </w:rPr>
        <w:t xml:space="preserve">Diagrama de flujo</w:t>
        <w:br w:type="textWrapping"/>
      </w:r>
      <w:r w:rsidDel="00000000" w:rsidR="00000000" w:rsidRPr="00000000">
        <w:rPr>
          <w:rFonts w:ascii="Times New Roman" w:hAnsi="Times New Roman" w:cs="Times New Roman" w:eastAsia="Times New Roman"/>
          <w:b w:val="1"/>
          <w:bCs w:val="1"/>
          <w:color w:val="000000"/>
          <w:sz w:val="24"/>
        </w:rPr>
        <w:drawing>
          <wp:inline distB="114300" distT="114300" distL="114300" distR="114300">
            <wp:extent cx="5399730" cy="2946400"/>
            <wp:effectExtent b="0" l="0" r="0" t="0"/>
            <wp:docPr id="213129907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A8">
      <w:pPr>
        <w:keepNext w:val="1"/>
        <w:spacing w:after="60" w:before="12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A9">
      <w:pPr>
        <w:keepNext w:val="1"/>
        <w:rPr/>
      </w:pPr>
      <w:bookmarkStart w:colFirst="0" w:colLast="0" w:name="_heading=h.ih6i69bgh6zr" w:id="84"/>
      <w:bookmarkEnd w:id="84"/>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AA">
      <w:pPr>
        <w:numPr>
          <w:ilvl w:val="0"/>
          <w:numId w:val="5"/>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Validación de Texto: Comprobación de existencia de texto_documento y límite de tamaño por bloque (MAX_CHARS_BLOQUE = 2000).</w:t>
      </w:r>
    </w:p>
    <w:p w:rsidR="00000000" w:rsidDel="00000000" w:rsidP="00000000" w:rsidRDefault="00000000" w:rsidRPr="00000000" w14:paraId="000011AB">
      <w:pPr>
        <w:numPr>
          <w:ilvl w:val="0"/>
          <w:numId w:val="5"/>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Parámetros de Auditoría: Verificación de sesion_id y id_proyecto.</w:t>
      </w:r>
    </w:p>
    <w:p w:rsidR="00000000" w:rsidDel="00000000" w:rsidP="00000000" w:rsidRDefault="00000000" w:rsidRPr="00000000" w14:paraId="000011AC">
      <w:pPr>
        <w:numPr>
          <w:ilvl w:val="0"/>
          <w:numId w:val="5"/>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Filtro de Umbral de Similitud Semántica: Los artículos recuperados deben satisfacer el umbral de relevancia UMBRAL_CPE = 0.45 o la consulta de respaldo temático.</w:t>
      </w:r>
    </w:p>
    <w:p w:rsidR="00000000" w:rsidDel="00000000" w:rsidP="00000000" w:rsidRDefault="00000000" w:rsidRPr="00000000" w14:paraId="000011AD">
      <w:pPr>
        <w:keepNext w:val="1"/>
        <w:rPr/>
      </w:pPr>
      <w:bookmarkStart w:colFirst="0" w:colLast="0" w:name="_heading=h.11jgwe3q7l36" w:id="85"/>
      <w:bookmarkEnd w:id="85"/>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AE">
      <w:pPr>
        <w:keepNext w:val="1"/>
        <w:rPr/>
      </w:pPr>
      <w:r w:rsidDel="00000000" w:rsidR="00000000" w:rsidRPr="00000000">
        <w:rPr>
          <w:rFonts w:ascii="Times New Roman" w:hAnsi="Times New Roman" w:cs="Times New Roman" w:eastAsia="Times New Roman"/>
          <w:color w:val="000000"/>
          <w:sz w:val="24"/>
          <w:rtl w:val="0"/>
        </w:rPr>
        <w:t xml:space="preserve">El método entrega un diccionario estandarizado con el dictamen técnico:</w:t>
      </w:r>
    </w:p>
    <w:p w:rsidR="00000000" w:rsidDel="00000000" w:rsidP="00000000" w:rsidRDefault="00000000" w:rsidRPr="00000000" w14:paraId="000011A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1B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"ARTICULADO_VALIDO",</w:t>
      </w:r>
    </w:p>
    <w:p w:rsidR="00000000" w:rsidDel="00000000" w:rsidP="00000000" w:rsidRDefault="00000000" w:rsidRPr="00000000" w14:paraId="000011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11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95,</w:t>
      </w:r>
    </w:p>
    <w:p w:rsidR="00000000" w:rsidDel="00000000" w:rsidP="00000000" w:rsidRDefault="00000000" w:rsidRPr="00000000" w14:paraId="000011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w:t>
      </w:r>
    </w:p>
    <w:p w:rsidR="00000000" w:rsidDel="00000000" w:rsidP="00000000" w:rsidRDefault="00000000" w:rsidRPr="00000000" w14:paraId="000011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11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11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"requieren_analisis_fondo": [],</w:t>
      </w:r>
    </w:p>
    <w:p w:rsidR="00000000" w:rsidDel="00000000" w:rsidP="00000000" w:rsidRDefault="00000000" w:rsidRPr="00000000" w14:paraId="000011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"articulos_a_favor": [</w:t>
      </w:r>
    </w:p>
    <w:p w:rsidR="00000000" w:rsidDel="00000000" w:rsidP="00000000" w:rsidRDefault="00000000" w:rsidRPr="00000000" w14:paraId="000011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w:t>
      </w:r>
    </w:p>
    <w:p w:rsidR="00000000" w:rsidDel="00000000" w:rsidP="00000000" w:rsidRDefault="00000000" w:rsidRPr="00000000" w14:paraId="000011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"Derecho a la Salud",</w:t>
      </w:r>
    </w:p>
    <w:p w:rsidR="00000000" w:rsidDel="00000000" w:rsidP="00000000" w:rsidRDefault="00000000" w:rsidRPr="00000000" w14:paraId="000011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"extracto": "Todas las personas tienen derecho a la salud...",</w:t>
      </w:r>
    </w:p>
    <w:p w:rsidR="00000000" w:rsidDel="00000000" w:rsidP="00000000" w:rsidRDefault="00000000" w:rsidRPr="00000000" w14:paraId="000011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"El proyecto crea mecanismos de atención gratuita en concordancia con el Art. 18 CPE.",</w:t>
      </w:r>
    </w:p>
    <w:p w:rsidR="00000000" w:rsidDel="00000000" w:rsidP="00000000" w:rsidRDefault="00000000" w:rsidRPr="00000000" w14:paraId="000011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"Todas las personas tienen derecho a la salud. El sistema único de salud será universal..."</w:t>
      </w:r>
    </w:p>
    <w:p w:rsidR="00000000" w:rsidDel="00000000" w:rsidP="00000000" w:rsidRDefault="00000000" w:rsidRPr="00000000" w14:paraId="000011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w:t>
      </w:r>
    </w:p>
    <w:p w:rsidR="00000000" w:rsidDel="00000000" w:rsidP="00000000" w:rsidRDefault="00000000" w:rsidRPr="00000000" w14:paraId="000011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 "titulo": "Derecho a la Salud", "extracto": "Todas las personas tienen..."},</w:t>
      </w:r>
    </w:p>
    <w:p w:rsidR="00000000" w:rsidDel="00000000" w:rsidP="00000000" w:rsidRDefault="00000000" w:rsidRPr="00000000" w14:paraId="000011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"410", "titulo": "Supremacía Constitucional", "extracto": "La Constitución es la norma suprema..."}</w:t>
      </w:r>
    </w:p>
    <w:p w:rsidR="00000000" w:rsidDel="00000000" w:rsidP="00000000" w:rsidRDefault="00000000" w:rsidRPr="00000000" w14:paraId="000011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C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"task_id_constitucional": "a1b2c3d4-e5f6-7890-abcd-ef1234567890",</w:t>
      </w:r>
    </w:p>
    <w:p w:rsidR="00000000" w:rsidDel="00000000" w:rsidP="00000000" w:rsidRDefault="00000000" w:rsidRPr="00000000" w14:paraId="000011C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2840</w:t>
      </w:r>
    </w:p>
    <w:p w:rsidR="00000000" w:rsidDel="00000000" w:rsidP="00000000" w:rsidRDefault="00000000" w:rsidRPr="00000000" w14:paraId="000011C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1C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26. </w:t>
      </w:r>
      <w:r w:rsidDel="00000000" w:rsidR="00000000" w:rsidRPr="00000000">
        <w:rPr>
          <w:rFonts w:ascii="Times New Roman" w:hAnsi="Times New Roman" w:cs="Times New Roman" w:eastAsia="Times New Roman"/>
          <w:i w:val="1"/>
          <w:iCs w:val="1"/>
          <w:color w:val="000000"/>
          <w:sz w:val="24"/>
          <w:rtl w:val="0"/>
        </w:rPr>
        <w:t xml:space="preserve">Estructura JSON del dictamen técnico.</w:t>
      </w:r>
    </w:p>
    <w:p w:rsidR="00000000" w:rsidDel="00000000" w:rsidP="00000000" w:rsidRDefault="00000000" w:rsidRPr="00000000" w14:paraId="000011C8">
      <w:pPr>
        <w:pStyle w:val="Heading2"/>
        <w:spacing w:after="80" w:before="160" w:line="278.00000000000006" w:lineRule="auto"/>
        <w:jc w:val="both"/>
        <w:rPr>
          <w:b w:val="0"/>
          <w:bCs w:val="0"/>
          <w:sz w:val="24"/>
          <w:szCs w:val="24"/>
        </w:rPr>
      </w:pPr>
      <w:bookmarkStart w:colFirst="0" w:colLast="0" w:name="_heading=h.yf9llx6vp9e9" w:id="321"/>
      <w:bookmarkEnd w:id="321"/>
      <w:r w:rsidDel="00000000" w:rsidR="00000000" w:rsidRPr="00000000">
        <w:rPr>
          <w:rFonts w:ascii="Times New Roman" w:hAnsi="Times New Roman" w:cs="Times New Roman" w:eastAsia="Times New Roman"/>
          <w:color w:val="000000"/>
          <w:sz w:val="24"/>
          <w:szCs w:val="24"/>
          <w:rtl w:val="0"/>
        </w:rPr>
        <w:t xml:space="preserve">D.4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C9">
      <w:pPr>
        <w:keepNext w:val="1"/>
        <w:rPr/>
      </w:pPr>
      <w:bookmarkStart w:colFirst="0" w:colLast="0" w:name="_heading=h.no7vr13horws" w:id="87"/>
      <w:bookmarkEnd w:id="87"/>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CA">
      <w:pPr>
        <w:keepNext w:val="1"/>
        <w:rPr/>
      </w:pPr>
      <w:r w:rsidDel="00000000" w:rsidR="00000000" w:rsidRPr="00000000">
        <w:rPr>
          <w:rFonts w:ascii="Times New Roman" w:hAnsi="Times New Roman" w:cs="Times New Roman" w:eastAsia="Times New Roman"/>
          <w:color w:val="000000"/>
          <w:sz w:val="24"/>
          <w:rtl w:val="0"/>
        </w:rPr>
        <w:t xml:space="preserve">Ubicación: sma_unified/config/agents.yaml (líneas 54-101)</w:t>
      </w:r>
    </w:p>
    <w:p w:rsidR="00000000" w:rsidDel="00000000" w:rsidP="00000000" w:rsidRDefault="00000000" w:rsidRPr="00000000" w14:paraId="000011C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Verificador_Constitucional:</w:t>
      </w:r>
    </w:p>
    <w:p w:rsidR="00000000" w:rsidDel="00000000" w:rsidP="00000000" w:rsidRDefault="00000000" w:rsidRPr="00000000" w14:paraId="000011C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"Verificador de Constitucionalidad Formal"</w:t>
      </w:r>
    </w:p>
    <w:p w:rsidR="00000000" w:rsidDel="00000000" w:rsidP="00000000" w:rsidRDefault="00000000" w:rsidRPr="00000000" w14:paraId="000011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"Auditor Forense de Conformidad Literal contra la CPE 2009"</w:t>
      </w:r>
    </w:p>
    <w:p w:rsidR="00000000" w:rsidDel="00000000" w:rsidP="00000000" w:rsidRDefault="00000000" w:rsidRPr="00000000" w14:paraId="000011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"NIVEL_2"</w:t>
      </w:r>
    </w:p>
    <w:p w:rsidR="00000000" w:rsidDel="00000000" w:rsidP="00000000" w:rsidRDefault="00000000" w:rsidRPr="00000000" w14:paraId="000011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"Deducción Lógica Determinista y Control de Legalidad Literal"</w:t>
      </w:r>
    </w:p>
    <w:p w:rsidR="00000000" w:rsidDel="00000000" w:rsidP="00000000" w:rsidRDefault="00000000" w:rsidRPr="00000000" w14:paraId="000011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11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Cotejar de manera directa y literal los artículos del proyecto de ley contra los</w:t>
      </w:r>
    </w:p>
    <w:p w:rsidR="00000000" w:rsidDel="00000000" w:rsidP="00000000" w:rsidRDefault="00000000" w:rsidRPr="00000000" w14:paraId="000011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Arts. 1 al 410 de la Constitución Política del Estado Plurinacional de Bolivia (2009).</w:t>
      </w:r>
    </w:p>
    <w:p w:rsidR="00000000" w:rsidDel="00000000" w:rsidP="00000000" w:rsidRDefault="00000000" w:rsidRPr="00000000" w14:paraId="000011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Identificar contradicciones normativas evidentes bajo el principio de Supremacía Constitucional (Art. 410 CPE).</w:t>
      </w:r>
    </w:p>
    <w:p w:rsidR="00000000" w:rsidDel="00000000" w:rsidP="00000000" w:rsidRDefault="00000000" w:rsidRPr="00000000" w14:paraId="000011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11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un auditor forense de derecho constitucional boliviano. Tu única guía es el texto</w:t>
      </w:r>
    </w:p>
    <w:p w:rsidR="00000000" w:rsidDel="00000000" w:rsidP="00000000" w:rsidRDefault="00000000" w:rsidRPr="00000000" w14:paraId="000011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literal de la Constitución de 2009. Analizas proposiciones normativas cotejándolas con</w:t>
      </w:r>
    </w:p>
    <w:p w:rsidR="00000000" w:rsidDel="00000000" w:rsidP="00000000" w:rsidRDefault="00000000" w:rsidRPr="00000000" w14:paraId="000011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derechos fundamentales (Arts. 13-144), estructura del Estado (Arts. 145-268) y régimen</w:t>
      </w:r>
    </w:p>
    <w:p w:rsidR="00000000" w:rsidDel="00000000" w:rsidP="00000000" w:rsidRDefault="00000000" w:rsidRPr="00000000" w14:paraId="000011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competencias autonómicas (Arts. 297-304). Tu análisis es lógico y estricto:</w:t>
      </w:r>
    </w:p>
    <w:p w:rsidR="00000000" w:rsidDel="00000000" w:rsidP="00000000" w:rsidRDefault="00000000" w:rsidRPr="00000000" w14:paraId="000011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 realizas interpretaciones políticas o de oportunidad; solo señalas incompatibilidad objetiva.</w:t>
      </w:r>
    </w:p>
    <w:p w:rsidR="00000000" w:rsidDel="00000000" w:rsidP="00000000" w:rsidRDefault="00000000" w:rsidRPr="00000000" w14:paraId="000011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11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"PROHIBIDO inventar artículos o incisos de la CPE. Toda contradicción debe citar textualmente el número de artículo de la CPE."</w:t>
      </w:r>
    </w:p>
    <w:p w:rsidR="00000000" w:rsidDel="00000000" w:rsidP="00000000" w:rsidRDefault="00000000" w:rsidRPr="00000000" w14:paraId="000011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"Diferencia estrictamente contradicciones DIRECTAS de meras observaciones de redacción."</w:t>
      </w:r>
    </w:p>
    <w:p w:rsidR="00000000" w:rsidDel="00000000" w:rsidP="00000000" w:rsidRDefault="00000000" w:rsidRPr="00000000" w14:paraId="000011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"Clasifica la severidad con precisión: CRÍTICA (incompatibilidad frontal insalvable), GRAVE (conflicto competencial) o LEVE (ambigüedad formal)."</w:t>
      </w:r>
    </w:p>
    <w:p w:rsidR="00000000" w:rsidDel="00000000" w:rsidP="00000000" w:rsidRDefault="00000000" w:rsidRPr="00000000" w14:paraId="000011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11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 | false,</w:t>
      </w:r>
    </w:p>
    <w:p w:rsidR="00000000" w:rsidDel="00000000" w:rsidP="00000000" w:rsidRDefault="00000000" w:rsidRPr="00000000" w14:paraId="000011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0.0 a 1.0,</w:t>
      </w:r>
    </w:p>
    <w:p w:rsidR="00000000" w:rsidDel="00000000" w:rsidP="00000000" w:rsidRDefault="00000000" w:rsidRPr="00000000" w14:paraId="000011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 | "leve" | "grave" | "bloqueante",</w:t>
      </w:r>
    </w:p>
    <w:p w:rsidR="00000000" w:rsidDel="00000000" w:rsidP="00000000" w:rsidRDefault="00000000" w:rsidRPr="00000000" w14:paraId="000011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11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11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"articulo_proyecto": "Art. X",</w:t>
      </w:r>
    </w:p>
    <w:p w:rsidR="00000000" w:rsidDel="00000000" w:rsidP="00000000" w:rsidRDefault="00000000" w:rsidRPr="00000000" w14:paraId="000011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"articulo_cpe": "Art. Y CPE",</w:t>
      </w:r>
    </w:p>
    <w:p w:rsidR="00000000" w:rsidDel="00000000" w:rsidP="00000000" w:rsidRDefault="00000000" w:rsidRPr="00000000" w14:paraId="000011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"texto_cpe_literal": "...",</w:t>
      </w:r>
    </w:p>
    <w:p w:rsidR="00000000" w:rsidDel="00000000" w:rsidP="00000000" w:rsidRDefault="00000000" w:rsidRPr="00000000" w14:paraId="000011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"tipo_conflicto": "VULNERACION_DERECHO | INVASION_COMPETENCIAS | FORMA",</w:t>
      </w:r>
    </w:p>
    <w:p w:rsidR="00000000" w:rsidDel="00000000" w:rsidP="00000000" w:rsidRDefault="00000000" w:rsidRPr="00000000" w14:paraId="000011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"leve" | "grave" | "bloqueante",</w:t>
      </w:r>
    </w:p>
    <w:p w:rsidR="00000000" w:rsidDel="00000000" w:rsidP="00000000" w:rsidRDefault="00000000" w:rsidRPr="00000000" w14:paraId="000011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"explicacion": "..."</w:t>
      </w:r>
    </w:p>
    <w:p w:rsidR="00000000" w:rsidDel="00000000" w:rsidP="00000000" w:rsidRDefault="00000000" w:rsidRPr="00000000" w14:paraId="000011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"fundamentacion_general": "..."</w:t>
      </w:r>
    </w:p>
    <w:p w:rsidR="00000000" w:rsidDel="00000000" w:rsidP="00000000" w:rsidRDefault="00000000" w:rsidRPr="00000000" w14:paraId="000011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1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11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0.1</w:t>
      </w:r>
    </w:p>
    <w:p w:rsidR="00000000" w:rsidDel="00000000" w:rsidP="00000000" w:rsidRDefault="00000000" w:rsidRPr="00000000" w14:paraId="000011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2500</w:t>
      </w:r>
    </w:p>
    <w:p w:rsidR="00000000" w:rsidDel="00000000" w:rsidP="00000000" w:rsidRDefault="00000000" w:rsidRPr="00000000" w14:paraId="000011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11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"#10B981"</w:t>
      </w:r>
    </w:p>
    <w:p w:rsidR="00000000" w:rsidDel="00000000" w:rsidP="00000000" w:rsidRDefault="00000000" w:rsidRPr="00000000" w14:paraId="000011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"/robots/robot_constitucional_hi.jpg"</w:t>
      </w:r>
    </w:p>
    <w:p w:rsidR="00000000" w:rsidDel="00000000" w:rsidP="00000000" w:rsidRDefault="00000000" w:rsidRPr="00000000" w14:paraId="000011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11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control formal de legalidad</w:t>
      </w:r>
    </w:p>
    <w:p w:rsidR="00000000" w:rsidDel="00000000" w:rsidP="00000000" w:rsidRDefault="00000000" w:rsidRPr="00000000" w14:paraId="000011F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análisis de contradicción literal</w:t>
      </w:r>
    </w:p>
    <w:p w:rsidR="00000000" w:rsidDel="00000000" w:rsidP="00000000" w:rsidRDefault="00000000" w:rsidRPr="00000000" w14:paraId="000011F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verificación de competencias Art. 297 CPE</w:t>
      </w:r>
    </w:p>
    <w:p w:rsidR="00000000" w:rsidDel="00000000" w:rsidP="00000000" w:rsidRDefault="00000000" w:rsidRPr="00000000" w14:paraId="000011F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semaforización de severidad</w:t>
      </w:r>
    </w:p>
    <w:p w:rsidR="00000000" w:rsidDel="00000000" w:rsidP="00000000" w:rsidRDefault="00000000" w:rsidRPr="00000000" w14:paraId="000011F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27. </w:t>
      </w:r>
      <w:r w:rsidDel="00000000" w:rsidR="00000000" w:rsidRPr="00000000">
        <w:rPr>
          <w:rFonts w:ascii="Times New Roman" w:hAnsi="Times New Roman" w:cs="Times New Roman" w:eastAsia="Times New Roman"/>
          <w:i w:val="1"/>
          <w:iCs w:val="1"/>
          <w:color w:val="000000"/>
          <w:sz w:val="24"/>
          <w:rtl w:val="0"/>
        </w:rPr>
        <w:t xml:space="preserve">Definición del agente en agents.yaml.</w:t>
      </w:r>
    </w:p>
    <w:p w:rsidR="00000000" w:rsidDel="00000000" w:rsidP="00000000" w:rsidRDefault="00000000" w:rsidRPr="00000000" w14:paraId="000011FC">
      <w:pPr>
        <w:keepNext w:val="1"/>
        <w:rPr/>
      </w:pPr>
      <w:bookmarkStart w:colFirst="0" w:colLast="0" w:name="_heading=h.2mreen4ura0y" w:id="88"/>
      <w:bookmarkEnd w:id="88"/>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1FD">
      <w:pPr>
        <w:keepNext w:val="1"/>
        <w:rPr/>
      </w:pPr>
      <w:r w:rsidDel="00000000" w:rsidR="00000000" w:rsidRPr="00000000">
        <w:rPr>
          <w:rFonts w:ascii="Times New Roman" w:hAnsi="Times New Roman" w:cs="Times New Roman" w:eastAsia="Times New Roman"/>
          <w:color w:val="000000"/>
          <w:sz w:val="24"/>
          <w:rtl w:val="0"/>
        </w:rPr>
        <w:t xml:space="preserve">Ubicación: sma_unified/config/tasks.yaml (líneas 55-73)</w:t>
      </w:r>
    </w:p>
    <w:p w:rsidR="00000000" w:rsidDel="00000000" w:rsidP="00000000" w:rsidRDefault="00000000" w:rsidRPr="00000000" w14:paraId="000011F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Auditar_Constitucionalidad:</w:t>
      </w:r>
    </w:p>
    <w:p w:rsidR="00000000" w:rsidDel="00000000" w:rsidP="00000000" w:rsidRDefault="00000000" w:rsidRPr="00000000" w14:paraId="000011F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12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Auditoría formal y textual estricta contra la CPE 2009 (Arts. 1 al 410).</w:t>
      </w:r>
    </w:p>
    <w:p w:rsidR="00000000" w:rsidDel="00000000" w:rsidP="00000000" w:rsidRDefault="00000000" w:rsidRPr="00000000" w14:paraId="000012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Extraer cada artículo del proyecto de ley.</w:t>
      </w:r>
    </w:p>
    <w:p w:rsidR="00000000" w:rsidDel="00000000" w:rsidP="00000000" w:rsidRDefault="00000000" w:rsidRPr="00000000" w14:paraId="000012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Cotejar de manera literal contra derechos fundamentales (Arts. 13-144) y régimen competencial autonómico (Arts. 297-304).</w:t>
      </w:r>
    </w:p>
    <w:p w:rsidR="00000000" w:rsidDel="00000000" w:rsidP="00000000" w:rsidRDefault="00000000" w:rsidRPr="00000000" w14:paraId="000012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Emitir semáforo de severidad: CRÍTICA (incompatibilidad insalvable), GRAVE o LEVE.</w:t>
      </w:r>
    </w:p>
    <w:p w:rsidR="00000000" w:rsidDel="00000000" w:rsidP="00000000" w:rsidRDefault="00000000" w:rsidRPr="00000000" w14:paraId="000012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"Verificador_Constitucional"</w:t>
      </w:r>
    </w:p>
    <w:p w:rsidR="00000000" w:rsidDel="00000000" w:rsidP="00000000" w:rsidRDefault="00000000" w:rsidRPr="00000000" w14:paraId="000012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12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12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12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0.98,</w:t>
      </w:r>
    </w:p>
    <w:p w:rsidR="00000000" w:rsidDel="00000000" w:rsidP="00000000" w:rsidRDefault="00000000" w:rsidRPr="00000000" w14:paraId="000012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 | leve | grave | bloqueante",</w:t>
      </w:r>
    </w:p>
    <w:p w:rsidR="00000000" w:rsidDel="00000000" w:rsidP="00000000" w:rsidRDefault="00000000" w:rsidRPr="00000000" w14:paraId="000012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12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120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"fundamentacion_general": "string"</w:t>
      </w:r>
    </w:p>
    <w:p w:rsidR="00000000" w:rsidDel="00000000" w:rsidP="00000000" w:rsidRDefault="00000000" w:rsidRPr="00000000" w14:paraId="0000120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0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121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28. </w:t>
      </w:r>
      <w:r w:rsidDel="00000000" w:rsidR="00000000" w:rsidRPr="00000000">
        <w:rPr>
          <w:rFonts w:ascii="Times New Roman" w:hAnsi="Times New Roman" w:cs="Times New Roman" w:eastAsia="Times New Roman"/>
          <w:i w:val="1"/>
          <w:iCs w:val="1"/>
          <w:color w:val="000000"/>
          <w:sz w:val="24"/>
          <w:rtl w:val="0"/>
        </w:rPr>
        <w:t xml:space="preserve">Definición de la tarea en tasks.yaml.</w:t>
      </w:r>
    </w:p>
    <w:p w:rsidR="00000000" w:rsidDel="00000000" w:rsidP="00000000" w:rsidRDefault="00000000" w:rsidRPr="00000000" w14:paraId="00001211">
      <w:pPr>
        <w:keepNext w:val="1"/>
        <w:rPr/>
      </w:pPr>
      <w:bookmarkStart w:colFirst="0" w:colLast="0" w:name="_heading=h.wyr2to110ous" w:id="89"/>
      <w:bookmarkEnd w:id="89"/>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12">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langchain_core.tools: Decorador @tool para exponer herramientas de búsqueda en la CPE a los agentes (tool_buscar_articulos_constitucion, tool_obtener_articulo_por_numero).</w:t>
      </w:r>
    </w:p>
    <w:p w:rsidR="00000000" w:rsidDel="00000000" w:rsidP="00000000" w:rsidRDefault="00000000" w:rsidRPr="00000000" w14:paraId="00001213">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sma_unified.agents.embeddings_nvidia: Generación de vectores de 2048 dimensiones (embeber_pregunta).</w:t>
      </w:r>
    </w:p>
    <w:p w:rsidR="00000000" w:rsidDel="00000000" w:rsidP="00000000" w:rsidRDefault="00000000" w:rsidRPr="00000000" w14:paraId="0000121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concurrent.futures.ThreadPoolExecutor: Paralelización de consultas de deducción sobre el clúster de inferencia.</w:t>
      </w:r>
    </w:p>
    <w:p w:rsidR="00000000" w:rsidDel="00000000" w:rsidP="00000000" w:rsidRDefault="00000000" w:rsidRPr="00000000" w14:paraId="00001215">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psycopg2: Conexión a la tabla vectorial public.articulos_constitucion y al esquema sistema de Neon PostgreSQL.</w:t>
      </w:r>
    </w:p>
    <w:p w:rsidR="00000000" w:rsidDel="00000000" w:rsidP="00000000" w:rsidRDefault="00000000" w:rsidRPr="00000000" w14:paraId="00001216">
      <w:pPr>
        <w:pStyle w:val="Heading2"/>
        <w:spacing w:after="80" w:before="160" w:line="278.00000000000006" w:lineRule="auto"/>
        <w:jc w:val="both"/>
        <w:rPr>
          <w:b w:val="0"/>
          <w:bCs w:val="0"/>
          <w:sz w:val="24"/>
          <w:szCs w:val="24"/>
        </w:rPr>
      </w:pPr>
      <w:bookmarkStart w:colFirst="0" w:colLast="0" w:name="_heading=h.9j6c03fm1izc" w:id="322"/>
      <w:bookmarkEnd w:id="322"/>
      <w:r w:rsidDel="00000000" w:rsidR="00000000" w:rsidRPr="00000000">
        <w:rPr>
          <w:rFonts w:ascii="Times New Roman" w:hAnsi="Times New Roman" w:cs="Times New Roman" w:eastAsia="Times New Roman"/>
          <w:color w:val="000000"/>
          <w:sz w:val="24"/>
          <w:szCs w:val="24"/>
          <w:rtl w:val="0"/>
        </w:rPr>
        <w:t xml:space="preserve">D.5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17">
      <w:pPr>
        <w:keepNext w:val="1"/>
        <w:rPr/>
      </w:pPr>
      <w:bookmarkStart w:colFirst="0" w:colLast="0" w:name="_heading=h.zfc7ph44o6h1" w:id="91"/>
      <w:bookmarkEnd w:id="91"/>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18">
      <w:pPr>
        <w:keepNext w:val="1"/>
        <w:rPr/>
      </w:pPr>
      <w:r w:rsidDel="00000000" w:rsidR="00000000" w:rsidRPr="00000000">
        <w:rPr>
          <w:rFonts w:ascii="Times New Roman" w:hAnsi="Times New Roman" w:cs="Times New Roman" w:eastAsia="Times New Roman"/>
          <w:color w:val="000000"/>
          <w:sz w:val="24"/>
          <w:rtl w:val="0"/>
        </w:rPr>
        <w:t xml:space="preserve">Archivo: sma_unified/agents/verificador_constitucional.py (líneas 22-47)</w:t>
      </w:r>
    </w:p>
    <w:p w:rsidR="00000000" w:rsidDel="00000000" w:rsidP="00000000" w:rsidRDefault="00000000" w:rsidRPr="00000000" w14:paraId="0000121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121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12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Any, Dict, List, Optional, Tuple</w:t>
      </w:r>
    </w:p>
    <w:p w:rsidR="00000000" w:rsidDel="00000000" w:rsidP="00000000" w:rsidRDefault="00000000" w:rsidRPr="00000000" w14:paraId="000012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12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12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12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12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logging.getLogger("verificador_constitucional")</w:t>
      </w:r>
    </w:p>
    <w:p w:rsidR="00000000" w:rsidDel="00000000" w:rsidP="00000000" w:rsidRDefault="00000000" w:rsidRPr="00000000" w14:paraId="000012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sma_unified.config import settings</w:t>
      </w:r>
    </w:p>
    <w:p w:rsidR="00000000" w:rsidDel="00000000" w:rsidP="00000000" w:rsidRDefault="00000000" w:rsidRPr="00000000" w14:paraId="000012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sma_unified.agents.llm_client import chat_completion_resiliente</w:t>
      </w:r>
    </w:p>
    <w:p w:rsidR="00000000" w:rsidDel="00000000" w:rsidP="00000000" w:rsidRDefault="00000000" w:rsidRPr="00000000" w14:paraId="000012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sma_unified.agents.embeddings_nvidia import embeber_pregunta</w:t>
      </w:r>
    </w:p>
    <w:p w:rsidR="00000000" w:rsidDel="00000000" w:rsidP="00000000" w:rsidRDefault="00000000" w:rsidRPr="00000000" w14:paraId="000012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publicar_mensaje, marcar_en_proceso, marcar_completado, marcar_error</w:t>
      </w:r>
    </w:p>
    <w:p w:rsidR="00000000" w:rsidDel="00000000" w:rsidP="00000000" w:rsidRDefault="00000000" w:rsidRPr="00000000" w14:paraId="000012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sma_unified.db.neon_postgres import (</w:t>
      </w:r>
    </w:p>
    <w:p w:rsidR="00000000" w:rsidDel="00000000" w:rsidP="00000000" w:rsidRDefault="00000000" w:rsidRPr="00000000" w14:paraId="000012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obtener_articulos_constitucion,</w:t>
      </w:r>
    </w:p>
    <w:p w:rsidR="00000000" w:rsidDel="00000000" w:rsidP="00000000" w:rsidRDefault="00000000" w:rsidRPr="00000000" w14:paraId="000012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guardar_observacion_constitucional,</w:t>
      </w:r>
    </w:p>
    <w:p w:rsidR="00000000" w:rsidDel="00000000" w:rsidP="00000000" w:rsidRDefault="00000000" w:rsidRPr="00000000" w14:paraId="000012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guardar_correccion_proyecto,</w:t>
      </w:r>
    </w:p>
    <w:p w:rsidR="00000000" w:rsidDel="00000000" w:rsidP="00000000" w:rsidRDefault="00000000" w:rsidRPr="00000000" w14:paraId="000012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obtener_email_autor_proyecto,</w:t>
      </w:r>
    </w:p>
    <w:p w:rsidR="00000000" w:rsidDel="00000000" w:rsidP="00000000" w:rsidRDefault="00000000" w:rsidRPr="00000000" w14:paraId="000012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2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Constantes ────────────────────────────────────────────────────────────────</w:t>
      </w:r>
    </w:p>
    <w:p w:rsidR="00000000" w:rsidDel="00000000" w:rsidP="00000000" w:rsidRDefault="00000000" w:rsidRPr="00000000" w14:paraId="0000122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TOP_K_CPE = 12          # Máximo de artículos CPE a recuperar por embedding</w:t>
      </w:r>
    </w:p>
    <w:p w:rsidR="00000000" w:rsidDel="00000000" w:rsidP="00000000" w:rsidRDefault="00000000" w:rsidRPr="00000000" w14:paraId="0000123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UMBRAL_CPE = 0.45       # Similitud coseno mínima para considerar un artículo relevante</w:t>
      </w:r>
    </w:p>
    <w:p w:rsidR="00000000" w:rsidDel="00000000" w:rsidP="00000000" w:rsidRDefault="00000000" w:rsidRPr="00000000" w14:paraId="0000123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MAX_CHARS_BLOQUE = 2000  # Máximo de caracteres por bloque de análisis</w:t>
      </w:r>
    </w:p>
    <w:p w:rsidR="00000000" w:rsidDel="00000000" w:rsidP="00000000" w:rsidRDefault="00000000" w:rsidRPr="00000000" w14:paraId="0000123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29. </w:t>
      </w:r>
      <w:r w:rsidDel="00000000" w:rsidR="00000000" w:rsidRPr="00000000">
        <w:rPr>
          <w:rFonts w:ascii="Times New Roman" w:hAnsi="Times New Roman" w:cs="Times New Roman" w:eastAsia="Times New Roman"/>
          <w:i w:val="1"/>
          <w:iCs w:val="1"/>
          <w:color w:val="000000"/>
          <w:sz w:val="24"/>
          <w:rtl w:val="0"/>
        </w:rPr>
        <w:t xml:space="preserve">Importaciones y constantes de verificador_constitucional.py.</w:t>
      </w:r>
    </w:p>
    <w:p w:rsidR="00000000" w:rsidDel="00000000" w:rsidP="00000000" w:rsidRDefault="00000000" w:rsidRPr="00000000" w14:paraId="00001233">
      <w:pPr>
        <w:keepNext w:val="1"/>
        <w:rPr/>
      </w:pPr>
      <w:bookmarkStart w:colFirst="0" w:colLast="0" w:name="_heading=h.yd64tj6rvdy6" w:id="92"/>
      <w:bookmarkEnd w:id="92"/>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34">
      <w:pPr>
        <w:keepNext w:val="1"/>
        <w:rPr/>
      </w:pPr>
      <w:r w:rsidDel="00000000" w:rsidR="00000000" w:rsidRPr="00000000">
        <w:rPr>
          <w:rFonts w:ascii="Times New Roman" w:hAnsi="Times New Roman" w:cs="Times New Roman" w:eastAsia="Times New Roman"/>
          <w:b w:val="1"/>
          <w:bCs w:val="1"/>
          <w:color w:val="000000"/>
          <w:sz w:val="24"/>
          <w:rtl w:val="0"/>
        </w:rPr>
        <w:t xml:space="preserve">Herramientas LangChain en tools_constitucional.py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35">
      <w:pPr>
        <w:keepNext w:val="1"/>
        <w:rPr/>
      </w:pPr>
      <w:r w:rsidDel="00000000" w:rsidR="00000000" w:rsidRPr="00000000">
        <w:rPr>
          <w:rFonts w:ascii="Times New Roman" w:hAnsi="Times New Roman" w:cs="Times New Roman" w:eastAsia="Times New Roman"/>
          <w:color w:val="000000"/>
          <w:sz w:val="24"/>
          <w:rtl w:val="0"/>
        </w:rPr>
        <w:t xml:space="preserve">Archivo: sma_unified/agents/tools_constitucional.py (líneas 13-70)</w:t>
      </w:r>
    </w:p>
    <w:p w:rsidR="00000000" w:rsidDel="00000000" w:rsidP="00000000" w:rsidRDefault="00000000" w:rsidRPr="00000000" w14:paraId="0000123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@tool("buscar_articulos_constitucion")</w:t>
      </w:r>
    </w:p>
    <w:p w:rsidR="00000000" w:rsidDel="00000000" w:rsidP="00000000" w:rsidRDefault="00000000" w:rsidRPr="00000000" w14:paraId="0000123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tool_buscar_articulos_constitucion(consulta: str) -&gt; str:</w:t>
      </w:r>
    </w:p>
    <w:p w:rsidR="00000000" w:rsidDel="00000000" w:rsidP="00000000" w:rsidRDefault="00000000" w:rsidRPr="00000000" w14:paraId="000012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"""BUSCADOR CONSTITUCIONAL POR TÉRMINOS CLAVE EN LA CPE DE BOLIVIA."""</w:t>
      </w:r>
    </w:p>
    <w:p w:rsidR="00000000" w:rsidDel="00000000" w:rsidP="00000000" w:rsidRDefault="00000000" w:rsidRPr="00000000" w14:paraId="000012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2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 = obtener_articulos_constitucion(texto_query=consulta, limit=10)</w:t>
      </w:r>
    </w:p>
    <w:p w:rsidR="00000000" w:rsidDel="00000000" w:rsidP="00000000" w:rsidRDefault="00000000" w:rsidRPr="00000000" w14:paraId="000012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articulos:</w:t>
      </w:r>
    </w:p>
    <w:p w:rsidR="00000000" w:rsidDel="00000000" w:rsidP="00000000" w:rsidRDefault="00000000" w:rsidRPr="00000000" w14:paraId="000012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"NO SE ENCONTRARON ARTÍCULOS CONSTITUCIONALES RELACIONADOS."</w:t>
      </w:r>
    </w:p>
    <w:p w:rsidR="00000000" w:rsidDel="00000000" w:rsidP="00000000" w:rsidRDefault="00000000" w:rsidRPr="00000000" w14:paraId="000012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 = set()</w:t>
      </w:r>
    </w:p>
    <w:p w:rsidR="00000000" w:rsidDel="00000000" w:rsidP="00000000" w:rsidRDefault="00000000" w:rsidRPr="00000000" w14:paraId="000012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articulos_unicos = []</w:t>
      </w:r>
    </w:p>
    <w:p w:rsidR="00000000" w:rsidDel="00000000" w:rsidP="00000000" w:rsidRDefault="00000000" w:rsidRPr="00000000" w14:paraId="000012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a in articulos:</w:t>
      </w:r>
    </w:p>
    <w:p w:rsidR="00000000" w:rsidDel="00000000" w:rsidP="00000000" w:rsidRDefault="00000000" w:rsidRPr="00000000" w14:paraId="000012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num_str = str(a.get("numero", "")).strip()</w:t>
      </w:r>
    </w:p>
    <w:p w:rsidR="00000000" w:rsidDel="00000000" w:rsidP="00000000" w:rsidRDefault="00000000" w:rsidRPr="00000000" w14:paraId="000012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num_str and num_str not in vistos:</w:t>
      </w:r>
    </w:p>
    <w:p w:rsidR="00000000" w:rsidDel="00000000" w:rsidP="00000000" w:rsidRDefault="00000000" w:rsidRPr="00000000" w14:paraId="000012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vistos.add(num_str)</w:t>
      </w:r>
    </w:p>
    <w:p w:rsidR="00000000" w:rsidDel="00000000" w:rsidP="00000000" w:rsidRDefault="00000000" w:rsidRPr="00000000" w14:paraId="000012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articulos_unicos.append(a)</w:t>
      </w:r>
    </w:p>
    <w:p w:rsidR="00000000" w:rsidDel="00000000" w:rsidP="00000000" w:rsidRDefault="00000000" w:rsidRPr="00000000" w14:paraId="000012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 [</w:t>
      </w:r>
    </w:p>
    <w:p w:rsidR="00000000" w:rsidDel="00000000" w:rsidP="00000000" w:rsidRDefault="00000000" w:rsidRPr="00000000" w14:paraId="0000124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80,</w:t>
      </w:r>
    </w:p>
    <w:p w:rsidR="00000000" w:rsidDel="00000000" w:rsidP="00000000" w:rsidRDefault="00000000" w:rsidRPr="00000000" w14:paraId="000012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"CONSTITUCIÓN POLÍTICA DEL ESTADO — RESULTADOS DE BÚSQUEDA",</w:t>
      </w:r>
    </w:p>
    <w:p w:rsidR="00000000" w:rsidDel="00000000" w:rsidP="00000000" w:rsidRDefault="00000000" w:rsidRPr="00000000" w14:paraId="000012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f"Consulta: '{consulta}' | Coincidencias únicas: {len(articulos_unicos)}",</w:t>
      </w:r>
    </w:p>
    <w:p w:rsidR="00000000" w:rsidDel="00000000" w:rsidP="00000000" w:rsidRDefault="00000000" w:rsidRPr="00000000" w14:paraId="000012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80,</w:t>
      </w:r>
    </w:p>
    <w:p w:rsidR="00000000" w:rsidDel="00000000" w:rsidP="00000000" w:rsidRDefault="00000000" w:rsidRPr="00000000" w14:paraId="000012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idx, a in enumerate(articulos_unicos, 1):</w:t>
      </w:r>
    </w:p>
    <w:p w:rsidR="00000000" w:rsidDel="00000000" w:rsidP="00000000" w:rsidRDefault="00000000" w:rsidRPr="00000000" w14:paraId="000012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a.get("numero", "S/N")</w:t>
      </w:r>
    </w:p>
    <w:p w:rsidR="00000000" w:rsidDel="00000000" w:rsidP="00000000" w:rsidRDefault="00000000" w:rsidRPr="00000000" w14:paraId="000012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 = a.get("titulo", "Sin título")</w:t>
      </w:r>
    </w:p>
    <w:p w:rsidR="00000000" w:rsidDel="00000000" w:rsidP="00000000" w:rsidRDefault="00000000" w:rsidRPr="00000000" w14:paraId="000012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txt = a.get("texto", "").strip()</w:t>
      </w:r>
    </w:p>
    <w:p w:rsidR="00000000" w:rsidDel="00000000" w:rsidP="00000000" w:rsidRDefault="00000000" w:rsidRPr="00000000" w14:paraId="000012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resultado.append(f"[RESULTADO {idx}] Art. {num} — {tit}\n   {txt}\n")</w:t>
      </w:r>
    </w:p>
    <w:p w:rsidR="00000000" w:rsidDel="00000000" w:rsidP="00000000" w:rsidRDefault="00000000" w:rsidRPr="00000000" w14:paraId="000012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5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"\n".join(resultado)</w:t>
      </w:r>
    </w:p>
    <w:p w:rsidR="00000000" w:rsidDel="00000000" w:rsidP="00000000" w:rsidRDefault="00000000" w:rsidRPr="00000000" w14:paraId="0000125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25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f"ERROR en búsqueda constitucional: {str(e)}"</w:t>
      </w:r>
    </w:p>
    <w:p w:rsidR="00000000" w:rsidDel="00000000" w:rsidP="00000000" w:rsidRDefault="00000000" w:rsidRPr="00000000" w14:paraId="0000125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30. </w:t>
      </w:r>
      <w:r w:rsidDel="00000000" w:rsidR="00000000" w:rsidRPr="00000000">
        <w:rPr>
          <w:rFonts w:ascii="Times New Roman" w:hAnsi="Times New Roman" w:cs="Times New Roman" w:eastAsia="Times New Roman"/>
          <w:i w:val="1"/>
          <w:iCs w:val="1"/>
          <w:color w:val="000000"/>
          <w:sz w:val="24"/>
          <w:rtl w:val="0"/>
        </w:rPr>
        <w:t xml:space="preserve">Herramienta de búsqueda constitucional (tools_constitucional.py).</w:t>
      </w:r>
    </w:p>
    <w:p w:rsidR="00000000" w:rsidDel="00000000" w:rsidP="00000000" w:rsidRDefault="00000000" w:rsidRPr="00000000" w14:paraId="00001258">
      <w:pPr>
        <w:keepNext w:val="1"/>
        <w:rPr/>
      </w:pPr>
      <w:r w:rsidDel="00000000" w:rsidR="00000000" w:rsidRPr="00000000">
        <w:rPr>
          <w:rFonts w:ascii="Times New Roman" w:hAnsi="Times New Roman" w:cs="Times New Roman" w:eastAsia="Times New Roman"/>
          <w:b w:val="1"/>
          <w:bCs w:val="1"/>
          <w:color w:val="000000"/>
          <w:sz w:val="24"/>
          <w:rtl w:val="0"/>
        </w:rPr>
        <w:t xml:space="preserve">Recuperación y clasificación deductiva en verificador_constitucional.py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5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_recuperar_articulos_cpe(self, texto_proyecto: str) -&gt; List[Dict[str, Any]]:</w:t>
      </w:r>
    </w:p>
    <w:p w:rsidR="00000000" w:rsidDel="00000000" w:rsidP="00000000" w:rsidRDefault="00000000" w:rsidRPr="00000000" w14:paraId="0000125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"""Búsqueda semántica en public.articulos_constitucion via pgvector o fallback por palabras clave."""</w:t>
      </w:r>
    </w:p>
    <w:p w:rsidR="00000000" w:rsidDel="00000000" w:rsidP="00000000" w:rsidRDefault="00000000" w:rsidRPr="00000000" w14:paraId="000012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2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 = obtener_articulos_constitucion(</w:t>
      </w:r>
    </w:p>
    <w:p w:rsidR="00000000" w:rsidDel="00000000" w:rsidP="00000000" w:rsidRDefault="00000000" w:rsidRPr="00000000" w14:paraId="000012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texto_query=texto_proyecto[:600],</w:t>
      </w:r>
    </w:p>
    <w:p w:rsidR="00000000" w:rsidDel="00000000" w:rsidP="00000000" w:rsidRDefault="00000000" w:rsidRPr="00000000" w14:paraId="000012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limit=TOP_K_CPE,</w:t>
      </w:r>
    </w:p>
    <w:p w:rsidR="00000000" w:rsidDel="00000000" w:rsidP="00000000" w:rsidRDefault="00000000" w:rsidRPr="00000000" w14:paraId="000012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articulos:</w:t>
      </w:r>
    </w:p>
    <w:p w:rsidR="00000000" w:rsidDel="00000000" w:rsidP="00000000" w:rsidRDefault="00000000" w:rsidRPr="00000000" w14:paraId="000012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 = obtener_articulos_constitucion(</w:t>
      </w:r>
    </w:p>
    <w:p w:rsidR="00000000" w:rsidDel="00000000" w:rsidP="00000000" w:rsidRDefault="00000000" w:rsidRPr="00000000" w14:paraId="000012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texto_query="derechos garantias principios estado bolivia",</w:t>
      </w:r>
    </w:p>
    <w:p w:rsidR="00000000" w:rsidDel="00000000" w:rsidP="00000000" w:rsidRDefault="00000000" w:rsidRPr="00000000" w14:paraId="000012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limit=TOP_K_CPE,</w:t>
      </w:r>
    </w:p>
    <w:p w:rsidR="00000000" w:rsidDel="00000000" w:rsidP="00000000" w:rsidRDefault="00000000" w:rsidRPr="00000000" w14:paraId="000012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Deduplicación estricta por número de artículo constitucional</w:t>
      </w:r>
    </w:p>
    <w:p w:rsidR="00000000" w:rsidDel="00000000" w:rsidP="00000000" w:rsidRDefault="00000000" w:rsidRPr="00000000" w14:paraId="000012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 = set()</w:t>
      </w:r>
    </w:p>
    <w:p w:rsidR="00000000" w:rsidDel="00000000" w:rsidP="00000000" w:rsidRDefault="00000000" w:rsidRPr="00000000" w14:paraId="000012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unicos = []</w:t>
      </w:r>
    </w:p>
    <w:p w:rsidR="00000000" w:rsidDel="00000000" w:rsidP="00000000" w:rsidRDefault="00000000" w:rsidRPr="00000000" w14:paraId="000012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a in (articulos or []):</w:t>
      </w:r>
    </w:p>
    <w:p w:rsidR="00000000" w:rsidDel="00000000" w:rsidP="00000000" w:rsidRDefault="00000000" w:rsidRPr="00000000" w14:paraId="000012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str(a.get("numero", "")).strip()</w:t>
      </w:r>
    </w:p>
    <w:p w:rsidR="00000000" w:rsidDel="00000000" w:rsidP="00000000" w:rsidRDefault="00000000" w:rsidRPr="00000000" w14:paraId="000012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num and num not in vistos:</w:t>
      </w:r>
    </w:p>
    <w:p w:rsidR="00000000" w:rsidDel="00000000" w:rsidP="00000000" w:rsidRDefault="00000000" w:rsidRPr="00000000" w14:paraId="000012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vistos.add(num)</w:t>
      </w:r>
    </w:p>
    <w:p w:rsidR="00000000" w:rsidDel="00000000" w:rsidP="00000000" w:rsidRDefault="00000000" w:rsidRPr="00000000" w14:paraId="000012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unicos.append(a)</w:t>
      </w:r>
    </w:p>
    <w:p w:rsidR="00000000" w:rsidDel="00000000" w:rsidP="00000000" w:rsidRDefault="00000000" w:rsidRPr="00000000" w14:paraId="000012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unicos</w:t>
      </w:r>
    </w:p>
    <w:p w:rsidR="00000000" w:rsidDel="00000000" w:rsidP="00000000" w:rsidRDefault="00000000" w:rsidRPr="00000000" w14:paraId="000012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2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logger.warning(f"Error recuperando artículos CPE: {e}")</w:t>
      </w:r>
    </w:p>
    <w:p w:rsidR="00000000" w:rsidDel="00000000" w:rsidP="00000000" w:rsidRDefault="00000000" w:rsidRPr="00000000" w14:paraId="000012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12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_clasificar_relacion_cpe(</w:t>
      </w:r>
    </w:p>
    <w:p w:rsidR="00000000" w:rsidDel="00000000" w:rsidP="00000000" w:rsidRDefault="00000000" w:rsidRPr="00000000" w14:paraId="000012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 texto_proyecto: str, articulo_cpe: Dict[str, Any]</w:t>
      </w:r>
    </w:p>
    <w:p w:rsidR="00000000" w:rsidDel="00000000" w:rsidP="00000000" w:rsidRDefault="00000000" w:rsidRPr="00000000" w14:paraId="000012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-&gt; Dict[str, Any]:</w:t>
      </w:r>
    </w:p>
    <w:p w:rsidR="00000000" w:rsidDel="00000000" w:rsidP="00000000" w:rsidRDefault="00000000" w:rsidRPr="00000000" w14:paraId="000012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 4: DEDUCCIÓN por artículo con reglas estrictas."""</w:t>
      </w:r>
    </w:p>
    <w:p w:rsidR="00000000" w:rsidDel="00000000" w:rsidP="00000000" w:rsidRDefault="00000000" w:rsidRPr="00000000" w14:paraId="000012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articulo_cpe.get("numero", "")</w:t>
      </w:r>
    </w:p>
    <w:p w:rsidR="00000000" w:rsidDel="00000000" w:rsidP="00000000" w:rsidRDefault="00000000" w:rsidRPr="00000000" w14:paraId="000012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 articulo_cpe.get("titulo", "")</w:t>
      </w:r>
    </w:p>
    <w:p w:rsidR="00000000" w:rsidDel="00000000" w:rsidP="00000000" w:rsidRDefault="00000000" w:rsidRPr="00000000" w14:paraId="000012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texto_cpe = articulo_cpe.get("texto", "")[:800]</w:t>
      </w:r>
    </w:p>
    <w:p w:rsidR="00000000" w:rsidDel="00000000" w:rsidP="00000000" w:rsidRDefault="00000000" w:rsidRPr="00000000" w14:paraId="000012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sistema = (</w:t>
      </w:r>
    </w:p>
    <w:p w:rsidR="00000000" w:rsidDel="00000000" w:rsidP="00000000" w:rsidRDefault="00000000" w:rsidRPr="00000000" w14:paraId="000012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un filtro técnico de rigor lógico — NO un juez constitucional. "</w:t>
      </w:r>
    </w:p>
    <w:p w:rsidR="00000000" w:rsidDel="00000000" w:rsidP="00000000" w:rsidRDefault="00000000" w:rsidRPr="00000000" w14:paraId="000012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"Tu autoridad proviene EXCLUSIVAMENTE del texto literal de la Constitución y "</w:t>
      </w:r>
    </w:p>
    <w:p w:rsidR="00000000" w:rsidDel="00000000" w:rsidP="00000000" w:rsidRDefault="00000000" w:rsidRPr="00000000" w14:paraId="000012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las reglas de deducción que se te proporcionan.\n\n"</w:t>
      </w:r>
    </w:p>
    <w:p w:rsidR="00000000" w:rsidDel="00000000" w:rsidP="00000000" w:rsidRDefault="00000000" w:rsidRPr="00000000" w14:paraId="000012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"REGLAS ABSOLUTAS:\n"</w:t>
      </w:r>
    </w:p>
    <w:p w:rsidR="00000000" w:rsidDel="00000000" w:rsidP="00000000" w:rsidRDefault="00000000" w:rsidRPr="00000000" w14:paraId="000012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PROHIBIDO interpretar el espíritu o finalidad de normas.\n"</w:t>
      </w:r>
    </w:p>
    <w:p w:rsidR="00000000" w:rsidDel="00000000" w:rsidP="00000000" w:rsidRDefault="00000000" w:rsidRPr="00000000" w14:paraId="000012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PROHIBIDO inventar artículos constitucionales o citas.\n"</w:t>
      </w:r>
    </w:p>
    <w:p w:rsidR="00000000" w:rsidDel="00000000" w:rsidP="00000000" w:rsidRDefault="00000000" w:rsidRPr="00000000" w14:paraId="000012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PROHIBIDO usar conocimiento constitucional no provisto en el input.\n"</w:t>
      </w:r>
    </w:p>
    <w:p w:rsidR="00000000" w:rsidDel="00000000" w:rsidP="00000000" w:rsidRDefault="00000000" w:rsidRPr="00000000" w14:paraId="000012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"4. PROHIBIDO emitir juicio de constitucionalidad de fondo.\n"</w:t>
      </w:r>
    </w:p>
    <w:p w:rsidR="00000000" w:rsidDel="00000000" w:rsidP="00000000" w:rsidRDefault="00000000" w:rsidRPr="00000000" w14:paraId="000012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"5. Solo aplica estas reglas de deducción: (a) prohibición vs. permiso, "</w:t>
      </w:r>
    </w:p>
    <w:p w:rsidR="00000000" w:rsidDel="00000000" w:rsidP="00000000" w:rsidRDefault="00000000" w:rsidRPr="00000000" w14:paraId="000012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 obligación vs. omisión, (c) jerarquía normativa, (d) competencia/ámbito.\n"</w:t>
      </w:r>
    </w:p>
    <w:p w:rsidR="00000000" w:rsidDel="00000000" w:rsidP="00000000" w:rsidRDefault="00000000" w:rsidRPr="00000000" w14:paraId="000012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sdt>
        <w:sdtPr>
          <w:id w:val="-1873356797"/>
          <w:tag w:val="goog_rdk_56"/>
        </w:sdtPr>
        <w:sdtContent>
          <w:r w:rsidDel="00000000" w:rsidR="00000000" w:rsidRPr="00000000">
            <w:rPr>
              <w:rFonts w:ascii="Cardo" w:cs="Cardo" w:eastAsia="Cardo" w:hAnsi="Cardo"/>
              <w:rtl w:val="0"/>
            </w:rPr>
            <w:t xml:space="preserve">            "6. Si el caso requiere ponderación → usa clasificación REQUIERE_ANALISIS_DE_FONDO.\n"</w:t>
          </w:r>
        </w:sdtContent>
      </w:sdt>
    </w:p>
    <w:p w:rsidR="00000000" w:rsidDel="00000000" w:rsidP="00000000" w:rsidRDefault="00000000" w:rsidRPr="00000000" w14:paraId="000012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"7. 'cita_proyecto' y 'cita_constitucional' deben ser TEXTO LITERAL copiado. "</w:t>
      </w:r>
    </w:p>
    <w:p w:rsidR="00000000" w:rsidDel="00000000" w:rsidP="00000000" w:rsidRDefault="00000000" w:rsidRPr="00000000" w14:paraId="000012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sdt>
        <w:sdtPr>
          <w:id w:val="797308051"/>
          <w:tag w:val="goog_rdk_57"/>
        </w:sdtPr>
        <w:sdtContent>
          <w:r w:rsidDel="00000000" w:rsidR="00000000" w:rsidRPr="00000000">
            <w:rPr>
              <w:rFonts w:ascii="Cardo" w:cs="Cardo" w:eastAsia="Cardo" w:hAnsi="Cardo"/>
              <w:rtl w:val="0"/>
            </w:rPr>
            <w:t xml:space="preserve">            "Si no puedes copiar ambas citas literalmente → clasificación NEUTRAL.\n"</w:t>
          </w:r>
        </w:sdtContent>
      </w:sdt>
    </w:p>
    <w:p w:rsidR="00000000" w:rsidDel="00000000" w:rsidP="00000000" w:rsidRDefault="00000000" w:rsidRPr="00000000" w14:paraId="000012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"8. Responde ÚNICAMENTE con JSON válido (sin texto adicional):"</w:t>
      </w:r>
    </w:p>
    <w:p w:rsidR="00000000" w:rsidDel="00000000" w:rsidP="00000000" w:rsidRDefault="00000000" w:rsidRPr="00000000" w14:paraId="000012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'{"clasificacion": "A_FAVOR|EN_CONTRA|NEUTRAL|REQUIERE_ANALISIS_DE_FONDO", '</w:t>
      </w:r>
    </w:p>
    <w:p w:rsidR="00000000" w:rsidDel="00000000" w:rsidP="00000000" w:rsidRDefault="00000000" w:rsidRPr="00000000" w14:paraId="000012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"max 120 palabras, sin interpretación", '</w:t>
      </w:r>
    </w:p>
    <w:p w:rsidR="00000000" w:rsidDel="00000000" w:rsidP="00000000" w:rsidRDefault="00000000" w:rsidRPr="00000000" w14:paraId="000012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"bloqueante|grave|leve|ninguna", '</w:t>
      </w:r>
    </w:p>
    <w:p w:rsidR="00000000" w:rsidDel="00000000" w:rsidP="00000000" w:rsidRDefault="00000000" w:rsidRPr="00000000" w14:paraId="000012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'"cita_proyecto": "texto literal del proyecto", '</w:t>
      </w:r>
    </w:p>
    <w:p w:rsidR="00000000" w:rsidDel="00000000" w:rsidP="00000000" w:rsidRDefault="00000000" w:rsidRPr="00000000" w14:paraId="000012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"texto literal del artículo constitucional aplicado", '</w:t>
      </w:r>
    </w:p>
    <w:p w:rsidR="00000000" w:rsidDel="00000000" w:rsidP="00000000" w:rsidRDefault="00000000" w:rsidRPr="00000000" w14:paraId="000012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'"verificado": true|false}'</w:t>
      </w:r>
    </w:p>
    <w:p w:rsidR="00000000" w:rsidDel="00000000" w:rsidP="00000000" w:rsidRDefault="00000000" w:rsidRPr="00000000" w14:paraId="000012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usuario = (</w:t>
      </w:r>
    </w:p>
    <w:p w:rsidR="00000000" w:rsidDel="00000000" w:rsidP="00000000" w:rsidRDefault="00000000" w:rsidRPr="00000000" w14:paraId="000012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f"ARTÍCULO CPE — Art. {num} ({titulo}):\n{texto_cpe}\n\n"</w:t>
      </w:r>
    </w:p>
    <w:p w:rsidR="00000000" w:rsidDel="00000000" w:rsidP="00000000" w:rsidRDefault="00000000" w:rsidRPr="00000000" w14:paraId="000012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f"TEXTO DEL PROYECTO DE LEY:\n{texto_proyecto[:3000]}"</w:t>
      </w:r>
    </w:p>
    <w:p w:rsidR="00000000" w:rsidDel="00000000" w:rsidP="00000000" w:rsidRDefault="00000000" w:rsidRPr="00000000" w14:paraId="000012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2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contenido, _modelo = chat_completion_resiliente(</w:t>
      </w:r>
    </w:p>
    <w:p w:rsidR="00000000" w:rsidDel="00000000" w:rsidP="00000000" w:rsidRDefault="00000000" w:rsidRPr="00000000" w14:paraId="000012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messages=[{"role": "system", "content": sistema}, {"role": "user", "content": usuario}],</w:t>
      </w:r>
    </w:p>
    <w:p w:rsidR="00000000" w:rsidDel="00000000" w:rsidP="00000000" w:rsidRDefault="00000000" w:rsidRPr="00000000" w14:paraId="000012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12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max_tokens=1500,</w:t>
      </w:r>
    </w:p>
    <w:p w:rsidR="00000000" w:rsidDel="00000000" w:rsidP="00000000" w:rsidRDefault="00000000" w:rsidRPr="00000000" w14:paraId="000012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sma_unified.agents.llm_client import extraer_json_de_llm</w:t>
      </w:r>
    </w:p>
    <w:p w:rsidR="00000000" w:rsidDel="00000000" w:rsidP="00000000" w:rsidRDefault="00000000" w:rsidRPr="00000000" w14:paraId="000012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extraer_json_de_llm(contenido)</w:t>
      </w:r>
    </w:p>
    <w:p w:rsidR="00000000" w:rsidDel="00000000" w:rsidP="00000000" w:rsidRDefault="00000000" w:rsidRPr="00000000" w14:paraId="000012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2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logger.warning(f"Fallback heurístico por error LLM: {e}")</w:t>
      </w:r>
    </w:p>
    <w:p w:rsidR="00000000" w:rsidDel="00000000" w:rsidP="00000000" w:rsidRDefault="00000000" w:rsidRPr="00000000" w14:paraId="000012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proy_txt = texto_proyecto.lower()</w:t>
      </w:r>
    </w:p>
    <w:p w:rsidR="00000000" w:rsidDel="00000000" w:rsidP="00000000" w:rsidRDefault="00000000" w:rsidRPr="00000000" w14:paraId="000012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const_txt = (articulo_cpe.get("texto") or "").lower()</w:t>
      </w:r>
    </w:p>
    <w:p w:rsidR="00000000" w:rsidDel="00000000" w:rsidP="00000000" w:rsidRDefault="00000000" w:rsidRPr="00000000" w14:paraId="000012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prohibe = any(p in const_txt for p in ["prohíbe", "prohibe", "impedirá", "vedado"])</w:t>
      </w:r>
    </w:p>
    <w:p w:rsidR="00000000" w:rsidDel="00000000" w:rsidP="00000000" w:rsidRDefault="00000000" w:rsidRPr="00000000" w14:paraId="000012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obliga = any(o in proy_txt for o in ["deberá", "debera", "se obliga"])</w:t>
      </w:r>
    </w:p>
    <w:p w:rsidR="00000000" w:rsidDel="00000000" w:rsidP="00000000" w:rsidRDefault="00000000" w:rsidRPr="00000000" w14:paraId="000012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prohibe and obliga:</w:t>
      </w:r>
    </w:p>
    <w:p w:rsidR="00000000" w:rsidDel="00000000" w:rsidP="00000000" w:rsidRDefault="00000000" w:rsidRPr="00000000" w14:paraId="000012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w:t>
      </w:r>
    </w:p>
    <w:p w:rsidR="00000000" w:rsidDel="00000000" w:rsidP="00000000" w:rsidRDefault="00000000" w:rsidRPr="00000000" w14:paraId="000012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"clasificacion": "EN_CONTRA",</w:t>
      </w:r>
    </w:p>
    <w:p w:rsidR="00000000" w:rsidDel="00000000" w:rsidP="00000000" w:rsidRDefault="00000000" w:rsidRPr="00000000" w14:paraId="000012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f"Tensión detectada: La CPE Art. {num} establece una restricción incompatible.",</w:t>
      </w:r>
    </w:p>
    <w:p w:rsidR="00000000" w:rsidDel="00000000" w:rsidP="00000000" w:rsidRDefault="00000000" w:rsidRPr="00000000" w14:paraId="000012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"grave",</w:t>
      </w:r>
    </w:p>
    <w:p w:rsidR="00000000" w:rsidDel="00000000" w:rsidP="00000000" w:rsidRDefault="00000000" w:rsidRPr="00000000" w14:paraId="000012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"cita_proyecto": texto_proyecto[:200],</w:t>
      </w:r>
    </w:p>
    <w:p w:rsidR="00000000" w:rsidDel="00000000" w:rsidP="00000000" w:rsidRDefault="00000000" w:rsidRPr="00000000" w14:paraId="000012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texto_cpe[:200],</w:t>
      </w:r>
    </w:p>
    <w:p w:rsidR="00000000" w:rsidDel="00000000" w:rsidP="00000000" w:rsidRDefault="00000000" w:rsidRPr="00000000" w14:paraId="000012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"verificado": False,</w:t>
      </w:r>
    </w:p>
    <w:p w:rsidR="00000000" w:rsidDel="00000000" w:rsidP="00000000" w:rsidRDefault="00000000" w:rsidRPr="00000000" w14:paraId="000012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A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else:</w:t>
      </w:r>
    </w:p>
    <w:p w:rsidR="00000000" w:rsidDel="00000000" w:rsidP="00000000" w:rsidRDefault="00000000" w:rsidRPr="00000000" w14:paraId="000012A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{"clasificacion": "NEUTRAL", "fundamento": "Sin colisión directa.", "severidad": "ninguna", "cita_proyecto": "", "cita_constitucional": "", "verificado": False}</w:t>
      </w:r>
    </w:p>
    <w:p w:rsidR="00000000" w:rsidDel="00000000" w:rsidP="00000000" w:rsidRDefault="00000000" w:rsidRPr="00000000" w14:paraId="000012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sdt>
        <w:sdtPr>
          <w:id w:val="959191522"/>
          <w:tag w:val="goog_rdk_58"/>
        </w:sdtPr>
        <w:sdtContent>
          <w:r w:rsidDel="00000000" w:rsidR="00000000" w:rsidRPr="00000000">
            <w:rPr>
              <w:rFonts w:ascii="Cardo" w:cs="Cardo" w:eastAsia="Cardo" w:hAnsi="Cardo"/>
              <w:rtl w:val="0"/>
            </w:rPr>
            <w:t xml:space="preserve">        # PASO 5 — Validación de citas (si no hay cita_constitucional → degradar a NEUTRAL)</w:t>
          </w:r>
        </w:sdtContent>
      </w:sdt>
    </w:p>
    <w:p w:rsidR="00000000" w:rsidDel="00000000" w:rsidP="00000000" w:rsidRDefault="00000000" w:rsidRPr="00000000" w14:paraId="000012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data.get("cita_constitucional") and data.get("clasificacion") == "EN_CONTRA":</w:t>
      </w:r>
    </w:p>
    <w:p w:rsidR="00000000" w:rsidDel="00000000" w:rsidP="00000000" w:rsidRDefault="00000000" w:rsidRPr="00000000" w14:paraId="000012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data["clasificacion"] = "NEUTRAL"</w:t>
      </w:r>
    </w:p>
    <w:p w:rsidR="00000000" w:rsidDel="00000000" w:rsidP="00000000" w:rsidRDefault="00000000" w:rsidRPr="00000000" w14:paraId="000012B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data["_descartado_sin_cita"] = True</w:t>
      </w:r>
    </w:p>
    <w:p w:rsidR="00000000" w:rsidDel="00000000" w:rsidP="00000000" w:rsidRDefault="00000000" w:rsidRPr="00000000" w14:paraId="000012B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B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data</w:t>
      </w:r>
    </w:p>
    <w:p w:rsidR="00000000" w:rsidDel="00000000" w:rsidP="00000000" w:rsidRDefault="00000000" w:rsidRPr="00000000" w14:paraId="000012B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31. </w:t>
      </w:r>
      <w:r w:rsidDel="00000000" w:rsidR="00000000" w:rsidRPr="00000000">
        <w:rPr>
          <w:rFonts w:ascii="Times New Roman" w:hAnsi="Times New Roman" w:cs="Times New Roman" w:eastAsia="Times New Roman"/>
          <w:i w:val="1"/>
          <w:iCs w:val="1"/>
          <w:color w:val="000000"/>
          <w:sz w:val="24"/>
          <w:rtl w:val="0"/>
        </w:rPr>
        <w:t xml:space="preserve">Métodos de recuperación y clasificación deductiva.</w:t>
      </w:r>
    </w:p>
    <w:p w:rsidR="00000000" w:rsidDel="00000000" w:rsidP="00000000" w:rsidRDefault="00000000" w:rsidRPr="00000000" w14:paraId="000012B7">
      <w:pPr>
        <w:keepNext w:val="1"/>
        <w:rPr/>
      </w:pPr>
      <w:bookmarkStart w:colFirst="0" w:colLast="0" w:name="_heading=h.rgvlomm7vuxb" w:id="93"/>
      <w:bookmarkEnd w:id="93"/>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B8">
      <w:pPr>
        <w:keepNext w:val="1"/>
        <w:rPr/>
      </w:pPr>
      <w:r w:rsidDel="00000000" w:rsidR="00000000" w:rsidRPr="00000000">
        <w:rPr>
          <w:rFonts w:ascii="Times New Roman" w:hAnsi="Times New Roman" w:cs="Times New Roman" w:eastAsia="Times New Roman"/>
          <w:b w:val="1"/>
          <w:bCs w:val="1"/>
          <w:color w:val="000000"/>
          <w:sz w:val="24"/>
          <w:rtl w:val="0"/>
        </w:rPr>
        <w:t xml:space="preserve">Clase VerificadorConstitucional y función de entrada verificar_constitucionalidad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2B9">
      <w:pPr>
        <w:keepNext w:val="1"/>
        <w:rPr/>
      </w:pPr>
      <w:r w:rsidDel="00000000" w:rsidR="00000000" w:rsidRPr="00000000">
        <w:rPr>
          <w:rFonts w:ascii="Times New Roman" w:hAnsi="Times New Roman" w:cs="Times New Roman" w:eastAsia="Times New Roman"/>
          <w:color w:val="000000"/>
          <w:sz w:val="24"/>
          <w:rtl w:val="0"/>
        </w:rPr>
        <w:t xml:space="preserve">Archivo: sma_unified/agents/verificador_constitucional.py (líneas 197-385)</w:t>
      </w:r>
    </w:p>
    <w:p w:rsidR="00000000" w:rsidDel="00000000" w:rsidP="00000000" w:rsidRDefault="00000000" w:rsidRPr="00000000" w14:paraId="000012B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analizar(</w:t>
      </w:r>
    </w:p>
    <w:p w:rsidR="00000000" w:rsidDel="00000000" w:rsidP="00000000" w:rsidRDefault="00000000" w:rsidRPr="00000000" w14:paraId="000012B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w:t>
      </w:r>
    </w:p>
    <w:p w:rsidR="00000000" w:rsidDel="00000000" w:rsidP="00000000" w:rsidRDefault="00000000" w:rsidRPr="00000000" w14:paraId="000012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texto_proyecto: str,</w:t>
      </w:r>
    </w:p>
    <w:p w:rsidR="00000000" w:rsidDel="00000000" w:rsidP="00000000" w:rsidRDefault="00000000" w:rsidRPr="00000000" w14:paraId="000012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str,</w:t>
      </w:r>
    </w:p>
    <w:p w:rsidR="00000000" w:rsidDel="00000000" w:rsidP="00000000" w:rsidRDefault="00000000" w:rsidRPr="00000000" w14:paraId="000012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Optional[int] = None,</w:t>
      </w:r>
    </w:p>
    <w:p w:rsidR="00000000" w:rsidDel="00000000" w:rsidP="00000000" w:rsidRDefault="00000000" w:rsidRPr="00000000" w14:paraId="000012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 Optional[str] = None,</w:t>
      </w:r>
    </w:p>
    <w:p w:rsidR="00000000" w:rsidDel="00000000" w:rsidP="00000000" w:rsidRDefault="00000000" w:rsidRPr="00000000" w14:paraId="000012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-&gt; Dict[str, Any]:</w:t>
      </w:r>
    </w:p>
    <w:p w:rsidR="00000000" w:rsidDel="00000000" w:rsidP="00000000" w:rsidRDefault="00000000" w:rsidRPr="00000000" w14:paraId="000012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"""Punto de entrada: analiza en paralelo los artículos CPE candidatos."""</w:t>
      </w:r>
    </w:p>
    <w:p w:rsidR="00000000" w:rsidDel="00000000" w:rsidP="00000000" w:rsidRDefault="00000000" w:rsidRPr="00000000" w14:paraId="000012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articulos_cpe = self._recuperar_articulos_cpe(texto_proyecto)</w:t>
      </w:r>
    </w:p>
    <w:p w:rsidR="00000000" w:rsidDel="00000000" w:rsidP="00000000" w:rsidRDefault="00000000" w:rsidRPr="00000000" w14:paraId="000012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 []</w:t>
      </w:r>
    </w:p>
    <w:p w:rsidR="00000000" w:rsidDel="00000000" w:rsidP="00000000" w:rsidRDefault="00000000" w:rsidRPr="00000000" w14:paraId="000012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a_favor = []</w:t>
      </w:r>
    </w:p>
    <w:p w:rsidR="00000000" w:rsidDel="00000000" w:rsidP="00000000" w:rsidRDefault="00000000" w:rsidRPr="00000000" w14:paraId="000012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requieren_fondo = []</w:t>
      </w:r>
    </w:p>
    <w:p w:rsidR="00000000" w:rsidDel="00000000" w:rsidP="00000000" w:rsidRDefault="00000000" w:rsidRPr="00000000" w14:paraId="000012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 []</w:t>
      </w:r>
    </w:p>
    <w:p w:rsidR="00000000" w:rsidDel="00000000" w:rsidP="00000000" w:rsidRDefault="00000000" w:rsidRPr="00000000" w14:paraId="000012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vistos_consultados = set()</w:t>
      </w:r>
    </w:p>
    <w:p w:rsidR="00000000" w:rsidDel="00000000" w:rsidP="00000000" w:rsidRDefault="00000000" w:rsidRPr="00000000" w14:paraId="000012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concurrent.futures import ThreadPoolExecutor</w:t>
      </w:r>
    </w:p>
    <w:p w:rsidR="00000000" w:rsidDel="00000000" w:rsidP="00000000" w:rsidRDefault="00000000" w:rsidRPr="00000000" w14:paraId="000012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_evaluar_articulo_cpe(art):</w:t>
      </w:r>
    </w:p>
    <w:p w:rsidR="00000000" w:rsidDel="00000000" w:rsidP="00000000" w:rsidRDefault="00000000" w:rsidRPr="00000000" w14:paraId="000012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art, self._clasificar_relacion_cpe(texto_proyecto, art)</w:t>
      </w:r>
    </w:p>
    <w:p w:rsidR="00000000" w:rsidDel="00000000" w:rsidP="00000000" w:rsidRDefault="00000000" w:rsidRPr="00000000" w14:paraId="000012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with ThreadPoolExecutor(max_workers=5) as executor:</w:t>
      </w:r>
    </w:p>
    <w:p w:rsidR="00000000" w:rsidDel="00000000" w:rsidP="00000000" w:rsidRDefault="00000000" w:rsidRPr="00000000" w14:paraId="000012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resultados_paralelos = list(executor.map(_evaluar_articulo_cpe, articulos_cpe))</w:t>
      </w:r>
    </w:p>
    <w:p w:rsidR="00000000" w:rsidDel="00000000" w:rsidP="00000000" w:rsidRDefault="00000000" w:rsidRPr="00000000" w14:paraId="000012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art, clasificacion in resultados_paralelos:</w:t>
      </w:r>
    </w:p>
    <w:p w:rsidR="00000000" w:rsidDel="00000000" w:rsidP="00000000" w:rsidRDefault="00000000" w:rsidRPr="00000000" w14:paraId="000012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 = art.get("numero", "")</w:t>
      </w:r>
    </w:p>
    <w:p w:rsidR="00000000" w:rsidDel="00000000" w:rsidP="00000000" w:rsidRDefault="00000000" w:rsidRPr="00000000" w14:paraId="000012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 art.get("titulo", "")</w:t>
      </w:r>
    </w:p>
    <w:p w:rsidR="00000000" w:rsidDel="00000000" w:rsidP="00000000" w:rsidRDefault="00000000" w:rsidRPr="00000000" w14:paraId="000012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texto_cpe = art.get("texto", "")</w:t>
      </w:r>
    </w:p>
    <w:p w:rsidR="00000000" w:rsidDel="00000000" w:rsidP="00000000" w:rsidRDefault="00000000" w:rsidRPr="00000000" w14:paraId="000012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num in vistos_consultados:</w:t>
      </w:r>
    </w:p>
    <w:p w:rsidR="00000000" w:rsidDel="00000000" w:rsidP="00000000" w:rsidRDefault="00000000" w:rsidRPr="00000000" w14:paraId="000012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continue</w:t>
      </w:r>
    </w:p>
    <w:p w:rsidR="00000000" w:rsidDel="00000000" w:rsidP="00000000" w:rsidRDefault="00000000" w:rsidRPr="00000000" w14:paraId="000012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vistos_consultados.add(num)</w:t>
      </w:r>
    </w:p>
    <w:p w:rsidR="00000000" w:rsidDel="00000000" w:rsidP="00000000" w:rsidRDefault="00000000" w:rsidRPr="00000000" w14:paraId="000012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 clasificacion["clasificacion"]</w:t>
      </w:r>
    </w:p>
    <w:p w:rsidR="00000000" w:rsidDel="00000000" w:rsidP="00000000" w:rsidRDefault="00000000" w:rsidRPr="00000000" w14:paraId="000012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extracto = texto_cpe[:180] if texto_cpe else ""</w:t>
      </w:r>
    </w:p>
    <w:p w:rsidR="00000000" w:rsidDel="00000000" w:rsidP="00000000" w:rsidRDefault="00000000" w:rsidRPr="00000000" w14:paraId="000012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articulos_consultados.append({"numero": num, "titulo": titulo, "extracto": extracto})</w:t>
      </w:r>
    </w:p>
    <w:p w:rsidR="00000000" w:rsidDel="00000000" w:rsidP="00000000" w:rsidRDefault="00000000" w:rsidRPr="00000000" w14:paraId="000012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tipo == "EN_CONTRA" and clasificacion.get("verificado", True):</w:t>
      </w:r>
    </w:p>
    <w:p w:rsidR="00000000" w:rsidDel="00000000" w:rsidP="00000000" w:rsidRDefault="00000000" w:rsidRPr="00000000" w14:paraId="000012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contradicciones.append({</w:t>
      </w:r>
    </w:p>
    <w:p w:rsidR="00000000" w:rsidDel="00000000" w:rsidP="00000000" w:rsidRDefault="00000000" w:rsidRPr="00000000" w14:paraId="000012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"articulo_proyecto": clasificacion.get("cita_proyecto", "Documento evaluado"),</w:t>
      </w:r>
    </w:p>
    <w:p w:rsidR="00000000" w:rsidDel="00000000" w:rsidP="00000000" w:rsidRDefault="00000000" w:rsidRPr="00000000" w14:paraId="000012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"articulo_constitucional": f"Art. {num} - {titulo}",</w:t>
      </w:r>
    </w:p>
    <w:p w:rsidR="00000000" w:rsidDel="00000000" w:rsidP="00000000" w:rsidRDefault="00000000" w:rsidRPr="00000000" w14:paraId="000012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"cita_proyecto": clasificacion.get("cita_proyecto", ""),</w:t>
      </w:r>
    </w:p>
    <w:p w:rsidR="00000000" w:rsidDel="00000000" w:rsidP="00000000" w:rsidRDefault="00000000" w:rsidRPr="00000000" w14:paraId="000012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clasificacion.get("cita_constitucional", texto_cpe[:300]),</w:t>
      </w:r>
    </w:p>
    <w:p w:rsidR="00000000" w:rsidDel="00000000" w:rsidP="00000000" w:rsidRDefault="00000000" w:rsidRPr="00000000" w14:paraId="000012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"texto_constitucional_verificado": texto_cpe[:300],</w:t>
      </w:r>
    </w:p>
    <w:p w:rsidR="00000000" w:rsidDel="00000000" w:rsidP="00000000" w:rsidRDefault="00000000" w:rsidRPr="00000000" w14:paraId="000012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clasificacion["fundamento"],</w:t>
      </w:r>
    </w:p>
    <w:p w:rsidR="00000000" w:rsidDel="00000000" w:rsidP="00000000" w:rsidRDefault="00000000" w:rsidRPr="00000000" w14:paraId="000012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 clasificacion["severidad"],</w:t>
      </w:r>
    </w:p>
    <w:p w:rsidR="00000000" w:rsidDel="00000000" w:rsidP="00000000" w:rsidRDefault="00000000" w:rsidRPr="00000000" w14:paraId="000012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"verificado": clasificacion.get("verificado", True),</w:t>
      </w:r>
    </w:p>
    <w:p w:rsidR="00000000" w:rsidDel="00000000" w:rsidP="00000000" w:rsidRDefault="00000000" w:rsidRPr="00000000" w14:paraId="000012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elif tipo == "A_FAVOR":</w:t>
      </w:r>
    </w:p>
    <w:p w:rsidR="00000000" w:rsidDel="00000000" w:rsidP="00000000" w:rsidRDefault="00000000" w:rsidRPr="00000000" w14:paraId="000012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a_favor.append({</w:t>
      </w:r>
    </w:p>
    <w:p w:rsidR="00000000" w:rsidDel="00000000" w:rsidP="00000000" w:rsidRDefault="00000000" w:rsidRPr="00000000" w14:paraId="000012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num, "titulo": titulo, "extracto": extracto,</w:t>
      </w:r>
    </w:p>
    <w:p w:rsidR="00000000" w:rsidDel="00000000" w:rsidP="00000000" w:rsidRDefault="00000000" w:rsidRPr="00000000" w14:paraId="000012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clasificacion["fundamento"],</w:t>
      </w:r>
    </w:p>
    <w:p w:rsidR="00000000" w:rsidDel="00000000" w:rsidP="00000000" w:rsidRDefault="00000000" w:rsidRPr="00000000" w14:paraId="000012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clasificacion.get("cita_constitucional", ""),</w:t>
      </w:r>
    </w:p>
    <w:p w:rsidR="00000000" w:rsidDel="00000000" w:rsidP="00000000" w:rsidRDefault="00000000" w:rsidRPr="00000000" w14:paraId="000012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elif tipo == "REQUIERE_ANALISIS_DE_FONDO":</w:t>
      </w:r>
    </w:p>
    <w:p w:rsidR="00000000" w:rsidDel="00000000" w:rsidP="00000000" w:rsidRDefault="00000000" w:rsidRPr="00000000" w14:paraId="000012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requieren_fondo.append({</w:t>
      </w:r>
    </w:p>
    <w:p w:rsidR="00000000" w:rsidDel="00000000" w:rsidP="00000000" w:rsidRDefault="00000000" w:rsidRPr="00000000" w14:paraId="000012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"articulo_constitucional": f"Art. {num} - {titulo}",</w:t>
      </w:r>
    </w:p>
    <w:p w:rsidR="00000000" w:rsidDel="00000000" w:rsidP="00000000" w:rsidRDefault="00000000" w:rsidRPr="00000000" w14:paraId="000012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"razon": clasificacion.get("fundamento", "Requiere ponderación de derechos"),</w:t>
      </w:r>
    </w:p>
    <w:p w:rsidR="00000000" w:rsidDel="00000000" w:rsidP="00000000" w:rsidRDefault="00000000" w:rsidRPr="00000000" w14:paraId="000012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clasificacion.get("cita_constitucional", texto_cpe[:300]),</w:t>
      </w:r>
    </w:p>
    <w:p w:rsidR="00000000" w:rsidDel="00000000" w:rsidP="00000000" w:rsidRDefault="00000000" w:rsidRPr="00000000" w14:paraId="000012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 len(contradicciones) == 0</w:t>
      </w:r>
    </w:p>
    <w:p w:rsidR="00000000" w:rsidDel="00000000" w:rsidP="00000000" w:rsidRDefault="00000000" w:rsidRPr="00000000" w14:paraId="000012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sevs = [c["severidad"] for c in contradicciones]</w:t>
      </w:r>
    </w:p>
    <w:p w:rsidR="00000000" w:rsidDel="00000000" w:rsidP="00000000" w:rsidRDefault="00000000" w:rsidRPr="00000000" w14:paraId="000012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 "bloqueante" if "bloqueante" in sevs else "grave" if "grave" in sevs else "leve" if "leve" in sevs else "ninguna"</w:t>
      </w:r>
    </w:p>
    <w:p w:rsidR="00000000" w:rsidDel="00000000" w:rsidP="00000000" w:rsidRDefault="00000000" w:rsidRPr="00000000" w14:paraId="000012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 max(55, 95 - len(contradicciones) * 12)</w:t>
      </w:r>
    </w:p>
    <w:p w:rsidR="00000000" w:rsidDel="00000000" w:rsidP="00000000" w:rsidRDefault="00000000" w:rsidRPr="00000000" w14:paraId="000012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 "ARTICULADO_VALIDO" if valido else "CONTRADICCIONES_DETECTADAS"</w:t>
      </w:r>
    </w:p>
    <w:p w:rsidR="00000000" w:rsidDel="00000000" w:rsidP="00000000" w:rsidRDefault="00000000" w:rsidRPr="00000000" w14:paraId="000012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2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12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resultado_final,</w:t>
      </w:r>
    </w:p>
    <w:p w:rsidR="00000000" w:rsidDel="00000000" w:rsidP="00000000" w:rsidRDefault="00000000" w:rsidRPr="00000000" w14:paraId="000012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valido,</w:t>
      </w:r>
    </w:p>
    <w:p w:rsidR="00000000" w:rsidDel="00000000" w:rsidP="00000000" w:rsidRDefault="00000000" w:rsidRPr="00000000" w14:paraId="000012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confianza,</w:t>
      </w:r>
    </w:p>
    <w:p w:rsidR="00000000" w:rsidDel="00000000" w:rsidP="00000000" w:rsidRDefault="00000000" w:rsidRPr="00000000" w14:paraId="000013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severidad_maxima,</w:t>
      </w:r>
    </w:p>
    <w:p w:rsidR="00000000" w:rsidDel="00000000" w:rsidP="00000000" w:rsidRDefault="00000000" w:rsidRPr="00000000" w14:paraId="000013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len(contradicciones),</w:t>
      </w:r>
    </w:p>
    <w:p w:rsidR="00000000" w:rsidDel="00000000" w:rsidP="00000000" w:rsidRDefault="00000000" w:rsidRPr="00000000" w14:paraId="000013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contradicciones,</w:t>
      </w:r>
    </w:p>
    <w:p w:rsidR="00000000" w:rsidDel="00000000" w:rsidP="00000000" w:rsidRDefault="00000000" w:rsidRPr="00000000" w14:paraId="000013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"requieren_analisis_fondo": requieren_fondo,</w:t>
      </w:r>
    </w:p>
    <w:p w:rsidR="00000000" w:rsidDel="00000000" w:rsidP="00000000" w:rsidRDefault="00000000" w:rsidRPr="00000000" w14:paraId="000013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"articulos_a_favor": a_favor,</w:t>
      </w:r>
    </w:p>
    <w:p w:rsidR="00000000" w:rsidDel="00000000" w:rsidP="00000000" w:rsidRDefault="00000000" w:rsidRPr="00000000" w14:paraId="000013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articulos_consultados,</w:t>
      </w:r>
    </w:p>
    <w:p w:rsidR="00000000" w:rsidDel="00000000" w:rsidP="00000000" w:rsidRDefault="00000000" w:rsidRPr="00000000" w14:paraId="000013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verificar_constitucionalidad(</w:t>
      </w:r>
    </w:p>
    <w:p w:rsidR="00000000" w:rsidDel="00000000" w:rsidP="00000000" w:rsidRDefault="00000000" w:rsidRPr="00000000" w14:paraId="000013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texto_documento: str,</w:t>
      </w:r>
    </w:p>
    <w:p w:rsidR="00000000" w:rsidDel="00000000" w:rsidP="00000000" w:rsidRDefault="00000000" w:rsidRPr="00000000" w14:paraId="000013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str,</w:t>
      </w:r>
    </w:p>
    <w:p w:rsidR="00000000" w:rsidDel="00000000" w:rsidP="00000000" w:rsidRDefault="00000000" w:rsidRPr="00000000" w14:paraId="000013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Optional[int] = None,</w:t>
      </w:r>
    </w:p>
    <w:p w:rsidR="00000000" w:rsidDel="00000000" w:rsidP="00000000" w:rsidRDefault="00000000" w:rsidRPr="00000000" w14:paraId="000013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task_id_distribuidor: Optional[str] = None,</w:t>
      </w:r>
    </w:p>
    <w:p w:rsidR="00000000" w:rsidDel="00000000" w:rsidP="00000000" w:rsidRDefault="00000000" w:rsidRPr="00000000" w14:paraId="000013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persistir: bool = True,</w:t>
      </w:r>
    </w:p>
    <w:p w:rsidR="00000000" w:rsidDel="00000000" w:rsidP="00000000" w:rsidRDefault="00000000" w:rsidRPr="00000000" w14:paraId="000013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-&gt; Dict[str, Any]:</w:t>
      </w:r>
    </w:p>
    <w:p w:rsidR="00000000" w:rsidDel="00000000" w:rsidP="00000000" w:rsidRDefault="00000000" w:rsidRPr="00000000" w14:paraId="000013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"""Punto de entrada invocado por el pipeline del servidor."""</w:t>
      </w:r>
    </w:p>
    <w:p w:rsidR="00000000" w:rsidDel="00000000" w:rsidP="00000000" w:rsidRDefault="00000000" w:rsidRPr="00000000" w14:paraId="000013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 = publicar_mensaje(</w:t>
      </w:r>
    </w:p>
    <w:p w:rsidR="00000000" w:rsidDel="00000000" w:rsidP="00000000" w:rsidRDefault="00000000" w:rsidRPr="00000000" w14:paraId="000013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agente_origen="AGENTE_SISTEMA",</w:t>
      </w:r>
    </w:p>
    <w:p w:rsidR="00000000" w:rsidDel="00000000" w:rsidP="00000000" w:rsidRDefault="00000000" w:rsidRPr="00000000" w14:paraId="000013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agente_destino="AGENTE_CONSTITUCIONAL",</w:t>
      </w:r>
    </w:p>
    <w:p w:rsidR="00000000" w:rsidDel="00000000" w:rsidP="00000000" w:rsidRDefault="00000000" w:rsidRPr="00000000" w14:paraId="000013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tipo_tarea="Verificacion de Constitucionalidad CPE",</w:t>
      </w:r>
    </w:p>
    <w:p w:rsidR="00000000" w:rsidDel="00000000" w:rsidP="00000000" w:rsidRDefault="00000000" w:rsidRPr="00000000" w14:paraId="000013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payload={"preview": texto_documento[:300], "task_id_dist": task_id_distribuidor},</w:t>
      </w:r>
    </w:p>
    <w:p w:rsidR="00000000" w:rsidDel="00000000" w:rsidP="00000000" w:rsidRDefault="00000000" w:rsidRPr="00000000" w14:paraId="000013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13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metadata={"etapa": "verificacion_constitucional"},</w:t>
      </w:r>
    </w:p>
    <w:p w:rsidR="00000000" w:rsidDel="00000000" w:rsidP="00000000" w:rsidRDefault="00000000" w:rsidRPr="00000000" w14:paraId="000013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marcar_en_proceso(task_id)</w:t>
      </w:r>
    </w:p>
    <w:p w:rsidR="00000000" w:rsidDel="00000000" w:rsidP="00000000" w:rsidRDefault="00000000" w:rsidRPr="00000000" w14:paraId="000013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t0 = time.time()</w:t>
      </w:r>
    </w:p>
    <w:p w:rsidR="00000000" w:rsidDel="00000000" w:rsidP="00000000" w:rsidRDefault="00000000" w:rsidRPr="00000000" w14:paraId="000013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3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 VerificadorConstitucional()</w:t>
      </w:r>
    </w:p>
    <w:p w:rsidR="00000000" w:rsidDel="00000000" w:rsidP="00000000" w:rsidRDefault="00000000" w:rsidRPr="00000000" w14:paraId="000013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 agente.analizar(</w:t>
      </w:r>
    </w:p>
    <w:p w:rsidR="00000000" w:rsidDel="00000000" w:rsidP="00000000" w:rsidRDefault="00000000" w:rsidRPr="00000000" w14:paraId="000013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texto_documento,</w:t>
      </w:r>
    </w:p>
    <w:p w:rsidR="00000000" w:rsidDel="00000000" w:rsidP="00000000" w:rsidRDefault="00000000" w:rsidRPr="00000000" w14:paraId="000013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13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13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task_id_mongo=task_id,</w:t>
      </w:r>
    </w:p>
    <w:p w:rsidR="00000000" w:rsidDel="00000000" w:rsidP="00000000" w:rsidRDefault="00000000" w:rsidRPr="00000000" w14:paraId="000013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persistir and id_proyecto:</w:t>
      </w:r>
    </w:p>
    <w:p w:rsidR="00000000" w:rsidDel="00000000" w:rsidP="00000000" w:rsidRDefault="00000000" w:rsidRPr="00000000" w14:paraId="000013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guardar_observacion_constitucional(</w:t>
      </w:r>
    </w:p>
    <w:p w:rsidR="00000000" w:rsidDel="00000000" w:rsidP="00000000" w:rsidRDefault="00000000" w:rsidRPr="00000000" w14:paraId="000013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13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dictamen=resultado,</w:t>
      </w:r>
    </w:p>
    <w:p w:rsidR="00000000" w:rsidDel="00000000" w:rsidP="00000000" w:rsidRDefault="00000000" w:rsidRPr="00000000" w14:paraId="000013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13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task_id_mongo=task_id,</w:t>
      </w:r>
    </w:p>
    <w:p w:rsidR="00000000" w:rsidDel="00000000" w:rsidP="00000000" w:rsidRDefault="00000000" w:rsidRPr="00000000" w14:paraId="000013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modelo_llm=settings.LLM_MODEL_CREW,</w:t>
      </w:r>
    </w:p>
    <w:p w:rsidR="00000000" w:rsidDel="00000000" w:rsidP="00000000" w:rsidRDefault="00000000" w:rsidRPr="00000000" w14:paraId="000013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duracion_ms=int((time.time() - t0) * 1000),</w:t>
      </w:r>
    </w:p>
    <w:p w:rsidR="00000000" w:rsidDel="00000000" w:rsidP="00000000" w:rsidRDefault="00000000" w:rsidRPr="00000000" w14:paraId="000013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articulos_consultados=resultado.get("articulos_consultados"),</w:t>
      </w:r>
    </w:p>
    <w:p w:rsidR="00000000" w:rsidDel="00000000" w:rsidP="00000000" w:rsidRDefault="00000000" w:rsidRPr="00000000" w14:paraId="000013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Persistir correcciones automáticas para senadores y autor</w:t>
      </w:r>
    </w:p>
    <w:p w:rsidR="00000000" w:rsidDel="00000000" w:rsidP="00000000" w:rsidRDefault="00000000" w:rsidRPr="00000000" w14:paraId="000013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contradicciones_detectadas = resultado.get("contradicciones", [])</w:t>
      </w:r>
    </w:p>
    <w:p w:rsidR="00000000" w:rsidDel="00000000" w:rsidP="00000000" w:rsidRDefault="00000000" w:rsidRPr="00000000" w14:paraId="0000133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contradicciones_detectadas:</w:t>
      </w:r>
    </w:p>
    <w:p w:rsidR="00000000" w:rsidDel="00000000" w:rsidP="00000000" w:rsidRDefault="00000000" w:rsidRPr="00000000" w14:paraId="000013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email_autor = obtener_email_autor_proyecto(id_proyecto)</w:t>
      </w:r>
    </w:p>
    <w:p w:rsidR="00000000" w:rsidDel="00000000" w:rsidP="00000000" w:rsidRDefault="00000000" w:rsidRPr="00000000" w14:paraId="000013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 contra in contradicciones_detectadas:</w:t>
      </w:r>
    </w:p>
    <w:p w:rsidR="00000000" w:rsidDel="00000000" w:rsidP="00000000" w:rsidRDefault="00000000" w:rsidRPr="00000000" w14:paraId="000013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art_cpe = contra.get("articulo_constitucional", "")</w:t>
      </w:r>
    </w:p>
    <w:p w:rsidR="00000000" w:rsidDel="00000000" w:rsidP="00000000" w:rsidRDefault="00000000" w:rsidRPr="00000000" w14:paraId="000013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guardar_correccion_proyecto(</w:t>
      </w:r>
    </w:p>
    <w:p w:rsidR="00000000" w:rsidDel="00000000" w:rsidP="00000000" w:rsidRDefault="00000000" w:rsidRPr="00000000" w14:paraId="000013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13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tipo_corrector="SENADO_NORMATIVA",</w:t>
      </w:r>
    </w:p>
    <w:p w:rsidR="00000000" w:rsidDel="00000000" w:rsidP="00000000" w:rsidRDefault="00000000" w:rsidRPr="00000000" w14:paraId="000013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agente_origen="AGENTE_VERIFICADOR_CONSTITUCIONAL",</w:t>
      </w:r>
    </w:p>
    <w:p w:rsidR="00000000" w:rsidDel="00000000" w:rsidP="00000000" w:rsidRDefault="00000000" w:rsidRPr="00000000" w14:paraId="000013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articulo_afectado=contra.get("articulo_proyecto", ""),</w:t>
      </w:r>
    </w:p>
    <w:p w:rsidR="00000000" w:rsidDel="00000000" w:rsidP="00000000" w:rsidRDefault="00000000" w:rsidRPr="00000000" w14:paraId="000013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texto_original=contra.get("cita_proyecto", ""),</w:t>
      </w:r>
    </w:p>
    <w:p w:rsidR="00000000" w:rsidDel="00000000" w:rsidP="00000000" w:rsidRDefault="00000000" w:rsidRPr="00000000" w14:paraId="000013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motivo=contra.get("fundamento", ""),</w:t>
      </w:r>
    </w:p>
    <w:p w:rsidR="00000000" w:rsidDel="00000000" w:rsidP="00000000" w:rsidRDefault="00000000" w:rsidRPr="00000000" w14:paraId="000013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referencia_cpe=art_cpe,</w:t>
      </w:r>
    </w:p>
    <w:p w:rsidR="00000000" w:rsidDel="00000000" w:rsidP="00000000" w:rsidRDefault="00000000" w:rsidRPr="00000000" w14:paraId="000013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13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email_autor:</w:t>
      </w:r>
    </w:p>
    <w:p w:rsidR="00000000" w:rsidDel="00000000" w:rsidP="00000000" w:rsidRDefault="00000000" w:rsidRPr="00000000" w14:paraId="000013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guardar_correccion_proyecto(</w:t>
      </w:r>
    </w:p>
    <w:p w:rsidR="00000000" w:rsidDel="00000000" w:rsidP="00000000" w:rsidRDefault="00000000" w:rsidRPr="00000000" w14:paraId="0000134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134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tipo_corrector="AUTOR_PROYECTO",</w:t>
      </w:r>
    </w:p>
    <w:p w:rsidR="00000000" w:rsidDel="00000000" w:rsidP="00000000" w:rsidRDefault="00000000" w:rsidRPr="00000000" w14:paraId="0000134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agente_origen="AGENTE_VERIFICADOR_CONSTITUCIONAL",</w:t>
      </w:r>
    </w:p>
    <w:p w:rsidR="00000000" w:rsidDel="00000000" w:rsidP="00000000" w:rsidRDefault="00000000" w:rsidRPr="00000000" w14:paraId="0000134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corrector_email=email_autor,</w:t>
      </w:r>
    </w:p>
    <w:p w:rsidR="00000000" w:rsidDel="00000000" w:rsidP="00000000" w:rsidRDefault="00000000" w:rsidRPr="00000000" w14:paraId="0000134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articulo_afectado=contra.get("articulo_proyecto", ""),</w:t>
      </w:r>
    </w:p>
    <w:p w:rsidR="00000000" w:rsidDel="00000000" w:rsidP="00000000" w:rsidRDefault="00000000" w:rsidRPr="00000000" w14:paraId="0000134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texto_original=contra.get("cita_proyecto", ""),</w:t>
      </w:r>
    </w:p>
    <w:p w:rsidR="00000000" w:rsidDel="00000000" w:rsidP="00000000" w:rsidRDefault="00000000" w:rsidRPr="00000000" w14:paraId="000013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motivo=contra.get("fundamento", ""),</w:t>
      </w:r>
    </w:p>
    <w:p w:rsidR="00000000" w:rsidDel="00000000" w:rsidP="00000000" w:rsidRDefault="00000000" w:rsidRPr="00000000" w14:paraId="000013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referencia_cpe=art_cpe,</w:t>
      </w:r>
    </w:p>
    <w:p w:rsidR="00000000" w:rsidDel="00000000" w:rsidP="00000000" w:rsidRDefault="00000000" w:rsidRPr="00000000" w14:paraId="000013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sesion_id=sesion_id,</w:t>
      </w:r>
    </w:p>
    <w:p w:rsidR="00000000" w:rsidDel="00000000" w:rsidP="00000000" w:rsidRDefault="00000000" w:rsidRPr="00000000" w14:paraId="000013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int((time.time() - t0) * 1000)</w:t>
      </w:r>
    </w:p>
    <w:p w:rsidR="00000000" w:rsidDel="00000000" w:rsidP="00000000" w:rsidRDefault="00000000" w:rsidRPr="00000000" w14:paraId="000013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marcar_completado(task_id, resultado={"valido": resultado["valido"]}, duracion_ms=duracion_ms)</w:t>
      </w:r>
    </w:p>
    <w:p w:rsidR="00000000" w:rsidDel="00000000" w:rsidP="00000000" w:rsidRDefault="00000000" w:rsidRPr="00000000" w14:paraId="000013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resultado["task_id_constitucional"] = task_id</w:t>
      </w:r>
    </w:p>
    <w:p w:rsidR="00000000" w:rsidDel="00000000" w:rsidP="00000000" w:rsidRDefault="00000000" w:rsidRPr="00000000" w14:paraId="000013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resultado["duracion_ms"] = duracion_ms</w:t>
      </w:r>
    </w:p>
    <w:p w:rsidR="00000000" w:rsidDel="00000000" w:rsidP="00000000" w:rsidRDefault="00000000" w:rsidRPr="00000000" w14:paraId="000013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resultado</w:t>
      </w:r>
    </w:p>
    <w:p w:rsidR="00000000" w:rsidDel="00000000" w:rsidP="00000000" w:rsidRDefault="00000000" w:rsidRPr="00000000" w14:paraId="000013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35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int((time.time() - t0) * 1000)</w:t>
      </w:r>
    </w:p>
    <w:p w:rsidR="00000000" w:rsidDel="00000000" w:rsidP="00000000" w:rsidRDefault="00000000" w:rsidRPr="00000000" w14:paraId="0000135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marcar_error(task_id, str(e))</w:t>
      </w:r>
    </w:p>
    <w:p w:rsidR="00000000" w:rsidDel="00000000" w:rsidP="00000000" w:rsidRDefault="00000000" w:rsidRPr="00000000" w14:paraId="0000135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{"valido": False, "confianza": 0, "error": str(e)}</w:t>
      </w:r>
    </w:p>
    <w:p w:rsidR="00000000" w:rsidDel="00000000" w:rsidP="00000000" w:rsidRDefault="00000000" w:rsidRPr="00000000" w14:paraId="0000135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32. </w:t>
      </w:r>
      <w:r w:rsidDel="00000000" w:rsidR="00000000" w:rsidRPr="00000000">
        <w:rPr>
          <w:rFonts w:ascii="Times New Roman" w:hAnsi="Times New Roman" w:cs="Times New Roman" w:eastAsia="Times New Roman"/>
          <w:i w:val="1"/>
          <w:iCs w:val="1"/>
          <w:color w:val="000000"/>
          <w:sz w:val="24"/>
          <w:rtl w:val="0"/>
        </w:rPr>
        <w:t xml:space="preserve">Método analizar y función de entrada verificar_constitucionalidad.</w:t>
      </w:r>
    </w:p>
    <w:p w:rsidR="00000000" w:rsidDel="00000000" w:rsidP="00000000" w:rsidRDefault="00000000" w:rsidRPr="00000000" w14:paraId="00001357">
      <w:pPr>
        <w:pStyle w:val="Heading2"/>
        <w:spacing w:after="80" w:before="160" w:line="278.00000000000006" w:lineRule="auto"/>
        <w:jc w:val="center"/>
        <w:rPr>
          <w:b w:val="0"/>
          <w:bCs w:val="0"/>
          <w:sz w:val="24"/>
          <w:szCs w:val="24"/>
        </w:rPr>
      </w:pPr>
      <w:bookmarkStart w:colFirst="0" w:colLast="0" w:name="_heading=h.d20eceajh23y" w:id="323"/>
      <w:bookmarkEnd w:id="323"/>
      <w:r w:rsidDel="00000000" w:rsidR="00000000" w:rsidRPr="00000000">
        <w:rPr>
          <w:rFonts w:ascii="Times New Roman" w:hAnsi="Times New Roman" w:cs="Times New Roman" w:eastAsia="Times New Roman"/>
          <w:color w:val="000000"/>
          <w:sz w:val="24"/>
          <w:szCs w:val="24"/>
          <w:rtl w:val="0"/>
        </w:rPr>
        <w:t xml:space="preserve">D.6 BD (Neon, MongoAtlas y Drive)</w:t>
        <w:br w:type="textWrapping"/>
      </w:r>
      <w:r w:rsidDel="00000000" w:rsidR="00000000" w:rsidRPr="00000000">
        <w:rPr>
          <w:rFonts w:ascii="Times New Roman" w:hAnsi="Times New Roman" w:cs="Times New Roman" w:eastAsia="Times New Roman"/>
          <w:color w:val="000000"/>
          <w:sz w:val="24"/>
          <w:szCs w:val="24"/>
        </w:rPr>
        <w:drawing>
          <wp:inline distB="114300" distT="114300" distL="114300" distR="114300">
            <wp:extent cx="5399730" cy="3022600"/>
            <wp:effectExtent b="0" l="0" r="0" t="0"/>
            <wp:docPr id="213129902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58">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59">
      <w:pPr>
        <w:keepNext w:val="1"/>
        <w:rPr/>
      </w:pPr>
      <w:bookmarkStart w:colFirst="0" w:colLast="0" w:name="_heading=h.ojrljflfss5h" w:id="95"/>
      <w:bookmarkEnd w:id="95"/>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5A">
      <w:pPr>
        <w:rPr/>
      </w:pPr>
      <w:r w:rsidDel="00000000" w:rsidR="00000000" w:rsidRPr="00000000">
        <w:rPr>
          <w:rFonts w:ascii="Times New Roman" w:hAnsi="Times New Roman" w:cs="Times New Roman" w:eastAsia="Times New Roman"/>
          <w:color w:val="000000"/>
          <w:sz w:val="24"/>
          <w:rtl w:val="0"/>
        </w:rPr>
        <w:t xml:space="preserve">El Verificador de Constitucionalidad interactúa con tres tablas maestras:</w:t>
      </w:r>
    </w:p>
    <w:p w:rsidR="00000000" w:rsidDel="00000000" w:rsidP="00000000" w:rsidRDefault="00000000" w:rsidRPr="00000000" w14:paraId="0000135B">
      <w:pPr>
        <w:numPr>
          <w:ilvl w:val="0"/>
          <w:numId w:val="6"/>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public.articulos_constitucion (Lectura de artículos indexados de la CPE).</w:t>
      </w:r>
    </w:p>
    <w:p w:rsidR="00000000" w:rsidDel="00000000" w:rsidP="00000000" w:rsidRDefault="00000000" w:rsidRPr="00000000" w14:paraId="0000135C">
      <w:pPr>
        <w:numPr>
          <w:ilvl w:val="0"/>
          <w:numId w:val="6"/>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sistema.observaciones_constitucionales (Escritura del dictamen técnico).</w:t>
      </w:r>
    </w:p>
    <w:p w:rsidR="00000000" w:rsidDel="00000000" w:rsidP="00000000" w:rsidRDefault="00000000" w:rsidRPr="00000000" w14:paraId="0000135D">
      <w:pPr>
        <w:numPr>
          <w:ilvl w:val="0"/>
          <w:numId w:val="6"/>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sistema.correcciones_proyecto (Escritura de correcciones y alertas dirigidas al Senado y al autor).</w:t>
      </w:r>
    </w:p>
    <w:p w:rsidR="00000000" w:rsidDel="00000000" w:rsidP="00000000" w:rsidRDefault="00000000" w:rsidRPr="00000000" w14:paraId="0000135E">
      <w:pPr>
        <w:keepNext w:val="1"/>
        <w:rPr/>
      </w:pPr>
      <w:r w:rsidDel="00000000" w:rsidR="00000000" w:rsidRPr="00000000">
        <w:rPr>
          <w:rFonts w:ascii="Times New Roman" w:hAnsi="Times New Roman" w:cs="Times New Roman" w:eastAsia="Times New Roman"/>
          <w:b w:val="1"/>
          <w:bCs w:val="1"/>
          <w:color w:val="000000"/>
          <w:sz w:val="24"/>
          <w:rtl w:val="0"/>
        </w:rPr>
        <w:t xml:space="preserve">DDL de sistema.observaciones_constitucionales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5F">
      <w:pPr>
        <w:keepNext w:val="1"/>
        <w:rPr/>
      </w:pPr>
      <w:r w:rsidDel="00000000" w:rsidR="00000000" w:rsidRPr="00000000">
        <w:rPr>
          <w:rFonts w:ascii="Times New Roman" w:hAnsi="Times New Roman" w:cs="Times New Roman" w:eastAsia="Times New Roman"/>
          <w:color w:val="000000"/>
          <w:sz w:val="24"/>
          <w:rtl w:val="0"/>
        </w:rPr>
        <w:t xml:space="preserve">Ubicación: sma_unified/db/neon_postgres.py (líneas 271-313)</w:t>
      </w:r>
    </w:p>
    <w:p w:rsidR="00000000" w:rsidDel="00000000" w:rsidP="00000000" w:rsidRDefault="00000000" w:rsidRPr="00000000" w14:paraId="0000136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sistema.observaciones_constitucionales (</w:t>
      </w:r>
    </w:p>
    <w:p w:rsidR="00000000" w:rsidDel="00000000" w:rsidP="00000000" w:rsidRDefault="00000000" w:rsidRPr="00000000" w14:paraId="0000136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id_observacion          SERIAL PRIMARY KEY,</w:t>
      </w:r>
    </w:p>
    <w:p w:rsidR="00000000" w:rsidDel="00000000" w:rsidP="00000000" w:rsidRDefault="00000000" w:rsidRPr="00000000" w14:paraId="000013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SET NULL,</w:t>
      </w:r>
    </w:p>
    <w:p w:rsidR="00000000" w:rsidDel="00000000" w:rsidP="00000000" w:rsidRDefault="00000000" w:rsidRPr="00000000" w14:paraId="000013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VARCHAR(36) NOT NULL,</w:t>
      </w:r>
    </w:p>
    <w:p w:rsidR="00000000" w:rsidDel="00000000" w:rsidP="00000000" w:rsidRDefault="00000000" w:rsidRPr="00000000" w14:paraId="000013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task_id_mongo           VARCHAR(36),</w:t>
      </w:r>
    </w:p>
    <w:p w:rsidR="00000000" w:rsidDel="00000000" w:rsidP="00000000" w:rsidRDefault="00000000" w:rsidRPr="00000000" w14:paraId="000013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BOOLEAN NOT NULL DEFAULT TRUE,</w:t>
      </w:r>
    </w:p>
    <w:p w:rsidR="00000000" w:rsidDel="00000000" w:rsidP="00000000" w:rsidRDefault="00000000" w:rsidRPr="00000000" w14:paraId="0000136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NUMERIC(5,2),</w:t>
      </w:r>
    </w:p>
    <w:p w:rsidR="00000000" w:rsidDel="00000000" w:rsidP="00000000" w:rsidRDefault="00000000" w:rsidRPr="00000000" w14:paraId="0000136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VARCHAR(20) CHECK (severidad_maxima IN ('ninguna','leve','grave','bloqueante')),</w:t>
      </w:r>
    </w:p>
    <w:p w:rsidR="00000000" w:rsidDel="00000000" w:rsidP="00000000" w:rsidRDefault="00000000" w:rsidRPr="00000000" w14:paraId="0000136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INTEGER DEFAULT 0,</w:t>
      </w:r>
    </w:p>
    <w:p w:rsidR="00000000" w:rsidDel="00000000" w:rsidP="00000000" w:rsidRDefault="00000000" w:rsidRPr="00000000" w14:paraId="0000136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          TEXT,</w:t>
      </w:r>
    </w:p>
    <w:p w:rsidR="00000000" w:rsidDel="00000000" w:rsidP="00000000" w:rsidRDefault="00000000" w:rsidRPr="00000000" w14:paraId="0000136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JSONB DEFAULT '[]'::jsonb,</w:t>
      </w:r>
    </w:p>
    <w:p w:rsidR="00000000" w:rsidDel="00000000" w:rsidP="00000000" w:rsidRDefault="00000000" w:rsidRPr="00000000" w14:paraId="0000136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analisis_articulos      JSONB DEFAULT '[]'::jsonb,</w:t>
      </w:r>
    </w:p>
    <w:p w:rsidR="00000000" w:rsidDel="00000000" w:rsidP="00000000" w:rsidRDefault="00000000" w:rsidRPr="00000000" w14:paraId="000013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JSONB DEFAULT '[]'::jsonb,</w:t>
      </w:r>
    </w:p>
    <w:p w:rsidR="00000000" w:rsidDel="00000000" w:rsidP="00000000" w:rsidRDefault="00000000" w:rsidRPr="00000000" w14:paraId="000013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VARCHAR(100),</w:t>
      </w:r>
    </w:p>
    <w:p w:rsidR="00000000" w:rsidDel="00000000" w:rsidP="00000000" w:rsidRDefault="00000000" w:rsidRPr="00000000" w14:paraId="000013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INTEGER,</w:t>
      </w:r>
    </w:p>
    <w:p w:rsidR="00000000" w:rsidDel="00000000" w:rsidP="00000000" w:rsidRDefault="00000000" w:rsidRPr="00000000" w14:paraId="0000136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fecha_analisis          TIMESTAMP WITH TIME ZONE DEFAULT NOW(),</w:t>
      </w:r>
    </w:p>
    <w:p w:rsidR="00000000" w:rsidDel="00000000" w:rsidP="00000000" w:rsidRDefault="00000000" w:rsidRPr="00000000" w14:paraId="0000137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estado_dictamen         VARCHAR(30) DEFAULT 'emitido' CHECK (estado_dictamen IN ('emitido','revisado','apelado','firme'))</w:t>
      </w:r>
    </w:p>
    <w:p w:rsidR="00000000" w:rsidDel="00000000" w:rsidP="00000000" w:rsidRDefault="00000000" w:rsidRPr="00000000" w14:paraId="0000137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372">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33. </w:t>
      </w:r>
      <w:r w:rsidDel="00000000" w:rsidR="00000000" w:rsidRPr="00000000">
        <w:rPr>
          <w:rFonts w:ascii="Times New Roman" w:hAnsi="Times New Roman" w:cs="Times New Roman" w:eastAsia="Times New Roman"/>
          <w:i w:val="1"/>
          <w:iCs w:val="1"/>
          <w:color w:val="000000"/>
          <w:sz w:val="24"/>
          <w:rtl w:val="0"/>
        </w:rPr>
        <w:t xml:space="preserve">DDL de la tabla sistema.observaciones_constitucionales.</w:t>
      </w:r>
    </w:p>
    <w:p w:rsidR="00000000" w:rsidDel="00000000" w:rsidP="00000000" w:rsidRDefault="00000000" w:rsidRPr="00000000" w14:paraId="00001373">
      <w:pPr>
        <w:keepNext w:val="1"/>
        <w:rPr/>
      </w:pPr>
      <w:r w:rsidDel="00000000" w:rsidR="00000000" w:rsidRPr="00000000">
        <w:rPr>
          <w:rFonts w:ascii="Times New Roman" w:hAnsi="Times New Roman" w:cs="Times New Roman" w:eastAsia="Times New Roman"/>
          <w:b w:val="1"/>
          <w:bCs w:val="1"/>
          <w:color w:val="000000"/>
          <w:sz w:val="24"/>
          <w:rtl w:val="0"/>
        </w:rPr>
        <w:t xml:space="preserve">DDL de sistema.correcciones_proyecto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74">
      <w:pPr>
        <w:keepNext w:val="1"/>
        <w:rPr/>
      </w:pPr>
      <w:r w:rsidDel="00000000" w:rsidR="00000000" w:rsidRPr="00000000">
        <w:rPr>
          <w:rFonts w:ascii="Times New Roman" w:hAnsi="Times New Roman" w:cs="Times New Roman" w:eastAsia="Times New Roman"/>
          <w:color w:val="000000"/>
          <w:sz w:val="24"/>
          <w:rtl w:val="0"/>
        </w:rPr>
        <w:t xml:space="preserve">Ubicación: sma_unified/db/neon_postgres.py (líneas 332-356)</w:t>
      </w:r>
    </w:p>
    <w:p w:rsidR="00000000" w:rsidDel="00000000" w:rsidP="00000000" w:rsidRDefault="00000000" w:rsidRPr="00000000" w14:paraId="0000137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sistema.correcciones_proyecto (</w:t>
      </w:r>
    </w:p>
    <w:p w:rsidR="00000000" w:rsidDel="00000000" w:rsidP="00000000" w:rsidRDefault="00000000" w:rsidRPr="00000000" w14:paraId="0000137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                      SERIAL PRIMARY KEY,</w:t>
      </w:r>
    </w:p>
    <w:p w:rsidR="00000000" w:rsidDel="00000000" w:rsidP="00000000" w:rsidRDefault="00000000" w:rsidRPr="00000000" w14:paraId="000013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SET NULL,</w:t>
      </w:r>
    </w:p>
    <w:p w:rsidR="00000000" w:rsidDel="00000000" w:rsidP="00000000" w:rsidRDefault="00000000" w:rsidRPr="00000000" w14:paraId="000013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VARCHAR(36),</w:t>
      </w:r>
    </w:p>
    <w:p w:rsidR="00000000" w:rsidDel="00000000" w:rsidP="00000000" w:rsidRDefault="00000000" w:rsidRPr="00000000" w14:paraId="000013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tipo_corrector          VARCHAR(50) NOT NULL CHECK (tipo_corrector IN ('SENADO_NORMATIVA','AUTOR_PROYECTO','AGENTE_SMA')),</w:t>
      </w:r>
    </w:p>
    <w:p w:rsidR="00000000" w:rsidDel="00000000" w:rsidP="00000000" w:rsidRDefault="00000000" w:rsidRPr="00000000" w14:paraId="000013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corrector_email         VARCHAR(255),</w:t>
      </w:r>
    </w:p>
    <w:p w:rsidR="00000000" w:rsidDel="00000000" w:rsidP="00000000" w:rsidRDefault="00000000" w:rsidRPr="00000000" w14:paraId="000013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corrector_nombre        VARCHAR(255),</w:t>
      </w:r>
    </w:p>
    <w:p w:rsidR="00000000" w:rsidDel="00000000" w:rsidP="00000000" w:rsidRDefault="00000000" w:rsidRPr="00000000" w14:paraId="000013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agente_origen           VARCHAR(100),</w:t>
      </w:r>
    </w:p>
    <w:p w:rsidR="00000000" w:rsidDel="00000000" w:rsidP="00000000" w:rsidRDefault="00000000" w:rsidRPr="00000000" w14:paraId="000013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       VARCHAR(50),</w:t>
      </w:r>
    </w:p>
    <w:p w:rsidR="00000000" w:rsidDel="00000000" w:rsidP="00000000" w:rsidRDefault="00000000" w:rsidRPr="00000000" w14:paraId="000013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texto_original          TEXT,</w:t>
      </w:r>
    </w:p>
    <w:p w:rsidR="00000000" w:rsidDel="00000000" w:rsidP="00000000" w:rsidRDefault="00000000" w:rsidRPr="00000000" w14:paraId="000013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texto_corregido         TEXT,</w:t>
      </w:r>
    </w:p>
    <w:p w:rsidR="00000000" w:rsidDel="00000000" w:rsidP="00000000" w:rsidRDefault="00000000" w:rsidRPr="00000000" w14:paraId="000013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motivo                  TEXT,</w:t>
      </w:r>
    </w:p>
    <w:p w:rsidR="00000000" w:rsidDel="00000000" w:rsidP="00000000" w:rsidRDefault="00000000" w:rsidRPr="00000000" w14:paraId="000013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referencia_cpe          VARCHAR(100),</w:t>
      </w:r>
    </w:p>
    <w:p w:rsidR="00000000" w:rsidDel="00000000" w:rsidP="00000000" w:rsidRDefault="00000000" w:rsidRPr="00000000" w14:paraId="000013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referencia_norma        VARCHAR(200),</w:t>
      </w:r>
    </w:p>
    <w:p w:rsidR="00000000" w:rsidDel="00000000" w:rsidP="00000000" w:rsidRDefault="00000000" w:rsidRPr="00000000" w14:paraId="000013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VARCHAR(20) DEFAULT 'PENDIENTE' CHECK (estado IN ('PENDIENTE','APLICADA','RECHAZADA')),</w:t>
      </w:r>
    </w:p>
    <w:p w:rsidR="00000000" w:rsidDel="00000000" w:rsidP="00000000" w:rsidRDefault="00000000" w:rsidRPr="00000000" w14:paraId="000013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fecha_emision           TIMESTAMP WITH TIME ZONE DEFAULT NOW(),</w:t>
      </w:r>
    </w:p>
    <w:p w:rsidR="00000000" w:rsidDel="00000000" w:rsidP="00000000" w:rsidRDefault="00000000" w:rsidRPr="00000000" w14:paraId="0000138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fecha_respuesta         TIMESTAMP WITH TIME ZONE,</w:t>
      </w:r>
    </w:p>
    <w:p w:rsidR="00000000" w:rsidDel="00000000" w:rsidP="00000000" w:rsidRDefault="00000000" w:rsidRPr="00000000" w14:paraId="0000138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observacion_respuesta   TEXT</w:t>
      </w:r>
    </w:p>
    <w:p w:rsidR="00000000" w:rsidDel="00000000" w:rsidP="00000000" w:rsidRDefault="00000000" w:rsidRPr="00000000" w14:paraId="0000138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38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34. </w:t>
      </w:r>
      <w:r w:rsidDel="00000000" w:rsidR="00000000" w:rsidRPr="00000000">
        <w:rPr>
          <w:rFonts w:ascii="Times New Roman" w:hAnsi="Times New Roman" w:cs="Times New Roman" w:eastAsia="Times New Roman"/>
          <w:i w:val="1"/>
          <w:iCs w:val="1"/>
          <w:color w:val="000000"/>
          <w:sz w:val="24"/>
          <w:rtl w:val="0"/>
        </w:rPr>
        <w:t xml:space="preserve">DDL de la tabla sistema.correcciones_proyecto.</w:t>
      </w:r>
    </w:p>
    <w:p w:rsidR="00000000" w:rsidDel="00000000" w:rsidP="00000000" w:rsidRDefault="00000000" w:rsidRPr="00000000" w14:paraId="00001389">
      <w:pPr>
        <w:keepNext w:val="1"/>
        <w:rPr/>
      </w:pPr>
      <w:bookmarkStart w:colFirst="0" w:colLast="0" w:name="_heading=h.io5e6mj53fed" w:id="96"/>
      <w:bookmarkEnd w:id="96"/>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8A">
      <w:pPr>
        <w:keepNext w:val="1"/>
        <w:rPr/>
      </w:pPr>
      <w:r w:rsidDel="00000000" w:rsidR="00000000" w:rsidRPr="00000000">
        <w:rPr>
          <w:rFonts w:ascii="Times New Roman" w:hAnsi="Times New Roman" w:cs="Times New Roman" w:eastAsia="Times New Roman"/>
          <w:b w:val="1"/>
          <w:bCs w:val="1"/>
          <w:color w:val="000000"/>
          <w:sz w:val="24"/>
          <w:rtl w:val="0"/>
        </w:rPr>
        <w:t xml:space="preserve">Inserción de dictamen constitucional (guardar_observacion_constitucional)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8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INSERT INTO sistema.observaciones_constitucionales (</w:t>
      </w:r>
    </w:p>
    <w:p w:rsidR="00000000" w:rsidDel="00000000" w:rsidP="00000000" w:rsidRDefault="00000000" w:rsidRPr="00000000" w14:paraId="0000138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task_id_mongo,</w:t>
      </w:r>
    </w:p>
    <w:p w:rsidR="00000000" w:rsidDel="00000000" w:rsidP="00000000" w:rsidRDefault="00000000" w:rsidRPr="00000000" w14:paraId="000013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confianza, severidad_maxima, num_contradicciones,</w:t>
      </w:r>
    </w:p>
    <w:p w:rsidR="00000000" w:rsidDel="00000000" w:rsidP="00000000" w:rsidRDefault="00000000" w:rsidRPr="00000000" w14:paraId="000013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 contradicciones, analisis_articulos,</w:t>
      </w:r>
    </w:p>
    <w:p w:rsidR="00000000" w:rsidDel="00000000" w:rsidP="00000000" w:rsidRDefault="00000000" w:rsidRPr="00000000" w14:paraId="000013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modelo_llm, duracion_ms,</w:t>
      </w:r>
    </w:p>
    <w:p w:rsidR="00000000" w:rsidDel="00000000" w:rsidP="00000000" w:rsidRDefault="00000000" w:rsidRPr="00000000" w14:paraId="000013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fecha_analisis, estado_dictamen</w:t>
      </w:r>
    </w:p>
    <w:p w:rsidR="00000000" w:rsidDel="00000000" w:rsidP="00000000" w:rsidRDefault="00000000" w:rsidRPr="00000000" w14:paraId="000013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VALUES (</w:t>
      </w:r>
    </w:p>
    <w:p w:rsidR="00000000" w:rsidDel="00000000" w:rsidP="00000000" w:rsidRDefault="00000000" w:rsidRPr="00000000" w14:paraId="000013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:sesion_id, :task_id_mongo,</w:t>
      </w:r>
    </w:p>
    <w:p w:rsidR="00000000" w:rsidDel="00000000" w:rsidP="00000000" w:rsidRDefault="00000000" w:rsidRPr="00000000" w14:paraId="000013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:confianza, :severidad_maxima, :num_contradicciones,</w:t>
      </w:r>
    </w:p>
    <w:p w:rsidR="00000000" w:rsidDel="00000000" w:rsidP="00000000" w:rsidRDefault="00000000" w:rsidRPr="00000000" w14:paraId="000013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:fundamentacion, :contradicciones::jsonb, :analisis_articulos::jsonb,</w:t>
      </w:r>
    </w:p>
    <w:p w:rsidR="00000000" w:rsidDel="00000000" w:rsidP="00000000" w:rsidRDefault="00000000" w:rsidRPr="00000000" w14:paraId="0000139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:articulos_consultados::jsonb, :modelo_llm, :duracion_ms,</w:t>
      </w:r>
    </w:p>
    <w:p w:rsidR="00000000" w:rsidDel="00000000" w:rsidP="00000000" w:rsidRDefault="00000000" w:rsidRPr="00000000" w14:paraId="0000139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NOW(), 'emitido'</w:t>
      </w:r>
    </w:p>
    <w:p w:rsidR="00000000" w:rsidDel="00000000" w:rsidP="00000000" w:rsidRDefault="00000000" w:rsidRPr="00000000" w14:paraId="0000139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RETURNING id_observacion;</w:t>
      </w:r>
    </w:p>
    <w:p w:rsidR="00000000" w:rsidDel="00000000" w:rsidP="00000000" w:rsidRDefault="00000000" w:rsidRPr="00000000" w14:paraId="0000139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35. </w:t>
      </w:r>
      <w:r w:rsidDel="00000000" w:rsidR="00000000" w:rsidRPr="00000000">
        <w:rPr>
          <w:rFonts w:ascii="Times New Roman" w:hAnsi="Times New Roman" w:cs="Times New Roman" w:eastAsia="Times New Roman"/>
          <w:i w:val="1"/>
          <w:iCs w:val="1"/>
          <w:color w:val="000000"/>
          <w:sz w:val="24"/>
          <w:rtl w:val="0"/>
        </w:rPr>
        <w:t xml:space="preserve">Inserción del dictamen constitucional.</w:t>
      </w:r>
    </w:p>
    <w:p w:rsidR="00000000" w:rsidDel="00000000" w:rsidP="00000000" w:rsidRDefault="00000000" w:rsidRPr="00000000" w14:paraId="00001399">
      <w:pPr>
        <w:keepNext w:val="1"/>
        <w:rPr/>
      </w:pPr>
      <w:r w:rsidDel="00000000" w:rsidR="00000000" w:rsidRPr="00000000">
        <w:rPr>
          <w:rFonts w:ascii="Times New Roman" w:hAnsi="Times New Roman" w:cs="Times New Roman" w:eastAsia="Times New Roman"/>
          <w:b w:val="1"/>
          <w:bCs w:val="1"/>
          <w:color w:val="000000"/>
          <w:sz w:val="24"/>
          <w:rtl w:val="0"/>
        </w:rPr>
        <w:t xml:space="preserve">Recuperación de la observación constitucional por proyecto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9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SELECT </w:t>
      </w:r>
    </w:p>
    <w:p w:rsidR="00000000" w:rsidDel="00000000" w:rsidP="00000000" w:rsidRDefault="00000000" w:rsidRPr="00000000" w14:paraId="0000139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id_observacion,</w:t>
      </w:r>
    </w:p>
    <w:p w:rsidR="00000000" w:rsidDel="00000000" w:rsidP="00000000" w:rsidRDefault="00000000" w:rsidRPr="00000000" w14:paraId="000013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w:t>
      </w:r>
    </w:p>
    <w:p w:rsidR="00000000" w:rsidDel="00000000" w:rsidP="00000000" w:rsidRDefault="00000000" w:rsidRPr="00000000" w14:paraId="000013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w:t>
      </w:r>
    </w:p>
    <w:p w:rsidR="00000000" w:rsidDel="00000000" w:rsidP="00000000" w:rsidRDefault="00000000" w:rsidRPr="00000000" w14:paraId="000013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w:t>
      </w:r>
    </w:p>
    <w:p w:rsidR="00000000" w:rsidDel="00000000" w:rsidP="00000000" w:rsidRDefault="00000000" w:rsidRPr="00000000" w14:paraId="000013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w:t>
      </w:r>
    </w:p>
    <w:p w:rsidR="00000000" w:rsidDel="00000000" w:rsidP="00000000" w:rsidRDefault="00000000" w:rsidRPr="00000000" w14:paraId="000013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w:t>
      </w:r>
    </w:p>
    <w:p w:rsidR="00000000" w:rsidDel="00000000" w:rsidP="00000000" w:rsidRDefault="00000000" w:rsidRPr="00000000" w14:paraId="000013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w:t>
      </w:r>
    </w:p>
    <w:p w:rsidR="00000000" w:rsidDel="00000000" w:rsidP="00000000" w:rsidRDefault="00000000" w:rsidRPr="00000000" w14:paraId="000013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w:t>
      </w:r>
    </w:p>
    <w:p w:rsidR="00000000" w:rsidDel="00000000" w:rsidP="00000000" w:rsidRDefault="00000000" w:rsidRPr="00000000" w14:paraId="000013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w:t>
      </w:r>
    </w:p>
    <w:p w:rsidR="00000000" w:rsidDel="00000000" w:rsidP="00000000" w:rsidRDefault="00000000" w:rsidRPr="00000000" w14:paraId="000013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fecha_analisis,</w:t>
      </w:r>
    </w:p>
    <w:p w:rsidR="00000000" w:rsidDel="00000000" w:rsidP="00000000" w:rsidRDefault="00000000" w:rsidRPr="00000000" w14:paraId="000013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estado_dictamen</w:t>
      </w:r>
    </w:p>
    <w:p w:rsidR="00000000" w:rsidDel="00000000" w:rsidP="00000000" w:rsidRDefault="00000000" w:rsidRPr="00000000" w14:paraId="000013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sistema.observaciones_constitucionales</w:t>
      </w:r>
    </w:p>
    <w:p w:rsidR="00000000" w:rsidDel="00000000" w:rsidP="00000000" w:rsidRDefault="00000000" w:rsidRPr="00000000" w14:paraId="000013A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id_proyecto = :id_proyecto</w:t>
      </w:r>
    </w:p>
    <w:p w:rsidR="00000000" w:rsidDel="00000000" w:rsidP="00000000" w:rsidRDefault="00000000" w:rsidRPr="00000000" w14:paraId="000013A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ORDER BY fecha_analisis DESC</w:t>
      </w:r>
    </w:p>
    <w:p w:rsidR="00000000" w:rsidDel="00000000" w:rsidP="00000000" w:rsidRDefault="00000000" w:rsidRPr="00000000" w14:paraId="000013A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LIMIT 1;</w:t>
      </w:r>
    </w:p>
    <w:p w:rsidR="00000000" w:rsidDel="00000000" w:rsidP="00000000" w:rsidRDefault="00000000" w:rsidRPr="00000000" w14:paraId="000013A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36. </w:t>
      </w:r>
      <w:r w:rsidDel="00000000" w:rsidR="00000000" w:rsidRPr="00000000">
        <w:rPr>
          <w:rFonts w:ascii="Times New Roman" w:hAnsi="Times New Roman" w:cs="Times New Roman" w:eastAsia="Times New Roman"/>
          <w:i w:val="1"/>
          <w:iCs w:val="1"/>
          <w:color w:val="000000"/>
          <w:sz w:val="24"/>
          <w:rtl w:val="0"/>
        </w:rPr>
        <w:t xml:space="preserve">Consulta de la observación constitucional por proyecto.</w:t>
      </w:r>
    </w:p>
    <w:p w:rsidR="00000000" w:rsidDel="00000000" w:rsidP="00000000" w:rsidRDefault="00000000" w:rsidRPr="00000000" w14:paraId="000013AB">
      <w:pPr>
        <w:keepNext w:val="1"/>
        <w:rPr/>
      </w:pPr>
      <w:bookmarkStart w:colFirst="0" w:colLast="0" w:name="_heading=h.r9fncpwidg6d" w:id="97"/>
      <w:bookmarkEnd w:id="97"/>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AC">
      <w:pPr>
        <w:keepNext w:val="1"/>
        <w:rPr/>
      </w:pPr>
      <w:bookmarkStart w:colFirst="0" w:colLast="0" w:name="_heading=h.s721zoee3yzm" w:id="98"/>
      <w:bookmarkEnd w:id="98"/>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AD">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Colecciones Utilizadas:</w:t>
      </w:r>
    </w:p>
    <w:p w:rsidR="00000000" w:rsidDel="00000000" w:rsidP="00000000" w:rsidRDefault="00000000" w:rsidRPr="00000000" w14:paraId="000013AE">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agent_messages (Trazabilidad asíncrona del mensaje).</w:t>
      </w:r>
    </w:p>
    <w:p w:rsidR="00000000" w:rsidDel="00000000" w:rsidP="00000000" w:rsidRDefault="00000000" w:rsidRPr="00000000" w14:paraId="000013AF">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observaciones_constitucionales (Caché rápido documental para el panel de control y frontend).</w:t>
      </w:r>
    </w:p>
    <w:p w:rsidR="00000000" w:rsidDel="00000000" w:rsidP="00000000" w:rsidRDefault="00000000" w:rsidRPr="00000000" w14:paraId="000013B0">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reportes_constitucionalidad (Historial de auditorías forenses).</w:t>
      </w:r>
    </w:p>
    <w:p w:rsidR="00000000" w:rsidDel="00000000" w:rsidP="00000000" w:rsidRDefault="00000000" w:rsidRPr="00000000" w14:paraId="000013B1">
      <w:pPr>
        <w:keepNext w:val="1"/>
        <w:rPr/>
      </w:pPr>
      <w:r w:rsidDel="00000000" w:rsidR="00000000" w:rsidRPr="00000000">
        <w:rPr>
          <w:rFonts w:ascii="Times New Roman" w:hAnsi="Times New Roman" w:cs="Times New Roman" w:eastAsia="Times New Roman"/>
          <w:b w:val="1"/>
          <w:bCs w:val="1"/>
          <w:color w:val="000000"/>
          <w:sz w:val="24"/>
          <w:rtl w:val="0"/>
        </w:rPr>
        <w:t xml:space="preserve">Estructura del documento BSON en observaciones_constitucionales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B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3B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"67084920f1a23b456789c0de"},</w:t>
      </w:r>
    </w:p>
    <w:p w:rsidR="00000000" w:rsidDel="00000000" w:rsidP="00000000" w:rsidRDefault="00000000" w:rsidRPr="00000000" w14:paraId="000013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"obs_id": "cpe-obs-2026-10-10-001",</w:t>
      </w:r>
    </w:p>
    <w:p w:rsidR="00000000" w:rsidDel="00000000" w:rsidP="00000000" w:rsidRDefault="00000000" w:rsidRPr="00000000" w14:paraId="000013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"sesion-leg-2026-10-10-001",</w:t>
      </w:r>
    </w:p>
    <w:p w:rsidR="00000000" w:rsidDel="00000000" w:rsidP="00000000" w:rsidRDefault="00000000" w:rsidRPr="00000000" w14:paraId="000013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"id_proyecto_pg": 14,</w:t>
      </w:r>
    </w:p>
    <w:p w:rsidR="00000000" w:rsidDel="00000000" w:rsidP="00000000" w:rsidRDefault="00000000" w:rsidRPr="00000000" w14:paraId="000013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"task_id_verificacion": "a1b2c3d4-e5f6-7890-abcd-ef1234567890",</w:t>
      </w:r>
    </w:p>
    <w:p w:rsidR="00000000" w:rsidDel="00000000" w:rsidP="00000000" w:rsidRDefault="00000000" w:rsidRPr="00000000" w14:paraId="000013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13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95.0,</w:t>
      </w:r>
    </w:p>
    <w:p w:rsidR="00000000" w:rsidDel="00000000" w:rsidP="00000000" w:rsidRDefault="00000000" w:rsidRPr="00000000" w14:paraId="000013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w:t>
      </w:r>
    </w:p>
    <w:p w:rsidR="00000000" w:rsidDel="00000000" w:rsidP="00000000" w:rsidRDefault="00000000" w:rsidRPr="00000000" w14:paraId="000013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"num_contradicciones": 0,</w:t>
      </w:r>
    </w:p>
    <w:p w:rsidR="00000000" w:rsidDel="00000000" w:rsidP="00000000" w:rsidRDefault="00000000" w:rsidRPr="00000000" w14:paraId="000013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"dictamen_completo": {</w:t>
      </w:r>
    </w:p>
    <w:p w:rsidR="00000000" w:rsidDel="00000000" w:rsidP="00000000" w:rsidRDefault="00000000" w:rsidRPr="00000000" w14:paraId="000013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"resultado_final": "ARTICULADO_VALIDO",</w:t>
      </w:r>
    </w:p>
    <w:p w:rsidR="00000000" w:rsidDel="00000000" w:rsidP="00000000" w:rsidRDefault="00000000" w:rsidRPr="00000000" w14:paraId="000013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true,</w:t>
      </w:r>
    </w:p>
    <w:p w:rsidR="00000000" w:rsidDel="00000000" w:rsidP="00000000" w:rsidRDefault="00000000" w:rsidRPr="00000000" w14:paraId="000013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"confianza": 95,</w:t>
      </w:r>
    </w:p>
    <w:p w:rsidR="00000000" w:rsidDel="00000000" w:rsidP="00000000" w:rsidRDefault="00000000" w:rsidRPr="00000000" w14:paraId="000013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"severidad_maxima": "ninguna",</w:t>
      </w:r>
    </w:p>
    <w:p w:rsidR="00000000" w:rsidDel="00000000" w:rsidP="00000000" w:rsidRDefault="00000000" w:rsidRPr="00000000" w14:paraId="000013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"contradicciones": [],</w:t>
      </w:r>
    </w:p>
    <w:p w:rsidR="00000000" w:rsidDel="00000000" w:rsidP="00000000" w:rsidRDefault="00000000" w:rsidRPr="00000000" w14:paraId="000013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"articulos_a_favor": [</w:t>
      </w:r>
    </w:p>
    <w:p w:rsidR="00000000" w:rsidDel="00000000" w:rsidP="00000000" w:rsidRDefault="00000000" w:rsidRPr="00000000" w14:paraId="000013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w:t>
      </w:r>
    </w:p>
    <w:p w:rsidR="00000000" w:rsidDel="00000000" w:rsidP="00000000" w:rsidRDefault="00000000" w:rsidRPr="00000000" w14:paraId="000013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"Derecho a la Salud",</w:t>
      </w:r>
    </w:p>
    <w:p w:rsidR="00000000" w:rsidDel="00000000" w:rsidP="00000000" w:rsidRDefault="00000000" w:rsidRPr="00000000" w14:paraId="000013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"fundamento": "El proyecto se alinea con la cobertura universal de salud.",</w:t>
      </w:r>
    </w:p>
    <w:p w:rsidR="00000000" w:rsidDel="00000000" w:rsidP="00000000" w:rsidRDefault="00000000" w:rsidRPr="00000000" w14:paraId="000013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"cita_constitucional": "Todas las personas tienen derecho a la salud..."</w:t>
      </w:r>
    </w:p>
    <w:p w:rsidR="00000000" w:rsidDel="00000000" w:rsidP="00000000" w:rsidRDefault="00000000" w:rsidRPr="00000000" w14:paraId="000013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"articulos_consultados": [</w:t>
      </w:r>
    </w:p>
    <w:p w:rsidR="00000000" w:rsidDel="00000000" w:rsidP="00000000" w:rsidRDefault="00000000" w:rsidRPr="00000000" w14:paraId="000013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"18", "titulo": "Derecho a la Salud", "extracto": "Todas las personas tienen derecho a la salud..."},</w:t>
      </w:r>
    </w:p>
    <w:p w:rsidR="00000000" w:rsidDel="00000000" w:rsidP="00000000" w:rsidRDefault="00000000" w:rsidRPr="00000000" w14:paraId="000013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 "410", "titulo": "Supremacía Constitucional", "extracto": "La Constitución es la norma suprema..."}</w:t>
      </w:r>
    </w:p>
    <w:p w:rsidR="00000000" w:rsidDel="00000000" w:rsidP="00000000" w:rsidRDefault="00000000" w:rsidRPr="00000000" w14:paraId="000013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3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13D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2840,</w:t>
      </w:r>
    </w:p>
    <w:p w:rsidR="00000000" w:rsidDel="00000000" w:rsidP="00000000" w:rsidRDefault="00000000" w:rsidRPr="00000000" w14:paraId="000013D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"timestamp": {"$date": "2026-10-10T16:05:00.000Z"}</w:t>
      </w:r>
    </w:p>
    <w:p w:rsidR="00000000" w:rsidDel="00000000" w:rsidP="00000000" w:rsidRDefault="00000000" w:rsidRPr="00000000" w14:paraId="000013D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3D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37. </w:t>
      </w:r>
      <w:r w:rsidDel="00000000" w:rsidR="00000000" w:rsidRPr="00000000">
        <w:rPr>
          <w:rFonts w:ascii="Times New Roman" w:hAnsi="Times New Roman" w:cs="Times New Roman" w:eastAsia="Times New Roman"/>
          <w:i w:val="1"/>
          <w:iCs w:val="1"/>
          <w:color w:val="000000"/>
          <w:sz w:val="24"/>
          <w:rtl w:val="0"/>
        </w:rPr>
        <w:t xml:space="preserve">Documento BSON de la colección observaciones_constitucionales.</w:t>
      </w:r>
    </w:p>
    <w:p w:rsidR="00000000" w:rsidDel="00000000" w:rsidP="00000000" w:rsidRDefault="00000000" w:rsidRPr="00000000" w14:paraId="000013D4">
      <w:pPr>
        <w:pStyle w:val="Heading2"/>
        <w:spacing w:after="80" w:before="160" w:line="278.00000000000006" w:lineRule="auto"/>
        <w:jc w:val="both"/>
        <w:rPr>
          <w:b w:val="0"/>
          <w:bCs w:val="0"/>
          <w:sz w:val="24"/>
          <w:szCs w:val="24"/>
        </w:rPr>
      </w:pPr>
      <w:bookmarkStart w:colFirst="0" w:colLast="0" w:name="_heading=h.34nbcrhri93o" w:id="324"/>
      <w:bookmarkEnd w:id="324"/>
      <w:r w:rsidDel="00000000" w:rsidR="00000000" w:rsidRPr="00000000">
        <w:rPr>
          <w:rFonts w:ascii="Times New Roman" w:hAnsi="Times New Roman" w:cs="Times New Roman" w:eastAsia="Times New Roman"/>
          <w:color w:val="000000"/>
          <w:sz w:val="24"/>
          <w:szCs w:val="24"/>
          <w:rtl w:val="0"/>
        </w:rPr>
        <w:t xml:space="preserve">D.7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D5">
      <w:pPr>
        <w:keepNext w:val="1"/>
        <w:rPr/>
      </w:pPr>
      <w:bookmarkStart w:colFirst="0" w:colLast="0" w:name="_heading=h.ivayxnr4y158" w:id="100"/>
      <w:bookmarkEnd w:id="100"/>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D6">
      <w:pPr>
        <w:rPr/>
      </w:pPr>
      <w:r w:rsidDel="00000000" w:rsidR="00000000" w:rsidRPr="00000000">
        <w:rPr>
          <w:rFonts w:ascii="Times New Roman" w:hAnsi="Times New Roman" w:cs="Times New Roman" w:eastAsia="Times New Roman"/>
          <w:color w:val="000000"/>
          <w:sz w:val="24"/>
          <w:rtl w:val="0"/>
        </w:rPr>
        <w:t xml:space="preserve">El Agente Verificador de Constitucionalidad materializa el principio fundamental de Supremacía Constitucional (Art. 410 CPE) a través de un esquema RAG hiper-especializado. Al desligar el análisis técnico de la interpretación política y exigir de manera obligatoria la doble cita textual literal, el agente erradica las alucinaciones habituales en modelos de lenguaje masivo, garantizando que ninguna ley ingrese al debate camaral sin un dictamen objetivo, verificable y trazable contra el ordenamiento constitucional boliviano.</w:t>
      </w:r>
    </w:p>
    <w:p w:rsidR="00000000" w:rsidDel="00000000" w:rsidP="00000000" w:rsidRDefault="00000000" w:rsidRPr="00000000" w14:paraId="000013D7">
      <w:pPr>
        <w:keepNext w:val="1"/>
        <w:rPr/>
      </w:pPr>
      <w:bookmarkStart w:colFirst="0" w:colLast="0" w:name="_heading=h.5putpf6k6s7b" w:id="101"/>
      <w:bookmarkEnd w:id="101"/>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D8">
      <w:pPr>
        <w:numPr>
          <w:ilvl w:val="0"/>
          <w:numId w:val="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Actualización Semántica con Jurisprudencia del TCP: Extender la base vectorial para indexar las Sentencias Constitucionales Plurinacionales (SCP) más relevantes del Tribunal Constitucional Plurinacional, permitiendo que el agente cite la doctrina viva del control concentrado de constitucionalidad boliviano.</w:t>
      </w:r>
    </w:p>
    <w:p w:rsidR="00000000" w:rsidDel="00000000" w:rsidP="00000000" w:rsidRDefault="00000000" w:rsidRPr="00000000" w14:paraId="000013D9">
      <w:pPr>
        <w:numPr>
          <w:ilvl w:val="0"/>
          <w:numId w:val="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Alertas Inmediatas por WebSocket: Emitir eventos en tiempo real hacia la vista de MesaPartes.jsx en cuanto se registre un hallazgo clasificado como bloqueante, coloreando el articulado en rojo e inhabilitando temporalmente el botón de elevación al Pleno hasta que la comisión introduzca la enmienda técnica correspondiente.</w:t>
      </w:r>
    </w:p>
    <w:p w:rsidR="00000000" w:rsidDel="00000000" w:rsidP="00000000" w:rsidRDefault="00000000" w:rsidRPr="00000000" w14:paraId="000013DA">
      <w:pPr>
        <w:numPr>
          <w:ilvl w:val="0"/>
          <w:numId w:val="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Control Automático de Competencias Autonómicas (Art. 297 CPE): Añadir una subrutina específica que cruce el objeto de la ley con los catálogos de competencias privativas y exclusivas del nivel central del Estado versus las competencias de los Gobiernos Autónomos Departamentales (GAD) y Municipales (GAM) bajo la Ley Marco de Autonomías (Ley 031).</w:t>
      </w:r>
    </w:p>
    <w:p w:rsidR="00000000" w:rsidDel="00000000" w:rsidP="00000000" w:rsidRDefault="00000000" w:rsidRPr="00000000" w14:paraId="000013DB">
      <w:pPr>
        <w:rPr>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13DC">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AARON</w:t>
      </w:r>
    </w:p>
    <w:p w:rsidR="00000000" w:rsidDel="00000000" w:rsidP="00000000" w:rsidRDefault="00000000" w:rsidRPr="00000000" w14:paraId="000013DD">
      <w:pPr>
        <w:pStyle w:val="Heading1"/>
        <w:pBdr>
          <w:bottom w:color="auto" w:space="0" w:sz="0" w:val="none"/>
        </w:pBdr>
        <w:spacing w:after="80" w:before="200" w:line="278.00000000000006" w:lineRule="auto"/>
        <w:jc w:val="both"/>
        <w:rPr>
          <w:b w:val="0"/>
          <w:bCs w:val="0"/>
          <w:color w:val="2f5496"/>
          <w:sz w:val="24"/>
          <w:szCs w:val="24"/>
          <w:highlight w:val="yellow"/>
        </w:rPr>
      </w:pPr>
      <w:bookmarkStart w:colFirst="0" w:colLast="0" w:name="_heading=h.vuvkt5bjdzqz" w:id="325"/>
      <w:bookmarkEnd w:id="325"/>
      <w:r w:rsidDel="00000000" w:rsidR="00000000" w:rsidRPr="00000000">
        <w:rPr>
          <w:rFonts w:ascii="Times New Roman" w:hAnsi="Times New Roman" w:cs="Times New Roman" w:eastAsia="Times New Roman"/>
          <w:color w:val="000000"/>
          <w:sz w:val="24"/>
          <w:szCs w:val="24"/>
          <w:highlight w:val="yellow"/>
          <w:rtl w:val="0"/>
        </w:rPr>
        <w:t xml:space="preserve">E) Agente de consistencia normativa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DE">
      <w:pPr>
        <w:pStyle w:val="Heading2"/>
        <w:spacing w:after="80" w:before="200" w:line="278.00000000000006" w:lineRule="auto"/>
        <w:jc w:val="both"/>
        <w:rPr>
          <w:b w:val="0"/>
          <w:bCs w:val="0"/>
          <w:color w:val="2f5496"/>
          <w:sz w:val="24"/>
          <w:szCs w:val="24"/>
        </w:rPr>
      </w:pPr>
      <w:bookmarkStart w:colFirst="0" w:colLast="0" w:name="_heading=h.qozrmzqsqtd3" w:id="326"/>
      <w:bookmarkEnd w:id="326"/>
      <w:r w:rsidDel="00000000" w:rsidR="00000000" w:rsidRPr="00000000">
        <w:rPr>
          <w:rFonts w:ascii="Times New Roman" w:hAnsi="Times New Roman" w:cs="Times New Roman" w:eastAsia="Times New Roman"/>
          <w:color w:val="000000"/>
          <w:sz w:val="24"/>
          <w:szCs w:val="24"/>
          <w:rtl w:val="0"/>
        </w:rPr>
        <w:t xml:space="preserve">E.1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DF">
      <w:pPr>
        <w:keepNext w:val="1"/>
        <w:spacing w:after="80" w:before="200" w:lineRule="auto"/>
        <w:rPr/>
      </w:pPr>
      <w:bookmarkStart w:colFirst="0" w:colLast="0" w:name="_heading=h.yq3zb0e1s4yt" w:id="104"/>
      <w:bookmarkEnd w:id="104"/>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0">
      <w:pPr>
        <w:rPr/>
      </w:pPr>
      <w:r w:rsidDel="00000000" w:rsidR="00000000" w:rsidRPr="00000000">
        <w:rPr>
          <w:rFonts w:ascii="Times New Roman" w:hAnsi="Times New Roman" w:cs="Times New Roman" w:eastAsia="Times New Roman"/>
          <w:color w:val="000000"/>
          <w:sz w:val="24"/>
          <w:rtl w:val="0"/>
        </w:rPr>
        <w:t xml:space="preserve">Consistencia Normativa y Antinomias. La clave declarativa es Consistencia_Normativa y la implementación principal corresponde a AgenteConsistenciaNormativa, en sma_unified/agents/consistencia_normativa.py. El punto de entrada del procesamiento es verificar_consistencia_normativa.</w:t>
      </w:r>
    </w:p>
    <w:p w:rsidR="00000000" w:rsidDel="00000000" w:rsidP="00000000" w:rsidRDefault="00000000" w:rsidRPr="00000000" w14:paraId="000013E1">
      <w:pPr>
        <w:keepNext w:val="1"/>
        <w:spacing w:after="80" w:before="200" w:lineRule="auto"/>
        <w:rPr/>
      </w:pPr>
      <w:bookmarkStart w:colFirst="0" w:colLast="0" w:name="_heading=h.g2hon97jlwor" w:id="105"/>
      <w:bookmarkEnd w:id="105"/>
      <w:r w:rsidDel="00000000" w:rsidR="00000000" w:rsidRPr="00000000">
        <w:rPr>
          <w:rFonts w:ascii="Times New Roman" w:hAnsi="Times New Roman" w:cs="Times New Roman" w:eastAsia="Times New Roman"/>
          <w:b w:val="1"/>
          <w:bCs w:val="1"/>
          <w:color w:val="000000"/>
          <w:sz w:val="24"/>
          <w:rtl w:val="0"/>
        </w:rPr>
        <w:t xml:space="preserve">Rol, tipo y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2">
      <w:pPr>
        <w:rPr/>
      </w:pPr>
      <w:r w:rsidDel="00000000" w:rsidR="00000000" w:rsidRPr="00000000">
        <w:rPr>
          <w:rFonts w:ascii="Times New Roman" w:hAnsi="Times New Roman" w:cs="Times New Roman" w:eastAsia="Times New Roman"/>
          <w:color w:val="000000"/>
          <w:sz w:val="24"/>
          <w:rtl w:val="0"/>
        </w:rPr>
        <w:t xml:space="preserve">Es un agente de nivel 2 configurado como auditor semántico vectorial. Su razonamiento combina recuperación de artículos similares mediante embeddings y pgvector con clasificación de la relación jurídica mediante un modelo de lenguaje. El corpus consultado es public.articulos_normativos; la verificación constitucional dispone de un componente separado.</w:t>
      </w:r>
    </w:p>
    <w:p w:rsidR="00000000" w:rsidDel="00000000" w:rsidP="00000000" w:rsidRDefault="00000000" w:rsidRPr="00000000" w14:paraId="000013E3">
      <w:pPr>
        <w:keepNext w:val="1"/>
        <w:spacing w:after="80" w:before="200" w:lineRule="auto"/>
        <w:rPr/>
      </w:pPr>
      <w:bookmarkStart w:colFirst="0" w:colLast="0" w:name="_heading=h.fgb3f6bl2ejh" w:id="106"/>
      <w:bookmarkEnd w:id="106"/>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4">
      <w:pPr>
        <w:rPr/>
      </w:pPr>
      <w:r w:rsidDel="00000000" w:rsidR="00000000" w:rsidRPr="00000000">
        <w:rPr>
          <w:rFonts w:ascii="Times New Roman" w:hAnsi="Times New Roman" w:cs="Times New Roman" w:eastAsia="Times New Roman"/>
          <w:color w:val="000000"/>
          <w:sz w:val="24"/>
          <w:rtl w:val="0"/>
        </w:rPr>
        <w:t xml:space="preserve">Evaluar la consistencia del articulado propuesto frente al corpus normativo cargado, identificando posibles contradicciones, repeticiones, vacíos cubiertos y relaciones de complementariedad que requieren revisión legislativa.</w:t>
      </w:r>
    </w:p>
    <w:p w:rsidR="00000000" w:rsidDel="00000000" w:rsidP="00000000" w:rsidRDefault="00000000" w:rsidRPr="00000000" w14:paraId="000013E5">
      <w:pPr>
        <w:keepNext w:val="1"/>
        <w:spacing w:after="80" w:before="200" w:lineRule="auto"/>
        <w:rPr/>
      </w:pPr>
      <w:bookmarkStart w:colFirst="0" w:colLast="0" w:name="_heading=h.m0ureq7y99oz" w:id="107"/>
      <w:bookmarkEnd w:id="107"/>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6">
      <w:pPr>
        <w:rPr/>
      </w:pPr>
      <w:r w:rsidDel="00000000" w:rsidR="00000000" w:rsidRPr="00000000">
        <w:rPr>
          <w:rFonts w:ascii="Times New Roman" w:hAnsi="Times New Roman" w:cs="Times New Roman" w:eastAsia="Times New Roman"/>
          <w:color w:val="000000"/>
          <w:sz w:val="24"/>
          <w:rtl w:val="0"/>
        </w:rPr>
        <w:t xml:space="preserve">Reconocer las unidades del proyecto; recuperar normas semánticamente relacionadas; comparar cada par de artículos; fundamentar los hallazgos y sugerir acciones; advertir posibles derogaciones tácitas y conflictos de especialidad; resumir el riesgo global; y registrar las observaciones y correcciones pendientes asociadas al expediente.</w:t>
      </w:r>
    </w:p>
    <w:p w:rsidR="00000000" w:rsidDel="00000000" w:rsidP="00000000" w:rsidRDefault="00000000" w:rsidRPr="00000000" w14:paraId="000013E7">
      <w:pPr>
        <w:keepNext w:val="1"/>
        <w:spacing w:after="80" w:before="200" w:lineRule="auto"/>
        <w:rPr/>
      </w:pPr>
      <w:bookmarkStart w:colFirst="0" w:colLast="0" w:name="_heading=h.tmxjwebp2e7f" w:id="108"/>
      <w:bookmarkEnd w:id="108"/>
      <w:r w:rsidDel="00000000" w:rsidR="00000000" w:rsidRPr="00000000">
        <w:rPr>
          <w:rFonts w:ascii="Times New Roman" w:hAnsi="Times New Roman" w:cs="Times New Roman" w:eastAsia="Times New Roman"/>
          <w:b w:val="1"/>
          <w:bCs w:val="1"/>
          <w:color w:val="000000"/>
          <w:sz w:val="24"/>
          <w:rtl w:val="0"/>
        </w:rPr>
        <w:t xml:space="preserve">Contexto y restricciones de respuesta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8">
      <w:pPr>
        <w:rPr/>
      </w:pPr>
      <w:r w:rsidDel="00000000" w:rsidR="00000000" w:rsidRPr="00000000">
        <w:rPr>
          <w:rFonts w:ascii="Times New Roman" w:hAnsi="Times New Roman" w:cs="Times New Roman" w:eastAsia="Times New Roman"/>
          <w:color w:val="000000"/>
          <w:sz w:val="24"/>
          <w:rtl w:val="0"/>
        </w:rPr>
        <w:t xml:space="preserve">El prompt exige una respuesta JSON sin contenido adicional y una justificación de hasta 120 palabras que cite ambos textos. La similitud vectorial sirve para seleccionar candidatos, mientras que la clasificación intenta valorar su relación jurídica. La cobertura depende del corpus disponible y de los extractos enviados: la ausencia de hallazgos no acredita por sí sola que el proyecto sea compatible con todo el ordenamiento.</w:t>
      </w:r>
    </w:p>
    <w:p w:rsidR="00000000" w:rsidDel="00000000" w:rsidP="00000000" w:rsidRDefault="00000000" w:rsidRPr="00000000" w14:paraId="000013E9">
      <w:pPr>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476500"/>
            <wp:effectExtent b="0" l="0" r="0" t="0"/>
            <wp:docPr id="2131299091" name="image50.png"/>
            <a:graphic>
              <a:graphicData uri="http://schemas.openxmlformats.org/drawingml/2006/picture">
                <pic:pic>
                  <pic:nvPicPr>
                    <pic:cNvPr id="0" name="image50.png"/>
                    <pic:cNvPicPr preferRelativeResize="0"/>
                  </pic:nvPicPr>
                  <pic:blipFill>
                    <a:blip r:embed="rId29"/>
                    <a:srcRect b="0" l="0" r="0" t="0"/>
                    <a:stretch>
                      <a:fillRect/>
                    </a:stretch>
                  </pic:blipFill>
                  <pic:spPr>
                    <a:xfrm>
                      <a:off x="0" y="0"/>
                      <a:ext cx="5399730" cy="2476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A">
      <w:pPr>
        <w:rPr/>
      </w:pPr>
      <w:r w:rsidDel="00000000" w:rsidR="00000000" w:rsidRPr="00000000">
        <w:rPr>
          <w:rFonts w:ascii="Times New Roman" w:hAnsi="Times New Roman" w:cs="Times New Roman" w:eastAsia="Times New Roman"/>
          <w:color w:val="000000"/>
          <w:sz w:val="24"/>
          <w:rtl w:val="0"/>
        </w:rPr>
        <w:t xml:space="preserve">Interfaz del agente</w:t>
      </w:r>
    </w:p>
    <w:p w:rsidR="00000000" w:rsidDel="00000000" w:rsidP="00000000" w:rsidRDefault="00000000" w:rsidRPr="00000000" w14:paraId="000013EB">
      <w:pPr>
        <w:keepNext w:val="1"/>
        <w:spacing w:after="80" w:before="200" w:lineRule="auto"/>
        <w:rPr/>
      </w:pPr>
      <w:bookmarkStart w:colFirst="0" w:colLast="0" w:name="_heading=h.dchuzr7bmq7n" w:id="109"/>
      <w:bookmarkEnd w:id="109"/>
      <w:r w:rsidDel="00000000" w:rsidR="00000000" w:rsidRPr="00000000">
        <w:rPr>
          <w:rFonts w:ascii="Times New Roman" w:hAnsi="Times New Roman" w:cs="Times New Roman" w:eastAsia="Times New Roman"/>
          <w:b w:val="1"/>
          <w:bCs w:val="1"/>
          <w:color w:val="000000"/>
          <w:sz w:val="24"/>
          <w:rtl w:val="0"/>
        </w:rPr>
        <w:t xml:space="preserve">Modelo de lenguaje y parámetros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EC">
      <w:pPr>
        <w:rPr/>
      </w:pPr>
      <w:r w:rsidDel="00000000" w:rsidR="00000000" w:rsidRPr="00000000">
        <w:rPr>
          <w:rFonts w:ascii="Times New Roman" w:hAnsi="Times New Roman" w:cs="Times New Roman" w:eastAsia="Times New Roman"/>
          <w:color w:val="000000"/>
          <w:sz w:val="24"/>
          <w:rtl w:val="0"/>
        </w:rPr>
        <w:t xml:space="preserve">La clase toma el modelo configurado en settings.LLM_MODEL_CONSISTENCIA. La llamada a chat_completion_resiliente fija temperatura 0.0 y un máximo de 1500 tokens; el cliente puede seleccionar un modelo alternativo. Para generar el embedding se utiliza embeber_pregunta sobre los primeros 1500 caracteres de la unidad. La comparación recibe hasta 800 caracteres del proyecto y 800 de la norma candidata.</w:t>
      </w:r>
    </w:p>
    <w:p w:rsidR="00000000" w:rsidDel="00000000" w:rsidP="00000000" w:rsidRDefault="00000000" w:rsidRPr="00000000" w14:paraId="000013ED">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Cuadro 6: Parámetros efectivos del análisis de consistencia normativa.</w:t>
      </w:r>
      <w:r w:rsidDel="00000000" w:rsidR="00000000" w:rsidRPr="00000000">
        <w:rPr>
          <w:rFonts w:ascii="Times New Roman" w:hAnsi="Times New Roman" w:cs="Times New Roman" w:eastAsia="Times New Roman"/>
          <w:color w:val="000000"/>
          <w:sz w:val="24"/>
          <w:rtl w:val="0"/>
        </w:rPr>
      </w:r>
    </w:p>
    <w:tbl>
      <w:tblPr>
        <w:tblStyle w:val="Table6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autofit"/>
        <w:tblLook w:val="0000"/>
      </w:tblPr>
      <w:tblGrid>
        <w:gridCol w:w="2880"/>
        <w:gridCol w:w="6480"/>
        <w:tblGridChange w:id="0">
          <w:tblGrid>
            <w:gridCol w:w="2880"/>
            <w:gridCol w:w="64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13EE">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Parámetro</w:t>
            </w:r>
            <w:r w:rsidDel="00000000" w:rsidR="00000000" w:rsidRPr="00000000">
              <w:rPr>
                <w:rFonts w:ascii="Times New Roman" w:hAnsi="Times New Roman" w:cs="Times New Roman" w:eastAsia="Times New Roman"/>
                <w:color w:val="000000"/>
                <w:sz w:val="24"/>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13EF">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Valor implementado</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0">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Bloque analizable</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1">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Al menos 30 caracteres de texto no vacío.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2">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Recuperación inicial</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3">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Hasta 15 candidatos con similitud igual o superior a 0.42.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4">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Segunda búsqueda</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5">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Umbral 0.35 cuando la primera búsqueda no devuelve candidatos.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6">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Candidatos evaluados</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7">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Hasta 6, deduplicados por documento y número de artículo.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8">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Concurrencia</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9">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Hasta 5 trabajadores por artículo; las unidades del documento se recorren secuencialmente.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Inferencia de clasificación</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3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Temperatura 0.0; máximo 1500 tokens.</w:t>
            </w:r>
          </w:p>
        </w:tc>
      </w:tr>
    </w:tbl>
    <w:p w:rsidR="00000000" w:rsidDel="00000000" w:rsidP="00000000" w:rsidRDefault="00000000" w:rsidRPr="00000000" w14:paraId="000013FC">
      <w:pPr>
        <w:pStyle w:val="Heading2"/>
        <w:spacing w:after="80" w:before="200" w:line="278.00000000000006" w:lineRule="auto"/>
        <w:jc w:val="both"/>
        <w:rPr>
          <w:b w:val="0"/>
          <w:bCs w:val="0"/>
          <w:color w:val="2f5496"/>
          <w:sz w:val="24"/>
          <w:szCs w:val="24"/>
        </w:rPr>
      </w:pPr>
      <w:bookmarkStart w:colFirst="0" w:colLast="0" w:name="_heading=h.y57gflldgpa7" w:id="327"/>
      <w:bookmarkEnd w:id="327"/>
      <w:r w:rsidDel="00000000" w:rsidR="00000000" w:rsidRPr="00000000">
        <w:rPr>
          <w:rFonts w:ascii="Times New Roman" w:hAnsi="Times New Roman" w:cs="Times New Roman" w:eastAsia="Times New Roman"/>
          <w:color w:val="000000"/>
          <w:sz w:val="24"/>
          <w:szCs w:val="24"/>
          <w:rtl w:val="0"/>
        </w:rPr>
        <w:t xml:space="preserve">E.2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FD">
      <w:pPr>
        <w:keepNext w:val="1"/>
        <w:spacing w:after="80" w:before="200" w:lineRule="auto"/>
        <w:rPr/>
      </w:pPr>
      <w:bookmarkStart w:colFirst="0" w:colLast="0" w:name="_heading=h.r2nyqs4xsvqr" w:id="111"/>
      <w:bookmarkEnd w:id="111"/>
      <w:r w:rsidDel="00000000" w:rsidR="00000000" w:rsidRPr="00000000">
        <w:rPr>
          <w:rFonts w:ascii="Times New Roman" w:hAnsi="Times New Roman" w:cs="Times New Roman" w:eastAsia="Times New Roman"/>
          <w:b w:val="1"/>
          <w:bCs w:val="1"/>
          <w:color w:val="000000"/>
          <w:sz w:val="24"/>
          <w:rtl w:val="0"/>
        </w:rPr>
        <w:t xml:space="preserve">Consideraciones técnicas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3FE">
      <w:pPr>
        <w:rPr/>
      </w:pPr>
      <w:r w:rsidDel="00000000" w:rsidR="00000000" w:rsidRPr="00000000">
        <w:rPr>
          <w:rFonts w:ascii="Times New Roman" w:hAnsi="Times New Roman" w:cs="Times New Roman" w:eastAsia="Times New Roman"/>
          <w:color w:val="000000"/>
          <w:sz w:val="24"/>
          <w:rtl w:val="0"/>
        </w:rPr>
        <w:t xml:space="preserve">El endpoint POST /api/pipeline/agent_consistencia resuelve el identificador del proyecto y llama al módulo independiente. La búsqueda utiliza distancia coseno de pgvector para ordenar artículos con embedding en PostgreSQL. El helper convierte esa distancia en similitud y aplica el umbral a los resultados recuperados. La llamada no filtra por un documento concreto.</w:t>
      </w:r>
    </w:p>
    <w:p w:rsidR="00000000" w:rsidDel="00000000" w:rsidP="00000000" w:rsidRDefault="00000000" w:rsidRPr="00000000" w14:paraId="000013FF">
      <w:pPr>
        <w:keepNext w:val="1"/>
        <w:spacing w:after="80" w:before="200" w:lineRule="auto"/>
        <w:rPr/>
      </w:pPr>
      <w:bookmarkStart w:colFirst="0" w:colLast="0" w:name="_heading=h.xkegvb75gcvo" w:id="112"/>
      <w:bookmarkEnd w:id="112"/>
      <w:r w:rsidDel="00000000" w:rsidR="00000000" w:rsidRPr="00000000">
        <w:rPr>
          <w:rFonts w:ascii="Times New Roman" w:hAnsi="Times New Roman" w:cs="Times New Roman" w:eastAsia="Times New Roman"/>
          <w:b w:val="1"/>
          <w:bCs w:val="1"/>
          <w:color w:val="000000"/>
          <w:sz w:val="24"/>
          <w:rtl w:val="0"/>
        </w:rPr>
        <w:t xml:space="preserve">Organización de la solución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0">
      <w:pPr>
        <w:rPr/>
      </w:pPr>
      <w:r w:rsidDel="00000000" w:rsidR="00000000" w:rsidRPr="00000000">
        <w:rPr>
          <w:rFonts w:ascii="Times New Roman" w:hAnsi="Times New Roman" w:cs="Times New Roman" w:eastAsia="Times New Roman"/>
          <w:color w:val="000000"/>
          <w:sz w:val="24"/>
          <w:rtl w:val="0"/>
        </w:rPr>
        <w:t xml:space="preserve">consistencia_normativa.py coordina el reconocimiento de artículos, la clasificación y el resumen. parser_normativa.py aporta parsear_articulos; embeddings_nvidia.py produce el vector; llm_client.py gestiona inferencia y extracción de JSON; neon_postgres.py consulta el corpus y registra hallazgos y correcciones; mongo_atlas.py mantiene las trazas y los reportes. Esta ruta no instancia un Agent ni una Task de CrewAI dentro de la clase de consistencia.</w:t>
      </w:r>
    </w:p>
    <w:p w:rsidR="00000000" w:rsidDel="00000000" w:rsidP="00000000" w:rsidRDefault="00000000" w:rsidRPr="00000000" w14:paraId="00001401">
      <w:pPr>
        <w:keepNext w:val="1"/>
        <w:spacing w:after="80" w:before="200" w:lineRule="auto"/>
        <w:rPr/>
      </w:pPr>
      <w:bookmarkStart w:colFirst="0" w:colLast="0" w:name="_heading=h.wy5y2928ufw9" w:id="113"/>
      <w:bookmarkEnd w:id="113"/>
      <w:r w:rsidDel="00000000" w:rsidR="00000000" w:rsidRPr="00000000">
        <w:rPr>
          <w:rFonts w:ascii="Times New Roman" w:hAnsi="Times New Roman" w:cs="Times New Roman" w:eastAsia="Times New Roman"/>
          <w:b w:val="1"/>
          <w:bCs w:val="1"/>
          <w:color w:val="000000"/>
          <w:sz w:val="24"/>
          <w:rtl w:val="0"/>
        </w:rPr>
        <w:t xml:space="preserve">Mecanismos de continuidad y trazabilidad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2">
      <w:pPr>
        <w:rPr/>
      </w:pPr>
      <w:r w:rsidDel="00000000" w:rsidR="00000000" w:rsidRPr="00000000">
        <w:rPr>
          <w:rFonts w:ascii="Times New Roman" w:hAnsi="Times New Roman" w:cs="Times New Roman" w:eastAsia="Times New Roman"/>
          <w:color w:val="000000"/>
          <w:sz w:val="24"/>
          <w:rtl w:val="0"/>
        </w:rPr>
        <w:t xml:space="preserve">Si el parser falla o no obtiene unidades válidas, el texto completo se analiza como una unidad cuando alcanza 30 caracteres. Si la búsqueda inicial no devuelve candidatos, se repite con un umbral menor. Un error de inferencia o extracción de JSON activa una clasificación heurística basada en similitud; esta salida no incorpora una bandera que la distinga del resultado del modelo. El identificador de tarea y la sesión vinculan la operación con sus registros.</w:t>
      </w:r>
    </w:p>
    <w:p w:rsidR="00000000" w:rsidDel="00000000" w:rsidP="00000000" w:rsidRDefault="00000000" w:rsidRPr="00000000" w14:paraId="00001403">
      <w:pPr>
        <w:pStyle w:val="Heading2"/>
        <w:pageBreakBefore w:val="1"/>
        <w:spacing w:after="80" w:before="200" w:line="278.00000000000006" w:lineRule="auto"/>
        <w:jc w:val="both"/>
        <w:rPr>
          <w:b w:val="0"/>
          <w:bCs w:val="0"/>
          <w:color w:val="2f5496"/>
          <w:sz w:val="24"/>
          <w:szCs w:val="24"/>
        </w:rPr>
      </w:pPr>
      <w:bookmarkStart w:colFirst="0" w:colLast="0" w:name="_heading=h.l3aj9z4nvsp" w:id="328"/>
      <w:bookmarkEnd w:id="328"/>
      <w:r w:rsidDel="00000000" w:rsidR="00000000" w:rsidRPr="00000000">
        <w:rPr>
          <w:rFonts w:ascii="Times New Roman" w:hAnsi="Times New Roman" w:cs="Times New Roman" w:eastAsia="Times New Roman"/>
          <w:color w:val="000000"/>
          <w:sz w:val="24"/>
          <w:szCs w:val="24"/>
          <w:rtl w:val="0"/>
        </w:rPr>
        <w:t xml:space="preserve">E.3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4">
      <w:pPr>
        <w:keepNext w:val="1"/>
        <w:spacing w:after="80" w:before="200" w:lineRule="auto"/>
        <w:rPr/>
      </w:pPr>
      <w:bookmarkStart w:colFirst="0" w:colLast="0" w:name="_heading=h.z0zq3df5fygk" w:id="115"/>
      <w:bookmarkEnd w:id="115"/>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5">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Figura 4: Procesamiento del agente de consistencia normativa.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6">
      <w:pPr>
        <w:keepNext w:val="1"/>
        <w:pageBreakBefore w:val="1"/>
        <w:spacing w:after="80" w:before="200" w:lineRule="auto"/>
        <w:rPr/>
      </w:pPr>
      <w:bookmarkStart w:colFirst="0" w:colLast="0" w:name="_heading=h.6ilc8foe6ydb" w:id="116"/>
      <w:bookmarkEnd w:id="116"/>
      <w:r w:rsidDel="00000000" w:rsidR="00000000" w:rsidRPr="00000000">
        <w:rPr>
          <w:rFonts w:ascii="Times New Roman" w:hAnsi="Times New Roman" w:cs="Times New Roman" w:eastAsia="Times New Roman"/>
          <w:b w:val="1"/>
          <w:bCs w:val="1"/>
          <w:color w:val="000000"/>
          <w:sz w:val="24"/>
          <w:rtl w:val="0"/>
        </w:rPr>
        <w:t xml:space="preserve">Preparación y validación de entradas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7">
      <w:pPr>
        <w:rPr/>
      </w:pPr>
      <w:r w:rsidDel="00000000" w:rsidR="00000000" w:rsidRPr="00000000">
        <w:rPr>
          <w:rFonts w:ascii="Times New Roman" w:hAnsi="Times New Roman" w:cs="Times New Roman" w:eastAsia="Times New Roman"/>
          <w:color w:val="000000"/>
          <w:sz w:val="24"/>
          <w:rtl w:val="0"/>
        </w:rPr>
        <w:t xml:space="preserve">La función recibe texto_documento, sesion_id y, opcionalmente, task_id_distribuidor, metadata_extra, id_proyecto, persistir y nombre_archivo. Publica un mensaje de Comisión a Consistencia, registra una vista previa de 400 caracteres y marca la tarea EN_PROCESO antes del bloque principal de análisis. El parser conserva artículos de al menos 30 caracteres; sin unidades suficientes, el análisis devuelve una lista vacía.</w:t>
      </w:r>
    </w:p>
    <w:p w:rsidR="00000000" w:rsidDel="00000000" w:rsidP="00000000" w:rsidRDefault="00000000" w:rsidRPr="00000000" w14:paraId="00001408">
      <w:pPr>
        <w:keepNext w:val="1"/>
        <w:spacing w:after="80" w:before="200" w:lineRule="auto"/>
        <w:rPr/>
      </w:pPr>
      <w:bookmarkStart w:colFirst="0" w:colLast="0" w:name="_heading=h.jesc8hj4van5" w:id="117"/>
      <w:bookmarkEnd w:id="117"/>
      <w:r w:rsidDel="00000000" w:rsidR="00000000" w:rsidRPr="00000000">
        <w:rPr>
          <w:rFonts w:ascii="Times New Roman" w:hAnsi="Times New Roman" w:cs="Times New Roman" w:eastAsia="Times New Roman"/>
          <w:b w:val="1"/>
          <w:bCs w:val="1"/>
          <w:color w:val="000000"/>
          <w:sz w:val="24"/>
          <w:rtl w:val="0"/>
        </w:rPr>
        <w:t xml:space="preserve">Secuencia de procesamiento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9">
      <w:pPr>
        <w:rPr/>
      </w:pPr>
      <w:r w:rsidDel="00000000" w:rsidR="00000000" w:rsidRPr="00000000">
        <w:rPr>
          <w:rFonts w:ascii="Times New Roman" w:hAnsi="Times New Roman" w:cs="Times New Roman" w:eastAsia="Times New Roman"/>
          <w:color w:val="000000"/>
          <w:sz w:val="24"/>
          <w:rtl w:val="0"/>
        </w:rPr>
        <w:t xml:space="preserve">Reconocimiento y recorrido. analizar_documento obtiene las unidades e invoca analizar_articulo para cada una. Si el documento no tiene artículos reconocibles pero contiene suficiente texto, se coteja como bloque único.</w:t>
      </w:r>
    </w:p>
    <w:p w:rsidR="00000000" w:rsidDel="00000000" w:rsidP="00000000" w:rsidRDefault="00000000" w:rsidRPr="00000000" w14:paraId="0000140A">
      <w:pPr>
        <w:rPr/>
      </w:pPr>
      <w:r w:rsidDel="00000000" w:rsidR="00000000" w:rsidRPr="00000000">
        <w:rPr>
          <w:rFonts w:ascii="Times New Roman" w:hAnsi="Times New Roman" w:cs="Times New Roman" w:eastAsia="Times New Roman"/>
          <w:color w:val="000000"/>
          <w:sz w:val="24"/>
          <w:rtl w:val="0"/>
        </w:rPr>
        <w:t xml:space="preserve">Recuperación semántica. Se genera un embedding de la unidad y se recuperan hasta 15 artículos. Si no hay resultados con 0.42, se repite la búsqueda con 0.35. Se eliminan duplicados y se evalúan hasta seis candidatos; sin candidatos, se pasa a la siguiente unidad.</w:t>
      </w:r>
    </w:p>
    <w:p w:rsidR="00000000" w:rsidDel="00000000" w:rsidP="00000000" w:rsidRDefault="00000000" w:rsidRPr="00000000" w14:paraId="0000140B">
      <w:pPr>
        <w:rPr/>
      </w:pPr>
      <w:r w:rsidDel="00000000" w:rsidR="00000000" w:rsidRPr="00000000">
        <w:rPr>
          <w:rFonts w:ascii="Times New Roman" w:hAnsi="Times New Roman" w:cs="Times New Roman" w:eastAsia="Times New Roman"/>
          <w:color w:val="000000"/>
          <w:sz w:val="24"/>
          <w:rtl w:val="0"/>
        </w:rPr>
        <w:t xml:space="preserve">Clasificación por pares. Hasta cinco trabajadores comparan en paralelo cada candidato con la unidad nueva. El modelo devuelve tipo_relacion, justificacion, sugerencia, derogacion_tacita, conflicto_especialidad y riesgo. Los tipos desconocidos se convierten a sin_relacion y no se incorporan a la lista de hallazgos.</w:t>
      </w:r>
    </w:p>
    <w:p w:rsidR="00000000" w:rsidDel="00000000" w:rsidP="00000000" w:rsidRDefault="00000000" w:rsidRPr="00000000" w14:paraId="0000140C">
      <w:pPr>
        <w:rPr/>
      </w:pPr>
      <w:r w:rsidDel="00000000" w:rsidR="00000000" w:rsidRPr="00000000">
        <w:rPr>
          <w:rFonts w:ascii="Times New Roman" w:hAnsi="Times New Roman" w:cs="Times New Roman" w:eastAsia="Times New Roman"/>
          <w:color w:val="000000"/>
          <w:sz w:val="24"/>
          <w:rtl w:val="0"/>
        </w:rPr>
        <w:t xml:space="preserve">Consolidación y registro. Se agrega cada hallazgo con sus referencias y similitud. Si persistir es verdadero, se intenta guardar en PostgreSQL. Al reunir el documento se deduplica por artículo del proyecto, norma, artículo candidato y tipo de relación.</w:t>
      </w:r>
    </w:p>
    <w:p w:rsidR="00000000" w:rsidDel="00000000" w:rsidP="00000000" w:rsidRDefault="00000000" w:rsidRPr="00000000" w14:paraId="0000140D">
      <w:pPr>
        <w:rPr/>
      </w:pPr>
      <w:r w:rsidDel="00000000" w:rsidR="00000000" w:rsidRPr="00000000">
        <w:rPr>
          <w:rFonts w:ascii="Times New Roman" w:hAnsi="Times New Roman" w:cs="Times New Roman" w:eastAsia="Times New Roman"/>
          <w:color w:val="000000"/>
          <w:sz w:val="24"/>
          <w:rtl w:val="0"/>
        </w:rPr>
        <w:t xml:space="preserve">Cierre y correcciones. Se calcula el resumen, se marca COMPLETADO y se intenta guardar el reporte completo cuando corresponde. Si hay un proyecto identificado y hallazgos de contradiccion o repeticion, se registran correcciones PENDIENTES para SENADO_NORMATIVA y también para AUTOR_PROYECTO cuando existe un correo del autor. Esta operación registra tareas; no modifica automáticamente el texto ni envía un correo.</w:t>
      </w:r>
    </w:p>
    <w:p w:rsidR="00000000" w:rsidDel="00000000" w:rsidP="00000000" w:rsidRDefault="00000000" w:rsidRPr="00000000" w14:paraId="0000140E">
      <w:pPr>
        <w:keepNext w:val="1"/>
        <w:spacing w:after="80" w:before="200" w:lineRule="auto"/>
        <w:rPr/>
      </w:pPr>
      <w:bookmarkStart w:colFirst="0" w:colLast="0" w:name="_heading=h.x6xd8umrt08g" w:id="118"/>
      <w:bookmarkEnd w:id="118"/>
      <w:r w:rsidDel="00000000" w:rsidR="00000000" w:rsidRPr="00000000">
        <w:rPr>
          <w:rFonts w:ascii="Times New Roman" w:hAnsi="Times New Roman" w:cs="Times New Roman" w:eastAsia="Times New Roman"/>
          <w:b w:val="1"/>
          <w:bCs w:val="1"/>
          <w:color w:val="000000"/>
          <w:sz w:val="24"/>
          <w:rtl w:val="0"/>
        </w:rPr>
        <w:t xml:space="preserve">Salida final y cálculo del riesgo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0F">
      <w:pPr>
        <w:rPr/>
      </w:pPr>
      <w:r w:rsidDel="00000000" w:rsidR="00000000" w:rsidRPr="00000000">
        <w:rPr>
          <w:rFonts w:ascii="Times New Roman" w:hAnsi="Times New Roman" w:cs="Times New Roman" w:eastAsia="Times New Roman"/>
          <w:color w:val="000000"/>
          <w:sz w:val="24"/>
          <w:rtl w:val="0"/>
        </w:rPr>
        <w:t xml:space="preserve">El resultado contiene hallazgos, analisis como alias de la misma lista, total_hallazgos, task_id_consistencia, duracion_ms y el resumen ejecutivo. Cada hallazgo identifica el artículo propuesto y la norma candidata, conserva la similitud con cuatro decimales y agrega la clasificación y las sugerencias. La API incorpora id_proyecto y devuelve el objeto dentro de data.</w:t>
      </w:r>
    </w:p>
    <w:p w:rsidR="00000000" w:rsidDel="00000000" w:rsidP="00000000" w:rsidRDefault="00000000" w:rsidRPr="00000000" w14:paraId="00001410">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Cuadro 7: Reglas implementadas para el riesgo normativo global.</w:t>
      </w:r>
      <w:r w:rsidDel="00000000" w:rsidR="00000000" w:rsidRPr="00000000">
        <w:rPr>
          <w:rFonts w:ascii="Times New Roman" w:hAnsi="Times New Roman" w:cs="Times New Roman" w:eastAsia="Times New Roman"/>
          <w:color w:val="000000"/>
          <w:sz w:val="24"/>
          <w:rtl w:val="0"/>
        </w:rPr>
      </w:r>
    </w:p>
    <w:tbl>
      <w:tblPr>
        <w:tblStyle w:val="Table6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autofit"/>
        <w:tblLook w:val="0000"/>
      </w:tblPr>
      <w:tblGrid>
        <w:gridCol w:w="2880"/>
        <w:gridCol w:w="6480"/>
        <w:tblGridChange w:id="0">
          <w:tblGrid>
            <w:gridCol w:w="2880"/>
            <w:gridCol w:w="64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1411">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Nivel</w:t>
            </w:r>
            <w:r w:rsidDel="00000000" w:rsidR="00000000" w:rsidRPr="00000000">
              <w:rPr>
                <w:rFonts w:ascii="Times New Roman" w:hAnsi="Times New Roman" w:cs="Times New Roman" w:eastAsia="Times New Roman"/>
                <w:color w:val="000000"/>
                <w:sz w:val="24"/>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1412">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Condición evaluada en orden</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3">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ALTO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4">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Existe al menos un hallazgo con riesgo alto.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5">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MEDIO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6">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No hay riesgo alto y existen más de un hallazgo con riesgo medio.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7">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BAJO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8">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Hay hallazgos y no se cumple ninguna condición anterior. Un único hallazgo medio queda en este nivel.</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9">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NINGUNO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A">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La lista de hallazgos está vacía.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DESCONOCIDO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Se captura una excepción en el bloque principal de análisis y resumen.</w:t>
            </w:r>
          </w:p>
        </w:tc>
      </w:tr>
    </w:tbl>
    <w:p w:rsidR="00000000" w:rsidDel="00000000" w:rsidP="00000000" w:rsidRDefault="00000000" w:rsidRPr="00000000" w14:paraId="0000141D">
      <w:pPr>
        <w:keepNext w:val="1"/>
        <w:spacing w:after="80" w:before="200" w:lineRule="auto"/>
        <w:rPr/>
      </w:pPr>
      <w:bookmarkStart w:colFirst="0" w:colLast="0" w:name="_heading=h.py0t0y7lhcl8" w:id="119"/>
      <w:bookmarkEnd w:id="119"/>
      <w:r w:rsidDel="00000000" w:rsidR="00000000" w:rsidRPr="00000000">
        <w:rPr>
          <w:rFonts w:ascii="Times New Roman" w:hAnsi="Times New Roman" w:cs="Times New Roman" w:eastAsia="Times New Roman"/>
          <w:b w:val="1"/>
          <w:bCs w:val="1"/>
          <w:color w:val="000000"/>
          <w:sz w:val="24"/>
          <w:rtl w:val="0"/>
        </w:rPr>
        <w:t xml:space="preserve">Contingencias y límites del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1E">
      <w:pPr>
        <w:rPr/>
      </w:pPr>
      <w:r w:rsidDel="00000000" w:rsidR="00000000" w:rsidRPr="00000000">
        <w:rPr>
          <w:rFonts w:ascii="Times New Roman" w:hAnsi="Times New Roman" w:cs="Times New Roman" w:eastAsia="Times New Roman"/>
          <w:color w:val="000000"/>
          <w:sz w:val="24"/>
          <w:rtl w:val="0"/>
        </w:rPr>
        <w:t xml:space="preserve">La heurística de respaldo clasifica como repeticion una similitud mayor a 0.75, con riesgo medio y posible derogación tácita; como complementario una similitud mayor a 0.55 y hasta 0.75, con riesgo bajo y conflicto de especialidad; y como vacio_llenado los valores restantes, con riesgo ninguno. Estos criterios son reglas del software y requieren revisión del contenido normativo.</w:t>
      </w:r>
    </w:p>
    <w:p w:rsidR="00000000" w:rsidDel="00000000" w:rsidP="00000000" w:rsidRDefault="00000000" w:rsidRPr="00000000" w14:paraId="0000141F">
      <w:pPr>
        <w:rPr/>
      </w:pPr>
      <w:r w:rsidDel="00000000" w:rsidR="00000000" w:rsidRPr="00000000">
        <w:rPr>
          <w:rFonts w:ascii="Times New Roman" w:hAnsi="Times New Roman" w:cs="Times New Roman" w:eastAsia="Times New Roman"/>
          <w:color w:val="000000"/>
          <w:sz w:val="24"/>
          <w:rtl w:val="0"/>
        </w:rPr>
        <w:t xml:space="preserve">El helper de búsqueda también devuelve una lista vacía cuando falla la consulta; por ello, un resumen NINGUNO puede corresponder a ausencia de candidatos o a un problema de recuperación. Las excepciones capturadas durante analizar_documento o generar_resumen marcan ERROR y retornan un objeto con riesgo DESCONOCIDO. La API puede envolver ese objeto con success=True, por lo que debe revisarse también el campo error. Los fallos que se propagan fuera de ese manejo llegan al endpoint como HTTP 500.</w:t>
      </w:r>
    </w:p>
    <w:p w:rsidR="00000000" w:rsidDel="00000000" w:rsidP="00000000" w:rsidRDefault="00000000" w:rsidRPr="00000000" w14:paraId="00001420">
      <w:pPr>
        <w:pStyle w:val="Heading2"/>
        <w:spacing w:after="80" w:before="200" w:line="278.00000000000006" w:lineRule="auto"/>
        <w:jc w:val="both"/>
        <w:rPr>
          <w:b w:val="0"/>
          <w:bCs w:val="0"/>
          <w:color w:val="2f5496"/>
          <w:sz w:val="24"/>
          <w:szCs w:val="24"/>
        </w:rPr>
      </w:pPr>
      <w:bookmarkStart w:colFirst="0" w:colLast="0" w:name="_heading=h.saejfeghi389" w:id="329"/>
      <w:bookmarkEnd w:id="329"/>
      <w:r w:rsidDel="00000000" w:rsidR="00000000" w:rsidRPr="00000000">
        <w:rPr>
          <w:rFonts w:ascii="Times New Roman" w:hAnsi="Times New Roman" w:cs="Times New Roman" w:eastAsia="Times New Roman"/>
          <w:color w:val="000000"/>
          <w:sz w:val="24"/>
          <w:szCs w:val="24"/>
          <w:rtl w:val="0"/>
        </w:rPr>
        <w:t xml:space="preserve">E.4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21">
      <w:pPr>
        <w:keepNext w:val="1"/>
        <w:spacing w:after="80" w:before="200" w:lineRule="auto"/>
        <w:rPr/>
      </w:pPr>
      <w:bookmarkStart w:colFirst="0" w:colLast="0" w:name="_heading=h.c19h2vvx5crn" w:id="121"/>
      <w:bookmarkEnd w:id="121"/>
      <w:r w:rsidDel="00000000" w:rsidR="00000000" w:rsidRPr="00000000">
        <w:rPr>
          <w:rFonts w:ascii="Times New Roman" w:hAnsi="Times New Roman" w:cs="Times New Roman" w:eastAsia="Times New Roman"/>
          <w:b w:val="1"/>
          <w:bCs w:val="1"/>
          <w:color w:val="000000"/>
          <w:sz w:val="24"/>
          <w:rtl w:val="0"/>
        </w:rPr>
        <w:t xml:space="preserve">Definición del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22">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18: Extracto de Consistencia_Normativa en sma_unified/config/agents.yaml.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23">
      <w:pPr>
        <w:spacing w:after="0" w:line="240" w:lineRule="auto"/>
        <w:rPr/>
      </w:pPr>
      <w:r w:rsidDel="00000000" w:rsidR="00000000" w:rsidRPr="00000000">
        <w:rPr>
          <w:rFonts w:ascii="Times New Roman" w:hAnsi="Times New Roman" w:cs="Times New Roman" w:eastAsia="Times New Roman"/>
          <w:color w:val="000000"/>
          <w:sz w:val="24"/>
          <w:rtl w:val="0"/>
        </w:rPr>
        <w:t xml:space="preserve">Consistencia_Normativa:</w:t>
      </w:r>
    </w:p>
    <w:p w:rsidR="00000000" w:rsidDel="00000000" w:rsidP="00000000" w:rsidRDefault="00000000" w:rsidRPr="00000000" w14:paraId="00001424">
      <w:pPr>
        <w:spacing w:after="0" w:line="240" w:lineRule="auto"/>
        <w:rPr/>
      </w:pPr>
      <w:r w:rsidDel="00000000" w:rsidR="00000000" w:rsidRPr="00000000">
        <w:rPr>
          <w:rFonts w:ascii="Times New Roman" w:hAnsi="Times New Roman" w:cs="Times New Roman" w:eastAsia="Times New Roman"/>
          <w:color w:val="000000"/>
          <w:sz w:val="24"/>
          <w:rtl w:val="0"/>
        </w:rPr>
        <w:t xml:space="preserve">  nombre_agente: "Consistencia Normativa y Antinomias"</w:t>
      </w:r>
    </w:p>
    <w:p w:rsidR="00000000" w:rsidDel="00000000" w:rsidP="00000000" w:rsidRDefault="00000000" w:rsidRPr="00000000" w14:paraId="00001425">
      <w:pPr>
        <w:spacing w:after="0" w:line="240" w:lineRule="auto"/>
        <w:rPr/>
      </w:pPr>
      <w:r w:rsidDel="00000000" w:rsidR="00000000" w:rsidRPr="00000000">
        <w:rPr>
          <w:rFonts w:ascii="Times New Roman" w:hAnsi="Times New Roman" w:cs="Times New Roman" w:eastAsia="Times New Roman"/>
          <w:color w:val="000000"/>
          <w:sz w:val="24"/>
          <w:rtl w:val="0"/>
        </w:rPr>
        <w:t xml:space="preserve">  rol: "Auditor Semántico Vectorial contra Leyes Vigentes de Bolivia"</w:t>
      </w:r>
    </w:p>
    <w:p w:rsidR="00000000" w:rsidDel="00000000" w:rsidP="00000000" w:rsidRDefault="00000000" w:rsidRPr="00000000" w14:paraId="00001426">
      <w:pPr>
        <w:spacing w:after="0" w:line="240" w:lineRule="auto"/>
        <w:rPr/>
      </w:pPr>
      <w:r w:rsidDel="00000000" w:rsidR="00000000" w:rsidRPr="00000000">
        <w:rPr>
          <w:rFonts w:ascii="Times New Roman" w:hAnsi="Times New Roman" w:cs="Times New Roman" w:eastAsia="Times New Roman"/>
          <w:color w:val="000000"/>
          <w:sz w:val="24"/>
          <w:rtl w:val="0"/>
        </w:rPr>
        <w:t xml:space="preserve">  tipo: "NIVEL_2"</w:t>
      </w:r>
    </w:p>
    <w:p w:rsidR="00000000" w:rsidDel="00000000" w:rsidP="00000000" w:rsidRDefault="00000000" w:rsidRPr="00000000" w14:paraId="00001427">
      <w:pPr>
        <w:spacing w:after="0" w:line="240" w:lineRule="auto"/>
        <w:rPr/>
      </w:pPr>
      <w:r w:rsidDel="00000000" w:rsidR="00000000" w:rsidRPr="00000000">
        <w:rPr>
          <w:rFonts w:ascii="Times New Roman" w:hAnsi="Times New Roman" w:cs="Times New Roman" w:eastAsia="Times New Roman"/>
          <w:color w:val="000000"/>
          <w:sz w:val="24"/>
          <w:rtl w:val="0"/>
        </w:rPr>
        <w:t xml:space="preserve">  tipo_razonamiento: "Búsqueda Semántica Vectorial (pgvector) y Detección de Antinomias"</w:t>
      </w:r>
    </w:p>
    <w:p w:rsidR="00000000" w:rsidDel="00000000" w:rsidP="00000000" w:rsidRDefault="00000000" w:rsidRPr="00000000" w14:paraId="00001428">
      <w:pPr>
        <w:spacing w:after="0" w:line="240" w:lineRule="auto"/>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1429">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temperatura: 0.1</w:t>
      </w:r>
    </w:p>
    <w:p w:rsidR="00000000" w:rsidDel="00000000" w:rsidP="00000000" w:rsidRDefault="00000000" w:rsidRPr="00000000" w14:paraId="0000142A">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 2200</w:t>
      </w:r>
    </w:p>
    <w:p w:rsidR="00000000" w:rsidDel="00000000" w:rsidP="00000000" w:rsidRDefault="00000000" w:rsidRPr="00000000" w14:paraId="0000142B">
      <w:pPr>
        <w:spacing w:after="0" w:line="240" w:lineRule="auto"/>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142C">
      <w:pPr>
        <w:rPr/>
      </w:pPr>
      <w:r w:rsidDel="00000000" w:rsidR="00000000" w:rsidRPr="00000000">
        <w:rPr>
          <w:rFonts w:ascii="Times New Roman" w:hAnsi="Times New Roman" w:cs="Times New Roman" w:eastAsia="Times New Roman"/>
          <w:color w:val="000000"/>
          <w:sz w:val="24"/>
          <w:rtl w:val="0"/>
        </w:rPr>
        <w:t xml:space="preserve">El YAML describe el rol institucional y un contrato declarativo distinto del ejecutado por este módulo. Declara temperatura 0.1, 2200 tokens y categorías como COLISION o DEROGACION_TACITA. La implementación Python fija 0.0 y 1500 tokens y utiliza contradiccion, repeticion, vacio_llenado, complementario y sin_relacion. Asimismo, sin hallazgos la función generar_resumen devuelve NINGUNO, aunque la restricción YAML menciona BAJO.</w:t>
      </w:r>
    </w:p>
    <w:p w:rsidR="00000000" w:rsidDel="00000000" w:rsidP="00000000" w:rsidRDefault="00000000" w:rsidRPr="00000000" w14:paraId="0000142D">
      <w:pPr>
        <w:keepNext w:val="1"/>
        <w:spacing w:after="80" w:before="200" w:lineRule="auto"/>
        <w:rPr/>
      </w:pPr>
      <w:bookmarkStart w:colFirst="0" w:colLast="0" w:name="_heading=h.5frkxjmv44vc" w:id="122"/>
      <w:bookmarkEnd w:id="122"/>
      <w:r w:rsidDel="00000000" w:rsidR="00000000" w:rsidRPr="00000000">
        <w:rPr>
          <w:rFonts w:ascii="Times New Roman" w:hAnsi="Times New Roman" w:cs="Times New Roman" w:eastAsia="Times New Roman"/>
          <w:b w:val="1"/>
          <w:bCs w:val="1"/>
          <w:color w:val="000000"/>
          <w:sz w:val="24"/>
          <w:rtl w:val="0"/>
        </w:rPr>
        <w:t xml:space="preserve">Definición de la tarea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2E">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19: Extracto de Analizar_Consistencia en sma_unified/config/tasks.yaml.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2F">
      <w:pPr>
        <w:spacing w:after="0" w:line="240" w:lineRule="auto"/>
        <w:rPr/>
      </w:pPr>
      <w:r w:rsidDel="00000000" w:rsidR="00000000" w:rsidRPr="00000000">
        <w:rPr>
          <w:rFonts w:ascii="Times New Roman" w:hAnsi="Times New Roman" w:cs="Times New Roman" w:eastAsia="Times New Roman"/>
          <w:color w:val="000000"/>
          <w:sz w:val="24"/>
          <w:rtl w:val="0"/>
        </w:rPr>
        <w:t xml:space="preserve">Analizar_Consistencia:</w:t>
      </w:r>
    </w:p>
    <w:p w:rsidR="00000000" w:rsidDel="00000000" w:rsidP="00000000" w:rsidRDefault="00000000" w:rsidRPr="00000000" w14:paraId="00001430">
      <w:pPr>
        <w:spacing w:after="0" w:line="240" w:lineRule="auto"/>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1431">
      <w:pPr>
        <w:spacing w:after="0" w:line="240" w:lineRule="auto"/>
        <w:rPr/>
      </w:pPr>
      <w:r w:rsidDel="00000000" w:rsidR="00000000" w:rsidRPr="00000000">
        <w:rPr>
          <w:rFonts w:ascii="Times New Roman" w:hAnsi="Times New Roman" w:cs="Times New Roman" w:eastAsia="Times New Roman"/>
          <w:color w:val="000000"/>
          <w:sz w:val="24"/>
          <w:rtl w:val="0"/>
        </w:rPr>
        <w:t xml:space="preserve">    Auditoría semántica con pgvector sobre el corpus de leyes vigentes de Bolivia.</w:t>
      </w:r>
    </w:p>
    <w:p w:rsidR="00000000" w:rsidDel="00000000" w:rsidP="00000000" w:rsidRDefault="00000000" w:rsidRPr="00000000" w14:paraId="00001432">
      <w:pPr>
        <w:spacing w:after="0" w:line="240" w:lineRule="auto"/>
        <w:rPr/>
      </w:pPr>
      <w:r w:rsidDel="00000000" w:rsidR="00000000" w:rsidRPr="00000000">
        <w:rPr>
          <w:rFonts w:ascii="Times New Roman" w:hAnsi="Times New Roman" w:cs="Times New Roman" w:eastAsia="Times New Roman"/>
          <w:color w:val="000000"/>
          <w:sz w:val="24"/>
          <w:rtl w:val="0"/>
        </w:rPr>
        <w:t xml:space="preserve">    1. Generar embeddings 2048d del articulado propuesto.</w:t>
      </w:r>
    </w:p>
    <w:p w:rsidR="00000000" w:rsidDel="00000000" w:rsidP="00000000" w:rsidRDefault="00000000" w:rsidRPr="00000000" w14:paraId="00001433">
      <w:pPr>
        <w:spacing w:after="0" w:line="240" w:lineRule="auto"/>
        <w:rPr/>
      </w:pPr>
      <w:r w:rsidDel="00000000" w:rsidR="00000000" w:rsidRPr="00000000">
        <w:rPr>
          <w:rFonts w:ascii="Times New Roman" w:hAnsi="Times New Roman" w:cs="Times New Roman" w:eastAsia="Times New Roman"/>
          <w:color w:val="000000"/>
          <w:sz w:val="24"/>
          <w:rtl w:val="0"/>
        </w:rPr>
        <w:t xml:space="preserve">    2. Buscar antinomias, vacíos legales y derogaciones tácitas contra códigos y leyes orgánicas vigentes.</w:t>
      </w:r>
    </w:p>
    <w:p w:rsidR="00000000" w:rsidDel="00000000" w:rsidP="00000000" w:rsidRDefault="00000000" w:rsidRPr="00000000" w14:paraId="00001434">
      <w:pPr>
        <w:spacing w:after="0" w:line="240" w:lineRule="auto"/>
        <w:rPr/>
      </w:pPr>
      <w:r w:rsidDel="00000000" w:rsidR="00000000" w:rsidRPr="00000000">
        <w:rPr>
          <w:rFonts w:ascii="Times New Roman" w:hAnsi="Times New Roman" w:cs="Times New Roman" w:eastAsia="Times New Roman"/>
          <w:color w:val="000000"/>
          <w:sz w:val="24"/>
          <w:rtl w:val="0"/>
        </w:rPr>
        <w:t xml:space="preserve">    3. Presentar cuadro comparativo de colisiones normativas detectadas.</w:t>
      </w:r>
    </w:p>
    <w:p w:rsidR="00000000" w:rsidDel="00000000" w:rsidP="00000000" w:rsidRDefault="00000000" w:rsidRPr="00000000" w14:paraId="00001435">
      <w:pPr>
        <w:spacing w:after="0" w:line="240" w:lineRule="auto"/>
        <w:rPr/>
      </w:pPr>
      <w:r w:rsidDel="00000000" w:rsidR="00000000" w:rsidRPr="00000000">
        <w:rPr>
          <w:rFonts w:ascii="Times New Roman" w:hAnsi="Times New Roman" w:cs="Times New Roman" w:eastAsia="Times New Roman"/>
          <w:color w:val="000000"/>
          <w:sz w:val="24"/>
          <w:rtl w:val="0"/>
        </w:rPr>
        <w:t xml:space="preserve">  agente: "Consistencia_Normativa"</w:t>
      </w:r>
    </w:p>
    <w:p w:rsidR="00000000" w:rsidDel="00000000" w:rsidP="00000000" w:rsidRDefault="00000000" w:rsidRPr="00000000" w14:paraId="00001436">
      <w:pPr>
        <w:spacing w:after="0" w:line="240" w:lineRule="auto"/>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1437">
      <w:pPr>
        <w:rPr/>
      </w:pPr>
      <w:r w:rsidDel="00000000" w:rsidR="00000000" w:rsidRPr="00000000">
        <w:rPr>
          <w:rFonts w:ascii="Times New Roman" w:hAnsi="Times New Roman" w:cs="Times New Roman" w:eastAsia="Times New Roman"/>
          <w:color w:val="000000"/>
          <w:sz w:val="24"/>
          <w:rtl w:val="0"/>
        </w:rPr>
        <w:t xml:space="preserve">La tarea declarativa resume la finalidad del cotejo. La ejecución analizada prepara los prompts directamente en _clasificar_relacion y no carga esta tarea YAML para producir cada comparación.</w:t>
      </w:r>
    </w:p>
    <w:p w:rsidR="00000000" w:rsidDel="00000000" w:rsidP="00000000" w:rsidRDefault="00000000" w:rsidRPr="00000000" w14:paraId="00001438">
      <w:pPr>
        <w:keepNext w:val="1"/>
        <w:spacing w:after="80" w:before="200" w:lineRule="auto"/>
        <w:rPr/>
      </w:pPr>
      <w:bookmarkStart w:colFirst="0" w:colLast="0" w:name="_heading=h.ssxrbthz7vkg" w:id="123"/>
      <w:bookmarkEnd w:id="123"/>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39">
      <w:pPr>
        <w:rPr/>
      </w:pPr>
      <w:r w:rsidDel="00000000" w:rsidR="00000000" w:rsidRPr="00000000">
        <w:rPr>
          <w:rFonts w:ascii="Times New Roman" w:hAnsi="Times New Roman" w:cs="Times New Roman" w:eastAsia="Times New Roman"/>
          <w:color w:val="000000"/>
          <w:sz w:val="24"/>
          <w:rtl w:val="0"/>
        </w:rPr>
        <w:t xml:space="preserve">El módulo utiliza parsear_articulos, embeber_pregunta, chat_completion_resiliente, extraer_json_de_llm y ThreadPoolExecutor. Sus helpers de datos son buscar_articulos_normativos_semantico, guardar_analisis_consistencia, guardar_correccion_proyecto y las operaciones de mensajería y reportes de MongoDB.</w:t>
      </w:r>
    </w:p>
    <w:p w:rsidR="00000000" w:rsidDel="00000000" w:rsidP="00000000" w:rsidRDefault="00000000" w:rsidRPr="00000000" w14:paraId="0000143A">
      <w:pPr>
        <w:pStyle w:val="Heading2"/>
        <w:spacing w:after="80" w:before="200" w:line="278.00000000000006" w:lineRule="auto"/>
        <w:jc w:val="both"/>
        <w:rPr>
          <w:b w:val="0"/>
          <w:bCs w:val="0"/>
          <w:color w:val="2f5496"/>
          <w:sz w:val="24"/>
          <w:szCs w:val="24"/>
        </w:rPr>
      </w:pPr>
      <w:bookmarkStart w:colFirst="0" w:colLast="0" w:name="_heading=h.yht66k97pwcj" w:id="330"/>
      <w:bookmarkEnd w:id="330"/>
      <w:r w:rsidDel="00000000" w:rsidR="00000000" w:rsidRPr="00000000">
        <w:rPr>
          <w:rFonts w:ascii="Times New Roman" w:hAnsi="Times New Roman" w:cs="Times New Roman" w:eastAsia="Times New Roman"/>
          <w:color w:val="000000"/>
          <w:sz w:val="24"/>
          <w:szCs w:val="24"/>
          <w:rtl w:val="0"/>
        </w:rPr>
        <w:t xml:space="preserve">E.5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3B">
      <w:pPr>
        <w:keepNext w:val="1"/>
        <w:spacing w:after="80" w:before="200" w:lineRule="auto"/>
        <w:rPr/>
      </w:pPr>
      <w:bookmarkStart w:colFirst="0" w:colLast="0" w:name="_heading=h.w6x9jetu518m" w:id="125"/>
      <w:bookmarkEnd w:id="125"/>
      <w:r w:rsidDel="00000000" w:rsidR="00000000" w:rsidRPr="00000000">
        <w:rPr>
          <w:rFonts w:ascii="Times New Roman" w:hAnsi="Times New Roman" w:cs="Times New Roman" w:eastAsia="Times New Roman"/>
          <w:b w:val="1"/>
          <w:bCs w:val="1"/>
          <w:color w:val="000000"/>
          <w:sz w:val="24"/>
          <w:rtl w:val="0"/>
        </w:rPr>
        <w:t xml:space="preserve">Funciones y responsabilidades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3C">
      <w:pPr>
        <w:rPr/>
      </w:pPr>
      <w:r w:rsidDel="00000000" w:rsidR="00000000" w:rsidRPr="00000000">
        <w:rPr>
          <w:rFonts w:ascii="Times New Roman" w:hAnsi="Times New Roman" w:cs="Times New Roman" w:eastAsia="Times New Roman"/>
          <w:color w:val="000000"/>
          <w:sz w:val="24"/>
          <w:rtl w:val="0"/>
        </w:rPr>
        <w:t xml:space="preserve">_reconocer_articulos prepara las unidades; _embed limita el texto del embedding; _clasificar_relacion construye los prompts y obtiene la relación; analizar_articulo busca y evalúa candidatos; analizar_documento recorre unidades y deduplica hallazgos; generar_resumen aplica las reglas de riesgo; y verificar_consistencia_normativa administra el ciclo de registro y la respuesta al endpoint.</w:t>
      </w:r>
    </w:p>
    <w:p w:rsidR="00000000" w:rsidDel="00000000" w:rsidP="00000000" w:rsidRDefault="00000000" w:rsidRPr="00000000" w14:paraId="0000143D">
      <w:pPr>
        <w:keepNext w:val="1"/>
        <w:spacing w:after="80" w:before="200" w:lineRule="auto"/>
        <w:rPr/>
      </w:pPr>
      <w:bookmarkStart w:colFirst="0" w:colLast="0" w:name="_heading=h.ew9thwrhgji0" w:id="126"/>
      <w:bookmarkEnd w:id="126"/>
      <w:r w:rsidDel="00000000" w:rsidR="00000000" w:rsidRPr="00000000">
        <w:rPr>
          <w:rFonts w:ascii="Times New Roman" w:hAnsi="Times New Roman" w:cs="Times New Roman" w:eastAsia="Times New Roman"/>
          <w:b w:val="1"/>
          <w:bCs w:val="1"/>
          <w:color w:val="000000"/>
          <w:sz w:val="24"/>
          <w:rtl w:val="0"/>
        </w:rPr>
        <w:t xml:space="preserve">Prompt del sistema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3E">
      <w:pPr>
        <w:rPr/>
      </w:pPr>
      <w:r w:rsidDel="00000000" w:rsidR="00000000" w:rsidRPr="00000000">
        <w:rPr>
          <w:rFonts w:ascii="Times New Roman" w:hAnsi="Times New Roman" w:cs="Times New Roman" w:eastAsia="Times New Roman"/>
          <w:color w:val="000000"/>
          <w:sz w:val="24"/>
          <w:rtl w:val="0"/>
        </w:rPr>
        <w:t xml:space="preserve">El siguiente texto se envía como mensaje system en cada comparación. Su estructura exige una clasificación explícita y una justificación vinculada a los dos extractos.</w:t>
      </w:r>
    </w:p>
    <w:p w:rsidR="00000000" w:rsidDel="00000000" w:rsidP="00000000" w:rsidRDefault="00000000" w:rsidRPr="00000000" w14:paraId="0000143F">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20: Prompt del sistema en _clasificar_relacion.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40">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Eres un jurista boliviano experto en análisis de consistencia normativa y técnica legislativa.</w:t>
      </w:r>
    </w:p>
    <w:p w:rsidR="00000000" w:rsidDel="00000000" w:rsidP="00000000" w:rsidRDefault="00000000" w:rsidRPr="00000000" w14:paraId="00001441">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Compara el artículo NUEVO (proyecto de ley) con el artículo VIGENTE de la legislación boliviana y clasifica su relación jurídica con máxima rigurosidad y precisión (SIN ALUCINACIONES).</w:t>
      </w:r>
    </w:p>
    <w:p w:rsidR="00000000" w:rsidDel="00000000" w:rsidP="00000000" w:rsidRDefault="00000000" w:rsidRPr="00000000" w14:paraId="00001442">
      <w:pPr>
        <w:keepNext w:val="1"/>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43">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Responde ÚNICAMENTE con un objeto JSON válido (sin texto adicional, sin bloques markdown extra):</w:t>
      </w:r>
    </w:p>
    <w:p w:rsidR="00000000" w:rsidDel="00000000" w:rsidP="00000000" w:rsidRDefault="00000000" w:rsidRPr="00000000" w14:paraId="00001444">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{"tipo_relacion": "contradiccion|repeticion|vacio_llenado|complementario|sin_relacion", "justificacion": "explicacion estricta citando ambos textos (max 120 palabras)", "sugerencia": "derogar|modificar|mantener|ninguna, con una frase de razon", "derogacion_tacita": true|false, "conflicto_especialidad": true|false, "riesgo": "alto|medio|bajo|ninguno"}</w:t>
      </w:r>
    </w:p>
    <w:p w:rsidR="00000000" w:rsidDel="00000000" w:rsidP="00000000" w:rsidRDefault="00000000" w:rsidRPr="00000000" w14:paraId="00001445">
      <w:pPr>
        <w:keepNext w:val="1"/>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46">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Definiciones:</w:t>
      </w:r>
    </w:p>
    <w:p w:rsidR="00000000" w:rsidDel="00000000" w:rsidP="00000000" w:rsidRDefault="00000000" w:rsidRPr="00000000" w14:paraId="00001447">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contradiccion: consecuencias jurídicas incompatibles. Riesgo alto/medio.</w:t>
      </w:r>
    </w:p>
    <w:p w:rsidR="00000000" w:rsidDel="00000000" w:rsidP="00000000" w:rsidRDefault="00000000" w:rsidRPr="00000000" w14:paraId="00001448">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repeticion: mismo contenido, distinta redacción. Puede implicar derogación tácita.</w:t>
      </w:r>
    </w:p>
    <w:p w:rsidR="00000000" w:rsidDel="00000000" w:rsidP="00000000" w:rsidRDefault="00000000" w:rsidRPr="00000000" w14:paraId="00001449">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vacio_llenado: el nuevo cubre un vacío que el vigente dejaba abierto.</w:t>
      </w:r>
    </w:p>
    <w:p w:rsidR="00000000" w:rsidDel="00000000" w:rsidP="00000000" w:rsidRDefault="00000000" w:rsidRPr="00000000" w14:paraId="0000144A">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complementario: misma materia, sin conflicto.</w:t>
      </w:r>
    </w:p>
    <w:p w:rsidR="00000000" w:rsidDel="00000000" w:rsidP="00000000" w:rsidRDefault="00000000" w:rsidRPr="00000000" w14:paraId="0000144B">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sin_relacion: similitud superficial, sin relación jurídica real.</w:t>
      </w:r>
    </w:p>
    <w:p w:rsidR="00000000" w:rsidDel="00000000" w:rsidP="00000000" w:rsidRDefault="00000000" w:rsidRPr="00000000" w14:paraId="0000144C">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derogacion_tacita: el artículo nuevo regula la misma materia sin indicar que deroga al anterior.</w:t>
      </w:r>
    </w:p>
    <w:p w:rsidR="00000000" w:rsidDel="00000000" w:rsidP="00000000" w:rsidRDefault="00000000" w:rsidRPr="00000000" w14:paraId="0000144D">
      <w:pPr>
        <w:keepNext w:val="1"/>
        <w:spacing w:after="0" w:line="240" w:lineRule="auto"/>
        <w:rPr/>
      </w:pPr>
      <w:r w:rsidDel="00000000" w:rsidR="00000000" w:rsidRPr="00000000">
        <w:rPr>
          <w:rFonts w:ascii="Times New Roman" w:hAnsi="Times New Roman" w:cs="Times New Roman" w:eastAsia="Times New Roman"/>
          <w:color w:val="000000"/>
          <w:sz w:val="24"/>
          <w:rtl w:val="0"/>
        </w:rPr>
        <w:t xml:space="preserve">- conflicto_especialidad: la norma especial debería prevalecer sobre la general.</w:t>
      </w:r>
    </w:p>
    <w:p w:rsidR="00000000" w:rsidDel="00000000" w:rsidP="00000000" w:rsidRDefault="00000000" w:rsidRPr="00000000" w14:paraId="0000144E">
      <w:pPr>
        <w:keepNext w:val="1"/>
        <w:spacing w:after="80" w:before="200" w:lineRule="auto"/>
        <w:rPr/>
      </w:pPr>
      <w:bookmarkStart w:colFirst="0" w:colLast="0" w:name="_heading=h.d8p5xamiqgim" w:id="127"/>
      <w:bookmarkEnd w:id="127"/>
      <w:r w:rsidDel="00000000" w:rsidR="00000000" w:rsidRPr="00000000">
        <w:rPr>
          <w:rFonts w:ascii="Times New Roman" w:hAnsi="Times New Roman" w:cs="Times New Roman" w:eastAsia="Times New Roman"/>
          <w:b w:val="1"/>
          <w:bCs w:val="1"/>
          <w:color w:val="000000"/>
          <w:sz w:val="24"/>
          <w:rtl w:val="0"/>
        </w:rPr>
        <w:t xml:space="preserve">Prompt del usuario y llamada al modelo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4F">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21: Plantilla del mensaje user.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50">
      <w:pPr>
        <w:spacing w:after="0" w:line="240" w:lineRule="auto"/>
        <w:rPr/>
      </w:pPr>
      <w:r w:rsidDel="00000000" w:rsidR="00000000" w:rsidRPr="00000000">
        <w:rPr>
          <w:rFonts w:ascii="Times New Roman" w:hAnsi="Times New Roman" w:cs="Times New Roman" w:eastAsia="Times New Roman"/>
          <w:color w:val="000000"/>
          <w:sz w:val="24"/>
          <w:rtl w:val="0"/>
        </w:rPr>
        <w:t xml:space="preserve">ARTÍCULO NUEVO (proyecto):</w:t>
      </w:r>
    </w:p>
    <w:p w:rsidR="00000000" w:rsidDel="00000000" w:rsidP="00000000" w:rsidRDefault="00000000" w:rsidRPr="00000000" w14:paraId="00001451">
      <w:pPr>
        <w:spacing w:after="0" w:line="240" w:lineRule="auto"/>
        <w:rPr/>
      </w:pPr>
      <w:r w:rsidDel="00000000" w:rsidR="00000000" w:rsidRPr="00000000">
        <w:rPr>
          <w:rFonts w:ascii="Times New Roman" w:hAnsi="Times New Roman" w:cs="Times New Roman" w:eastAsia="Times New Roman"/>
          <w:color w:val="000000"/>
          <w:sz w:val="24"/>
          <w:rtl w:val="0"/>
        </w:rPr>
        <w:t xml:space="preserve">{texto_nuevo[:800]}</w:t>
      </w:r>
    </w:p>
    <w:p w:rsidR="00000000" w:rsidDel="00000000" w:rsidP="00000000" w:rsidRDefault="00000000" w:rsidRPr="00000000" w14:paraId="00001452">
      <w:pPr>
        <w:spacing w:after="0" w:line="24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53">
      <w:pPr>
        <w:spacing w:after="0" w:line="240" w:lineRule="auto"/>
        <w:rPr/>
      </w:pPr>
      <w:r w:rsidDel="00000000" w:rsidR="00000000" w:rsidRPr="00000000">
        <w:rPr>
          <w:rFonts w:ascii="Times New Roman" w:hAnsi="Times New Roman" w:cs="Times New Roman" w:eastAsia="Times New Roman"/>
          <w:color w:val="000000"/>
          <w:sz w:val="24"/>
          <w:rtl w:val="0"/>
        </w:rPr>
        <w:t xml:space="preserve">ARTÍCULO VIGENTE — {candidato['documento']}, Art. {candidato['numero']}:</w:t>
      </w:r>
    </w:p>
    <w:p w:rsidR="00000000" w:rsidDel="00000000" w:rsidP="00000000" w:rsidRDefault="00000000" w:rsidRPr="00000000" w14:paraId="00001454">
      <w:pPr>
        <w:spacing w:after="0" w:line="240" w:lineRule="auto"/>
        <w:rPr/>
      </w:pPr>
      <w:r w:rsidDel="00000000" w:rsidR="00000000" w:rsidRPr="00000000">
        <w:rPr>
          <w:rFonts w:ascii="Times New Roman" w:hAnsi="Times New Roman" w:cs="Times New Roman" w:eastAsia="Times New Roman"/>
          <w:color w:val="000000"/>
          <w:sz w:val="24"/>
          <w:rtl w:val="0"/>
        </w:rPr>
        <w:t xml:space="preserve">{candidato['texto'][:800]}</w:t>
      </w:r>
    </w:p>
    <w:p w:rsidR="00000000" w:rsidDel="00000000" w:rsidP="00000000" w:rsidRDefault="00000000" w:rsidRPr="00000000" w14:paraId="00001455">
      <w:pPr>
        <w:rPr/>
      </w:pPr>
      <w:r w:rsidDel="00000000" w:rsidR="00000000" w:rsidRPr="00000000">
        <w:rPr>
          <w:rFonts w:ascii="Times New Roman" w:hAnsi="Times New Roman" w:cs="Times New Roman" w:eastAsia="Times New Roman"/>
          <w:color w:val="000000"/>
          <w:sz w:val="24"/>
          <w:rtl w:val="0"/>
        </w:rPr>
        <w:t xml:space="preserve">Las expresiones entre llaves se sustituyen por el artículo nuevo y los datos del candidato recuperado. Los recortes de 800 caracteres limitan el contexto de cada comparación y pueden omitir disposiciones relevantes situadas más adelante.</w:t>
      </w:r>
    </w:p>
    <w:p w:rsidR="00000000" w:rsidDel="00000000" w:rsidP="00000000" w:rsidRDefault="00000000" w:rsidRPr="00000000" w14:paraId="00001456">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22: Inferencia y conversión de la respuesta.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57">
      <w:pPr>
        <w:spacing w:after="0" w:line="240" w:lineRule="auto"/>
        <w:rPr/>
      </w:pPr>
      <w:r w:rsidDel="00000000" w:rsidR="00000000" w:rsidRPr="00000000">
        <w:rPr>
          <w:rFonts w:ascii="Times New Roman" w:hAnsi="Times New Roman" w:cs="Times New Roman" w:eastAsia="Times New Roman"/>
          <w:color w:val="000000"/>
          <w:sz w:val="24"/>
          <w:rtl w:val="0"/>
        </w:rPr>
        <w:t xml:space="preserve">contenido, _modelo = chat_completion_resiliente(</w:t>
      </w:r>
    </w:p>
    <w:p w:rsidR="00000000" w:rsidDel="00000000" w:rsidP="00000000" w:rsidRDefault="00000000" w:rsidRPr="00000000" w14:paraId="00001458">
      <w:pPr>
        <w:spacing w:after="0" w:line="240" w:lineRule="auto"/>
        <w:rPr/>
      </w:pPr>
      <w:r w:rsidDel="00000000" w:rsidR="00000000" w:rsidRPr="00000000">
        <w:rPr>
          <w:rFonts w:ascii="Times New Roman" w:hAnsi="Times New Roman" w:cs="Times New Roman" w:eastAsia="Times New Roman"/>
          <w:color w:val="000000"/>
          <w:sz w:val="24"/>
          <w:rtl w:val="0"/>
        </w:rPr>
        <w:t xml:space="preserve">    messages=[</w:t>
      </w:r>
    </w:p>
    <w:p w:rsidR="00000000" w:rsidDel="00000000" w:rsidP="00000000" w:rsidRDefault="00000000" w:rsidRPr="00000000" w14:paraId="00001459">
      <w:pPr>
        <w:spacing w:after="0" w:line="240" w:lineRule="auto"/>
        <w:rPr/>
      </w:pPr>
      <w:r w:rsidDel="00000000" w:rsidR="00000000" w:rsidRPr="00000000">
        <w:rPr>
          <w:rFonts w:ascii="Times New Roman" w:hAnsi="Times New Roman" w:cs="Times New Roman" w:eastAsia="Times New Roman"/>
          <w:color w:val="000000"/>
          <w:sz w:val="24"/>
          <w:rtl w:val="0"/>
        </w:rPr>
        <w:t xml:space="preserve">        {"role": "system", "content": prompt_sistema},</w:t>
      </w:r>
    </w:p>
    <w:p w:rsidR="00000000" w:rsidDel="00000000" w:rsidP="00000000" w:rsidRDefault="00000000" w:rsidRPr="00000000" w14:paraId="0000145A">
      <w:pPr>
        <w:spacing w:after="0" w:line="240" w:lineRule="auto"/>
        <w:rPr/>
      </w:pPr>
      <w:r w:rsidDel="00000000" w:rsidR="00000000" w:rsidRPr="00000000">
        <w:rPr>
          <w:rFonts w:ascii="Times New Roman" w:hAnsi="Times New Roman" w:cs="Times New Roman" w:eastAsia="Times New Roman"/>
          <w:color w:val="000000"/>
          <w:sz w:val="24"/>
          <w:rtl w:val="0"/>
        </w:rPr>
        <w:t xml:space="preserve">        {"role": "user", "content": prompt_usuario},</w:t>
      </w:r>
    </w:p>
    <w:p w:rsidR="00000000" w:rsidDel="00000000" w:rsidP="00000000" w:rsidRDefault="00000000" w:rsidRPr="00000000" w14:paraId="0000145B">
      <w:pPr>
        <w:spacing w:after="0" w:line="240" w:lineRule="auto"/>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45C">
      <w:pPr>
        <w:spacing w:after="0" w:line="240" w:lineRule="auto"/>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145D">
      <w:pPr>
        <w:spacing w:after="0" w:line="240" w:lineRule="auto"/>
        <w:rPr/>
      </w:pPr>
      <w:r w:rsidDel="00000000" w:rsidR="00000000" w:rsidRPr="00000000">
        <w:rPr>
          <w:rFonts w:ascii="Times New Roman" w:hAnsi="Times New Roman" w:cs="Times New Roman" w:eastAsia="Times New Roman"/>
          <w:color w:val="000000"/>
          <w:sz w:val="24"/>
          <w:rtl w:val="0"/>
        </w:rPr>
        <w:t xml:space="preserve">    max_tokens=1500,</w:t>
      </w:r>
    </w:p>
    <w:p w:rsidR="00000000" w:rsidDel="00000000" w:rsidP="00000000" w:rsidRDefault="00000000" w:rsidRPr="00000000" w14:paraId="0000145E">
      <w:pPr>
        <w:spacing w:after="0" w:line="240" w:lineRule="auto"/>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45F">
      <w:pPr>
        <w:spacing w:after="0" w:line="240" w:lineRule="auto"/>
        <w:rPr/>
      </w:pPr>
      <w:r w:rsidDel="00000000" w:rsidR="00000000" w:rsidRPr="00000000">
        <w:rPr>
          <w:rFonts w:ascii="Times New Roman" w:hAnsi="Times New Roman" w:cs="Times New Roman" w:eastAsia="Times New Roman"/>
          <w:color w:val="000000"/>
          <w:sz w:val="24"/>
          <w:rtl w:val="0"/>
        </w:rPr>
        <w:t xml:space="preserve">from sma_unified.agents.llm_client import extraer_json_de_llm</w:t>
      </w:r>
    </w:p>
    <w:p w:rsidR="00000000" w:rsidDel="00000000" w:rsidP="00000000" w:rsidRDefault="00000000" w:rsidRPr="00000000" w14:paraId="00001460">
      <w:pPr>
        <w:spacing w:after="0" w:line="240" w:lineRule="auto"/>
        <w:rPr/>
      </w:pPr>
      <w:r w:rsidDel="00000000" w:rsidR="00000000" w:rsidRPr="00000000">
        <w:rPr>
          <w:rFonts w:ascii="Times New Roman" w:hAnsi="Times New Roman" w:cs="Times New Roman" w:eastAsia="Times New Roman"/>
          <w:color w:val="000000"/>
          <w:sz w:val="24"/>
          <w:rtl w:val="0"/>
        </w:rPr>
        <w:t xml:space="preserve">data = extraer_json_de_llm(contenido)</w:t>
      </w:r>
    </w:p>
    <w:p w:rsidR="00000000" w:rsidDel="00000000" w:rsidP="00000000" w:rsidRDefault="00000000" w:rsidRPr="00000000" w14:paraId="00001461">
      <w:pPr>
        <w:rPr/>
      </w:pPr>
      <w:r w:rsidDel="00000000" w:rsidR="00000000" w:rsidRPr="00000000">
        <w:rPr>
          <w:rFonts w:ascii="Times New Roman" w:hAnsi="Times New Roman" w:cs="Times New Roman" w:eastAsia="Times New Roman"/>
          <w:color w:val="000000"/>
          <w:sz w:val="24"/>
          <w:rtl w:val="0"/>
        </w:rPr>
        <w:t xml:space="preserve">El cliente retorna el identificador del modelo utilizado, pero _clasificar_relacion no lo incorpora al hallazgo. El registro SQL recibe self.llm_model, que corresponde al modelo configurado y puede diferir del empleado cuando se usa una alternativa.</w:t>
      </w:r>
    </w:p>
    <w:p w:rsidR="00000000" w:rsidDel="00000000" w:rsidP="00000000" w:rsidRDefault="00000000" w:rsidRPr="00000000" w14:paraId="00001462">
      <w:pPr>
        <w:pStyle w:val="Heading2"/>
        <w:spacing w:after="80" w:before="200" w:line="278.00000000000006" w:lineRule="auto"/>
        <w:jc w:val="both"/>
        <w:rPr>
          <w:b w:val="0"/>
          <w:bCs w:val="0"/>
          <w:color w:val="2f5496"/>
          <w:sz w:val="24"/>
          <w:szCs w:val="24"/>
        </w:rPr>
      </w:pPr>
      <w:bookmarkStart w:colFirst="0" w:colLast="0" w:name="_heading=h.xg7xljo9hac4" w:id="331"/>
      <w:bookmarkEnd w:id="331"/>
      <w:r w:rsidDel="00000000" w:rsidR="00000000" w:rsidRPr="00000000">
        <w:rPr>
          <w:rFonts w:ascii="Times New Roman" w:hAnsi="Times New Roman" w:cs="Times New Roman" w:eastAsia="Times New Roman"/>
          <w:color w:val="000000"/>
          <w:sz w:val="24"/>
          <w:szCs w:val="24"/>
          <w:rtl w:val="0"/>
        </w:rPr>
        <w:t xml:space="preserve">E.6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63">
      <w:pPr>
        <w:keepNext w:val="1"/>
        <w:spacing w:after="80" w:before="200" w:lineRule="auto"/>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64">
      <w:pPr>
        <w:keepNext w:val="1"/>
        <w:spacing w:after="80" w:before="200" w:lineRule="auto"/>
        <w:rPr/>
      </w:pPr>
      <w:bookmarkStart w:colFirst="0" w:colLast="0" w:name="_heading=h.iiho5xkey13i" w:id="129"/>
      <w:bookmarkEnd w:id="129"/>
      <w:r w:rsidDel="00000000" w:rsidR="00000000" w:rsidRPr="00000000">
        <w:rPr>
          <w:rFonts w:ascii="Times New Roman" w:hAnsi="Times New Roman" w:cs="Times New Roman" w:eastAsia="Times New Roman"/>
          <w:b w:val="1"/>
          <w:bCs w:val="1"/>
          <w:color w:val="000000"/>
          <w:sz w:val="24"/>
          <w:rtl w:val="0"/>
        </w:rPr>
        <w:t xml:space="preserve">Tablas y campos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65">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Cuadro 8: Persistencia relacional del agente de consistencia normativa.</w:t>
      </w:r>
      <w:r w:rsidDel="00000000" w:rsidR="00000000" w:rsidRPr="00000000">
        <w:rPr>
          <w:rFonts w:ascii="Times New Roman" w:hAnsi="Times New Roman" w:cs="Times New Roman" w:eastAsia="Times New Roman"/>
          <w:color w:val="000000"/>
          <w:sz w:val="24"/>
          <w:rtl w:val="0"/>
        </w:rPr>
      </w:r>
    </w:p>
    <w:tbl>
      <w:tblPr>
        <w:tblStyle w:val="Table6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autofit"/>
        <w:tblLook w:val="0000"/>
      </w:tblPr>
      <w:tblGrid>
        <w:gridCol w:w="2880"/>
        <w:gridCol w:w="6480"/>
        <w:tblGridChange w:id="0">
          <w:tblGrid>
            <w:gridCol w:w="2880"/>
            <w:gridCol w:w="64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1466">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Tabla</w:t>
            </w:r>
            <w:r w:rsidDel="00000000" w:rsidR="00000000" w:rsidRPr="00000000">
              <w:rPr>
                <w:rFonts w:ascii="Times New Roman" w:hAnsi="Times New Roman" w:cs="Times New Roman" w:eastAsia="Times New Roman"/>
                <w:color w:val="000000"/>
                <w:sz w:val="24"/>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1467">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Datos y función</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68">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public.articulos_normativos</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69">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Corpus consultado: documento, articulo_numero, articulo_titulo, contenido, tipo_documento y embedding.</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6A">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normativa.analisis_consistencia</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6B">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Hallazgos: proyecto, sesión, tarea, archivo, artículo nuevo, referencia candidata, similitud, tipo_relacion, justificacion, sugerencia y modelo_llm.</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sistema.correcciones_proyecto</w:t>
            </w:r>
          </w:p>
        </w:tc>
        <w:tc>
          <w:tcPr>
            <w:tcBorders>
              <w:top w:color="d9d9d9" w:space="0" w:sz="4" w:val="single"/>
              <w:left w:color="d9d9d9" w:space="0" w:sz="4" w:val="single"/>
              <w:bottom w:color="d9d9d9" w:space="0" w:sz="4" w:val="single"/>
              <w:right w:color="d9d9d9" w:space="0" w:sz="4" w:val="single"/>
            </w:tcBorders>
            <w:tcMar>
              <w:top w:w="60.0" w:type="dxa"/>
              <w:left w:w="60.0" w:type="dxa"/>
              <w:bottom w:w="60.0" w:type="dxa"/>
              <w:right w:w="60.0" w:type="dxa"/>
            </w:tcMar>
            <w:vAlign w:val="center"/>
            <w:shd w:fill="FFFFFF" w:val="clear"/>
          </w:tcPr>
          <w:p w:rsidR="00000000" w:rsidDel="00000000" w:rsidP="00000000" w:rsidRDefault="00000000" w:rsidRPr="00000000" w14:paraId="000014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Correcciones pendientes: proyecto, tipo_corrector, agente_origen, artículo, motivo, referencia_norma y datos del corrector.</w:t>
            </w:r>
          </w:p>
        </w:tc>
      </w:tr>
    </w:tbl>
    <w:p w:rsidR="00000000" w:rsidDel="00000000" w:rsidP="00000000" w:rsidRDefault="00000000" w:rsidRPr="00000000" w14:paraId="0000146E">
      <w:pPr>
        <w:rPr/>
      </w:pPr>
      <w:r w:rsidDel="00000000" w:rsidR="00000000" w:rsidRPr="00000000">
        <w:rPr>
          <w:rFonts w:ascii="Times New Roman" w:hAnsi="Times New Roman" w:cs="Times New Roman" w:eastAsia="Times New Roman"/>
          <w:color w:val="000000"/>
          <w:sz w:val="24"/>
          <w:rtl w:val="0"/>
        </w:rPr>
        <w:t xml:space="preserve">En el registro de hallazgos, articulo_candidato_id se envía como None; la norma candidata se identifica mediante su documento y número. El helper de inserción no incluye columnas para riesgo, derogacion_tacita o conflicto_especialidad en esta operación; esos datos permanecen en la respuesta y en el reporte completo de MongoDB.</w:t>
      </w:r>
    </w:p>
    <w:p w:rsidR="00000000" w:rsidDel="00000000" w:rsidP="00000000" w:rsidRDefault="00000000" w:rsidRPr="00000000" w14:paraId="0000146F">
      <w:pPr>
        <w:keepNext w:val="1"/>
        <w:spacing w:after="80" w:before="200" w:lineRule="auto"/>
        <w:rPr/>
      </w:pPr>
      <w:bookmarkStart w:colFirst="0" w:colLast="0" w:name="_heading=h.b0jwpzhdkhr9" w:id="130"/>
      <w:bookmarkEnd w:id="130"/>
      <w:r w:rsidDel="00000000" w:rsidR="00000000" w:rsidRPr="00000000">
        <w:rPr>
          <w:rFonts w:ascii="Times New Roman" w:hAnsi="Times New Roman" w:cs="Times New Roman" w:eastAsia="Times New Roman"/>
          <w:b w:val="1"/>
          <w:bCs w:val="1"/>
          <w:color w:val="000000"/>
          <w:sz w:val="24"/>
          <w:rtl w:val="0"/>
        </w:rPr>
        <w:t xml:space="preserve">Recuperación de información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0">
      <w:pPr>
        <w:keepNext w:val="1"/>
        <w:spacing w:after="100" w:before="160" w:lineRule="auto"/>
        <w:rPr/>
      </w:pPr>
      <w:r w:rsidDel="00000000" w:rsidR="00000000" w:rsidRPr="00000000">
        <w:rPr>
          <w:rFonts w:ascii="Times New Roman" w:hAnsi="Times New Roman" w:cs="Times New Roman" w:eastAsia="Times New Roman"/>
          <w:b w:val="1"/>
          <w:bCs w:val="1"/>
          <w:color w:val="000000"/>
          <w:sz w:val="24"/>
          <w:rtl w:val="0"/>
        </w:rPr>
        <w:t xml:space="preserve">Listing 23: Consulta de hallazgos por proyecto, adaptada a las columnas registradas.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1">
      <w:pPr>
        <w:spacing w:after="0" w:line="240" w:lineRule="auto"/>
        <w:rPr/>
      </w:pPr>
      <w:r w:rsidDel="00000000" w:rsidR="00000000" w:rsidRPr="00000000">
        <w:rPr>
          <w:rFonts w:ascii="Times New Roman" w:hAnsi="Times New Roman" w:cs="Times New Roman" w:eastAsia="Times New Roman"/>
          <w:color w:val="000000"/>
          <w:sz w:val="24"/>
          <w:rtl w:val="0"/>
        </w:rPr>
        <w:t xml:space="preserve">SELECT articulo_proyecto_numero, articulo_candidato_documento,</w:t>
      </w:r>
    </w:p>
    <w:p w:rsidR="00000000" w:rsidDel="00000000" w:rsidP="00000000" w:rsidRDefault="00000000" w:rsidRPr="00000000" w14:paraId="00001472">
      <w:pPr>
        <w:spacing w:after="0" w:line="240" w:lineRule="auto"/>
        <w:rPr/>
      </w:pPr>
      <w:r w:rsidDel="00000000" w:rsidR="00000000" w:rsidRPr="00000000">
        <w:rPr>
          <w:rFonts w:ascii="Times New Roman" w:hAnsi="Times New Roman" w:cs="Times New Roman" w:eastAsia="Times New Roman"/>
          <w:color w:val="000000"/>
          <w:sz w:val="24"/>
          <w:rtl w:val="0"/>
        </w:rPr>
        <w:t xml:space="preserve">       articulo_candidato_numero, similitud, tipo_relacion,</w:t>
      </w:r>
    </w:p>
    <w:p w:rsidR="00000000" w:rsidDel="00000000" w:rsidP="00000000" w:rsidRDefault="00000000" w:rsidRPr="00000000" w14:paraId="00001473">
      <w:pPr>
        <w:spacing w:after="0" w:line="240" w:lineRule="auto"/>
        <w:rPr/>
      </w:pPr>
      <w:r w:rsidDel="00000000" w:rsidR="00000000" w:rsidRPr="00000000">
        <w:rPr>
          <w:rFonts w:ascii="Times New Roman" w:hAnsi="Times New Roman" w:cs="Times New Roman" w:eastAsia="Times New Roman"/>
          <w:color w:val="000000"/>
          <w:sz w:val="24"/>
          <w:rtl w:val="0"/>
        </w:rPr>
        <w:t xml:space="preserve">       justificacion, sugerencia, fecha_analisis</w:t>
      </w:r>
    </w:p>
    <w:p w:rsidR="00000000" w:rsidDel="00000000" w:rsidP="00000000" w:rsidRDefault="00000000" w:rsidRPr="00000000" w14:paraId="00001474">
      <w:pPr>
        <w:spacing w:after="0" w:line="240" w:lineRule="auto"/>
        <w:rPr/>
      </w:pPr>
      <w:r w:rsidDel="00000000" w:rsidR="00000000" w:rsidRPr="00000000">
        <w:rPr>
          <w:rFonts w:ascii="Times New Roman" w:hAnsi="Times New Roman" w:cs="Times New Roman" w:eastAsia="Times New Roman"/>
          <w:color w:val="000000"/>
          <w:sz w:val="24"/>
          <w:rtl w:val="0"/>
        </w:rPr>
        <w:t xml:space="preserve">FROM normativa.analisis_consistencia</w:t>
      </w:r>
    </w:p>
    <w:p w:rsidR="00000000" w:rsidDel="00000000" w:rsidP="00000000" w:rsidRDefault="00000000" w:rsidRPr="00000000" w14:paraId="00001475">
      <w:pPr>
        <w:spacing w:after="0" w:line="240" w:lineRule="auto"/>
        <w:rPr/>
      </w:pPr>
      <w:r w:rsidDel="00000000" w:rsidR="00000000" w:rsidRPr="00000000">
        <w:rPr>
          <w:rFonts w:ascii="Times New Roman" w:hAnsi="Times New Roman" w:cs="Times New Roman" w:eastAsia="Times New Roman"/>
          <w:color w:val="000000"/>
          <w:sz w:val="24"/>
          <w:rtl w:val="0"/>
        </w:rPr>
        <w:t xml:space="preserve">WHERE id_proyecto = %s</w:t>
      </w:r>
    </w:p>
    <w:p w:rsidR="00000000" w:rsidDel="00000000" w:rsidP="00000000" w:rsidRDefault="00000000" w:rsidRPr="00000000" w14:paraId="00001476">
      <w:pPr>
        <w:spacing w:after="0" w:line="240" w:lineRule="auto"/>
        <w:rPr/>
      </w:pPr>
      <w:r w:rsidDel="00000000" w:rsidR="00000000" w:rsidRPr="00000000">
        <w:rPr>
          <w:rFonts w:ascii="Times New Roman" w:hAnsi="Times New Roman" w:cs="Times New Roman" w:eastAsia="Times New Roman"/>
          <w:color w:val="000000"/>
          <w:sz w:val="24"/>
          <w:rtl w:val="0"/>
        </w:rPr>
        <w:t xml:space="preserve">ORDER BY fecha_analisis DESC;</w:t>
      </w:r>
    </w:p>
    <w:p w:rsidR="00000000" w:rsidDel="00000000" w:rsidP="00000000" w:rsidRDefault="00000000" w:rsidRPr="00000000" w14:paraId="00001477">
      <w:pPr>
        <w:rPr/>
      </w:pPr>
      <w:r w:rsidDel="00000000" w:rsidR="00000000" w:rsidRPr="00000000">
        <w:rPr>
          <w:rFonts w:ascii="Times New Roman" w:hAnsi="Times New Roman" w:cs="Times New Roman" w:eastAsia="Times New Roman"/>
          <w:color w:val="000000"/>
          <w:sz w:val="24"/>
          <w:rtl w:val="0"/>
        </w:rPr>
        <w:t xml:space="preserve">El identificador se transmite como parámetro. El proyecto también dispone de helpers para recuperar los análisis recientes y filtrar por nombre_archivo.</w:t>
      </w:r>
    </w:p>
    <w:p w:rsidR="00000000" w:rsidDel="00000000" w:rsidP="00000000" w:rsidRDefault="00000000" w:rsidRPr="00000000" w14:paraId="00001478">
      <w:pPr>
        <w:keepNext w:val="1"/>
        <w:spacing w:after="80" w:before="200" w:lineRule="auto"/>
        <w:rPr/>
      </w:pPr>
      <w:bookmarkStart w:colFirst="0" w:colLast="0" w:name="_heading=h.saerjbeuo4u9" w:id="131"/>
      <w:bookmarkEnd w:id="131"/>
      <w:r w:rsidDel="00000000" w:rsidR="00000000" w:rsidRPr="00000000">
        <w:rPr>
          <w:rFonts w:ascii="Times New Roman" w:hAnsi="Times New Roman" w:cs="Times New Roman" w:eastAsia="Times New Roman"/>
          <w:b w:val="1"/>
          <w:bCs w:val="1"/>
          <w:color w:val="000000"/>
          <w:sz w:val="24"/>
          <w:rtl w:val="0"/>
        </w:rPr>
        <w:t xml:space="preserve">Base de datos no relacional MongoDB</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9">
      <w:pPr>
        <w:keepNext w:val="1"/>
        <w:spacing w:after="80" w:before="200" w:lineRule="auto"/>
        <w:rPr/>
      </w:pPr>
      <w:bookmarkStart w:colFirst="0" w:colLast="0" w:name="_heading=h.e11l1jmkyznu" w:id="132"/>
      <w:bookmarkEnd w:id="132"/>
      <w:r w:rsidDel="00000000" w:rsidR="00000000" w:rsidRPr="00000000">
        <w:rPr>
          <w:rFonts w:ascii="Times New Roman" w:hAnsi="Times New Roman" w:cs="Times New Roman" w:eastAsia="Times New Roman"/>
          <w:b w:val="1"/>
          <w:bCs w:val="1"/>
          <w:color w:val="000000"/>
          <w:sz w:val="24"/>
          <w:rtl w:val="0"/>
        </w:rPr>
        <w:t xml:space="preserve">Colecciones y documentos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A">
      <w:pPr>
        <w:rPr/>
      </w:pPr>
      <w:r w:rsidDel="00000000" w:rsidR="00000000" w:rsidRPr="00000000">
        <w:rPr>
          <w:rFonts w:ascii="Times New Roman" w:hAnsi="Times New Roman" w:cs="Times New Roman" w:eastAsia="Times New Roman"/>
          <w:color w:val="000000"/>
          <w:sz w:val="24"/>
          <w:rtl w:val="0"/>
        </w:rPr>
        <w:t xml:space="preserve">agent_messages conserva la traza de Comisión a Consistencia, el estado, la sesión, la tarea y el resumen de ejecución. reportes_consistencia almacena expediente_id, sesion_id, nombre_archivo, task_id, hallazgos completos, resumen_por_tipo, nivel_riesgo_global, contadores de alertas y duración. El helper añade timestamp al documento.</w:t>
      </w:r>
    </w:p>
    <w:p w:rsidR="00000000" w:rsidDel="00000000" w:rsidP="00000000" w:rsidRDefault="00000000" w:rsidRPr="00000000" w14:paraId="0000147B">
      <w:pPr>
        <w:keepNext w:val="1"/>
        <w:spacing w:after="80" w:before="200" w:lineRule="auto"/>
        <w:rPr/>
      </w:pPr>
      <w:bookmarkStart w:colFirst="0" w:colLast="0" w:name="_heading=h.8r4io8bhxzib" w:id="133"/>
      <w:bookmarkEnd w:id="133"/>
      <w:r w:rsidDel="00000000" w:rsidR="00000000" w:rsidRPr="00000000">
        <w:rPr>
          <w:rFonts w:ascii="Times New Roman" w:hAnsi="Times New Roman" w:cs="Times New Roman" w:eastAsia="Times New Roman"/>
          <w:b w:val="1"/>
          <w:bCs w:val="1"/>
          <w:color w:val="000000"/>
          <w:sz w:val="24"/>
          <w:rtl w:val="0"/>
        </w:rPr>
        <w:t xml:space="preserve">Comportamiento de la persistencia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C">
      <w:pPr>
        <w:rPr/>
      </w:pPr>
      <w:r w:rsidDel="00000000" w:rsidR="00000000" w:rsidRPr="00000000">
        <w:rPr>
          <w:rFonts w:ascii="Times New Roman" w:hAnsi="Times New Roman" w:cs="Times New Roman" w:eastAsia="Times New Roman"/>
          <w:color w:val="000000"/>
          <w:sz w:val="24"/>
          <w:rtl w:val="0"/>
        </w:rPr>
        <w:t xml:space="preserve">persistir=False omite la inserción de hallazgos SQL y el reporte completo emitido por el agente, pero no desactiva la mensajería ni el bloque de correcciones críticas. Además, el endpoint intenta guardar otro reporte después de invocar al agente; ambos caminos llaman a un helper que inserta documentos, por lo que una ejecución normal puede producir dos reportes para la misma tarea. Las correcciones se registran después de marcar COMPLETADO y no están cubiertas por el bloque principal de excepciones del análisis.</w:t>
      </w:r>
    </w:p>
    <w:p w:rsidR="00000000" w:rsidDel="00000000" w:rsidP="00000000" w:rsidRDefault="00000000" w:rsidRPr="00000000" w14:paraId="0000147D">
      <w:pPr>
        <w:pStyle w:val="Heading2"/>
        <w:spacing w:after="80" w:before="200" w:line="278.00000000000006" w:lineRule="auto"/>
        <w:jc w:val="both"/>
        <w:rPr>
          <w:b w:val="0"/>
          <w:bCs w:val="0"/>
          <w:color w:val="2f5496"/>
          <w:sz w:val="24"/>
          <w:szCs w:val="24"/>
        </w:rPr>
      </w:pPr>
      <w:bookmarkStart w:colFirst="0" w:colLast="0" w:name="_heading=h.wrdrnllzusvu" w:id="332"/>
      <w:bookmarkEnd w:id="332"/>
      <w:r w:rsidDel="00000000" w:rsidR="00000000" w:rsidRPr="00000000">
        <w:rPr>
          <w:rFonts w:ascii="Times New Roman" w:hAnsi="Times New Roman" w:cs="Times New Roman" w:eastAsia="Times New Roman"/>
          <w:color w:val="000000"/>
          <w:sz w:val="24"/>
          <w:szCs w:val="24"/>
          <w:rtl w:val="0"/>
        </w:rPr>
        <w:t xml:space="preserve">E.7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E">
      <w:pPr>
        <w:keepNext w:val="1"/>
        <w:spacing w:after="80" w:before="200" w:lineRule="auto"/>
        <w:rPr/>
      </w:pPr>
      <w:bookmarkStart w:colFirst="0" w:colLast="0" w:name="_heading=h.q01id11chuqw" w:id="135"/>
      <w:bookmarkEnd w:id="135"/>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7F">
      <w:pPr>
        <w:rPr/>
      </w:pPr>
      <w:r w:rsidDel="00000000" w:rsidR="00000000" w:rsidRPr="00000000">
        <w:rPr>
          <w:rFonts w:ascii="Times New Roman" w:hAnsi="Times New Roman" w:cs="Times New Roman" w:eastAsia="Times New Roman"/>
          <w:color w:val="000000"/>
          <w:sz w:val="24"/>
          <w:rtl w:val="0"/>
        </w:rPr>
        <w:t xml:space="preserve">El agente organiza el cotejo entre el proyecto y el corpus cargado mediante recuperación semántica y clasificación por pares. Sus hallazgos enlazan artículos, relaciones y sugerencias, mientras que el resumen y las correcciones pendientes facilitan su revisión dentro del trámite legislativo.</w:t>
      </w:r>
    </w:p>
    <w:p w:rsidR="00000000" w:rsidDel="00000000" w:rsidP="00000000" w:rsidRDefault="00000000" w:rsidRPr="00000000" w14:paraId="00001480">
      <w:pPr>
        <w:keepNext w:val="1"/>
        <w:spacing w:after="80" w:before="200" w:lineRule="auto"/>
        <w:rPr/>
      </w:pPr>
      <w:bookmarkStart w:colFirst="0" w:colLast="0" w:name="_heading=h.ujqawow602po" w:id="136"/>
      <w:bookmarkEnd w:id="136"/>
      <w:r w:rsidDel="00000000" w:rsidR="00000000" w:rsidRPr="00000000">
        <w:rPr>
          <w:rFonts w:ascii="Times New Roman" w:hAnsi="Times New Roman" w:cs="Times New Roman" w:eastAsia="Times New Roman"/>
          <w:b w:val="1"/>
          <w:bCs w:val="1"/>
          <w:color w:val="000000"/>
          <w:sz w:val="24"/>
          <w:rtl w:val="0"/>
        </w:rPr>
        <w:t xml:space="preserve">Recomendaciones de utilización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81">
      <w:pPr>
        <w:rPr/>
      </w:pPr>
      <w:r w:rsidDel="00000000" w:rsidR="00000000" w:rsidRPr="00000000">
        <w:rPr>
          <w:rFonts w:ascii="Times New Roman" w:hAnsi="Times New Roman" w:cs="Times New Roman" w:eastAsia="Times New Roman"/>
          <w:color w:val="000000"/>
          <w:sz w:val="24"/>
          <w:rtl w:val="0"/>
        </w:rPr>
        <w:t xml:space="preserve">Mantener actualizado y correctamente identificado el corpus; revisar los textos completos que originan cada hallazgo; contrastar las salidas heurísticas con una revisión especializada; y comprobar el estado de recuperación antes de interpretar un resultado sin hallazgos. Para mejorar la trazabilidad conviene registrar el modelo realmente utilizado, distinguir la contingencia heurística, unificar el contrato YAML con la salida Python y evitar reportes duplicados.</w:t>
      </w:r>
    </w:p>
    <w:p w:rsidR="00000000" w:rsidDel="00000000" w:rsidP="00000000" w:rsidRDefault="00000000" w:rsidRPr="00000000" w14:paraId="00001482">
      <w:pPr>
        <w:pStyle w:val="Heading1"/>
        <w:pageBreakBefore w:val="0"/>
        <w:pBdr>
          <w:bottom w:color="auto" w:space="0" w:sz="0" w:val="none"/>
        </w:pBdr>
        <w:spacing w:after="80" w:before="200" w:line="278.00000000000006" w:lineRule="auto"/>
        <w:jc w:val="both"/>
        <w:rPr>
          <w:b w:val="0"/>
          <w:bCs w:val="0"/>
          <w:color w:val="2f5496"/>
          <w:sz w:val="24"/>
          <w:szCs w:val="24"/>
        </w:rPr>
      </w:pPr>
      <w:bookmarkStart w:colFirst="0" w:colLast="0" w:name="_heading=h.3qh4lmpw9ifz" w:id="333"/>
      <w:bookmarkEnd w:id="333"/>
      <w:r w:rsidDel="00000000" w:rsidR="00000000" w:rsidRPr="00000000">
        <w:rPr>
          <w:rFonts w:ascii="Times New Roman" w:hAnsi="Times New Roman" w:cs="Times New Roman" w:eastAsia="Times New Roman"/>
          <w:color w:val="000000"/>
          <w:sz w:val="24"/>
          <w:szCs w:val="24"/>
          <w:rtl w:val="0"/>
        </w:rPr>
        <w:t xml:space="preserve">Conclusiones generales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83">
      <w:pPr>
        <w:rPr/>
      </w:pPr>
      <w:r w:rsidDel="00000000" w:rsidR="00000000" w:rsidRPr="00000000">
        <w:rPr>
          <w:rFonts w:ascii="Times New Roman" w:hAnsi="Times New Roman" w:cs="Times New Roman" w:eastAsia="Times New Roman"/>
          <w:color w:val="000000"/>
          <w:sz w:val="24"/>
          <w:rtl w:val="0"/>
        </w:rPr>
        <w:t xml:space="preserve">Los cuatro agentes cumplen funciones complementarias dentro del sistema multiagente de la Asamblea Legislativa. El especialista evalúa la factibilidad técnica; el bicameral compara versiones y propone la continuidad del trámite; el ciudadano facilita la recepción y orientación de consultas; y el de consistencia normativa recupera disposiciones relacionadas y organiza hallazgos para la revisión legislativa.</w:t>
      </w:r>
    </w:p>
    <w:p w:rsidR="00000000" w:rsidDel="00000000" w:rsidP="00000000" w:rsidRDefault="00000000" w:rsidRPr="00000000" w14:paraId="00001484">
      <w:pPr>
        <w:rPr/>
      </w:pPr>
      <w:r w:rsidDel="00000000" w:rsidR="00000000" w:rsidRPr="00000000">
        <w:rPr>
          <w:rFonts w:ascii="Times New Roman" w:hAnsi="Times New Roman" w:cs="Times New Roman" w:eastAsia="Times New Roman"/>
          <w:color w:val="000000"/>
          <w:sz w:val="24"/>
          <w:rtl w:val="0"/>
        </w:rPr>
        <w:t xml:space="preserve">La integración mediante API, configuración de tareas y almacenamiento relacional y documental permite conectar las entradas con sus resultados y registros de procesamiento. La organización por responsabilidades favorece la comprensión de cada componente y su participación en el flujo legislativo.</w:t>
      </w:r>
    </w:p>
    <w:p w:rsidR="00000000" w:rsidDel="00000000" w:rsidP="00000000" w:rsidRDefault="00000000" w:rsidRPr="00000000" w14:paraId="00001485">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1486">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REBECA</w:t>
      </w:r>
    </w:p>
    <w:p w:rsidR="00000000" w:rsidDel="00000000" w:rsidP="00000000" w:rsidRDefault="00000000" w:rsidRPr="00000000" w14:paraId="00001487">
      <w:pPr>
        <w:pStyle w:val="Heading1"/>
        <w:pageBreakBefore w:val="0"/>
        <w:pBdr>
          <w:bottom w:color="auto" w:space="0" w:sz="0" w:val="none"/>
        </w:pBdr>
        <w:spacing w:after="80" w:before="360" w:line="278.00000000000006" w:lineRule="auto"/>
        <w:jc w:val="both"/>
        <w:rPr>
          <w:sz w:val="24"/>
          <w:szCs w:val="24"/>
        </w:rPr>
      </w:pPr>
      <w:bookmarkStart w:colFirst="0" w:colLast="0" w:name="_heading=h.dqhg14kqjrsq" w:id="334"/>
      <w:bookmarkEnd w:id="334"/>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88">
      <w:pPr>
        <w:pStyle w:val="Heading1"/>
        <w:pageBreakBefore w:val="0"/>
        <w:pBdr>
          <w:bottom w:color="auto" w:space="0" w:sz="0" w:val="none"/>
        </w:pBdr>
        <w:spacing w:after="80" w:before="360" w:line="278.00000000000006" w:lineRule="auto"/>
        <w:jc w:val="both"/>
        <w:rPr>
          <w:b w:val="0"/>
          <w:bCs w:val="0"/>
          <w:sz w:val="24"/>
          <w:szCs w:val="24"/>
        </w:rPr>
      </w:pPr>
      <w:bookmarkStart w:colFirst="0" w:colLast="0" w:name="_heading=h.v1bt5d7c3pth" w:id="335"/>
      <w:bookmarkEnd w:id="335"/>
      <w:r w:rsidDel="00000000" w:rsidR="00000000" w:rsidRPr="00000000">
        <w:rPr>
          <w:rFonts w:ascii="Times New Roman" w:hAnsi="Times New Roman" w:cs="Times New Roman" w:eastAsia="Times New Roman"/>
          <w:color w:val="000000"/>
          <w:sz w:val="24"/>
          <w:szCs w:val="24"/>
          <w:rtl w:val="0"/>
        </w:rPr>
        <w:t xml:space="preserve">F) AGENTE CONCENTRADOR Y EMISOR DE EXPEDIENTE UNIFICADO (MODELO PROMETHEUS)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89">
      <w:pPr>
        <w:pStyle w:val="Heading2"/>
        <w:spacing w:after="80" w:before="160" w:line="278.00000000000006" w:lineRule="auto"/>
        <w:jc w:val="both"/>
        <w:rPr>
          <w:b w:val="0"/>
          <w:bCs w:val="0"/>
          <w:sz w:val="24"/>
          <w:szCs w:val="24"/>
        </w:rPr>
      </w:pPr>
      <w:bookmarkStart w:colFirst="0" w:colLast="0" w:name="_heading=h.t1if41kw40bs" w:id="336"/>
      <w:bookmarkEnd w:id="336"/>
      <w:r w:rsidDel="00000000" w:rsidR="00000000" w:rsidRPr="00000000">
        <w:rPr>
          <w:rFonts w:ascii="Times New Roman" w:hAnsi="Times New Roman" w:cs="Times New Roman" w:eastAsia="Times New Roman"/>
          <w:color w:val="000000"/>
          <w:sz w:val="24"/>
          <w:szCs w:val="24"/>
          <w:rtl w:val="0"/>
        </w:rPr>
        <w:t xml:space="preserve">F.1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8A">
      <w:pPr>
        <w:keepNext w:val="1"/>
        <w:rPr/>
      </w:pPr>
      <w:bookmarkStart w:colFirst="0" w:colLast="0" w:name="_heading=h.xbtthjb5i2r" w:id="141"/>
      <w:bookmarkEnd w:id="141"/>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48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Campo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48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8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técnico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8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highlight w:val="yellow"/>
                <w:rtl w:val="0"/>
              </w:rPr>
              <w:t xml:space="preserve">Agente_Concentrador / Concentrador / ConcentradorCrew</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8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institucional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9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Agente Concentrador y Emisor de Expediente Unificado — Modelo Prometheus (Asamblea Legislativa Plurinacional de Bolivia)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9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Archivo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9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sma_unified/agents/concentrador.py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9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49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Clave Concentrador en sma_unified/config/agents.yaml (línea 371) y Tarea Concentrar_Observaciones en sma_unified/config/tasks.yaml (línea 189)</w:t>
            </w:r>
          </w:p>
        </w:tc>
      </w:tr>
    </w:tbl>
    <w:p w:rsidR="00000000" w:rsidDel="00000000" w:rsidP="00000000" w:rsidRDefault="00000000" w:rsidRPr="00000000" w14:paraId="0000149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9. </w:t>
      </w:r>
      <w:r w:rsidDel="00000000" w:rsidR="00000000" w:rsidRPr="00000000">
        <w:rPr>
          <w:rFonts w:ascii="Times New Roman" w:hAnsi="Times New Roman" w:cs="Times New Roman" w:eastAsia="Times New Roman"/>
          <w:i w:val="1"/>
          <w:iCs w:val="1"/>
          <w:color w:val="000000"/>
          <w:sz w:val="24"/>
          <w:rtl w:val="0"/>
        </w:rPr>
        <w:t xml:space="preserve">Identificación del Agente Concentrador.</w:t>
      </w:r>
    </w:p>
    <w:p w:rsidR="00000000" w:rsidDel="00000000" w:rsidP="00000000" w:rsidRDefault="00000000" w:rsidRPr="00000000" w14:paraId="00001496">
      <w:pPr>
        <w:keepNext w:val="1"/>
        <w:rPr/>
      </w:pPr>
      <w:bookmarkStart w:colFirst="0" w:colLast="0" w:name="_heading=h.dzbbine1ufhn" w:id="142"/>
      <w:bookmarkEnd w:id="142"/>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9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Rol: Integrador de Dictámenes Multi-Agente, Emisor de Informe Formal Oficial en PDF de 9 Secciones y Custodio de la Trazabilidad Forense Parlamentaria.</w:t>
      </w:r>
    </w:p>
    <w:p w:rsidR="00000000" w:rsidDel="00000000" w:rsidP="00000000" w:rsidRDefault="00000000" w:rsidRPr="00000000" w14:paraId="00001498">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NIVEL_3 (Consolidación y Síntesis Vinculante).</w:t>
      </w:r>
    </w:p>
    <w:p w:rsidR="00000000" w:rsidDel="00000000" w:rsidP="00000000" w:rsidRDefault="00000000" w:rsidRPr="00000000" w14:paraId="00001499">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Pensamiento Analítico Ampliado (Extended CoT / Deep Reasoning) y Síntesis Forense Sin Pérdida de Citas Literales:</w:t>
      </w:r>
    </w:p>
    <w:p w:rsidR="00000000" w:rsidDel="00000000" w:rsidP="00000000" w:rsidRDefault="00000000" w:rsidRPr="00000000" w14:paraId="0000149A">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Aplica deducción y unificación multi-criterio integrando evaluaciones de 5 frentes: Constitucionalidad (CPE), Consistencia Normativa (pgvector), Especialista Técnico, Análisis de Fondo (TCP) y Presupuesto SAFCO.</w:t>
      </w:r>
    </w:p>
    <w:p w:rsidR="00000000" w:rsidDel="00000000" w:rsidP="00000000" w:rsidRDefault="00000000" w:rsidRPr="00000000" w14:paraId="0000149B">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489200"/>
            <wp:effectExtent b="0" l="0" r="0" t="0"/>
            <wp:docPr id="2131299061"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399730" cy="24892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9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10. </w:t>
      </w:r>
      <w:r w:rsidDel="00000000" w:rsidR="00000000" w:rsidRPr="00000000">
        <w:rPr>
          <w:rFonts w:ascii="Times New Roman" w:hAnsi="Times New Roman" w:cs="Times New Roman" w:eastAsia="Times New Roman"/>
          <w:i w:val="1"/>
          <w:iCs w:val="1"/>
          <w:color w:val="000000"/>
          <w:sz w:val="24"/>
          <w:rtl w:val="0"/>
        </w:rPr>
        <w:t xml:space="preserve">Interfaz del Agente Concentrador, Emisor y Notificador: expediente unificado.</w:t>
      </w:r>
    </w:p>
    <w:p w:rsidR="00000000" w:rsidDel="00000000" w:rsidP="00000000" w:rsidRDefault="00000000" w:rsidRPr="00000000" w14:paraId="0000149D">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4937760" cy="4040944"/>
            <wp:effectExtent b="0" l="0" r="0" t="0"/>
            <wp:docPr id="213129904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937760" cy="4040944"/>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9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11. </w:t>
      </w:r>
      <w:r w:rsidDel="00000000" w:rsidR="00000000" w:rsidRPr="00000000">
        <w:rPr>
          <w:rFonts w:ascii="Times New Roman" w:hAnsi="Times New Roman" w:cs="Times New Roman" w:eastAsia="Times New Roman"/>
          <w:i w:val="1"/>
          <w:iCs w:val="1"/>
          <w:color w:val="000000"/>
          <w:sz w:val="24"/>
          <w:rtl w:val="0"/>
        </w:rPr>
        <w:t xml:space="preserve">Informe oficial consolidado de auditoría técnico-jurídica generado por el Concentrador.</w:t>
      </w:r>
    </w:p>
    <w:p w:rsidR="00000000" w:rsidDel="00000000" w:rsidP="00000000" w:rsidRDefault="00000000" w:rsidRPr="00000000" w14:paraId="0000149F">
      <w:pPr>
        <w:keepNext w:val="1"/>
        <w:rPr/>
      </w:pPr>
      <w:bookmarkStart w:colFirst="0" w:colLast="0" w:name="_heading=h.mgldmlvqbpo2" w:id="143"/>
      <w:bookmarkEnd w:id="143"/>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A0">
      <w:pPr>
        <w:rPr/>
      </w:pPr>
      <w:r w:rsidDel="00000000" w:rsidR="00000000" w:rsidRPr="00000000">
        <w:rPr>
          <w:rFonts w:ascii="Times New Roman" w:hAnsi="Times New Roman" w:cs="Times New Roman" w:eastAsia="Times New Roman"/>
          <w:color w:val="000000"/>
          <w:sz w:val="24"/>
          <w:rtl w:val="0"/>
        </w:rPr>
        <w:t xml:space="preserve">Consolidar de manera fidedigna los insumos y pliegos de observaciones provenientes de todos los agentes evaluadores especializados del pipeline, desduplicar hallazgos sin alterar el texto original ni las citas legales, sintetizar un informe formal estructurado en 9 secciones y emitir el documento oficial en PDF con estética sobria y letra negra de la Asamblea Legislativa Plurinacional, calculando su huella criptográfica SHA-256 para certificación digital.</w:t>
      </w:r>
    </w:p>
    <w:p w:rsidR="00000000" w:rsidDel="00000000" w:rsidP="00000000" w:rsidRDefault="00000000" w:rsidRPr="00000000" w14:paraId="000014A1">
      <w:pPr>
        <w:keepNext w:val="1"/>
        <w:rPr/>
      </w:pPr>
      <w:bookmarkStart w:colFirst="0" w:colLast="0" w:name="_heading=h.1o7j8t1ydfbn" w:id="144"/>
      <w:bookmarkEnd w:id="144"/>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A2">
      <w:pPr>
        <w:numPr>
          <w:ilvl w:val="0"/>
          <w:numId w:val="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Normalización y Filtrado de Insumos: Ingerir diccionarios heterogéneos de agentes previos descartando cualquier observación con nivel de confianza inferior al 70% (NIVEL_CONFIANZA_MINIMO = 0.70).</w:t>
      </w:r>
    </w:p>
    <w:p w:rsidR="00000000" w:rsidDel="00000000" w:rsidP="00000000" w:rsidRDefault="00000000" w:rsidRPr="00000000" w14:paraId="000014A3">
      <w:pPr>
        <w:numPr>
          <w:ilvl w:val="0"/>
          <w:numId w:val="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Desduplicación Inteligente: Detectar solapamientos entre observaciones constitucionales y de legalidad ordinaria basadas en similitud de texto o artículos afectados, preservando siempre la fuente original más estricta.</w:t>
      </w:r>
    </w:p>
    <w:p w:rsidR="00000000" w:rsidDel="00000000" w:rsidP="00000000" w:rsidRDefault="00000000" w:rsidRPr="00000000" w14:paraId="000014A4">
      <w:pPr>
        <w:numPr>
          <w:ilvl w:val="0"/>
          <w:numId w:val="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Generación del PDF Formal de 9 Secciones (InformeConcentradorFormalPDF):</w:t>
      </w:r>
    </w:p>
    <w:p w:rsidR="00000000" w:rsidDel="00000000" w:rsidP="00000000" w:rsidRDefault="00000000" w:rsidRPr="00000000" w14:paraId="000014A5">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1: Identificación y Metadatos Oficiales.</w:t>
      </w:r>
    </w:p>
    <w:p w:rsidR="00000000" w:rsidDel="00000000" w:rsidP="00000000" w:rsidRDefault="00000000" w:rsidRPr="00000000" w14:paraId="000014A6">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2: Resumen Sustantivo del Proyecto de Ley.</w:t>
      </w:r>
    </w:p>
    <w:p w:rsidR="00000000" w:rsidDel="00000000" w:rsidP="00000000" w:rsidRDefault="00000000" w:rsidRPr="00000000" w14:paraId="000014A7">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3: Observaciones de Constitucionalidad (CPE 2009) con tarjetas itemizadas OBS-CPE-XXX.</w:t>
      </w:r>
    </w:p>
    <w:p w:rsidR="00000000" w:rsidDel="00000000" w:rsidP="00000000" w:rsidRDefault="00000000" w:rsidRPr="00000000" w14:paraId="000014A8">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4: Observaciones de Consistencia Normativa con tarjetas itemizadas OBS-NORM-XXX.</w:t>
      </w:r>
    </w:p>
    <w:p w:rsidR="00000000" w:rsidDel="00000000" w:rsidP="00000000" w:rsidRDefault="00000000" w:rsidRPr="00000000" w14:paraId="000014A9">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5: Recomendaciones de Documentación y Técnica Legislativa (5 subsecciones reglamentarias).</w:t>
      </w:r>
    </w:p>
    <w:p w:rsidR="00000000" w:rsidDel="00000000" w:rsidP="00000000" w:rsidRDefault="00000000" w:rsidRPr="00000000" w14:paraId="000014AA">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6: Matriz Comparativa y Cuadro de Consolidación.</w:t>
      </w:r>
    </w:p>
    <w:p w:rsidR="00000000" w:rsidDel="00000000" w:rsidP="00000000" w:rsidRDefault="00000000" w:rsidRPr="00000000" w14:paraId="000014AB">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7: Conclusiones Técnico-Jurídicas Vinculantes.</w:t>
      </w:r>
    </w:p>
    <w:p w:rsidR="00000000" w:rsidDel="00000000" w:rsidP="00000000" w:rsidRDefault="00000000" w:rsidRPr="00000000" w14:paraId="000014AC">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8: Metodología y Declaración de IA Forense con Razonamiento Ampliado.</w:t>
      </w:r>
    </w:p>
    <w:p w:rsidR="00000000" w:rsidDel="00000000" w:rsidP="00000000" w:rsidRDefault="00000000" w:rsidRPr="00000000" w14:paraId="000014AD">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Sección 9: Certificación Criptográfica con Hash SHA-256.</w:t>
      </w:r>
    </w:p>
    <w:p w:rsidR="00000000" w:rsidDel="00000000" w:rsidP="00000000" w:rsidRDefault="00000000" w:rsidRPr="00000000" w14:paraId="000014AE">
      <w:pPr>
        <w:numPr>
          <w:ilvl w:val="0"/>
          <w:numId w:val="8"/>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Persistencia Dual y Bitácora: Registrar el expediente en sistema.bitacora_proceso (Neon PostgreSQL) y en expedientes_digitales de MongoDB Atlas.</w:t>
        <w:br w:type="textWrapping"/>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2400300"/>
            <wp:effectExtent b="0" l="0" r="0" t="0"/>
            <wp:docPr id="2131299103" name="image46.png"/>
            <a:graphic>
              <a:graphicData uri="http://schemas.openxmlformats.org/drawingml/2006/picture">
                <pic:pic>
                  <pic:nvPicPr>
                    <pic:cNvPr id="0" name="image46.png"/>
                    <pic:cNvPicPr preferRelativeResize="0"/>
                  </pic:nvPicPr>
                  <pic:blipFill>
                    <a:blip r:embed="rId32"/>
                    <a:srcRect b="20435" l="0" r="0" t="0"/>
                    <a:stretch>
                      <a:fillRect/>
                    </a:stretch>
                  </pic:blipFill>
                  <pic:spPr>
                    <a:xfrm>
                      <a:off x="0" y="0"/>
                      <a:ext cx="5399730" cy="2400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AF">
      <w:pPr>
        <w:keepNext w:val="1"/>
        <w:rPr/>
      </w:pPr>
      <w:bookmarkStart w:colFirst="0" w:colLast="0" w:name="_heading=h.134t5fsl7jn" w:id="145"/>
      <w:bookmarkEnd w:id="145"/>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B0">
      <w:pPr>
        <w:keepNext w:val="1"/>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B1">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el editor técnico y fedatario analítico principal de la Asamblea Legislativa Plurinacional de Bolivia. Recibes los informes de los agentes evaluadores de constitucionalidad, consistencia, viabilidad técnica y presupuesto. Tu deber es eliminar redundancias, preservar la literalidad absoluta de las citas normativas y generar el Informe Oficial y Expediente Consolidado con razonamiento ampliado, listo para el tratamiento formal en comisiones camarales y plenario.”</w:t>
      </w:r>
    </w:p>
    <w:p w:rsidR="00000000" w:rsidDel="00000000" w:rsidP="00000000" w:rsidRDefault="00000000" w:rsidRPr="00000000" w14:paraId="000014B2">
      <w:pPr>
        <w:keepNext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B3">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1 (Prohibido Alterar Citas): Toda cita textual extraída por los agentes previos debe preservarse verbatim (palabra por palabra), sin parafraseo ni distorsión.</w:t>
      </w:r>
    </w:p>
    <w:p w:rsidR="00000000" w:rsidDel="00000000" w:rsidP="00000000" w:rsidRDefault="00000000" w:rsidRPr="00000000" w14:paraId="000014B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2 (Prohibido Inventar Insumos): Si ningún agente reportó observaciones presupuestarias o técnicas, el Concentrador debe asentar explícitamente que no se registraron hallazgos en ese rubro.</w:t>
      </w:r>
    </w:p>
    <w:p w:rsidR="00000000" w:rsidDel="00000000" w:rsidP="00000000" w:rsidRDefault="00000000" w:rsidRPr="00000000" w14:paraId="000014B5">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3 (Fidelidad de Severidad): El nivel de riesgo consolidado del expediente (CRITICO, ALTO, MEDIO, BAJO) debe ser el valor máximo exacto de los insumos analizados.</w:t>
      </w:r>
    </w:p>
    <w:p w:rsidR="00000000" w:rsidDel="00000000" w:rsidP="00000000" w:rsidRDefault="00000000" w:rsidRPr="00000000" w14:paraId="000014B6">
      <w:pPr>
        <w:keepNext w:val="1"/>
        <w:rPr/>
      </w:pPr>
      <w:bookmarkStart w:colFirst="0" w:colLast="0" w:name="_heading=h.vykl9tz7g4gs" w:id="146"/>
      <w:bookmarkEnd w:id="146"/>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tbl>
      <w:tblPr>
        <w:tblStyle w:val="Table6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4B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Parámetro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4B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4B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Modelo LLM primario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4B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nvidia/nemotron-3-super-120b-a12b (vía NVIDIA NIM con fallback resiliente a meta/llama-3.1-405b-instruct).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4B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Temperatura</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4B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0.2 (Baja dispersión, alta precisión de síntesis ejecutiva).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4B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Max tokens</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4B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3000 tokens.</w:t>
            </w:r>
          </w:p>
        </w:tc>
      </w:tr>
    </w:tbl>
    <w:p w:rsidR="00000000" w:rsidDel="00000000" w:rsidP="00000000" w:rsidRDefault="00000000" w:rsidRPr="00000000" w14:paraId="000014B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10. </w:t>
      </w:r>
      <w:r w:rsidDel="00000000" w:rsidR="00000000" w:rsidRPr="00000000">
        <w:rPr>
          <w:rFonts w:ascii="Times New Roman" w:hAnsi="Times New Roman" w:cs="Times New Roman" w:eastAsia="Times New Roman"/>
          <w:i w:val="1"/>
          <w:iCs w:val="1"/>
          <w:color w:val="000000"/>
          <w:sz w:val="24"/>
          <w:rtl w:val="0"/>
        </w:rPr>
        <w:t xml:space="preserve">Configuración del modelo del Agente Concentrador.</w:t>
      </w:r>
    </w:p>
    <w:p w:rsidR="00000000" w:rsidDel="00000000" w:rsidP="00000000" w:rsidRDefault="00000000" w:rsidRPr="00000000" w14:paraId="000014C0">
      <w:pPr>
        <w:pStyle w:val="Heading2"/>
        <w:spacing w:after="80" w:before="160" w:line="278.00000000000006" w:lineRule="auto"/>
        <w:jc w:val="both"/>
        <w:rPr>
          <w:b w:val="0"/>
          <w:bCs w:val="0"/>
          <w:sz w:val="24"/>
          <w:szCs w:val="24"/>
        </w:rPr>
      </w:pPr>
      <w:bookmarkStart w:colFirst="0" w:colLast="0" w:name="_heading=h.o1syypb4epv9" w:id="337"/>
      <w:bookmarkEnd w:id="337"/>
      <w:r w:rsidDel="00000000" w:rsidR="00000000" w:rsidRPr="00000000">
        <w:rPr>
          <w:rFonts w:ascii="Times New Roman" w:hAnsi="Times New Roman" w:cs="Times New Roman" w:eastAsia="Times New Roman"/>
          <w:color w:val="000000"/>
          <w:sz w:val="24"/>
          <w:szCs w:val="24"/>
          <w:rtl w:val="0"/>
        </w:rPr>
        <w:t xml:space="preserve">F.2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C1">
      <w:pPr>
        <w:keepNext w:val="1"/>
        <w:rPr/>
      </w:pPr>
      <w:bookmarkStart w:colFirst="0" w:colLast="0" w:name="_heading=h.ru3clzw7kxfl" w:id="148"/>
      <w:bookmarkEnd w:id="148"/>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C2">
      <w:pPr>
        <w:numPr>
          <w:ilvl w:val="0"/>
          <w:numId w:val="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Dispersión de Dictámenes: Los informes de constitucionalidad, antinomias normativas y viabilidad fáctica estaban fragmentados en múltiples respuestas independientes, obligando al usuario a contrastar 4 o 5 pantallas distintas.</w:t>
      </w:r>
    </w:p>
    <w:p w:rsidR="00000000" w:rsidDel="00000000" w:rsidP="00000000" w:rsidRDefault="00000000" w:rsidRPr="00000000" w14:paraId="000014C3">
      <w:pPr>
        <w:numPr>
          <w:ilvl w:val="0"/>
          <w:numId w:val="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Informes PDF Desarticulados: Existían reportes con formatos visuales heterogéneos, sin estructura uniforme de secciones ni foliación oficial para archivo legislativo.</w:t>
      </w:r>
    </w:p>
    <w:p w:rsidR="00000000" w:rsidDel="00000000" w:rsidP="00000000" w:rsidRDefault="00000000" w:rsidRPr="00000000" w14:paraId="000014C4">
      <w:pPr>
        <w:numPr>
          <w:ilvl w:val="0"/>
          <w:numId w:val="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Ausencia de Recomendaciones de Subsanación: Los reportes señalaban errores pero carecían de una sección específica que guiara al legislador sobre los 5 requisitos formales de documentación (viabilidad presupuestaria, dictámenes técnicos, cuadros comparativos, consulta previa y foliación).</w:t>
      </w:r>
    </w:p>
    <w:p w:rsidR="00000000" w:rsidDel="00000000" w:rsidP="00000000" w:rsidRDefault="00000000" w:rsidRPr="00000000" w14:paraId="000014C5">
      <w:pPr>
        <w:keepNext w:val="1"/>
        <w:rPr/>
      </w:pPr>
      <w:bookmarkStart w:colFirst="0" w:colLast="0" w:name="_heading=h.rklzozhdjzdd" w:id="149"/>
      <w:bookmarkEnd w:id="149"/>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C6">
      <w:pPr>
        <w:numPr>
          <w:ilvl w:val="0"/>
          <w:numId w:val="1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Unificación en AgenteConcentrador: Arquitectura basada en la clase AgenteConcentrador, que consume la totalidad de los insumos en una sola tubería analítica.</w:t>
      </w:r>
    </w:p>
    <w:p w:rsidR="00000000" w:rsidDel="00000000" w:rsidP="00000000" w:rsidRDefault="00000000" w:rsidRPr="00000000" w14:paraId="000014C7">
      <w:pPr>
        <w:numPr>
          <w:ilvl w:val="0"/>
          <w:numId w:val="1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Generador PDF de Alta Fidelidad (InformeConcentradorFormalPDF):</w:t>
      </w:r>
    </w:p>
    <w:p w:rsidR="00000000" w:rsidDel="00000000" w:rsidP="00000000" w:rsidRDefault="00000000" w:rsidRPr="00000000" w14:paraId="000014C8">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Detección nativa de fuentes TrueType (arial.ttf y arialbd.ttf de Windows).</w:t>
      </w:r>
    </w:p>
    <w:p w:rsidR="00000000" w:rsidDel="00000000" w:rsidP="00000000" w:rsidRDefault="00000000" w:rsidRPr="00000000" w14:paraId="000014C9">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Estilo editorial sobrio en letra negra formal, con líneas de separación institucionales y franjas de metadatos.</w:t>
      </w:r>
    </w:p>
    <w:p w:rsidR="00000000" w:rsidDel="00000000" w:rsidP="00000000" w:rsidRDefault="00000000" w:rsidRPr="00000000" w14:paraId="000014CA">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Helper methods dedicados: seccion_titulo(), subseccion_titulo(), bloque_tarjeta().</w:t>
      </w:r>
    </w:p>
    <w:p w:rsidR="00000000" w:rsidDel="00000000" w:rsidP="00000000" w:rsidRDefault="00000000" w:rsidRPr="00000000" w14:paraId="000014CB">
      <w:pPr>
        <w:numPr>
          <w:ilvl w:val="1"/>
          <w:numId w:val="17"/>
        </w:numPr>
        <w:spacing w:after="60" w:lineRule="auto"/>
        <w:ind w:left="1260" w:hanging="360"/>
      </w:pPr>
      <w:r w:rsidDel="00000000" w:rsidR="00000000" w:rsidRPr="00000000">
        <w:rPr>
          <w:rFonts w:ascii="Times New Roman" w:hAnsi="Times New Roman" w:cs="Times New Roman" w:eastAsia="Times New Roman"/>
          <w:color w:val="000000"/>
          <w:sz w:val="24"/>
          <w:rtl w:val="0"/>
        </w:rPr>
        <w:t xml:space="preserve">Renderizado exhaustivo de las 9 secciones parlamentarias oficiales.</w:t>
      </w:r>
    </w:p>
    <w:p w:rsidR="00000000" w:rsidDel="00000000" w:rsidP="00000000" w:rsidRDefault="00000000" w:rsidRPr="00000000" w14:paraId="000014CC">
      <w:pPr>
        <w:numPr>
          <w:ilvl w:val="0"/>
          <w:numId w:val="10"/>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Integración con Insumos Reales Verificados: Inyección directa de obs_cpe_detalle y obs_normativas_detalle para que el PDF imprima cada tarjeta con su número de artículo, cita textual y sugerencia de redacción</w:t>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7226300"/>
            <wp:effectExtent b="0" l="0" r="0" t="0"/>
            <wp:docPr id="2131299074"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399730" cy="7226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4CD">
      <w:pPr>
        <w:keepNext w:val="1"/>
        <w:rPr/>
      </w:pPr>
      <w:bookmarkStart w:colFirst="0" w:colLast="0" w:name="_heading=h.hd0rg8g4s0lo" w:id="150"/>
      <w:bookmarkEnd w:id="150"/>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CE">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Certificación de Integridad: Cada PDF emitido genera un resumen criptográfico SHA-256 (hashlib.sha256(pdf_bytes).hexdigest()), garantizando inmutabilidad forense.</w:t>
      </w:r>
    </w:p>
    <w:p w:rsidR="00000000" w:rsidDel="00000000" w:rsidP="00000000" w:rsidRDefault="00000000" w:rsidRPr="00000000" w14:paraId="000014C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Persistencia en Bitácora: Registro en sistema.bitacora_proceso de Neon PostgreSQL con duración en milisegundos, usuario ejecutor y estado de éxito.</w:t>
      </w:r>
    </w:p>
    <w:p w:rsidR="00000000" w:rsidDel="00000000" w:rsidP="00000000" w:rsidRDefault="00000000" w:rsidRPr="00000000" w14:paraId="000014D0">
      <w:pPr>
        <w:keepNext w:val="1"/>
        <w:rPr/>
      </w:pPr>
      <w:bookmarkStart w:colFirst="0" w:colLast="0" w:name="_heading=h.21dw00hojxxh" w:id="151"/>
      <w:bookmarkEnd w:id="151"/>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D1">
      <w:pPr>
        <w:rPr/>
      </w:pPr>
      <w:r w:rsidDel="00000000" w:rsidR="00000000" w:rsidRPr="00000000">
        <w:rPr>
          <w:rFonts w:ascii="Times New Roman" w:hAnsi="Times New Roman" w:cs="Times New Roman" w:eastAsia="Times New Roman"/>
          <w:color w:val="000000"/>
          <w:sz w:val="24"/>
          <w:rtl w:val="0"/>
        </w:rPr>
        <w:t xml:space="preserve">Integrado en el catálogo vocal sma_unified/agents/voz_agent.py:</w:t>
      </w:r>
    </w:p>
    <w:p w:rsidR="00000000" w:rsidDel="00000000" w:rsidP="00000000" w:rsidRDefault="00000000" w:rsidRPr="00000000" w14:paraId="000014D2">
      <w:pPr>
        <w:numPr>
          <w:ilvl w:val="0"/>
          <w:numId w:val="1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Locución de la Síntesis Ejecutiva:</w:t>
      </w:r>
    </w:p>
    <w:p w:rsidR="00000000" w:rsidDel="00000000" w:rsidP="00000000" w:rsidRDefault="00000000" w:rsidRPr="00000000" w14:paraId="000014D3">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“Concentrador ha unificado el expediente legislativo. Se emitieron 9 secciones oficiales con certificación SHA-256. El proyecto presenta 1 observación de constitucionalidad y 2 de consistencia normativa. Listo para debate en comisión.”</w:t>
      </w:r>
    </w:p>
    <w:p w:rsidR="00000000" w:rsidDel="00000000" w:rsidP="00000000" w:rsidRDefault="00000000" w:rsidRPr="00000000" w14:paraId="000014D4">
      <w:pPr>
        <w:numPr>
          <w:ilvl w:val="0"/>
          <w:numId w:val="1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Comandos de Voz STT asociados:</w:t>
      </w:r>
    </w:p>
    <w:p w:rsidR="00000000" w:rsidDel="00000000" w:rsidP="00000000" w:rsidRDefault="00000000" w:rsidRPr="00000000" w14:paraId="000014D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COMANDOS_VOZ["ConcentradorCrew"] = [</w:t>
      </w:r>
    </w:p>
    <w:p w:rsidR="00000000" w:rsidDel="00000000" w:rsidP="00000000" w:rsidRDefault="00000000" w:rsidRPr="00000000" w14:paraId="000014D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["sintetizar observaciones", "integrar expediente", "unificar dictamenes"],</w:t>
      </w:r>
    </w:p>
    <w:p w:rsidR="00000000" w:rsidDel="00000000" w:rsidP="00000000" w:rsidRDefault="00000000" w:rsidRPr="00000000" w14:paraId="000014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"sintetizar_expediente", "descripcion": "Consolidar todas las observaciones multi-agente"},</w:t>
      </w:r>
    </w:p>
    <w:p w:rsidR="00000000" w:rsidDel="00000000" w:rsidP="00000000" w:rsidRDefault="00000000" w:rsidRPr="00000000" w14:paraId="000014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["leer resumen ejecutivo", "resumen integral"],</w:t>
      </w:r>
    </w:p>
    <w:p w:rsidR="00000000" w:rsidDel="00000000" w:rsidP="00000000" w:rsidRDefault="00000000" w:rsidRPr="00000000" w14:paraId="000014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"leer_resumen_ejecutivo", "descripcion": "Leer síntesis ejecutiva del expediente"},</w:t>
      </w:r>
    </w:p>
    <w:p w:rsidR="00000000" w:rsidDel="00000000" w:rsidP="00000000" w:rsidRDefault="00000000" w:rsidRPr="00000000" w14:paraId="000014D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{"palabras": ["matriz de consistencia", "cuadro comparativo"],</w:t>
      </w:r>
    </w:p>
    <w:p w:rsidR="00000000" w:rsidDel="00000000" w:rsidP="00000000" w:rsidRDefault="00000000" w:rsidRPr="00000000" w14:paraId="000014D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"leer_matriz_consistencia", "descripcion": "Leer matriz consolidada de observaciones"}</w:t>
      </w:r>
    </w:p>
    <w:p w:rsidR="00000000" w:rsidDel="00000000" w:rsidP="00000000" w:rsidRDefault="00000000" w:rsidRPr="00000000" w14:paraId="000014D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4D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38. </w:t>
      </w:r>
      <w:r w:rsidDel="00000000" w:rsidR="00000000" w:rsidRPr="00000000">
        <w:rPr>
          <w:rFonts w:ascii="Times New Roman" w:hAnsi="Times New Roman" w:cs="Times New Roman" w:eastAsia="Times New Roman"/>
          <w:i w:val="1"/>
          <w:iCs w:val="1"/>
          <w:color w:val="000000"/>
          <w:sz w:val="24"/>
          <w:rtl w:val="0"/>
        </w:rPr>
        <w:t xml:space="preserve">Catálogo de comandos de voz asociados al agente.</w:t>
      </w:r>
    </w:p>
    <w:p w:rsidR="00000000" w:rsidDel="00000000" w:rsidP="00000000" w:rsidRDefault="00000000" w:rsidRPr="00000000" w14:paraId="000014DE">
      <w:pPr>
        <w:pStyle w:val="Heading2"/>
        <w:spacing w:after="80" w:before="160" w:line="278.00000000000006" w:lineRule="auto"/>
        <w:jc w:val="both"/>
        <w:rPr>
          <w:b w:val="0"/>
          <w:bCs w:val="0"/>
          <w:sz w:val="24"/>
          <w:szCs w:val="24"/>
        </w:rPr>
      </w:pPr>
      <w:bookmarkStart w:colFirst="0" w:colLast="0" w:name="_heading=h.pvkxllybqjyi" w:id="338"/>
      <w:bookmarkEnd w:id="338"/>
      <w:r w:rsidDel="00000000" w:rsidR="00000000" w:rsidRPr="00000000">
        <w:rPr>
          <w:rFonts w:ascii="Times New Roman" w:hAnsi="Times New Roman" w:cs="Times New Roman" w:eastAsia="Times New Roman"/>
          <w:color w:val="000000"/>
          <w:sz w:val="24"/>
          <w:szCs w:val="24"/>
          <w:rtl w:val="0"/>
        </w:rPr>
        <w:t xml:space="preserve">F.3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DF">
      <w:pPr>
        <w:keepNext w:val="1"/>
        <w:jc w:val="center"/>
        <w:rPr/>
      </w:pPr>
      <w:bookmarkStart w:colFirst="0" w:colLast="0" w:name="_heading=h.agsjfu8tym0w" w:id="153"/>
      <w:bookmarkEnd w:id="153"/>
      <w:r w:rsidDel="00000000" w:rsidR="00000000" w:rsidRPr="00000000">
        <w:rPr>
          <w:rFonts w:ascii="Times New Roman" w:hAnsi="Times New Roman" w:cs="Times New Roman" w:eastAsia="Times New Roman"/>
          <w:b w:val="1"/>
          <w:bCs w:val="1"/>
          <w:color w:val="000000"/>
          <w:sz w:val="24"/>
          <w:rtl w:val="0"/>
        </w:rPr>
        <w:t xml:space="preserve">Diagrama de flujo</w:t>
        <w:br w:type="textWrapping"/>
      </w:r>
      <w:r w:rsidDel="00000000" w:rsidR="00000000" w:rsidRPr="00000000">
        <w:rPr>
          <w:rFonts w:ascii="Times New Roman" w:hAnsi="Times New Roman" w:cs="Times New Roman" w:eastAsia="Times New Roman"/>
          <w:b w:val="1"/>
          <w:bCs w:val="1"/>
          <w:color w:val="000000"/>
          <w:sz w:val="24"/>
        </w:rPr>
        <w:drawing>
          <wp:inline distB="114300" distT="114300" distL="114300" distR="114300">
            <wp:extent cx="5399730" cy="2247900"/>
            <wp:effectExtent b="0" l="0" r="0" t="0"/>
            <wp:docPr id="2131299022" name="image23.png"/>
            <a:graphic>
              <a:graphicData uri="http://schemas.openxmlformats.org/drawingml/2006/picture">
                <pic:pic>
                  <pic:nvPicPr>
                    <pic:cNvPr id="0" name="image23.png"/>
                    <pic:cNvPicPr preferRelativeResize="0"/>
                  </pic:nvPicPr>
                  <pic:blipFill>
                    <a:blip r:embed="rId34"/>
                    <a:srcRect b="25686" l="0" r="0" t="0"/>
                    <a:stretch>
                      <a:fillRect/>
                    </a:stretch>
                  </pic:blipFill>
                  <pic:spPr>
                    <a:xfrm>
                      <a:off x="0" y="0"/>
                      <a:ext cx="5399730" cy="22479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E0">
      <w:pPr>
        <w:keepNext w:val="1"/>
        <w:spacing w:after="60" w:before="120" w:lineRule="auto"/>
        <w:rPr>
          <w:i w:val="1"/>
          <w:iCs w:val="1"/>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E1">
      <w:pPr>
        <w:keepNext w:val="1"/>
        <w:rPr/>
      </w:pPr>
      <w:bookmarkStart w:colFirst="0" w:colLast="0" w:name="_heading=h.cdp5rocrrwri" w:id="154"/>
      <w:bookmarkEnd w:id="154"/>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E2">
      <w:pPr>
        <w:numPr>
          <w:ilvl w:val="0"/>
          <w:numId w:val="1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Esquema de Insumos: Cada insumo debe contener hallazgos y agente_origen.</w:t>
      </w:r>
    </w:p>
    <w:p w:rsidR="00000000" w:rsidDel="00000000" w:rsidP="00000000" w:rsidRDefault="00000000" w:rsidRPr="00000000" w14:paraId="000014E3">
      <w:pPr>
        <w:numPr>
          <w:ilvl w:val="0"/>
          <w:numId w:val="1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Umbral de Calidad: Descarte de hallazgos con confianza &lt; 0.70.</w:t>
      </w:r>
    </w:p>
    <w:p w:rsidR="00000000" w:rsidDel="00000000" w:rsidP="00000000" w:rsidRDefault="00000000" w:rsidRPr="00000000" w14:paraId="000014E4">
      <w:pPr>
        <w:numPr>
          <w:ilvl w:val="0"/>
          <w:numId w:val="13"/>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Metadatos del Proyecto: id_proyecto, numero_expediente, titulo_proyecto y autor.</w:t>
      </w:r>
    </w:p>
    <w:p w:rsidR="00000000" w:rsidDel="00000000" w:rsidP="00000000" w:rsidRDefault="00000000" w:rsidRPr="00000000" w14:paraId="000014E5">
      <w:pPr>
        <w:keepNext w:val="1"/>
        <w:rPr/>
      </w:pPr>
      <w:bookmarkStart w:colFirst="0" w:colLast="0" w:name="_heading=h.y23umn9ys44m" w:id="155"/>
      <w:bookmarkEnd w:id="155"/>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4E6">
      <w:pPr>
        <w:keepNext w:val="1"/>
        <w:rPr/>
      </w:pPr>
      <w:r w:rsidDel="00000000" w:rsidR="00000000" w:rsidRPr="00000000">
        <w:rPr>
          <w:rFonts w:ascii="Times New Roman" w:hAnsi="Times New Roman" w:cs="Times New Roman" w:eastAsia="Times New Roman"/>
          <w:color w:val="000000"/>
          <w:sz w:val="24"/>
          <w:rtl w:val="0"/>
        </w:rPr>
        <w:t xml:space="preserve">El agente genera el expediente unificado:</w:t>
      </w:r>
    </w:p>
    <w:p w:rsidR="00000000" w:rsidDel="00000000" w:rsidP="00000000" w:rsidRDefault="00000000" w:rsidRPr="00000000" w14:paraId="000014E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4E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"expediente_consolidado": {</w:t>
      </w:r>
    </w:p>
    <w:p w:rsidR="00000000" w:rsidDel="00000000" w:rsidP="00000000" w:rsidRDefault="00000000" w:rsidRPr="00000000" w14:paraId="000014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"EXP-2026-001",</w:t>
      </w:r>
    </w:p>
    <w:p w:rsidR="00000000" w:rsidDel="00000000" w:rsidP="00000000" w:rsidRDefault="00000000" w:rsidRPr="00000000" w14:paraId="000014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"Proyecto que regula la seguridad alimentaria...",</w:t>
      </w:r>
    </w:p>
    <w:p w:rsidR="00000000" w:rsidDel="00000000" w:rsidP="00000000" w:rsidRDefault="00000000" w:rsidRPr="00000000" w14:paraId="000014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"nivel_riesgo_consolidado": "MEDIO",</w:t>
      </w:r>
    </w:p>
    <w:p w:rsidR="00000000" w:rsidDel="00000000" w:rsidP="00000000" w:rsidRDefault="00000000" w:rsidRPr="00000000" w14:paraId="000014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"total_observaciones": 3,</w:t>
      </w:r>
    </w:p>
    <w:p w:rsidR="00000000" w:rsidDel="00000000" w:rsidP="00000000" w:rsidRDefault="00000000" w:rsidRPr="00000000" w14:paraId="000014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w:t>
      </w:r>
    </w:p>
    <w:p w:rsidR="00000000" w:rsidDel="00000000" w:rsidP="00000000" w:rsidRDefault="00000000" w:rsidRPr="00000000" w14:paraId="000014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4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 "OBS-CPE-001",</w:t>
      </w:r>
    </w:p>
    <w:p w:rsidR="00000000" w:rsidDel="00000000" w:rsidP="00000000" w:rsidRDefault="00000000" w:rsidRPr="00000000" w14:paraId="000014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"CONSTITUCIONAL",</w:t>
      </w:r>
    </w:p>
    <w:p w:rsidR="00000000" w:rsidDel="00000000" w:rsidP="00000000" w:rsidRDefault="00000000" w:rsidRPr="00000000" w14:paraId="000014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"fuente": "Agente Fiscal Constitucional",</w:t>
      </w:r>
    </w:p>
    <w:p w:rsidR="00000000" w:rsidDel="00000000" w:rsidP="00000000" w:rsidRDefault="00000000" w:rsidRPr="00000000" w14:paraId="000014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 "Art. 4",</w:t>
      </w:r>
    </w:p>
    <w:p w:rsidR="00000000" w:rsidDel="00000000" w:rsidP="00000000" w:rsidRDefault="00000000" w:rsidRPr="00000000" w14:paraId="000014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"cita_original": "El Estado garantizará...",</w:t>
      </w:r>
    </w:p>
    <w:p w:rsidR="00000000" w:rsidDel="00000000" w:rsidP="00000000" w:rsidRDefault="00000000" w:rsidRPr="00000000" w14:paraId="000014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"riesgo": "MEDIO"</w:t>
      </w:r>
    </w:p>
    <w:p w:rsidR="00000000" w:rsidDel="00000000" w:rsidP="00000000" w:rsidRDefault="00000000" w:rsidRPr="00000000" w14:paraId="000014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4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4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w:t>
      </w:r>
    </w:p>
    <w:p w:rsidR="00000000" w:rsidDel="00000000" w:rsidP="00000000" w:rsidRDefault="00000000" w:rsidRPr="00000000" w14:paraId="000014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"filename": "Informe_Oficial_EXP-2026-001.pdf",</w:t>
      </w:r>
    </w:p>
    <w:p w:rsidR="00000000" w:rsidDel="00000000" w:rsidP="00000000" w:rsidRDefault="00000000" w:rsidRPr="00000000" w14:paraId="000014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"ruta_completa": "informes_pdf/Informe_Oficial_EXP-2026-001.pdf",</w:t>
      </w:r>
    </w:p>
    <w:p w:rsidR="00000000" w:rsidDel="00000000" w:rsidP="00000000" w:rsidRDefault="00000000" w:rsidRPr="00000000" w14:paraId="000014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"3a7b9c1d2e...f8a0",</w:t>
      </w:r>
    </w:p>
    <w:p w:rsidR="00000000" w:rsidDel="00000000" w:rsidP="00000000" w:rsidRDefault="00000000" w:rsidRPr="00000000" w14:paraId="000014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"num_paginas": 6</w:t>
      </w:r>
    </w:p>
    <w:p w:rsidR="00000000" w:rsidDel="00000000" w:rsidP="00000000" w:rsidRDefault="00000000" w:rsidRPr="00000000" w14:paraId="000014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4F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"LISTO_PARA_DEBATE"</w:t>
      </w:r>
    </w:p>
    <w:p w:rsidR="00000000" w:rsidDel="00000000" w:rsidP="00000000" w:rsidRDefault="00000000" w:rsidRPr="00000000" w14:paraId="000014F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4F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50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39. </w:t>
      </w:r>
      <w:r w:rsidDel="00000000" w:rsidR="00000000" w:rsidRPr="00000000">
        <w:rPr>
          <w:rFonts w:ascii="Times New Roman" w:hAnsi="Times New Roman" w:cs="Times New Roman" w:eastAsia="Times New Roman"/>
          <w:i w:val="1"/>
          <w:iCs w:val="1"/>
          <w:color w:val="000000"/>
          <w:sz w:val="24"/>
          <w:rtl w:val="0"/>
        </w:rPr>
        <w:t xml:space="preserve">Estructura JSON del expediente consolidado.</w:t>
      </w:r>
    </w:p>
    <w:p w:rsidR="00000000" w:rsidDel="00000000" w:rsidP="00000000" w:rsidRDefault="00000000" w:rsidRPr="00000000" w14:paraId="00001501">
      <w:pPr>
        <w:pStyle w:val="Heading2"/>
        <w:spacing w:after="80" w:before="160" w:line="278.00000000000006" w:lineRule="auto"/>
        <w:jc w:val="both"/>
        <w:rPr>
          <w:b w:val="0"/>
          <w:bCs w:val="0"/>
          <w:sz w:val="24"/>
          <w:szCs w:val="24"/>
        </w:rPr>
      </w:pPr>
      <w:bookmarkStart w:colFirst="0" w:colLast="0" w:name="_heading=h.bfwun6fa101s" w:id="339"/>
      <w:bookmarkEnd w:id="339"/>
      <w:r w:rsidDel="00000000" w:rsidR="00000000" w:rsidRPr="00000000">
        <w:rPr>
          <w:rFonts w:ascii="Times New Roman" w:hAnsi="Times New Roman" w:cs="Times New Roman" w:eastAsia="Times New Roman"/>
          <w:color w:val="000000"/>
          <w:sz w:val="24"/>
          <w:szCs w:val="24"/>
          <w:rtl w:val="0"/>
        </w:rPr>
        <w:t xml:space="preserve">F.4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02">
      <w:pPr>
        <w:keepNext w:val="1"/>
        <w:rPr/>
      </w:pPr>
      <w:bookmarkStart w:colFirst="0" w:colLast="0" w:name="_heading=h.w2f7r4dz2xee" w:id="157"/>
      <w:bookmarkEnd w:id="157"/>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03">
      <w:pPr>
        <w:keepNext w:val="1"/>
        <w:rPr/>
      </w:pPr>
      <w:r w:rsidDel="00000000" w:rsidR="00000000" w:rsidRPr="00000000">
        <w:rPr>
          <w:rFonts w:ascii="Times New Roman" w:hAnsi="Times New Roman" w:cs="Times New Roman" w:eastAsia="Times New Roman"/>
          <w:color w:val="000000"/>
          <w:sz w:val="24"/>
          <w:rtl w:val="0"/>
        </w:rPr>
        <w:t xml:space="preserve">Ubicación: sma_unified/config/agents.yaml (líneas 371-396)</w:t>
      </w:r>
    </w:p>
    <w:p w:rsidR="00000000" w:rsidDel="00000000" w:rsidP="00000000" w:rsidRDefault="00000000" w:rsidRPr="00000000" w14:paraId="0000150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Concentrador:</w:t>
      </w:r>
    </w:p>
    <w:p w:rsidR="00000000" w:rsidDel="00000000" w:rsidP="00000000" w:rsidRDefault="00000000" w:rsidRPr="00000000" w14:paraId="0000150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"Concentrador y Emisor de Expediente Unificado"</w:t>
      </w:r>
    </w:p>
    <w:p w:rsidR="00000000" w:rsidDel="00000000" w:rsidP="00000000" w:rsidRDefault="00000000" w:rsidRPr="00000000" w14:paraId="000015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"Integrador de Dictámenes Multi-Agente, Emisor de Informe Formal PDF y Trazabilidad Forense"</w:t>
      </w:r>
    </w:p>
    <w:p w:rsidR="00000000" w:rsidDel="00000000" w:rsidP="00000000" w:rsidRDefault="00000000" w:rsidRPr="00000000" w14:paraId="000015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"NIVEL_3"</w:t>
      </w:r>
    </w:p>
    <w:p w:rsidR="00000000" w:rsidDel="00000000" w:rsidP="00000000" w:rsidRDefault="00000000" w:rsidRPr="00000000" w14:paraId="000015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"Pensamiento Analítico Ampliado (Extended CoT) y Síntesis Forense"</w:t>
      </w:r>
    </w:p>
    <w:p w:rsidR="00000000" w:rsidDel="00000000" w:rsidP="00000000" w:rsidRDefault="00000000" w:rsidRPr="00000000" w14:paraId="000015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15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Consolidar los dictámenes de Constitucionalidad (CPE), Consistencia Normativa (Leyes Vigentes)</w:t>
      </w:r>
    </w:p>
    <w:p w:rsidR="00000000" w:rsidDel="00000000" w:rsidP="00000000" w:rsidRDefault="00000000" w:rsidRPr="00000000" w14:paraId="000015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y demás evaluadores en un informe parlamentario oficial formal en letra negra con PDF adjunto.</w:t>
      </w:r>
    </w:p>
    <w:p w:rsidR="00000000" w:rsidDel="00000000" w:rsidP="00000000" w:rsidRDefault="00000000" w:rsidRPr="00000000" w14:paraId="000015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15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editor técnico y fedatario analítico del sistema legislativo. Recibes los informes</w:t>
      </w:r>
    </w:p>
    <w:p w:rsidR="00000000" w:rsidDel="00000000" w:rsidP="00000000" w:rsidRDefault="00000000" w:rsidRPr="00000000" w14:paraId="000015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los agentes evaluadores (constitucionalidad, consistencia, técnica), eliminas redundancias,</w:t>
      </w:r>
    </w:p>
    <w:p w:rsidR="00000000" w:rsidDel="00000000" w:rsidP="00000000" w:rsidRDefault="00000000" w:rsidRPr="00000000" w14:paraId="000015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preservas la literalidad de las citas y generas el Informe Oficial y Expediente Consolidado</w:t>
      </w:r>
    </w:p>
    <w:p w:rsidR="00000000" w:rsidDel="00000000" w:rsidP="00000000" w:rsidRDefault="00000000" w:rsidRPr="00000000" w14:paraId="000015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 razonamiento ampliado, listo para el tratamiento en comisión y plenario camaral.</w:t>
      </w:r>
    </w:p>
    <w:p w:rsidR="00000000" w:rsidDel="00000000" w:rsidP="00000000" w:rsidRDefault="00000000" w:rsidRPr="00000000" w14:paraId="000015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"nvidia/nemotron-3-super-120b-a12b"</w:t>
      </w:r>
    </w:p>
    <w:p w:rsidR="00000000" w:rsidDel="00000000" w:rsidP="00000000" w:rsidRDefault="00000000" w:rsidRPr="00000000" w14:paraId="000015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0.2</w:t>
      </w:r>
    </w:p>
    <w:p w:rsidR="00000000" w:rsidDel="00000000" w:rsidP="00000000" w:rsidRDefault="00000000" w:rsidRPr="00000000" w14:paraId="000015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3000</w:t>
      </w:r>
    </w:p>
    <w:p w:rsidR="00000000" w:rsidDel="00000000" w:rsidP="00000000" w:rsidRDefault="00000000" w:rsidRPr="00000000" w14:paraId="000015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15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"#10B981"</w:t>
      </w:r>
    </w:p>
    <w:p w:rsidR="00000000" w:rsidDel="00000000" w:rsidP="00000000" w:rsidRDefault="00000000" w:rsidRPr="00000000" w14:paraId="000015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"/robots/robot_concentrador_hi.jpg"</w:t>
      </w:r>
    </w:p>
    <w:p w:rsidR="00000000" w:rsidDel="00000000" w:rsidP="00000000" w:rsidRDefault="00000000" w:rsidRPr="00000000" w14:paraId="000015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15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síntesis de dictámenes de constitucionalidad y normativas</w:t>
      </w:r>
    </w:p>
    <w:p w:rsidR="00000000" w:rsidDel="00000000" w:rsidP="00000000" w:rsidRDefault="00000000" w:rsidRPr="00000000" w14:paraId="000015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eliminación de duplicidades sin pérdida de fuentes</w:t>
      </w:r>
    </w:p>
    <w:p w:rsidR="00000000" w:rsidDel="00000000" w:rsidP="00000000" w:rsidRDefault="00000000" w:rsidRPr="00000000" w14:paraId="0000151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emisión de informe formal oficial en PDF (letra negra)</w:t>
      </w:r>
    </w:p>
    <w:p w:rsidR="00000000" w:rsidDel="00000000" w:rsidP="00000000" w:rsidRDefault="00000000" w:rsidRPr="00000000" w14:paraId="0000151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pensamiento analítico ampliado y conclusiones vinculantes</w:t>
      </w:r>
    </w:p>
    <w:p w:rsidR="00000000" w:rsidDel="00000000" w:rsidP="00000000" w:rsidRDefault="00000000" w:rsidRPr="00000000" w14:paraId="0000151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trazabilidad forense de observaciones parlamentarias</w:t>
      </w:r>
    </w:p>
    <w:p w:rsidR="00000000" w:rsidDel="00000000" w:rsidP="00000000" w:rsidRDefault="00000000" w:rsidRPr="00000000" w14:paraId="0000151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40. </w:t>
      </w:r>
      <w:r w:rsidDel="00000000" w:rsidR="00000000" w:rsidRPr="00000000">
        <w:rPr>
          <w:rFonts w:ascii="Times New Roman" w:hAnsi="Times New Roman" w:cs="Times New Roman" w:eastAsia="Times New Roman"/>
          <w:i w:val="1"/>
          <w:iCs w:val="1"/>
          <w:color w:val="000000"/>
          <w:sz w:val="24"/>
          <w:rtl w:val="0"/>
        </w:rPr>
        <w:t xml:space="preserve">Definición del agente en agents.yaml.</w:t>
      </w:r>
    </w:p>
    <w:p w:rsidR="00000000" w:rsidDel="00000000" w:rsidP="00000000" w:rsidRDefault="00000000" w:rsidRPr="00000000" w14:paraId="0000151E">
      <w:pPr>
        <w:keepNext w:val="1"/>
        <w:rPr/>
      </w:pPr>
      <w:bookmarkStart w:colFirst="0" w:colLast="0" w:name="_heading=h.2vfyqa6h0uaf" w:id="158"/>
      <w:bookmarkEnd w:id="158"/>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1F">
      <w:pPr>
        <w:keepNext w:val="1"/>
        <w:rPr/>
      </w:pPr>
      <w:r w:rsidDel="00000000" w:rsidR="00000000" w:rsidRPr="00000000">
        <w:rPr>
          <w:rFonts w:ascii="Times New Roman" w:hAnsi="Times New Roman" w:cs="Times New Roman" w:eastAsia="Times New Roman"/>
          <w:color w:val="000000"/>
          <w:sz w:val="24"/>
          <w:rtl w:val="0"/>
        </w:rPr>
        <w:t xml:space="preserve">Ubicación: sma_unified/config/tasks.yaml (líneas 189-226)</w:t>
      </w:r>
    </w:p>
    <w:p w:rsidR="00000000" w:rsidDel="00000000" w:rsidP="00000000" w:rsidRDefault="00000000" w:rsidRPr="00000000" w14:paraId="0000152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Concentrar_Observaciones:</w:t>
      </w:r>
    </w:p>
    <w:p w:rsidR="00000000" w:rsidDel="00000000" w:rsidP="00000000" w:rsidRDefault="00000000" w:rsidRPr="00000000" w14:paraId="0000152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15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Integrar observaciones de los agentes de análisis (Constitucionalidad y Consistencia Normativa,</w:t>
      </w:r>
    </w:p>
    <w:p w:rsidR="00000000" w:rsidDel="00000000" w:rsidP="00000000" w:rsidRDefault="00000000" w:rsidRPr="00000000" w14:paraId="000015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Especialista Técnico, Constitución Fondo y Presupuesto) en un expediente y dictamen unificado.</w:t>
      </w:r>
    </w:p>
    <w:p w:rsidR="00000000" w:rsidDel="00000000" w:rsidP="00000000" w:rsidRDefault="00000000" w:rsidRPr="00000000" w14:paraId="000015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Eliminar redundancias manteniendo trazabilidad estricta de la fuente, aplicar pensamiento</w:t>
      </w:r>
    </w:p>
    <w:p w:rsidR="00000000" w:rsidDel="00000000" w:rsidP="00000000" w:rsidRDefault="00000000" w:rsidRPr="00000000" w14:paraId="000015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analítico ampliado para generar resumen del proyecto y conclusiones técnico-jurídicas,</w:t>
      </w:r>
    </w:p>
    <w:p w:rsidR="00000000" w:rsidDel="00000000" w:rsidP="00000000" w:rsidRDefault="00000000" w:rsidRPr="00000000" w14:paraId="000015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y emitir un informe oficial formal en PDF con letra negra y certificación criptográfica.</w:t>
      </w:r>
    </w:p>
    <w:p w:rsidR="00000000" w:rsidDel="00000000" w:rsidP="00000000" w:rsidRDefault="00000000" w:rsidRPr="00000000" w14:paraId="000015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"Concentrador"</w:t>
      </w:r>
    </w:p>
    <w:p w:rsidR="00000000" w:rsidDel="00000000" w:rsidP="00000000" w:rsidRDefault="00000000" w:rsidRPr="00000000" w14:paraId="000015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15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 expediente consolidado, análisis ampliado, conclusiones y dictamen PDF:</w:t>
      </w:r>
    </w:p>
    <w:p w:rsidR="00000000" w:rsidDel="00000000" w:rsidP="00000000" w:rsidRDefault="00000000" w:rsidRPr="00000000" w14:paraId="000015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"expediente_consolidado": {</w:t>
      </w:r>
    </w:p>
    <w:p w:rsidR="00000000" w:rsidDel="00000000" w:rsidP="00000000" w:rsidRDefault="00000000" w:rsidRPr="00000000" w14:paraId="000015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"string",</w:t>
      </w:r>
    </w:p>
    <w:p w:rsidR="00000000" w:rsidDel="00000000" w:rsidP="00000000" w:rsidRDefault="00000000" w:rsidRPr="00000000" w14:paraId="0000152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"resumen_proyecto_detallado": "string",</w:t>
      </w:r>
    </w:p>
    <w:p w:rsidR="00000000" w:rsidDel="00000000" w:rsidP="00000000" w:rsidRDefault="00000000" w:rsidRPr="00000000" w14:paraId="0000152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"sintesis_constitucional": "string",</w:t>
      </w:r>
    </w:p>
    <w:p w:rsidR="00000000" w:rsidDel="00000000" w:rsidP="00000000" w:rsidRDefault="00000000" w:rsidRPr="00000000" w14:paraId="0000152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"sintesis_normativa": "string",</w:t>
      </w:r>
    </w:p>
    <w:p w:rsidR="00000000" w:rsidDel="00000000" w:rsidP="00000000" w:rsidRDefault="00000000" w:rsidRPr="00000000" w14:paraId="0000153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"conclusiones_juridicas": "string",</w:t>
      </w:r>
    </w:p>
    <w:p w:rsidR="00000000" w:rsidDel="00000000" w:rsidP="00000000" w:rsidRDefault="00000000" w:rsidRPr="00000000" w14:paraId="0000153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"recomendaciones_vinculantes": "string",</w:t>
      </w:r>
    </w:p>
    <w:p w:rsidR="00000000" w:rsidDel="00000000" w:rsidP="00000000" w:rsidRDefault="00000000" w:rsidRPr="00000000" w14:paraId="0000153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"declaracion_metodologia": "string",</w:t>
      </w:r>
    </w:p>
    <w:p w:rsidR="00000000" w:rsidDel="00000000" w:rsidP="00000000" w:rsidRDefault="00000000" w:rsidRPr="00000000" w14:paraId="000015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w:t>
      </w:r>
    </w:p>
    <w:p w:rsidR="00000000" w:rsidDel="00000000" w:rsidP="00000000" w:rsidRDefault="00000000" w:rsidRPr="00000000" w14:paraId="000015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w:t>
      </w:r>
    </w:p>
    <w:p w:rsidR="00000000" w:rsidDel="00000000" w:rsidP="00000000" w:rsidRDefault="00000000" w:rsidRPr="00000000" w14:paraId="000015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"filename": "string",</w:t>
      </w:r>
    </w:p>
    <w:p w:rsidR="00000000" w:rsidDel="00000000" w:rsidP="00000000" w:rsidRDefault="00000000" w:rsidRPr="00000000" w14:paraId="000015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"url_descarga": "string",</w:t>
      </w:r>
    </w:p>
    <w:p w:rsidR="00000000" w:rsidDel="00000000" w:rsidP="00000000" w:rsidRDefault="00000000" w:rsidRPr="00000000" w14:paraId="000015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"string"</w:t>
      </w:r>
    </w:p>
    <w:p w:rsidR="00000000" w:rsidDel="00000000" w:rsidP="00000000" w:rsidRDefault="00000000" w:rsidRPr="00000000" w14:paraId="000015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"LISTO_PARA_DEBATE | BLOQUEADO_PARA_DEBATE"</w:t>
      </w:r>
    </w:p>
    <w:p w:rsidR="00000000" w:rsidDel="00000000" w:rsidP="00000000" w:rsidRDefault="00000000" w:rsidRPr="00000000" w14:paraId="0000153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3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3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153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41. </w:t>
      </w:r>
      <w:r w:rsidDel="00000000" w:rsidR="00000000" w:rsidRPr="00000000">
        <w:rPr>
          <w:rFonts w:ascii="Times New Roman" w:hAnsi="Times New Roman" w:cs="Times New Roman" w:eastAsia="Times New Roman"/>
          <w:i w:val="1"/>
          <w:iCs w:val="1"/>
          <w:color w:val="000000"/>
          <w:sz w:val="24"/>
          <w:rtl w:val="0"/>
        </w:rPr>
        <w:t xml:space="preserve">Definición de la tarea en tasks.yaml.</w:t>
      </w:r>
    </w:p>
    <w:p w:rsidR="00000000" w:rsidDel="00000000" w:rsidP="00000000" w:rsidRDefault="00000000" w:rsidRPr="00000000" w14:paraId="0000153E">
      <w:pPr>
        <w:keepNext w:val="1"/>
        <w:rPr/>
      </w:pPr>
      <w:bookmarkStart w:colFirst="0" w:colLast="0" w:name="_heading=h.qxtyat9gigi2" w:id="159"/>
      <w:bookmarkEnd w:id="159"/>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3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openai / httpx: Cliente de inferencia conectando con la API de NVIDIA NIM.</w:t>
      </w:r>
    </w:p>
    <w:p w:rsidR="00000000" w:rsidDel="00000000" w:rsidP="00000000" w:rsidRDefault="00000000" w:rsidRPr="00000000" w14:paraId="00001540">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fpdf: Renderizador de las 9 secciones del informe parlamentario.</w:t>
      </w:r>
    </w:p>
    <w:p w:rsidR="00000000" w:rsidDel="00000000" w:rsidP="00000000" w:rsidRDefault="00000000" w:rsidRPr="00000000" w14:paraId="00001541">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hashlib: Cálculo criptográfico SHA-256 del binario del PDF.</w:t>
      </w:r>
    </w:p>
    <w:p w:rsidR="00000000" w:rsidDel="00000000" w:rsidP="00000000" w:rsidRDefault="00000000" w:rsidRPr="00000000" w14:paraId="00001542">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psycopg2: Persistencia en la tabla sistema.bitacora_proceso.</w:t>
      </w:r>
    </w:p>
    <w:p w:rsidR="00000000" w:rsidDel="00000000" w:rsidP="00000000" w:rsidRDefault="00000000" w:rsidRPr="00000000" w14:paraId="00001543">
      <w:pPr>
        <w:pStyle w:val="Heading2"/>
        <w:spacing w:after="80" w:before="160" w:line="278.00000000000006" w:lineRule="auto"/>
        <w:jc w:val="both"/>
        <w:rPr>
          <w:b w:val="0"/>
          <w:bCs w:val="0"/>
          <w:sz w:val="24"/>
          <w:szCs w:val="24"/>
        </w:rPr>
      </w:pPr>
      <w:bookmarkStart w:colFirst="0" w:colLast="0" w:name="_heading=h.h3qvjk4rjmjl" w:id="340"/>
      <w:bookmarkEnd w:id="340"/>
      <w:r w:rsidDel="00000000" w:rsidR="00000000" w:rsidRPr="00000000">
        <w:rPr>
          <w:rFonts w:ascii="Times New Roman" w:hAnsi="Times New Roman" w:cs="Times New Roman" w:eastAsia="Times New Roman"/>
          <w:color w:val="000000"/>
          <w:sz w:val="24"/>
          <w:szCs w:val="24"/>
          <w:rtl w:val="0"/>
        </w:rPr>
        <w:t xml:space="preserve">F.5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44">
      <w:pPr>
        <w:keepNext w:val="1"/>
        <w:rPr/>
      </w:pPr>
      <w:bookmarkStart w:colFirst="0" w:colLast="0" w:name="_heading=h.x5er4qucvtup" w:id="161"/>
      <w:bookmarkEnd w:id="161"/>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45">
      <w:pPr>
        <w:keepNext w:val="1"/>
        <w:rPr/>
      </w:pPr>
      <w:r w:rsidDel="00000000" w:rsidR="00000000" w:rsidRPr="00000000">
        <w:rPr>
          <w:rFonts w:ascii="Times New Roman" w:hAnsi="Times New Roman" w:cs="Times New Roman" w:eastAsia="Times New Roman"/>
          <w:color w:val="000000"/>
          <w:sz w:val="24"/>
          <w:rtl w:val="0"/>
        </w:rPr>
        <w:t xml:space="preserve">Archivo: sma_unified/agents/concentrador.py (líneas 21-52)</w:t>
      </w:r>
    </w:p>
    <w:p w:rsidR="00000000" w:rsidDel="00000000" w:rsidP="00000000" w:rsidRDefault="00000000" w:rsidRPr="00000000" w14:paraId="0000154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os</w:t>
      </w:r>
    </w:p>
    <w:p w:rsidR="00000000" w:rsidDel="00000000" w:rsidP="00000000" w:rsidRDefault="00000000" w:rsidRPr="00000000" w14:paraId="0000154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154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15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hashlib</w:t>
      </w:r>
    </w:p>
    <w:p w:rsidR="00000000" w:rsidDel="00000000" w:rsidP="00000000" w:rsidRDefault="00000000" w:rsidRPr="00000000" w14:paraId="000015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datetime import datetime</w:t>
      </w:r>
    </w:p>
    <w:p w:rsidR="00000000" w:rsidDel="00000000" w:rsidP="00000000" w:rsidRDefault="00000000" w:rsidRPr="00000000" w14:paraId="000015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Dict, List, Any, Optional</w:t>
      </w:r>
    </w:p>
    <w:p w:rsidR="00000000" w:rsidDel="00000000" w:rsidP="00000000" w:rsidRDefault="00000000" w:rsidRPr="00000000" w14:paraId="000015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15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15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15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15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logging.getLogger("concentrador")</w:t>
      </w:r>
    </w:p>
    <w:p w:rsidR="00000000" w:rsidDel="00000000" w:rsidP="00000000" w:rsidRDefault="00000000" w:rsidRPr="00000000" w14:paraId="000015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openai</w:t>
      </w:r>
    </w:p>
    <w:p w:rsidR="00000000" w:rsidDel="00000000" w:rsidP="00000000" w:rsidRDefault="00000000" w:rsidRPr="00000000" w14:paraId="000015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openai import OpenAI</w:t>
      </w:r>
    </w:p>
    <w:p w:rsidR="00000000" w:rsidDel="00000000" w:rsidP="00000000" w:rsidRDefault="00000000" w:rsidRPr="00000000" w14:paraId="000015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fpdf import FPDF</w:t>
      </w:r>
    </w:p>
    <w:p w:rsidR="00000000" w:rsidDel="00000000" w:rsidP="00000000" w:rsidRDefault="00000000" w:rsidRPr="00000000" w14:paraId="000015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sma_unified.agents.llm_client import chat_completion_resiliente, extraer_json_de_llm</w:t>
      </w:r>
    </w:p>
    <w:p w:rsidR="00000000" w:rsidDel="00000000" w:rsidP="00000000" w:rsidRDefault="00000000" w:rsidRPr="00000000" w14:paraId="000015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sma_unified.db.neon_postgres import get_conn, registrar_bitacora</w:t>
      </w:r>
    </w:p>
    <w:p w:rsidR="00000000" w:rsidDel="00000000" w:rsidP="00000000" w:rsidRDefault="00000000" w:rsidRPr="00000000" w14:paraId="000015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get_db</w:t>
      </w:r>
    </w:p>
    <w:p w:rsidR="00000000" w:rsidDel="00000000" w:rsidP="00000000" w:rsidRDefault="00000000" w:rsidRPr="00000000" w14:paraId="000015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Constantes y Configuración ────────────────────────────────────────────────</w:t>
      </w:r>
    </w:p>
    <w:p w:rsidR="00000000" w:rsidDel="00000000" w:rsidP="00000000" w:rsidRDefault="00000000" w:rsidRPr="00000000" w14:paraId="000015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CAMPOS_REQUERIDOS_INSUMO = {"hallazgos", "agente_origen"}</w:t>
      </w:r>
    </w:p>
    <w:p w:rsidR="00000000" w:rsidDel="00000000" w:rsidP="00000000" w:rsidRDefault="00000000" w:rsidRPr="00000000" w14:paraId="000015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NIVEL_CONFIANZA_MINIMO = 0.70  # Hallazgos &lt; 70% se descartan</w:t>
      </w:r>
    </w:p>
    <w:p w:rsidR="00000000" w:rsidDel="00000000" w:rsidP="00000000" w:rsidRDefault="00000000" w:rsidRPr="00000000" w14:paraId="000015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DEFAULT_NVIDIA_API_KEY = (</w:t>
      </w:r>
    </w:p>
    <w:p w:rsidR="00000000" w:rsidDel="00000000" w:rsidP="00000000" w:rsidRDefault="00000000" w:rsidRPr="00000000" w14:paraId="000015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os.getenv("NVIDIA_API_KEY") or</w:t>
      </w:r>
    </w:p>
    <w:p w:rsidR="00000000" w:rsidDel="00000000" w:rsidP="00000000" w:rsidRDefault="00000000" w:rsidRPr="00000000" w14:paraId="000015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"&lt;CLAVE_REDACTADA&gt;"</w:t>
      </w:r>
    </w:p>
    <w:p w:rsidR="00000000" w:rsidDel="00000000" w:rsidP="00000000" w:rsidRDefault="00000000" w:rsidRPr="00000000" w14:paraId="0000156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56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NVIDIA_BASE_URL = "https://integrate.api.nvidia.com/v1"</w:t>
      </w:r>
    </w:p>
    <w:p w:rsidR="00000000" w:rsidDel="00000000" w:rsidP="00000000" w:rsidRDefault="00000000" w:rsidRPr="00000000" w14:paraId="0000156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MODELO_RAZONAMIENTO_AMPLIADO = "nvidia/nemotron-3-super-120b-a12b"</w:t>
      </w:r>
    </w:p>
    <w:p w:rsidR="00000000" w:rsidDel="00000000" w:rsidP="00000000" w:rsidRDefault="00000000" w:rsidRPr="00000000" w14:paraId="0000156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42. </w:t>
      </w:r>
      <w:r w:rsidDel="00000000" w:rsidR="00000000" w:rsidRPr="00000000">
        <w:rPr>
          <w:rFonts w:ascii="Times New Roman" w:hAnsi="Times New Roman" w:cs="Times New Roman" w:eastAsia="Times New Roman"/>
          <w:i w:val="1"/>
          <w:iCs w:val="1"/>
          <w:color w:val="000000"/>
          <w:sz w:val="24"/>
          <w:rtl w:val="0"/>
        </w:rPr>
        <w:t xml:space="preserve">Importaciones y constantes de concentrador.py (clave de API redactada).</w:t>
      </w:r>
    </w:p>
    <w:p w:rsidR="00000000" w:rsidDel="00000000" w:rsidP="00000000" w:rsidRDefault="00000000" w:rsidRPr="00000000" w14:paraId="00001566">
      <w:pPr>
        <w:rPr/>
      </w:pPr>
      <w:r w:rsidDel="00000000" w:rsidR="00000000" w:rsidRPr="00000000">
        <w:rPr>
          <w:rFonts w:ascii="Times New Roman" w:hAnsi="Times New Roman" w:cs="Times New Roman" w:eastAsia="Times New Roman"/>
          <w:color w:val="000000"/>
          <w:sz w:val="24"/>
          <w:rtl w:val="0"/>
        </w:rPr>
        <w:t xml:space="preserve">Nota de seguridad: el código original incluye una clave de API de NVIDIA escrita directamente como valor por defecto. En esta documentación se reemplazó por un marcador. Se recomienda revocar esa clave, eliminarla del repositorio y leerla únicamente desde la variable de entorno NVIDIA_API_KEY.</w:t>
      </w:r>
    </w:p>
    <w:p w:rsidR="00000000" w:rsidDel="00000000" w:rsidP="00000000" w:rsidRDefault="00000000" w:rsidRPr="00000000" w14:paraId="00001567">
      <w:pPr>
        <w:keepNext w:val="1"/>
        <w:rPr/>
      </w:pPr>
      <w:bookmarkStart w:colFirst="0" w:colLast="0" w:name="_heading=h.oj6pc3eac2xk" w:id="162"/>
      <w:bookmarkEnd w:id="162"/>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68">
      <w:pPr>
        <w:keepNext w:val="1"/>
        <w:rPr/>
      </w:pPr>
      <w:r w:rsidDel="00000000" w:rsidR="00000000" w:rsidRPr="00000000">
        <w:rPr>
          <w:rFonts w:ascii="Times New Roman" w:hAnsi="Times New Roman" w:cs="Times New Roman" w:eastAsia="Times New Roman"/>
          <w:b w:val="1"/>
          <w:bCs w:val="1"/>
          <w:color w:val="000000"/>
          <w:sz w:val="24"/>
          <w:rtl w:val="0"/>
        </w:rPr>
        <w:t xml:space="preserve">Clase InformeConcentradorFormalPDF con métodos de estilo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69">
      <w:pPr>
        <w:keepNext w:val="1"/>
        <w:rPr/>
      </w:pPr>
      <w:r w:rsidDel="00000000" w:rsidR="00000000" w:rsidRPr="00000000">
        <w:rPr>
          <w:rFonts w:ascii="Times New Roman" w:hAnsi="Times New Roman" w:cs="Times New Roman" w:eastAsia="Times New Roman"/>
          <w:color w:val="000000"/>
          <w:sz w:val="24"/>
          <w:rtl w:val="0"/>
        </w:rPr>
        <w:t xml:space="preserve">Archivo: sma_unified/agents/concentrador.py (líneas 73-138)</w:t>
      </w:r>
    </w:p>
    <w:p w:rsidR="00000000" w:rsidDel="00000000" w:rsidP="00000000" w:rsidRDefault="00000000" w:rsidRPr="00000000" w14:paraId="0000156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class InformeConcentradorFormalPDF(FPDF):</w:t>
      </w:r>
    </w:p>
    <w:p w:rsidR="00000000" w:rsidDel="00000000" w:rsidP="00000000" w:rsidRDefault="00000000" w:rsidRPr="00000000" w14:paraId="0000156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"""Generador de Informe Parlamentario Oficial en PDF con estética formal y letra negra."""</w:t>
      </w:r>
    </w:p>
    <w:p w:rsidR="00000000" w:rsidDel="00000000" w:rsidP="00000000" w:rsidRDefault="00000000" w:rsidRPr="00000000" w14:paraId="000015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__init__(self, numero_expediente: str = "EXP-2026-001"):</w:t>
      </w:r>
    </w:p>
    <w:p w:rsidR="00000000" w:rsidDel="00000000" w:rsidP="00000000" w:rsidRDefault="00000000" w:rsidRPr="00000000" w14:paraId="000015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super().__init__(orientation='P', unit='mm', format='A4')</w:t>
      </w:r>
    </w:p>
    <w:p w:rsidR="00000000" w:rsidDel="00000000" w:rsidP="00000000" w:rsidRDefault="00000000" w:rsidRPr="00000000" w14:paraId="000015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self.numero_expediente = numero_expediente</w:t>
      </w:r>
    </w:p>
    <w:p w:rsidR="00000000" w:rsidDel="00000000" w:rsidP="00000000" w:rsidRDefault="00000000" w:rsidRPr="00000000" w14:paraId="000015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self.font_main = 'Helvetica'</w:t>
      </w:r>
    </w:p>
    <w:p w:rsidR="00000000" w:rsidDel="00000000" w:rsidP="00000000" w:rsidRDefault="00000000" w:rsidRPr="00000000" w14:paraId="000015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self.set_margins(15, 14, 15)</w:t>
      </w:r>
    </w:p>
    <w:p w:rsidR="00000000" w:rsidDel="00000000" w:rsidP="00000000" w:rsidRDefault="00000000" w:rsidRPr="00000000" w14:paraId="000015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self.set_auto_page_break(auto=True, margin=18)</w:t>
      </w:r>
    </w:p>
    <w:p w:rsidR="00000000" w:rsidDel="00000000" w:rsidP="00000000" w:rsidRDefault="00000000" w:rsidRPr="00000000" w14:paraId="000015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header(self):</w:t>
      </w:r>
    </w:p>
    <w:p w:rsidR="00000000" w:rsidDel="00000000" w:rsidP="00000000" w:rsidRDefault="00000000" w:rsidRPr="00000000" w14:paraId="000015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self.page_no() == 1:</w:t>
      </w:r>
    </w:p>
    <w:p w:rsidR="00000000" w:rsidDel="00000000" w:rsidP="00000000" w:rsidRDefault="00000000" w:rsidRPr="00000000" w14:paraId="000015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 Portada limpia</w:t>
      </w:r>
    </w:p>
    <w:p w:rsidR="00000000" w:rsidDel="00000000" w:rsidP="00000000" w:rsidRDefault="00000000" w:rsidRPr="00000000" w14:paraId="000015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'B', 8)</w:t>
      </w:r>
    </w:p>
    <w:p w:rsidR="00000000" w:rsidDel="00000000" w:rsidP="00000000" w:rsidRDefault="00000000" w:rsidRPr="00000000" w14:paraId="000015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self.set_text_color(50, 50, 50)</w:t>
      </w:r>
    </w:p>
    <w:p w:rsidR="00000000" w:rsidDel="00000000" w:rsidP="00000000" w:rsidRDefault="00000000" w:rsidRPr="00000000" w14:paraId="000015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0.7, 5, _clean_str("ASAMBLEA LEGISLATIVA PLURINACIONAL - INFORME OFICIAL"), 0, 0, 'L')</w:t>
      </w:r>
    </w:p>
    <w:p w:rsidR="00000000" w:rsidDel="00000000" w:rsidP="00000000" w:rsidRDefault="00000000" w:rsidRPr="00000000" w14:paraId="000015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0.3, 5, _clean_str(f"EXP: {self.numero_expediente}"), 0, 1, 'R')</w:t>
      </w:r>
    </w:p>
    <w:p w:rsidR="00000000" w:rsidDel="00000000" w:rsidP="00000000" w:rsidRDefault="00000000" w:rsidRPr="00000000" w14:paraId="000015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self.set_draw_color(0, 0, 0)</w:t>
      </w:r>
    </w:p>
    <w:p w:rsidR="00000000" w:rsidDel="00000000" w:rsidP="00000000" w:rsidRDefault="00000000" w:rsidRPr="00000000" w14:paraId="000015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self.set_line_width(0.3)</w:t>
      </w:r>
    </w:p>
    <w:p w:rsidR="00000000" w:rsidDel="00000000" w:rsidP="00000000" w:rsidRDefault="00000000" w:rsidRPr="00000000" w14:paraId="000015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self.line(self.l_margin, self.get_y(), self.w - self.r_margin, self.get_y())</w:t>
      </w:r>
    </w:p>
    <w:p w:rsidR="00000000" w:rsidDel="00000000" w:rsidP="00000000" w:rsidRDefault="00000000" w:rsidRPr="00000000" w14:paraId="000015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self.ln(4)</w:t>
      </w:r>
    </w:p>
    <w:p w:rsidR="00000000" w:rsidDel="00000000" w:rsidP="00000000" w:rsidRDefault="00000000" w:rsidRPr="00000000" w14:paraId="000015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footer(self):</w:t>
      </w:r>
    </w:p>
    <w:p w:rsidR="00000000" w:rsidDel="00000000" w:rsidP="00000000" w:rsidRDefault="00000000" w:rsidRPr="00000000" w14:paraId="000015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self.set_y(-14)</w:t>
      </w:r>
    </w:p>
    <w:p w:rsidR="00000000" w:rsidDel="00000000" w:rsidP="00000000" w:rsidRDefault="00000000" w:rsidRPr="00000000" w14:paraId="000015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self.set_draw_color(180, 180, 180)</w:t>
      </w:r>
    </w:p>
    <w:p w:rsidR="00000000" w:rsidDel="00000000" w:rsidP="00000000" w:rsidRDefault="00000000" w:rsidRPr="00000000" w14:paraId="000015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self.line(self.l_margin, self.h - 14, self.w - self.r_margin, self.h - 14)</w:t>
      </w:r>
    </w:p>
    <w:p w:rsidR="00000000" w:rsidDel="00000000" w:rsidP="00000000" w:rsidRDefault="00000000" w:rsidRPr="00000000" w14:paraId="000015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 7.5)</w:t>
      </w:r>
    </w:p>
    <w:p w:rsidR="00000000" w:rsidDel="00000000" w:rsidP="00000000" w:rsidRDefault="00000000" w:rsidRPr="00000000" w14:paraId="000015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self.set_text_color(100, 100, 100)</w:t>
      </w:r>
    </w:p>
    <w:p w:rsidR="00000000" w:rsidDel="00000000" w:rsidP="00000000" w:rsidRDefault="00000000" w:rsidRPr="00000000" w14:paraId="000015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0.5, 8, _clean_str("Sistema Multi-Agente SMA Congreso - Documento Oficial"), 0, 0, 'L')</w:t>
      </w:r>
    </w:p>
    <w:p w:rsidR="00000000" w:rsidDel="00000000" w:rsidP="00000000" w:rsidRDefault="00000000" w:rsidRPr="00000000" w14:paraId="000015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 0.5, 8, _clean_str(f"Página {self.page_no()}"), 0, 0, 'R')</w:t>
      </w:r>
    </w:p>
    <w:p w:rsidR="00000000" w:rsidDel="00000000" w:rsidP="00000000" w:rsidRDefault="00000000" w:rsidRPr="00000000" w14:paraId="000015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seccion_titulo(self, numero: str, titulo: str):</w:t>
      </w:r>
    </w:p>
    <w:p w:rsidR="00000000" w:rsidDel="00000000" w:rsidP="00000000" w:rsidRDefault="00000000" w:rsidRPr="00000000" w14:paraId="000015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self.ln(4)</w:t>
      </w:r>
    </w:p>
    <w:p w:rsidR="00000000" w:rsidDel="00000000" w:rsidP="00000000" w:rsidRDefault="00000000" w:rsidRPr="00000000" w14:paraId="0000158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'B', 10.5)</w:t>
      </w:r>
    </w:p>
    <w:p w:rsidR="00000000" w:rsidDel="00000000" w:rsidP="00000000" w:rsidRDefault="00000000" w:rsidRPr="00000000" w14:paraId="0000158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self.set_text_color(0, 0, 0)</w:t>
      </w:r>
    </w:p>
    <w:p w:rsidR="00000000" w:rsidDel="00000000" w:rsidP="00000000" w:rsidRDefault="00000000" w:rsidRPr="00000000" w14:paraId="0000158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6, _clean_str(f"{numero}. {titulo.upper()}"), 0, 1, 'L')</w:t>
      </w:r>
    </w:p>
    <w:p w:rsidR="00000000" w:rsidDel="00000000" w:rsidP="00000000" w:rsidRDefault="00000000" w:rsidRPr="00000000" w14:paraId="0000158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self.set_draw_color(0, 0, 0)</w:t>
      </w:r>
    </w:p>
    <w:p w:rsidR="00000000" w:rsidDel="00000000" w:rsidP="00000000" w:rsidRDefault="00000000" w:rsidRPr="00000000" w14:paraId="0000158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self.set_line_width(0.4)</w:t>
      </w:r>
    </w:p>
    <w:p w:rsidR="00000000" w:rsidDel="00000000" w:rsidP="00000000" w:rsidRDefault="00000000" w:rsidRPr="00000000" w14:paraId="0000158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self.line(self.l_margin, self.get_y(), self.w - self.r_margin, self.get_y())</w:t>
      </w:r>
    </w:p>
    <w:p w:rsidR="00000000" w:rsidDel="00000000" w:rsidP="00000000" w:rsidRDefault="00000000" w:rsidRPr="00000000" w14:paraId="0000159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self.ln(3)</w:t>
      </w:r>
    </w:p>
    <w:p w:rsidR="00000000" w:rsidDel="00000000" w:rsidP="00000000" w:rsidRDefault="00000000" w:rsidRPr="00000000" w14:paraId="0000159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9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subseccion_titulo(self, subtitulo: str):</w:t>
      </w:r>
    </w:p>
    <w:p w:rsidR="00000000" w:rsidDel="00000000" w:rsidP="00000000" w:rsidRDefault="00000000" w:rsidRPr="00000000" w14:paraId="000015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self.ln(2)</w:t>
      </w:r>
    </w:p>
    <w:p w:rsidR="00000000" w:rsidDel="00000000" w:rsidP="00000000" w:rsidRDefault="00000000" w:rsidRPr="00000000" w14:paraId="000015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self.set_font(self.font_main, 'B', 9)</w:t>
      </w:r>
    </w:p>
    <w:p w:rsidR="00000000" w:rsidDel="00000000" w:rsidP="00000000" w:rsidRDefault="00000000" w:rsidRPr="00000000" w14:paraId="0000159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self.set_text_color(30, 30, 30)</w:t>
      </w:r>
    </w:p>
    <w:p w:rsidR="00000000" w:rsidDel="00000000" w:rsidP="00000000" w:rsidRDefault="00000000" w:rsidRPr="00000000" w14:paraId="0000159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self.cell(self.epw, 5, _clean_str(subtitulo), 0, 1, 'L')</w:t>
      </w:r>
    </w:p>
    <w:p w:rsidR="00000000" w:rsidDel="00000000" w:rsidP="00000000" w:rsidRDefault="00000000" w:rsidRPr="00000000" w14:paraId="0000159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self.ln(1)</w:t>
      </w:r>
    </w:p>
    <w:p w:rsidR="00000000" w:rsidDel="00000000" w:rsidP="00000000" w:rsidRDefault="00000000" w:rsidRPr="00000000" w14:paraId="0000159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43. </w:t>
      </w:r>
      <w:r w:rsidDel="00000000" w:rsidR="00000000" w:rsidRPr="00000000">
        <w:rPr>
          <w:rFonts w:ascii="Times New Roman" w:hAnsi="Times New Roman" w:cs="Times New Roman" w:eastAsia="Times New Roman"/>
          <w:i w:val="1"/>
          <w:iCs w:val="1"/>
          <w:color w:val="000000"/>
          <w:sz w:val="24"/>
          <w:rtl w:val="0"/>
        </w:rPr>
        <w:t xml:space="preserve">Clase InformeConcentradorFormalPDF y métodos de estilo.</w:t>
      </w:r>
    </w:p>
    <w:p w:rsidR="00000000" w:rsidDel="00000000" w:rsidP="00000000" w:rsidRDefault="00000000" w:rsidRPr="00000000" w14:paraId="00001599">
      <w:pPr>
        <w:keepNext w:val="1"/>
        <w:rPr/>
      </w:pPr>
      <w:bookmarkStart w:colFirst="0" w:colLast="0" w:name="_heading=h.ng8nwwizm8q" w:id="163"/>
      <w:bookmarkEnd w:id="163"/>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9A">
      <w:pPr>
        <w:keepNext w:val="1"/>
        <w:rPr/>
      </w:pPr>
      <w:r w:rsidDel="00000000" w:rsidR="00000000" w:rsidRPr="00000000">
        <w:rPr>
          <w:rFonts w:ascii="Times New Roman" w:hAnsi="Times New Roman" w:cs="Times New Roman" w:eastAsia="Times New Roman"/>
          <w:b w:val="1"/>
          <w:bCs w:val="1"/>
          <w:color w:val="000000"/>
          <w:sz w:val="24"/>
          <w:rtl w:val="0"/>
        </w:rPr>
        <w:t xml:space="preserve">Clase AgenteConcentrador y método ejecutar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9B">
      <w:pPr>
        <w:keepNext w:val="1"/>
        <w:rPr/>
      </w:pPr>
      <w:r w:rsidDel="00000000" w:rsidR="00000000" w:rsidRPr="00000000">
        <w:rPr>
          <w:rFonts w:ascii="Times New Roman" w:hAnsi="Times New Roman" w:cs="Times New Roman" w:eastAsia="Times New Roman"/>
          <w:color w:val="000000"/>
          <w:sz w:val="24"/>
          <w:rtl w:val="0"/>
        </w:rPr>
        <w:t xml:space="preserve">Archivo: sma_unified/agents/concentrador.py (líneas 930-1120)</w:t>
      </w:r>
    </w:p>
    <w:p w:rsidR="00000000" w:rsidDel="00000000" w:rsidP="00000000" w:rsidRDefault="00000000" w:rsidRPr="00000000" w14:paraId="0000159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class AgenteConcentrador:</w:t>
      </w:r>
    </w:p>
    <w:p w:rsidR="00000000" w:rsidDel="00000000" w:rsidP="00000000" w:rsidRDefault="00000000" w:rsidRPr="00000000" w14:paraId="0000159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Concentrador y Emisor de Expediente Unificado."""</w:t>
      </w:r>
    </w:p>
    <w:p w:rsidR="00000000" w:rsidDel="00000000" w:rsidP="00000000" w:rsidRDefault="00000000" w:rsidRPr="00000000" w14:paraId="000015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__init__(self, api_key: Optional[str] = None, modelo: Optional[str] = None):</w:t>
      </w:r>
    </w:p>
    <w:p w:rsidR="00000000" w:rsidDel="00000000" w:rsidP="00000000" w:rsidRDefault="00000000" w:rsidRPr="00000000" w14:paraId="000015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self.api_key = api_key or DEFAULT_NVIDIA_API_KEY</w:t>
      </w:r>
    </w:p>
    <w:p w:rsidR="00000000" w:rsidDel="00000000" w:rsidP="00000000" w:rsidRDefault="00000000" w:rsidRPr="00000000" w14:paraId="000015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self.modelo = modelo or MODELO_RAZONAMIENTO_AMPLIADO</w:t>
      </w:r>
    </w:p>
    <w:p w:rsidR="00000000" w:rsidDel="00000000" w:rsidP="00000000" w:rsidRDefault="00000000" w:rsidRPr="00000000" w14:paraId="000015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ejecutar(</w:t>
      </w:r>
    </w:p>
    <w:p w:rsidR="00000000" w:rsidDel="00000000" w:rsidP="00000000" w:rsidRDefault="00000000" w:rsidRPr="00000000" w14:paraId="000015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self,</w:t>
      </w:r>
    </w:p>
    <w:p w:rsidR="00000000" w:rsidDel="00000000" w:rsidP="00000000" w:rsidRDefault="00000000" w:rsidRPr="00000000" w14:paraId="000015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insumos: List[Dict[str, Any]],</w:t>
      </w:r>
    </w:p>
    <w:p w:rsidR="00000000" w:rsidDel="00000000" w:rsidP="00000000" w:rsidRDefault="00000000" w:rsidRPr="00000000" w14:paraId="000015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texto_proyecto: str = "",</w:t>
      </w:r>
    </w:p>
    <w:p w:rsidR="00000000" w:rsidDel="00000000" w:rsidP="00000000" w:rsidRDefault="00000000" w:rsidRPr="00000000" w14:paraId="000015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metadatos_proyecto: Optional[Dict[str, Any]] = None,</w:t>
      </w:r>
    </w:p>
    <w:p w:rsidR="00000000" w:rsidDel="00000000" w:rsidP="00000000" w:rsidRDefault="00000000" w:rsidRPr="00000000" w14:paraId="000015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id_proyecto_db: Optional[int] = None,</w:t>
      </w:r>
    </w:p>
    <w:p w:rsidR="00000000" w:rsidDel="00000000" w:rsidP="00000000" w:rsidRDefault="00000000" w:rsidRPr="00000000" w14:paraId="000015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Optional[str] = None,</w:t>
      </w:r>
    </w:p>
    <w:p w:rsidR="00000000" w:rsidDel="00000000" w:rsidP="00000000" w:rsidRDefault="00000000" w:rsidRPr="00000000" w14:paraId="000015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-&gt; Dict[str, Any]:</w:t>
      </w:r>
    </w:p>
    <w:p w:rsidR="00000000" w:rsidDel="00000000" w:rsidP="00000000" w:rsidRDefault="00000000" w:rsidRPr="00000000" w14:paraId="000015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"""Ejecuta la consolidación y genera el PDF formal de 9 secciones."""</w:t>
      </w:r>
    </w:p>
    <w:p w:rsidR="00000000" w:rsidDel="00000000" w:rsidP="00000000" w:rsidRDefault="00000000" w:rsidRPr="00000000" w14:paraId="000015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t0 = time.time()</w:t>
      </w:r>
    </w:p>
    <w:p w:rsidR="00000000" w:rsidDel="00000000" w:rsidP="00000000" w:rsidRDefault="00000000" w:rsidRPr="00000000" w14:paraId="000015A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metadatos = metadatos_proyecto or {}</w:t>
      </w:r>
    </w:p>
    <w:p w:rsidR="00000000" w:rsidDel="00000000" w:rsidP="00000000" w:rsidRDefault="00000000" w:rsidRPr="00000000" w14:paraId="000015A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num_exp = metadatos.get("numero_expediente") or f"EXP-{int(time.time())}"</w:t>
      </w:r>
    </w:p>
    <w:p w:rsidR="00000000" w:rsidDel="00000000" w:rsidP="00000000" w:rsidRDefault="00000000" w:rsidRPr="00000000" w14:paraId="000015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1. Normalización y desduplicación</w:t>
      </w:r>
    </w:p>
    <w:p w:rsidR="00000000" w:rsidDel="00000000" w:rsidP="00000000" w:rsidRDefault="00000000" w:rsidRPr="00000000" w14:paraId="000015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obs_validadas = self._normalizar_y_validar_insumos(insumos)</w:t>
      </w:r>
    </w:p>
    <w:p w:rsidR="00000000" w:rsidDel="00000000" w:rsidP="00000000" w:rsidRDefault="00000000" w:rsidRPr="00000000" w14:paraId="000015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obs_desduplicadas = self._desduplicar_observaciones(obs_validadas)</w:t>
      </w:r>
    </w:p>
    <w:p w:rsidR="00000000" w:rsidDel="00000000" w:rsidP="00000000" w:rsidRDefault="00000000" w:rsidRPr="00000000" w14:paraId="000015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2. Generación de Síntesis con Razonamiento Ampliado CoT</w:t>
      </w:r>
    </w:p>
    <w:p w:rsidR="00000000" w:rsidDel="00000000" w:rsidP="00000000" w:rsidRDefault="00000000" w:rsidRPr="00000000" w14:paraId="000015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 = self._generar_sintesis_ampliada(texto_proyecto, obs_desduplicadas, metadatos)</w:t>
      </w:r>
    </w:p>
    <w:p w:rsidR="00000000" w:rsidDel="00000000" w:rsidP="00000000" w:rsidRDefault="00000000" w:rsidRPr="00000000" w14:paraId="000015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3. Filtrar detalles para secciones 3 y 4 del PDF</w:t>
      </w:r>
    </w:p>
    <w:p w:rsidR="00000000" w:rsidDel="00000000" w:rsidP="00000000" w:rsidRDefault="00000000" w:rsidRPr="00000000" w14:paraId="000015B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obs_cpe_raw = [o for o in obs_desduplicadas if o.get("tipo", "").upper() == "CONSTITUCIONAL"]</w:t>
      </w:r>
    </w:p>
    <w:p w:rsidR="00000000" w:rsidDel="00000000" w:rsidP="00000000" w:rsidRDefault="00000000" w:rsidRPr="00000000" w14:paraId="000015B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obs_norm_raw = [o for o in obs_desduplicadas if o.get("tipo", "").upper() in ("CONSISTENCIA", "NORMATIVA")]</w:t>
      </w:r>
    </w:p>
    <w:p w:rsidR="00000000" w:rsidDel="00000000" w:rsidP="00000000" w:rsidRDefault="00000000" w:rsidRPr="00000000" w14:paraId="000015B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B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4. Generación del PDF Oficial de 9 Secciones</w:t>
      </w:r>
    </w:p>
    <w:p w:rsidR="00000000" w:rsidDel="00000000" w:rsidP="00000000" w:rsidRDefault="00000000" w:rsidRPr="00000000" w14:paraId="000015B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pdf_res = generar_pdf_informe_concentrador(</w:t>
      </w:r>
    </w:p>
    <w:p w:rsidR="00000000" w:rsidDel="00000000" w:rsidP="00000000" w:rsidRDefault="00000000" w:rsidRPr="00000000" w14:paraId="000015B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metadatos_expediente=metadatos,</w:t>
      </w:r>
    </w:p>
    <w:p w:rsidR="00000000" w:rsidDel="00000000" w:rsidP="00000000" w:rsidRDefault="00000000" w:rsidRPr="00000000" w14:paraId="000015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resumen_ejecutivo=sintesis.get("resumen_ejecutivo", ""),</w:t>
      </w:r>
    </w:p>
    <w:p w:rsidR="00000000" w:rsidDel="00000000" w:rsidP="00000000" w:rsidRDefault="00000000" w:rsidRPr="00000000" w14:paraId="000015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resumen_proyecto_detallado=sintesis.get("resumen_proyecto_detallado", ""),</w:t>
      </w:r>
    </w:p>
    <w:p w:rsidR="00000000" w:rsidDel="00000000" w:rsidP="00000000" w:rsidRDefault="00000000" w:rsidRPr="00000000" w14:paraId="000015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sintesis_constitucional=sintesis.get("sintesis_constitucional", ""),</w:t>
      </w:r>
    </w:p>
    <w:p w:rsidR="00000000" w:rsidDel="00000000" w:rsidP="00000000" w:rsidRDefault="00000000" w:rsidRPr="00000000" w14:paraId="000015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sintesis_normativa=sintesis.get("sintesis_normativa", ""),</w:t>
      </w:r>
    </w:p>
    <w:p w:rsidR="00000000" w:rsidDel="00000000" w:rsidP="00000000" w:rsidRDefault="00000000" w:rsidRPr="00000000" w14:paraId="000015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observaciones_integradas=obs_desduplicadas,</w:t>
      </w:r>
    </w:p>
    <w:p w:rsidR="00000000" w:rsidDel="00000000" w:rsidP="00000000" w:rsidRDefault="00000000" w:rsidRPr="00000000" w14:paraId="000015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conclusiones_juridicas=sintesis.get("conclusiones_juridicas", ""),</w:t>
      </w:r>
    </w:p>
    <w:p w:rsidR="00000000" w:rsidDel="00000000" w:rsidP="00000000" w:rsidRDefault="00000000" w:rsidRPr="00000000" w14:paraId="000015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recomendaciones_vinculantes=sintesis.get("recomendaciones_vinculantes", ""),</w:t>
      </w:r>
    </w:p>
    <w:p w:rsidR="00000000" w:rsidDel="00000000" w:rsidP="00000000" w:rsidRDefault="00000000" w:rsidRPr="00000000" w14:paraId="000015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declaracion_metodologia=sintesis.get("declaracion_metodologia", ""),</w:t>
      </w:r>
    </w:p>
    <w:p w:rsidR="00000000" w:rsidDel="00000000" w:rsidP="00000000" w:rsidRDefault="00000000" w:rsidRPr="00000000" w14:paraId="000015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numero_expediente=num_exp,</w:t>
      </w:r>
    </w:p>
    <w:p w:rsidR="00000000" w:rsidDel="00000000" w:rsidP="00000000" w:rsidRDefault="00000000" w:rsidRPr="00000000" w14:paraId="000015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obs_cpe_detalle=obs_cpe_raw,</w:t>
      </w:r>
    </w:p>
    <w:p w:rsidR="00000000" w:rsidDel="00000000" w:rsidP="00000000" w:rsidRDefault="00000000" w:rsidRPr="00000000" w14:paraId="000015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obs_normativas_detalle=obs_norm_raw,</w:t>
      </w:r>
    </w:p>
    <w:p w:rsidR="00000000" w:rsidDel="00000000" w:rsidP="00000000" w:rsidRDefault="00000000" w:rsidRPr="00000000" w14:paraId="000015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 int((time.time() - t0) * 1000)</w:t>
      </w:r>
    </w:p>
    <w:p w:rsidR="00000000" w:rsidDel="00000000" w:rsidP="00000000" w:rsidRDefault="00000000" w:rsidRPr="00000000" w14:paraId="000015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5. Persistencia en Neon PostgreSQL</w:t>
      </w:r>
    </w:p>
    <w:p w:rsidR="00000000" w:rsidDel="00000000" w:rsidP="00000000" w:rsidRDefault="00000000" w:rsidRPr="00000000" w14:paraId="000015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id_proyecto_db:</w:t>
      </w:r>
    </w:p>
    <w:p w:rsidR="00000000" w:rsidDel="00000000" w:rsidP="00000000" w:rsidRDefault="00000000" w:rsidRPr="00000000" w14:paraId="000015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5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registrar_bitacora(</w:t>
      </w:r>
    </w:p>
    <w:p w:rsidR="00000000" w:rsidDel="00000000" w:rsidP="00000000" w:rsidRDefault="00000000" w:rsidRPr="00000000" w14:paraId="000015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id_proyecto=id_proyecto_db,</w:t>
      </w:r>
    </w:p>
    <w:p w:rsidR="00000000" w:rsidDel="00000000" w:rsidP="00000000" w:rsidRDefault="00000000" w:rsidRPr="00000000" w14:paraId="000015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id_agente=5,</w:t>
      </w:r>
    </w:p>
    <w:p w:rsidR="00000000" w:rsidDel="00000000" w:rsidP="00000000" w:rsidRDefault="00000000" w:rsidRPr="00000000" w14:paraId="000015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accion="EMISION_INFORME_CONCENTRADOR_9_SECCIONES",</w:t>
      </w:r>
    </w:p>
    <w:p w:rsidR="00000000" w:rsidDel="00000000" w:rsidP="00000000" w:rsidRDefault="00000000" w:rsidRPr="00000000" w14:paraId="000015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resultado=f"PDF generado: {pdf_res.get('filename')} | SHA256: {pdf_res.get('sha256')[:12]}...",</w:t>
      </w:r>
    </w:p>
    <w:p w:rsidR="00000000" w:rsidDel="00000000" w:rsidP="00000000" w:rsidRDefault="00000000" w:rsidRPr="00000000" w14:paraId="000015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detalles_tecnicos=json.dumps({"duracion_ms": duracion_ms, "num_obs": len(obs_desduplicadas)})</w:t>
      </w:r>
    </w:p>
    <w:p w:rsidR="00000000" w:rsidDel="00000000" w:rsidP="00000000" w:rsidRDefault="00000000" w:rsidRPr="00000000" w14:paraId="000015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5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logger.warning(f"Error registrando bitácora Neon: {e}")</w:t>
      </w:r>
    </w:p>
    <w:p w:rsidR="00000000" w:rsidDel="00000000" w:rsidP="00000000" w:rsidRDefault="00000000" w:rsidRPr="00000000" w14:paraId="000015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15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"expediente_consolidado": {</w:t>
      </w:r>
    </w:p>
    <w:p w:rsidR="00000000" w:rsidDel="00000000" w:rsidP="00000000" w:rsidRDefault="00000000" w:rsidRPr="00000000" w14:paraId="000015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num_exp,</w:t>
      </w:r>
    </w:p>
    <w:p w:rsidR="00000000" w:rsidDel="00000000" w:rsidP="00000000" w:rsidRDefault="00000000" w:rsidRPr="00000000" w14:paraId="000015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sintesis.get("resumen_ejecutivo"),</w:t>
      </w:r>
    </w:p>
    <w:p w:rsidR="00000000" w:rsidDel="00000000" w:rsidP="00000000" w:rsidRDefault="00000000" w:rsidRPr="00000000" w14:paraId="000015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"total_observaciones": len(obs_desduplicadas),</w:t>
      </w:r>
    </w:p>
    <w:p w:rsidR="00000000" w:rsidDel="00000000" w:rsidP="00000000" w:rsidRDefault="00000000" w:rsidRPr="00000000" w14:paraId="000015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obs_desduplicadas,</w:t>
      </w:r>
    </w:p>
    <w:p w:rsidR="00000000" w:rsidDel="00000000" w:rsidP="00000000" w:rsidRDefault="00000000" w:rsidRPr="00000000" w14:paraId="000015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pdf_res,</w:t>
      </w:r>
    </w:p>
    <w:p w:rsidR="00000000" w:rsidDel="00000000" w:rsidP="00000000" w:rsidRDefault="00000000" w:rsidRPr="00000000" w14:paraId="000015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"duracion_ms": duracion_ms,</w:t>
      </w:r>
    </w:p>
    <w:p w:rsidR="00000000" w:rsidDel="00000000" w:rsidP="00000000" w:rsidRDefault="00000000" w:rsidRPr="00000000" w14:paraId="000015E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"LISTO_PARA_DEBATE" if not any(o.get("riesgo") == "CRITICO" for o in obs_desduplicadas) else "BLOQUEADO_PARA_DEBATE"</w:t>
      </w:r>
    </w:p>
    <w:p w:rsidR="00000000" w:rsidDel="00000000" w:rsidP="00000000" w:rsidRDefault="00000000" w:rsidRPr="00000000" w14:paraId="000015E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E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5E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44. </w:t>
      </w:r>
      <w:r w:rsidDel="00000000" w:rsidR="00000000" w:rsidRPr="00000000">
        <w:rPr>
          <w:rFonts w:ascii="Times New Roman" w:hAnsi="Times New Roman" w:cs="Times New Roman" w:eastAsia="Times New Roman"/>
          <w:i w:val="1"/>
          <w:iCs w:val="1"/>
          <w:color w:val="000000"/>
          <w:sz w:val="24"/>
          <w:rtl w:val="0"/>
        </w:rPr>
        <w:t xml:space="preserve">Clase AgenteConcentrador y método ejecutar.</w:t>
      </w:r>
    </w:p>
    <w:p w:rsidR="00000000" w:rsidDel="00000000" w:rsidP="00000000" w:rsidRDefault="00000000" w:rsidRPr="00000000" w14:paraId="000015E6">
      <w:pPr>
        <w:pStyle w:val="Heading2"/>
        <w:spacing w:after="80" w:before="160" w:line="278.00000000000006" w:lineRule="auto"/>
        <w:jc w:val="both"/>
        <w:rPr>
          <w:sz w:val="24"/>
          <w:szCs w:val="24"/>
        </w:rPr>
      </w:pPr>
      <w:bookmarkStart w:colFirst="0" w:colLast="0" w:name="_heading=h.mkx2he9tozsu" w:id="341"/>
      <w:bookmarkEnd w:id="341"/>
      <w:r w:rsidDel="00000000" w:rsidR="00000000" w:rsidRPr="00000000">
        <w:rPr>
          <w:rFonts w:ascii="Times New Roman" w:hAnsi="Times New Roman" w:cs="Times New Roman" w:eastAsia="Times New Roman"/>
          <w:color w:val="000000"/>
          <w:sz w:val="24"/>
          <w:szCs w:val="24"/>
          <w:rtl w:val="0"/>
        </w:rPr>
        <w:t xml:space="preserve">F.6 BD (Neon, MongoAtlas y Drive)</w:t>
      </w:r>
    </w:p>
    <w:p w:rsidR="00000000" w:rsidDel="00000000" w:rsidP="00000000" w:rsidRDefault="00000000" w:rsidRPr="00000000" w14:paraId="000015E7">
      <w:pPr>
        <w:jc w:val="center"/>
        <w:rPr>
          <w:rFonts w:ascii="Calibri" w:cs="Calibri" w:eastAsia="Calibri" w:hAnsi="Calibri"/>
        </w:rPr>
      </w:pPr>
      <w:r w:rsidDel="00000000" w:rsidR="00000000" w:rsidRPr="00000000">
        <w:rPr>
          <w:rFonts w:ascii="Times New Roman" w:cs="Times New Roman" w:eastAsia="Times New Roman" w:hAnsi="Times New Roman"/>
          <w:color w:val="000000"/>
          <w:sz w:val="24"/>
        </w:rPr>
        <w:drawing>
          <wp:inline distB="114300" distT="114300" distL="114300" distR="114300">
            <wp:extent cx="5399730" cy="2565400"/>
            <wp:effectExtent b="0" l="0" r="0" t="0"/>
            <wp:docPr id="2131299018" name="image48.png"/>
            <a:graphic>
              <a:graphicData uri="http://schemas.openxmlformats.org/drawingml/2006/picture">
                <pic:pic>
                  <pic:nvPicPr>
                    <pic:cNvPr id="0" name="image48.png"/>
                    <pic:cNvPicPr preferRelativeResize="0"/>
                  </pic:nvPicPr>
                  <pic:blipFill>
                    <a:blip r:embed="rId35"/>
                    <a:srcRect b="14980" l="0" r="0" t="0"/>
                    <a:stretch>
                      <a:fillRect/>
                    </a:stretch>
                  </pic:blipFill>
                  <pic:spPr>
                    <a:xfrm>
                      <a:off x="0" y="0"/>
                      <a:ext cx="5399730" cy="2565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E8">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E9">
      <w:pPr>
        <w:keepNext w:val="1"/>
        <w:rPr/>
      </w:pPr>
      <w:bookmarkStart w:colFirst="0" w:colLast="0" w:name="_heading=h.ck2decmkvw2w" w:id="165"/>
      <w:bookmarkEnd w:id="165"/>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EA">
      <w:pPr>
        <w:keepNext w:val="1"/>
        <w:rPr/>
      </w:pPr>
      <w:r w:rsidDel="00000000" w:rsidR="00000000" w:rsidRPr="00000000">
        <w:rPr>
          <w:rFonts w:ascii="Times New Roman" w:hAnsi="Times New Roman" w:cs="Times New Roman" w:eastAsia="Times New Roman"/>
          <w:color w:val="000000"/>
          <w:sz w:val="24"/>
          <w:rtl w:val="0"/>
        </w:rPr>
        <w:t xml:space="preserve">El Concentrador registra cada emisión en sistema.bitacora_proceso y asocia el informe consolidado a sistema.proyecto_ley:</w:t>
      </w:r>
    </w:p>
    <w:p w:rsidR="00000000" w:rsidDel="00000000" w:rsidP="00000000" w:rsidRDefault="00000000" w:rsidRPr="00000000" w14:paraId="000015E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sistema.bitacora_proceso (</w:t>
      </w:r>
    </w:p>
    <w:p w:rsidR="00000000" w:rsidDel="00000000" w:rsidP="00000000" w:rsidRDefault="00000000" w:rsidRPr="00000000" w14:paraId="000015E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id_bitacora         SERIAL PRIMARY KEY,</w:t>
      </w:r>
    </w:p>
    <w:p w:rsidR="00000000" w:rsidDel="00000000" w:rsidP="00000000" w:rsidRDefault="00000000" w:rsidRPr="00000000" w14:paraId="000015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CASCADE,</w:t>
      </w:r>
    </w:p>
    <w:p w:rsidR="00000000" w:rsidDel="00000000" w:rsidP="00000000" w:rsidRDefault="00000000" w:rsidRPr="00000000" w14:paraId="000015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id_agente           INTEGER,</w:t>
      </w:r>
    </w:p>
    <w:p w:rsidR="00000000" w:rsidDel="00000000" w:rsidP="00000000" w:rsidRDefault="00000000" w:rsidRPr="00000000" w14:paraId="000015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              VARCHAR(100) NOT NULL,</w:t>
      </w:r>
    </w:p>
    <w:p w:rsidR="00000000" w:rsidDel="00000000" w:rsidP="00000000" w:rsidRDefault="00000000" w:rsidRPr="00000000" w14:paraId="000015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TEXT,</w:t>
      </w:r>
    </w:p>
    <w:p w:rsidR="00000000" w:rsidDel="00000000" w:rsidP="00000000" w:rsidRDefault="00000000" w:rsidRPr="00000000" w14:paraId="000015F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detalles_tecnicos   JSONB,</w:t>
      </w:r>
    </w:p>
    <w:p w:rsidR="00000000" w:rsidDel="00000000" w:rsidP="00000000" w:rsidRDefault="00000000" w:rsidRPr="00000000" w14:paraId="000015F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fecha_registro      TIMESTAMP WITH TIME ZONE DEFAULT NOW()</w:t>
      </w:r>
    </w:p>
    <w:p w:rsidR="00000000" w:rsidDel="00000000" w:rsidP="00000000" w:rsidRDefault="00000000" w:rsidRPr="00000000" w14:paraId="000015F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5F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45. </w:t>
      </w:r>
      <w:r w:rsidDel="00000000" w:rsidR="00000000" w:rsidRPr="00000000">
        <w:rPr>
          <w:rFonts w:ascii="Times New Roman" w:hAnsi="Times New Roman" w:cs="Times New Roman" w:eastAsia="Times New Roman"/>
          <w:i w:val="1"/>
          <w:iCs w:val="1"/>
          <w:color w:val="000000"/>
          <w:sz w:val="24"/>
          <w:rtl w:val="0"/>
        </w:rPr>
        <w:t xml:space="preserve">DDL de la tabla sistema.bitacora_proceso.</w:t>
      </w:r>
    </w:p>
    <w:p w:rsidR="00000000" w:rsidDel="00000000" w:rsidP="00000000" w:rsidRDefault="00000000" w:rsidRPr="00000000" w14:paraId="000015F5">
      <w:pPr>
        <w:keepNext w:val="1"/>
        <w:rPr/>
      </w:pPr>
      <w:bookmarkStart w:colFirst="0" w:colLast="0" w:name="_heading=h.vhvzo4uhej0o" w:id="166"/>
      <w:bookmarkEnd w:id="166"/>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F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INSERT INTO sistema.bitacora_proceso (</w:t>
      </w:r>
    </w:p>
    <w:p w:rsidR="00000000" w:rsidDel="00000000" w:rsidP="00000000" w:rsidRDefault="00000000" w:rsidRPr="00000000" w14:paraId="000015F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id_agente, accion, resultado, detalles_tecnicos, fecha_registro</w:t>
      </w:r>
    </w:p>
    <w:p w:rsidR="00000000" w:rsidDel="00000000" w:rsidP="00000000" w:rsidRDefault="00000000" w:rsidRPr="00000000" w14:paraId="000015F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VALUES (</w:t>
      </w:r>
    </w:p>
    <w:p w:rsidR="00000000" w:rsidDel="00000000" w:rsidP="00000000" w:rsidRDefault="00000000" w:rsidRPr="00000000" w14:paraId="000015F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5, 'EMISION_INFORME_CONCENTRADOR_9_SECCIONES',</w:t>
      </w:r>
    </w:p>
    <w:p w:rsidR="00000000" w:rsidDel="00000000" w:rsidP="00000000" w:rsidRDefault="00000000" w:rsidRPr="00000000" w14:paraId="000015F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:resultado, :detalles_tecnicos::jsonb, NOW()</w:t>
      </w:r>
    </w:p>
    <w:p w:rsidR="00000000" w:rsidDel="00000000" w:rsidP="00000000" w:rsidRDefault="00000000" w:rsidRPr="00000000" w14:paraId="000015F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RETURNING id_bitacora;</w:t>
      </w:r>
    </w:p>
    <w:p w:rsidR="00000000" w:rsidDel="00000000" w:rsidP="00000000" w:rsidRDefault="00000000" w:rsidRPr="00000000" w14:paraId="000015F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46. </w:t>
      </w:r>
      <w:r w:rsidDel="00000000" w:rsidR="00000000" w:rsidRPr="00000000">
        <w:rPr>
          <w:rFonts w:ascii="Times New Roman" w:hAnsi="Times New Roman" w:cs="Times New Roman" w:eastAsia="Times New Roman"/>
          <w:i w:val="1"/>
          <w:iCs w:val="1"/>
          <w:color w:val="000000"/>
          <w:sz w:val="24"/>
          <w:rtl w:val="0"/>
        </w:rPr>
        <w:t xml:space="preserve">Inserción de registro en la bitácora del proceso.</w:t>
      </w:r>
    </w:p>
    <w:p w:rsidR="00000000" w:rsidDel="00000000" w:rsidP="00000000" w:rsidRDefault="00000000" w:rsidRPr="00000000" w14:paraId="000015FD">
      <w:pPr>
        <w:keepNext w:val="1"/>
        <w:rPr/>
      </w:pPr>
      <w:bookmarkStart w:colFirst="0" w:colLast="0" w:name="_heading=h.isv1h790du33" w:id="167"/>
      <w:bookmarkEnd w:id="167"/>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FE">
      <w:pPr>
        <w:keepNext w:val="1"/>
        <w:rPr/>
      </w:pPr>
      <w:bookmarkStart w:colFirst="0" w:colLast="0" w:name="_heading=h.1zqwm3ivlcva" w:id="168"/>
      <w:bookmarkEnd w:id="168"/>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5FF">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Colección: expedientes_digitales</w:t>
      </w:r>
    </w:p>
    <w:p w:rsidR="00000000" w:rsidDel="00000000" w:rsidP="00000000" w:rsidRDefault="00000000" w:rsidRPr="00000000" w14:paraId="0000160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60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"67084920f1a23b456789f001"},</w:t>
      </w:r>
    </w:p>
    <w:p w:rsidR="00000000" w:rsidDel="00000000" w:rsidP="00000000" w:rsidRDefault="00000000" w:rsidRPr="00000000" w14:paraId="000016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"numero_expediente": "EXP-2026-001",</w:t>
      </w:r>
    </w:p>
    <w:p w:rsidR="00000000" w:rsidDel="00000000" w:rsidP="00000000" w:rsidRDefault="00000000" w:rsidRPr="00000000" w14:paraId="000016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14,</w:t>
      </w:r>
    </w:p>
    <w:p w:rsidR="00000000" w:rsidDel="00000000" w:rsidP="00000000" w:rsidRDefault="00000000" w:rsidRPr="00000000" w14:paraId="000016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"sesion_id": "sesion-leg-2026-10-10-001",</w:t>
      </w:r>
    </w:p>
    <w:p w:rsidR="00000000" w:rsidDel="00000000" w:rsidP="00000000" w:rsidRDefault="00000000" w:rsidRPr="00000000" w14:paraId="000016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"resumen_ejecutivo": "Regulación sobre reservas estratégicas de granos...",</w:t>
      </w:r>
    </w:p>
    <w:p w:rsidR="00000000" w:rsidDel="00000000" w:rsidP="00000000" w:rsidRDefault="00000000" w:rsidRPr="00000000" w14:paraId="000016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"observaciones_integradas": [</w:t>
      </w:r>
    </w:p>
    <w:p w:rsidR="00000000" w:rsidDel="00000000" w:rsidP="00000000" w:rsidRDefault="00000000" w:rsidRPr="00000000" w14:paraId="000016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6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 "OBS-CPE-001",</w:t>
      </w:r>
    </w:p>
    <w:p w:rsidR="00000000" w:rsidDel="00000000" w:rsidP="00000000" w:rsidRDefault="00000000" w:rsidRPr="00000000" w14:paraId="000016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"CONSTITUCIONAL",</w:t>
      </w:r>
    </w:p>
    <w:p w:rsidR="00000000" w:rsidDel="00000000" w:rsidP="00000000" w:rsidRDefault="00000000" w:rsidRPr="00000000" w14:paraId="000016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"fuente": "Agente Fiscal Constitucional",</w:t>
      </w:r>
    </w:p>
    <w:p w:rsidR="00000000" w:rsidDel="00000000" w:rsidP="00000000" w:rsidRDefault="00000000" w:rsidRPr="00000000" w14:paraId="000016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"articulo_afectado": "Art. 4",</w:t>
      </w:r>
    </w:p>
    <w:p w:rsidR="00000000" w:rsidDel="00000000" w:rsidP="00000000" w:rsidRDefault="00000000" w:rsidRPr="00000000" w14:paraId="000016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"riesgo": "MEDIO"</w:t>
      </w:r>
    </w:p>
    <w:p w:rsidR="00000000" w:rsidDel="00000000" w:rsidP="00000000" w:rsidRDefault="00000000" w:rsidRPr="00000000" w14:paraId="000016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6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6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"pdf_informe": {</w:t>
      </w:r>
    </w:p>
    <w:p w:rsidR="00000000" w:rsidDel="00000000" w:rsidP="00000000" w:rsidRDefault="00000000" w:rsidRPr="00000000" w14:paraId="000016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"filename": "Informe_Oficial_EXP-2026-001.pdf",</w:t>
      </w:r>
    </w:p>
    <w:p w:rsidR="00000000" w:rsidDel="00000000" w:rsidP="00000000" w:rsidRDefault="00000000" w:rsidRPr="00000000" w14:paraId="000016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"3a7b9c1d2e3f4a5b6c7d8e9f0a1b2c3d4e5f6a7b8c9d0e1f2a3b4c5d6e7f8a0b",</w:t>
      </w:r>
    </w:p>
    <w:p w:rsidR="00000000" w:rsidDel="00000000" w:rsidP="00000000" w:rsidRDefault="00000000" w:rsidRPr="00000000" w14:paraId="000016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"num_paginas": 6</w:t>
      </w:r>
    </w:p>
    <w:p w:rsidR="00000000" w:rsidDel="00000000" w:rsidP="00000000" w:rsidRDefault="00000000" w:rsidRPr="00000000" w14:paraId="000016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61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"LISTO_PARA_DEBATE",</w:t>
      </w:r>
    </w:p>
    <w:p w:rsidR="00000000" w:rsidDel="00000000" w:rsidP="00000000" w:rsidRDefault="00000000" w:rsidRPr="00000000" w14:paraId="0000161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"fecha_emision": {"$date": "2026-10-10T16:15:00.000Z"}</w:t>
      </w:r>
    </w:p>
    <w:p w:rsidR="00000000" w:rsidDel="00000000" w:rsidP="00000000" w:rsidRDefault="00000000" w:rsidRPr="00000000" w14:paraId="0000161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617">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47. </w:t>
      </w:r>
      <w:r w:rsidDel="00000000" w:rsidR="00000000" w:rsidRPr="00000000">
        <w:rPr>
          <w:rFonts w:ascii="Times New Roman" w:hAnsi="Times New Roman" w:cs="Times New Roman" w:eastAsia="Times New Roman"/>
          <w:i w:val="1"/>
          <w:iCs w:val="1"/>
          <w:color w:val="000000"/>
          <w:sz w:val="24"/>
          <w:rtl w:val="0"/>
        </w:rPr>
        <w:t xml:space="preserve">Documento BSON de la colección expedientes_digitales.</w:t>
      </w:r>
    </w:p>
    <w:p w:rsidR="00000000" w:rsidDel="00000000" w:rsidP="00000000" w:rsidRDefault="00000000" w:rsidRPr="00000000" w14:paraId="00001618">
      <w:pPr>
        <w:pStyle w:val="Heading2"/>
        <w:spacing w:after="80" w:before="160" w:line="278.00000000000006" w:lineRule="auto"/>
        <w:jc w:val="both"/>
        <w:rPr>
          <w:b w:val="0"/>
          <w:bCs w:val="0"/>
          <w:sz w:val="24"/>
          <w:szCs w:val="24"/>
        </w:rPr>
      </w:pPr>
      <w:bookmarkStart w:colFirst="0" w:colLast="0" w:name="_heading=h.oo62je4i3zzc" w:id="342"/>
      <w:bookmarkEnd w:id="342"/>
      <w:r w:rsidDel="00000000" w:rsidR="00000000" w:rsidRPr="00000000">
        <w:rPr>
          <w:rFonts w:ascii="Times New Roman" w:hAnsi="Times New Roman" w:cs="Times New Roman" w:eastAsia="Times New Roman"/>
          <w:color w:val="000000"/>
          <w:sz w:val="24"/>
          <w:szCs w:val="24"/>
          <w:rtl w:val="0"/>
        </w:rPr>
        <w:t xml:space="preserve">F.7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19">
      <w:pPr>
        <w:keepNext w:val="1"/>
        <w:rPr/>
      </w:pPr>
      <w:bookmarkStart w:colFirst="0" w:colLast="0" w:name="_heading=h.19jd832le5x9" w:id="170"/>
      <w:bookmarkEnd w:id="170"/>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1A">
      <w:pPr>
        <w:rPr/>
      </w:pPr>
      <w:r w:rsidDel="00000000" w:rsidR="00000000" w:rsidRPr="00000000">
        <w:rPr>
          <w:rFonts w:ascii="Times New Roman" w:hAnsi="Times New Roman" w:cs="Times New Roman" w:eastAsia="Times New Roman"/>
          <w:color w:val="000000"/>
          <w:sz w:val="24"/>
          <w:rtl w:val="0"/>
        </w:rPr>
        <w:t xml:space="preserve">El Agente Concentrador (Modelo Prometheus) es la cúspide analítica del sistema multi-agente. Mediante la unificación no destructiva de observaciones, el pensamiento analítico ampliado con Nemotron 120B y la producción del Informe Parlamentario Oficial en PDF de 9 Secciones con firma criptográfica SHA-256, proporciona a las comisiones legislativas un instrumento exhaustivo, ordenado y técnicamente vinculante.</w:t>
      </w:r>
    </w:p>
    <w:p w:rsidR="00000000" w:rsidDel="00000000" w:rsidP="00000000" w:rsidRDefault="00000000" w:rsidRPr="00000000" w14:paraId="0000161B">
      <w:pPr>
        <w:keepNext w:val="1"/>
        <w:rPr/>
      </w:pPr>
      <w:bookmarkStart w:colFirst="0" w:colLast="0" w:name="_heading=h.94553tj68q9g" w:id="171"/>
      <w:bookmarkEnd w:id="171"/>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1C">
      <w:pPr>
        <w:numPr>
          <w:ilvl w:val="0"/>
          <w:numId w:val="1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Foliado Electrónico Interinstitucional: Integrar foliación automatizada en el encabezado del PDF que enlace directamente con el Sistema de Gestión Documental de la Vicepresidencia del Estado.</w:t>
      </w:r>
    </w:p>
    <w:p w:rsidR="00000000" w:rsidDel="00000000" w:rsidP="00000000" w:rsidRDefault="00000000" w:rsidRPr="00000000" w14:paraId="0000161D">
      <w:pPr>
        <w:numPr>
          <w:ilvl w:val="0"/>
          <w:numId w:val="14"/>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Tablero de Control de Enmiendas: Vincular las observaciones itemizadas OBS-CPE-XXX y OBS-NORM-XXX con un formulario interactivo en el frontend para que los asesores de comisión marquen si la enmienda fue "Aceptada", "Modificada" o "Rechazada con Justificación".</w:t>
      </w:r>
    </w:p>
    <w:p w:rsidR="00000000" w:rsidDel="00000000" w:rsidP="00000000" w:rsidRDefault="00000000" w:rsidRPr="00000000" w14:paraId="0000161E">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161F">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JULIO</w:t>
      </w:r>
    </w:p>
    <w:p w:rsidR="00000000" w:rsidDel="00000000" w:rsidP="00000000" w:rsidRDefault="00000000" w:rsidRPr="00000000" w14:paraId="00001620">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8y78jykcmrgn" w:id="343"/>
      <w:bookmarkEnd w:id="343"/>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1">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2">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3">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4">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5">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6">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b0ra5cjtudk" w:id="344"/>
      <w:bookmarkEnd w:id="344"/>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7">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b3y5f2mlm2yf" w:id="345"/>
      <w:bookmarkEnd w:id="345"/>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8">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m3uoe5212t8w" w:id="346"/>
      <w:bookmarkEnd w:id="346"/>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9">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2ehq3k14vl51" w:id="347"/>
      <w:bookmarkEnd w:id="347"/>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A">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9axasa3sn87a" w:id="348"/>
      <w:bookmarkEnd w:id="348"/>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B">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7zl4igvpf1no" w:id="349"/>
      <w:bookmarkEnd w:id="349"/>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C">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yztppy9f8lqa" w:id="350"/>
      <w:bookmarkEnd w:id="350"/>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D">
      <w:pPr>
        <w:jc w:val="left"/>
        <w:rPr>
          <w:rFonts w:ascii="Calibri" w:cs="Calibri" w:eastAsia="Calibri" w:hAnsi="Calibri"/>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E">
      <w:pPr>
        <w:pStyle w:val="Heading1"/>
        <w:pageBreakBefore w:val="0"/>
        <w:pBdr>
          <w:bottom w:color="auto" w:space="0" w:sz="0" w:val="none"/>
        </w:pBdr>
        <w:spacing w:after="80" w:before="360" w:line="278.00000000000006" w:lineRule="auto"/>
        <w:jc w:val="both"/>
        <w:rPr>
          <w:sz w:val="24"/>
          <w:szCs w:val="24"/>
          <w:highlight w:val="yellow"/>
        </w:rPr>
      </w:pPr>
      <w:bookmarkStart w:colFirst="0" w:colLast="0" w:name="_heading=h.njmeju1d28q" w:id="351"/>
      <w:bookmarkEnd w:id="351"/>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2F">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h0qpy858jw1f" w:id="352"/>
      <w:bookmarkEnd w:id="352"/>
      <w:r w:rsidDel="00000000" w:rsidR="00000000" w:rsidRPr="00000000">
        <w:rPr>
          <w:rFonts w:ascii="Times New Roman" w:hAnsi="Times New Roman" w:cs="Times New Roman" w:eastAsia="Times New Roman"/>
          <w:color w:val="000000"/>
          <w:sz w:val="24"/>
          <w:szCs w:val="24"/>
          <w:highlight w:val="yellow"/>
          <w:rtl w:val="0"/>
        </w:rPr>
        <w:t xml:space="preserve">G) Agente Secretario de Cámara (secretario.py)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0">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1">
      <w:pPr>
        <w:pStyle w:val="Heading2"/>
        <w:spacing w:after="80" w:before="160" w:line="278.00000000000006" w:lineRule="auto"/>
        <w:jc w:val="both"/>
        <w:rPr>
          <w:b w:val="0"/>
          <w:bCs w:val="0"/>
          <w:sz w:val="24"/>
          <w:szCs w:val="24"/>
        </w:rPr>
      </w:pPr>
      <w:bookmarkStart w:colFirst="0" w:colLast="0" w:name="_heading=h.z8ig60o2c35i" w:id="353"/>
      <w:bookmarkEnd w:id="353"/>
      <w:r w:rsidDel="00000000" w:rsidR="00000000" w:rsidRPr="00000000">
        <w:rPr>
          <w:rFonts w:ascii="Times New Roman" w:hAnsi="Times New Roman" w:cs="Times New Roman" w:eastAsia="Times New Roman"/>
          <w:color w:val="000000"/>
          <w:sz w:val="24"/>
          <w:szCs w:val="24"/>
          <w:rtl w:val="0"/>
        </w:rPr>
        <w:t xml:space="preserve">G.1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2">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Secretario de Cámara -- Registro de Actas, Cómputo de Quórum y Votación Plenaria.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Dar fe técnica del desarrollo de la sesión en el plenario camaral, computar rigurosamente la asistencia reglamentaria, verificar quórum previo a toda deliberación, totalizar las votaciones nominales en grande y por artículo (en detalle), y consolidar el acta oficial sin inferir datos ausentes.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Actuar como asistente computacional del Secretario de la Directiva Camaral, garantizando la preservación fidedigna de las actas de debate y la inalterabilidad de los escrutinios.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5">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Recepción de bitácoras de debate, cálculo de porcentajes de asistencia, cómputo de mociones previas, escrutinio de votos (favorables, contrarios, blancos, nulos), validación de mayoría absoluta sobre miembros presentes y estructuración de la memoria documental en formato JSON validado.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6">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7">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Quórum reglamentario en Cámara de Diputados: Mínimo 66 diputados presentes sobre 130 miembros titulares (50% + 1).</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8">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Quórum reglamentario en Cámara de Senadores: Mínimo 19 senadores presentes sobre 36 miembros titulares.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9">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Mayoría requerida: Mayoría absoluta de los miembros presentes en sala en el momento de la votación.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A">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Regla de doble votación: La aprobación en Grande no convalida la aprobación en Detalle. Todo artículo observado o rechazado debe constar explícitamente en el acta.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Artículos 163 y 164 de la Constitución Política del Estado de Bolivia; Reglamento General de la Cámara de Diputados y Reglamento de la Cámara de Senadores.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C">
      <w:pPr>
        <w:pStyle w:val="Heading2"/>
        <w:spacing w:after="80" w:before="160" w:line="278.00000000000006" w:lineRule="auto"/>
        <w:jc w:val="both"/>
        <w:rPr>
          <w:b w:val="0"/>
          <w:bCs w:val="0"/>
          <w:sz w:val="24"/>
          <w:szCs w:val="24"/>
        </w:rPr>
      </w:pPr>
      <w:bookmarkStart w:colFirst="0" w:colLast="0" w:name="_heading=h.l6ts05n2uge4" w:id="354"/>
      <w:bookmarkEnd w:id="354"/>
      <w:r w:rsidDel="00000000" w:rsidR="00000000" w:rsidRPr="00000000">
        <w:rPr>
          <w:rFonts w:ascii="Times New Roman" w:hAnsi="Times New Roman" w:cs="Times New Roman" w:eastAsia="Times New Roman"/>
          <w:color w:val="000000"/>
          <w:sz w:val="24"/>
          <w:szCs w:val="24"/>
          <w:rtl w:val="0"/>
        </w:rPr>
        <w:t xml:space="preserve">G.2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D">
      <w:pPr>
        <w:spacing w:before="40" w:lineRule="auto"/>
        <w:rPr/>
      </w:pPr>
      <w:r w:rsidDel="00000000" w:rsidR="00000000" w:rsidRPr="00000000">
        <w:rPr>
          <w:rFonts w:ascii="Times New Roman" w:hAnsi="Times New Roman" w:cs="Times New Roman" w:eastAsia="Times New Roman"/>
          <w:color w:val="000000"/>
          <w:sz w:val="24"/>
          <w:rtl w:val="0"/>
        </w:rPr>
        <w:t xml:space="preserve">La arquitectura desacopla completamente el razonamiento semántico del modelo LLM de la auditoría aritmética y procesal. La verificación de quórum y el conteo de votos no quedan a criterio del modelo generativo, sino que son ejecutados por funciones deterministas en Python (control_legislativo.py). Si faltan datos en el payload, el sistema no recurre a </w:t>
      </w:r>
      <w:r w:rsidDel="00000000" w:rsidR="00000000" w:rsidRPr="00000000">
        <w:rPr>
          <w:rFonts w:ascii="Times New Roman" w:hAnsi="Times New Roman" w:cs="Times New Roman" w:eastAsia="Times New Roman"/>
          <w:i w:val="1"/>
          <w:iCs w:val="1"/>
          <w:color w:val="000000"/>
          <w:sz w:val="24"/>
          <w:rtl w:val="0"/>
        </w:rPr>
        <w:t xml:space="preserve">fallbacks </w:t>
      </w:r>
      <w:r w:rsidDel="00000000" w:rsidR="00000000" w:rsidRPr="00000000">
        <w:rPr>
          <w:rFonts w:ascii="Times New Roman" w:hAnsi="Times New Roman" w:cs="Times New Roman" w:eastAsia="Times New Roman"/>
          <w:color w:val="000000"/>
          <w:sz w:val="24"/>
          <w:rtl w:val="0"/>
        </w:rPr>
        <w:t xml:space="preserve">inventados, sino que bloquea la transición del expediente con estado PENDIENTE_DATOS.</w:t>
      </w:r>
    </w:p>
    <w:p w:rsidR="00000000" w:rsidDel="00000000" w:rsidP="00000000" w:rsidRDefault="00000000" w:rsidRPr="00000000" w14:paraId="0000163E">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63"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3F">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Arquitectura de Integración y Persistencia Dual del Agente Secretario de Cámara.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0">
      <w:pPr>
        <w:pStyle w:val="Heading2"/>
        <w:spacing w:after="80" w:before="160" w:line="278.00000000000006" w:lineRule="auto"/>
        <w:jc w:val="both"/>
        <w:rPr>
          <w:b w:val="0"/>
          <w:bCs w:val="0"/>
          <w:sz w:val="24"/>
          <w:szCs w:val="24"/>
        </w:rPr>
      </w:pPr>
      <w:bookmarkStart w:colFirst="0" w:colLast="0" w:name="_heading=h.p646jx4wi0a5" w:id="355"/>
      <w:bookmarkEnd w:id="355"/>
      <w:r w:rsidDel="00000000" w:rsidR="00000000" w:rsidRPr="00000000">
        <w:rPr>
          <w:rFonts w:ascii="Times New Roman" w:hAnsi="Times New Roman" w:cs="Times New Roman" w:eastAsia="Times New Roman"/>
          <w:color w:val="000000"/>
          <w:sz w:val="24"/>
          <w:szCs w:val="24"/>
          <w:rtl w:val="0"/>
        </w:rPr>
        <w:t xml:space="preserve">G.3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1">
      <w:pPr>
        <w:keepNext w:val="1"/>
        <w:rPr/>
      </w:pPr>
      <w:bookmarkStart w:colFirst="0" w:colLast="0" w:name="_heading=h.sm1j5ni8dfhq" w:id="185"/>
      <w:bookmarkEnd w:id="185"/>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2">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70"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3">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Diagrama de Flujo Operativo del Agente Secretario de Cámara.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4">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90800"/>
            <wp:effectExtent b="0" l="0" r="0" t="0"/>
            <wp:docPr id="2131299092"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399730" cy="25908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5">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del Agente Secretario de Cámara: Acta de Debate, Cómputo de Quórum y Doble Votación Nominal.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6">
      <w:pPr>
        <w:keepNext w:val="1"/>
        <w:rPr/>
      </w:pPr>
      <w:bookmarkStart w:colFirst="0" w:colLast="0" w:name="_heading=h.trg890b18apc" w:id="186"/>
      <w:bookmarkEnd w:id="186"/>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7">
      <w:pPr>
        <w:spacing w:before="40" w:lineRule="auto"/>
        <w:rPr/>
      </w:pPr>
      <w:r w:rsidDel="00000000" w:rsidR="00000000" w:rsidRPr="00000000">
        <w:rPr>
          <w:rFonts w:ascii="Times New Roman" w:hAnsi="Times New Roman" w:cs="Times New Roman" w:eastAsia="Times New Roman"/>
          <w:color w:val="000000"/>
          <w:sz w:val="24"/>
          <w:rtl w:val="0"/>
        </w:rPr>
        <w:t xml:space="preserve">El agente exige como precondición obligatoria:</w:t>
      </w:r>
    </w:p>
    <w:p w:rsidR="00000000" w:rsidDel="00000000" w:rsidP="00000000" w:rsidRDefault="00000000" w:rsidRPr="00000000" w14:paraId="00001648">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proyecto_id entero positivo y existente en la base de datos relacional.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9">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Diccionario debate_data con los campos: fecha_sesion, asistencias(presentes, ausentes, licencias),votacion_en_grande(afirmativos, negativos, blancos), y lista de votacion_en_detalle.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A">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el total de presentes no alcanza el quórum mínimo legal, se emite una excepción de quórum, interrumpiendo la sesión antes de procesar cualquier votación.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B">
      <w:pPr>
        <w:keepNext w:val="1"/>
        <w:rPr/>
      </w:pPr>
      <w:bookmarkStart w:colFirst="0" w:colLast="0" w:name="_heading=h.drjxj2fp99rg" w:id="187"/>
      <w:bookmarkEnd w:id="187"/>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4C">
      <w:pPr>
        <w:spacing w:before="40" w:lineRule="auto"/>
        <w:rPr/>
      </w:pPr>
      <w:r w:rsidDel="00000000" w:rsidR="00000000" w:rsidRPr="00000000">
        <w:rPr>
          <w:rFonts w:ascii="Times New Roman" w:hAnsi="Times New Roman" w:cs="Times New Roman" w:eastAsia="Times New Roman"/>
          <w:color w:val="000000"/>
          <w:sz w:val="24"/>
          <w:rtl w:val="0"/>
        </w:rPr>
        <w:t xml:space="preserve">La salida es un diccionario serializado con el siguiente esquema JSON canónico:</w:t>
      </w:r>
    </w:p>
    <w:p w:rsidR="00000000" w:rsidDel="00000000" w:rsidP="00000000" w:rsidRDefault="00000000" w:rsidRPr="00000000" w14:paraId="0000164D">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de salida JSON emitido por el Agente Secretario de Cámara</w:t>
      </w:r>
      <w:r w:rsidDel="00000000" w:rsidR="00000000" w:rsidRPr="00000000">
        <w:rPr>
          <w:rFonts w:ascii="Times New Roman" w:hAnsi="Times New Roman" w:cs="Times New Roman" w:eastAsia="Times New Roman"/>
          <w:color w:val="000000"/>
          <w:sz w:val="24"/>
          <w:rtl w:val="0"/>
        </w:rPr>
      </w:r>
    </w:p>
    <w:tbl>
      <w:tblPr>
        <w:tblStyle w:val="Table69"/>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4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w:t>
              <w:br w:type="textWrapping"/>
              <w:t xml:space="preserve">  "acta_debate": {</w:t>
              <w:br w:type="textWrapping"/>
              <w:t xml:space="preserve">    "fecha": "2026-10-03",</w:t>
              <w:br w:type="textWrapping"/>
              <w:t xml:space="preserve">    "referencia_acta": "ACTA-CD-2026-089",</w:t>
              <w:br w:type="textWrapping"/>
              <w:t xml:space="preserve">    "camara": "DIPUTADOS",</w:t>
              <w:br w:type="textWrapping"/>
              <w:t xml:space="preserve">    "quorum_verificado": true,</w:t>
              <w:br w:type="textWrapping"/>
              <w:t xml:space="preserve">    "total_presentes": 115,</w:t>
              <w:br w:type="textWrapping"/>
              <w:t xml:space="preserve">    "votacion_en_grande": {</w:t>
              <w:br w:type="textWrapping"/>
              <w:t xml:space="preserve">      "afirmativos": 80,</w:t>
              <w:br w:type="textWrapping"/>
              <w:t xml:space="preserve">      "negativos": 30,</w:t>
              <w:br w:type="textWrapping"/>
              <w:t xml:space="preserve">      "blancos": 5,</w:t>
              <w:br w:type="textWrapping"/>
              <w:t xml:space="preserve">      "aprobado": true</w:t>
              <w:br w:type="textWrapping"/>
              <w:t xml:space="preserve">    },</w:t>
              <w:br w:type="textWrapping"/>
              <w:t xml:space="preserve">    "votacion_en_detalle": [</w:t>
              <w:br w:type="textWrapping"/>
              <w:t xml:space="preserve">      {"articulo": 1, "resultado": "APROBADO_SIN_MODIFICACIONES"},</w:t>
              <w:br w:type="textWrapping"/>
              <w:t xml:space="preserve">      {"articulo": 2, "resultado": "APROBADO_CON_ENMIENDAS"}</w:t>
              <w:br w:type="textWrapping"/>
              <w:t xml:space="preserve">    ],</w:t>
              <w:br w:type="textWrapping"/>
              <w:t xml:space="preserve">    "faltantes": [],</w:t>
              <w:br w:type="textWrapping"/>
              <w:t xml:space="preserve">    "resultado_final": "APROBADO_EN_GRANDE_Y_DETALLE"</w:t>
              <w:br w:type="textWrapping"/>
              <w:t xml:space="preserve">  }</w:t>
              <w:br w:type="textWrapping"/>
              <w:t xml:space="preserve">}</w:t>
            </w:r>
          </w:p>
        </w:tc>
      </w:tr>
    </w:tbl>
    <w:p w:rsidR="00000000" w:rsidDel="00000000" w:rsidP="00000000" w:rsidRDefault="00000000" w:rsidRPr="00000000" w14:paraId="0000164F">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0">
      <w:pPr>
        <w:pStyle w:val="Heading2"/>
        <w:spacing w:after="80" w:before="160" w:line="278.00000000000006" w:lineRule="auto"/>
        <w:jc w:val="both"/>
        <w:rPr>
          <w:b w:val="0"/>
          <w:bCs w:val="0"/>
          <w:sz w:val="24"/>
          <w:szCs w:val="24"/>
        </w:rPr>
      </w:pPr>
      <w:bookmarkStart w:colFirst="0" w:colLast="0" w:name="_heading=h.1vedu5ijhpw4" w:id="356"/>
      <w:bookmarkEnd w:id="356"/>
      <w:r w:rsidDel="00000000" w:rsidR="00000000" w:rsidRPr="00000000">
        <w:rPr>
          <w:rFonts w:ascii="Times New Roman" w:hAnsi="Times New Roman" w:cs="Times New Roman" w:eastAsia="Times New Roman"/>
          <w:color w:val="000000"/>
          <w:sz w:val="24"/>
          <w:szCs w:val="24"/>
          <w:rtl w:val="0"/>
        </w:rPr>
        <w:t xml:space="preserve">G.4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1">
      <w:pPr>
        <w:keepNext w:val="1"/>
        <w:rPr/>
      </w:pPr>
      <w:bookmarkStart w:colFirst="0" w:colLast="0" w:name="_heading=h.8405qee0wpo6" w:id="189"/>
      <w:bookmarkEnd w:id="189"/>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Agente Secretario en agents.yaml</w:t>
      </w:r>
      <w:r w:rsidDel="00000000" w:rsidR="00000000" w:rsidRPr="00000000">
        <w:rPr>
          <w:rFonts w:ascii="Times New Roman" w:hAnsi="Times New Roman" w:cs="Times New Roman" w:eastAsia="Times New Roman"/>
          <w:color w:val="000000"/>
          <w:sz w:val="24"/>
          <w:rtl w:val="0"/>
        </w:rPr>
      </w:r>
    </w:p>
    <w:tbl>
      <w:tblPr>
        <w:tblStyle w:val="Table70"/>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5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Secretario_Camara:</w:t>
              <w:br w:type="textWrapping"/>
              <w:t xml:space="preserve">    nombre_agente: "Secretaría de Cámara - Registro de Actas y Votación"</w:t>
              <w:br w:type="textWrapping"/>
              <w:t xml:space="preserve">    rol: "Asistente del registro parlamentario"</w:t>
              <w:br w:type="textWrapping"/>
              <w:t xml:space="preserve">    tipo: "NIVEL_3"</w:t>
              <w:br w:type="textWrapping"/>
              <w:t xml:space="preserve">    tipo_razonamiento: "Validación determinista de actas"</w:t>
              <w:br w:type="textWrapping"/>
              <w:t xml:space="preserve">    objetivo: &gt;</w:t>
              <w:br w:type="textWrapping"/>
              <w:t xml:space="preserve">      Registrar únicamente los datos recibidos de la sesión, conservar intervenciones y mociones,</w:t>
              <w:br w:type="textWrapping"/>
              <w:t xml:space="preserve">      calcular quórum y votos en grande y por artículo. Indicar faltantes sin inventar resultados.</w:t>
              <w:br w:type="textWrapping"/>
              <w:t xml:space="preserve">    backstory: &gt;</w:t>
              <w:br w:type="textWrapping"/>
              <w:t xml:space="preserve">      Asistes al Secretario. No das fe pública ni sustituyes el acta oficial.</w:t>
              <w:br w:type="textWrapping"/>
              <w:t xml:space="preserve">      Los procedimientos especiales quedan pendientes de su normativa específica.</w:t>
              <w:br w:type="textWrapping"/>
              <w:t xml:space="preserve">    restricciones_anti_alucinacion:</w:t>
              <w:br w:type="textWrapping"/>
              <w:t xml:space="preserve">      - "No inventar sesiones, asistencia, votos ni texto aprobado."</w:t>
              <w:br w:type="textWrapping"/>
              <w:t xml:space="preserve">      - "Conservar la referencia documental y el texto íntegro del acta."</w:t>
              <w:br w:type="textWrapping"/>
              <w:t xml:space="preserve">    formato_salida_requerido: &gt;</w:t>
              <w:br w:type="textWrapping"/>
              <w:t xml:space="preserve">      {"acta_debate": {"fecha": "YYYY-MM-DD", "referencia_acta": "string",</w:t>
              <w:br w:type="textWrapping"/>
              <w:t xml:space="preserve">      "texto_aprobado": "string", "votacion_en_grande": {}, "votacion_en_detalle": [],</w:t>
              <w:br w:type="textWrapping"/>
              <w:t xml:space="preserve">      "faltantes": [], "resultado_final": "PENDIENTE_DATOS | RECHAZADO_EN_ORIGEN | APROBADO_EN_GRANDE_Y_DETALLE"}}</w:t>
              <w:br w:type="textWrapping"/>
              <w:t xml:space="preserve">    modelo_llm: "nvidia/llama-3.1-nemotron-70b-instruct"</w:t>
              <w:br w:type="textWrapping"/>
              <w:t xml:space="preserve">    temperatura: 0.0</w:t>
              <w:br w:type="textWrapping"/>
              <w:t xml:space="preserve">    max_tokens: 2500</w:t>
              <w:br w:type="textWrapping"/>
              <w:t xml:space="preserve">    allow_delegation: false</w:t>
              <w:br w:type="textWrapping"/>
              <w:t xml:space="preserve">    color: "#F59E0B"</w:t>
              <w:br w:type="textWrapping"/>
              <w:t xml:space="preserve">    logo_url: "/robots/robot_ciudadano_hi.jpg"</w:t>
              <w:br w:type="textWrapping"/>
              <w:t xml:space="preserve">    capabilities: [registro de sesiones, conservación del debate, verificación de quórum, cómputo de votaciones]</w:t>
            </w:r>
          </w:p>
        </w:tc>
      </w:tr>
    </w:tbl>
    <w:p w:rsidR="00000000" w:rsidDel="00000000" w:rsidP="00000000" w:rsidRDefault="00000000" w:rsidRPr="00000000" w14:paraId="0000165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5">
      <w:pPr>
        <w:keepNext w:val="1"/>
        <w:rPr/>
      </w:pPr>
      <w:bookmarkStart w:colFirst="0" w:colLast="0" w:name="_heading=h.oyypzqz9cife" w:id="190"/>
      <w:bookmarkEnd w:id="190"/>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6">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 la tarea del Secretario en tasks.yaml</w:t>
      </w:r>
      <w:r w:rsidDel="00000000" w:rsidR="00000000" w:rsidRPr="00000000">
        <w:rPr>
          <w:rFonts w:ascii="Times New Roman" w:hAnsi="Times New Roman" w:cs="Times New Roman" w:eastAsia="Times New Roman"/>
          <w:color w:val="000000"/>
          <w:sz w:val="24"/>
          <w:rtl w:val="0"/>
        </w:rPr>
      </w:r>
    </w:p>
    <w:tbl>
      <w:tblPr>
        <w:tblStyle w:val="Table71"/>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5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registrar_acta_debate:</w:t>
              <w:br w:type="textWrapping"/>
              <w:t xml:space="preserve">    agente: "Secretario_Camara"</w:t>
              <w:br w:type="textWrapping"/>
              <w:t xml:space="preserve">    descripcion: &gt;</w:t>
              <w:br w:type="textWrapping"/>
              <w:t xml:space="preserve">      Recibir los insumos de la sesión plenaria en debate_data y los metadatos en proyecto_info.</w:t>
              <w:br w:type="textWrapping"/>
              <w:t xml:space="preserve">      Verificar rigurosamente la asistencia y quórum legal. Totalizar votación en grande y por artículo.</w:t>
              <w:br w:type="textWrapping"/>
              <w:t xml:space="preserve">      Emitir el acta estructurada registrando faltantes si existiesen.</w:t>
              <w:br w:type="textWrapping"/>
              <w:t xml:space="preserve">    entradas_requeridas:</w:t>
              <w:br w:type="textWrapping"/>
              <w:t xml:space="preserve">      - "debate_data: dict"</w:t>
              <w:br w:type="textWrapping"/>
              <w:t xml:space="preserve">      - "proyecto_info: dict"</w:t>
              <w:br w:type="textWrapping"/>
              <w:t xml:space="preserve">    salida_esperada: &gt;</w:t>
              <w:br w:type="textWrapping"/>
              <w:t xml:space="preserve">      Diccionario con el campo acta_debate conforme a la especificación contractual.</w:t>
            </w:r>
          </w:p>
        </w:tc>
      </w:tr>
    </w:tbl>
    <w:p w:rsidR="00000000" w:rsidDel="00000000" w:rsidP="00000000" w:rsidRDefault="00000000" w:rsidRPr="00000000" w14:paraId="00001658">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9">
      <w:pPr>
        <w:keepNext w:val="1"/>
        <w:rPr/>
      </w:pPr>
      <w:bookmarkStart w:colFirst="0" w:colLast="0" w:name="_heading=h.3l7dt0ycmzv" w:id="191"/>
      <w:bookmarkEnd w:id="191"/>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A">
      <w:pPr>
        <w:spacing w:before="40" w:lineRule="auto"/>
        <w:rPr/>
      </w:pPr>
      <w:r w:rsidDel="00000000" w:rsidR="00000000" w:rsidRPr="00000000">
        <w:rPr>
          <w:rFonts w:ascii="Times New Roman" w:hAnsi="Times New Roman" w:cs="Times New Roman" w:eastAsia="Times New Roman"/>
          <w:color w:val="000000"/>
          <w:sz w:val="24"/>
          <w:rtl w:val="0"/>
        </w:rPr>
        <w:t xml:space="preserve">El agente depende del módulo determinista internocontrol_legislativo.py, cliente de base de datos Neon PostgreSQL (neon_postgres.py) y cliente MongoDB Atlas (mongo_db.py). No requiere herramientas externas de navegación web para prevenir inyecciones de contexto no verificado.</w:t>
      </w:r>
    </w:p>
    <w:p w:rsidR="00000000" w:rsidDel="00000000" w:rsidP="00000000" w:rsidRDefault="00000000" w:rsidRPr="00000000" w14:paraId="0000165B">
      <w:pPr>
        <w:pStyle w:val="Heading2"/>
        <w:spacing w:after="80" w:before="160" w:line="278.00000000000006" w:lineRule="auto"/>
        <w:jc w:val="both"/>
        <w:rPr>
          <w:b w:val="0"/>
          <w:bCs w:val="0"/>
          <w:sz w:val="24"/>
          <w:szCs w:val="24"/>
        </w:rPr>
      </w:pPr>
      <w:bookmarkStart w:colFirst="0" w:colLast="0" w:name="_heading=h.ut0vsawebs2o" w:id="357"/>
      <w:bookmarkEnd w:id="357"/>
      <w:r w:rsidDel="00000000" w:rsidR="00000000" w:rsidRPr="00000000">
        <w:rPr>
          <w:rFonts w:ascii="Times New Roman" w:hAnsi="Times New Roman" w:cs="Times New Roman" w:eastAsia="Times New Roman"/>
          <w:color w:val="000000"/>
          <w:sz w:val="24"/>
          <w:szCs w:val="24"/>
          <w:rtl w:val="0"/>
        </w:rPr>
        <w:t xml:space="preserve">G.5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C">
      <w:pPr>
        <w:keepNext w:val="1"/>
        <w:rPr/>
      </w:pPr>
      <w:bookmarkStart w:colFirst="0" w:colLast="0" w:name="_heading=h.extcygkxawuu" w:id="193"/>
      <w:bookmarkEnd w:id="193"/>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5D">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en sma_unified/agents/secretario.py</w:t>
      </w:r>
      <w:r w:rsidDel="00000000" w:rsidR="00000000" w:rsidRPr="00000000">
        <w:rPr>
          <w:rFonts w:ascii="Times New Roman" w:hAnsi="Times New Roman" w:cs="Times New Roman" w:eastAsia="Times New Roman"/>
          <w:color w:val="000000"/>
          <w:sz w:val="24"/>
          <w:rtl w:val="0"/>
        </w:rPr>
      </w:r>
    </w:p>
    <w:tbl>
      <w:tblPr>
        <w:tblStyle w:val="Table72"/>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5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from typing import Any, Dict</w:t>
              <w:br w:type="textWrapping"/>
              <w:t xml:space="preserve">from sma_unified.agents.control_legislativo import validar_acta</w:t>
              <w:br w:type="textWrapping"/>
              <w:t xml:space="preserve">from sma_unified.db.neon_postgres import guardar_insumo_legislativo</w:t>
            </w:r>
          </w:p>
        </w:tc>
      </w:tr>
    </w:tbl>
    <w:p w:rsidR="00000000" w:rsidDel="00000000" w:rsidP="00000000" w:rsidRDefault="00000000" w:rsidRPr="00000000" w14:paraId="0000165F">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0">
      <w:pPr>
        <w:keepNext w:val="1"/>
        <w:rPr/>
      </w:pPr>
      <w:bookmarkStart w:colFirst="0" w:colLast="0" w:name="_heading=h.al3cc21i3r9z" w:id="194"/>
      <w:bookmarkEnd w:id="194"/>
      <w:r w:rsidDel="00000000" w:rsidR="00000000" w:rsidRPr="00000000">
        <w:rPr>
          <w:rFonts w:ascii="Times New Roman" w:hAnsi="Times New Roman" w:cs="Times New Roman" w:eastAsia="Times New Roman"/>
          <w:b w:val="1"/>
          <w:bCs w:val="1"/>
          <w:color w:val="000000"/>
          <w:sz w:val="24"/>
          <w:rtl w:val="0"/>
        </w:rPr>
        <w:t xml:space="preserve">Funciones Auxiliares y Motor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1">
      <w:pPr>
        <w:spacing w:before="40" w:lineRule="auto"/>
        <w:rPr/>
      </w:pPr>
      <w:r w:rsidDel="00000000" w:rsidR="00000000" w:rsidRPr="00000000">
        <w:rPr>
          <w:rFonts w:ascii="Times New Roman" w:hAnsi="Times New Roman" w:cs="Times New Roman" w:eastAsia="Times New Roman"/>
          <w:color w:val="000000"/>
          <w:sz w:val="24"/>
          <w:rtl w:val="0"/>
        </w:rPr>
        <w:t xml:space="preserve">La lógica de control delega la verificación formal al motor de control legislativo:</w:t>
      </w:r>
    </w:p>
    <w:p w:rsidR="00000000" w:rsidDel="00000000" w:rsidP="00000000" w:rsidRDefault="00000000" w:rsidRPr="00000000" w14:paraId="0000166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Lógica de validación determinista de actas en control_legislativo.py</w:t>
      </w:r>
      <w:r w:rsidDel="00000000" w:rsidR="00000000" w:rsidRPr="00000000">
        <w:rPr>
          <w:rFonts w:ascii="Times New Roman" w:hAnsi="Times New Roman" w:cs="Times New Roman" w:eastAsia="Times New Roman"/>
          <w:color w:val="000000"/>
          <w:sz w:val="24"/>
          <w:rtl w:val="0"/>
        </w:rPr>
      </w:r>
    </w:p>
    <w:tbl>
      <w:tblPr>
        <w:tblStyle w:val="Table73"/>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6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def validar_acta(debate_data: Dict[str, Any], proyecto_id: int) -&gt; Dict[str, Any]:</w:t>
              <w:br w:type="textWrapping"/>
              <w:t xml:space="preserve">    faltantes = []</w:t>
              <w:br w:type="textWrapping"/>
              <w:t xml:space="preserve">    if not debate_data:</w:t>
              <w:br w:type="textWrapping"/>
              <w:t xml:space="preserve">        return {"resultado_final": "PENDIENTE_DATOS", "faltantes": ["debate_data_vacio"]}</w:t>
              <w:br w:type="textWrapping"/>
              <w:t xml:space="preserve">    </w:t>
              <w:br w:type="textWrapping"/>
              <w:t xml:space="preserve">    asistencias = debate_data.get("asistencias", {})</w:t>
              <w:br w:type="textWrapping"/>
              <w:t xml:space="preserve">    presentes = asistencias.get("presentes", 0)</w:t>
              <w:br w:type="textWrapping"/>
              <w:t xml:space="preserve">    total_curules = debate_data.get("total_curules", 130)</w:t>
              <w:br w:type="textWrapping"/>
              <w:t xml:space="preserve">    </w:t>
              <w:br w:type="textWrapping"/>
              <w:t xml:space="preserve">    # Verificacion estricta de quorum reglamentario (mitad mas uno)</w:t>
              <w:br w:type="textWrapping"/>
              <w:t xml:space="preserve">    quorum_minimo = (total_curules // 2) + 1</w:t>
              <w:br w:type="textWrapping"/>
              <w:t xml:space="preserve">    if presentes &lt; quorum_minimo:</w:t>
              <w:br w:type="textWrapping"/>
              <w:t xml:space="preserve">        return {</w:t>
              <w:br w:type="textWrapping"/>
              <w:t xml:space="preserve">            "quorum_verificado": False,</w:t>
              <w:br w:type="textWrapping"/>
              <w:t xml:space="preserve">            "total_presentes": presentes,</w:t>
              <w:br w:type="textWrapping"/>
              <w:t xml:space="preserve">            "quorum_minimo": quorum_minimo,</w:t>
              <w:br w:type="textWrapping"/>
              <w:t xml:space="preserve">            "resultado_final": "FALTA_DE_QUORUM",</w:t>
              <w:br w:type="textWrapping"/>
              <w:t xml:space="preserve">            "puede_continuar": False,</w:t>
              <w:br w:type="textWrapping"/>
              <w:t xml:space="preserve">            "faltantes": ["asistencia_insuficiente_para_sesion"]</w:t>
              <w:br w:type="textWrapping"/>
              <w:t xml:space="preserve">        }</w:t>
              <w:br w:type="textWrapping"/>
              <w:t xml:space="preserve">    </w:t>
              <w:br w:type="textWrapping"/>
              <w:t xml:space="preserve">    # Escrutinio determinista en grande</w:t>
              <w:br w:type="textWrapping"/>
              <w:t xml:space="preserve">    vg = debate_data.get("votacion_en_grande", {})</w:t>
              <w:br w:type="textWrapping"/>
              <w:t xml:space="preserve">    favor = vg.get("afirmativos", 0)</w:t>
              <w:br w:type="textWrapping"/>
              <w:t xml:space="preserve">    contra = vg.get("negativos", 0)</w:t>
              <w:br w:type="textWrapping"/>
              <w:t xml:space="preserve">    aprobado_grande = favor &gt; (presentes // 2)</w:t>
              <w:br w:type="textWrapping"/>
              <w:t xml:space="preserve">    </w:t>
              <w:br w:type="textWrapping"/>
              <w:t xml:space="preserve">    if not aprobado_grande:</w:t>
              <w:br w:type="textWrapping"/>
              <w:t xml:space="preserve">        return {</w:t>
              <w:br w:type="textWrapping"/>
              <w:t xml:space="preserve">            "quorum_verificado": True,</w:t>
              <w:br w:type="textWrapping"/>
              <w:t xml:space="preserve">            "aprobado_grande": False,</w:t>
              <w:br w:type="textWrapping"/>
              <w:t xml:space="preserve">            "resultado_final": "RECHAZADO_EN_ORIGEN",</w:t>
              <w:br w:type="textWrapping"/>
              <w:t xml:space="preserve">            "puede_continuar": False</w:t>
              <w:br w:type="textWrapping"/>
              <w:t xml:space="preserve">        }</w:t>
              <w:br w:type="textWrapping"/>
              <w:t xml:space="preserve">        </w:t>
              <w:br w:type="textWrapping"/>
              <w:t xml:space="preserve">    return {</w:t>
              <w:br w:type="textWrapping"/>
              <w:t xml:space="preserve">        "quorum_verificado": True,</w:t>
              <w:br w:type="textWrapping"/>
              <w:t xml:space="preserve">        "aprobado_grande": True,</w:t>
              <w:br w:type="textWrapping"/>
              <w:t xml:space="preserve">        "resultado_final": "APROBADO_EN_GRANDE_Y_DETALLE",</w:t>
              <w:br w:type="textWrapping"/>
              <w:t xml:space="preserve">        "puede_continuar": True,</w:t>
              <w:br w:type="textWrapping"/>
              <w:t xml:space="preserve">        "faltantes": faltantes</w:t>
              <w:br w:type="textWrapping"/>
              <w:t xml:space="preserve">    }</w:t>
            </w:r>
          </w:p>
        </w:tc>
      </w:tr>
    </w:tbl>
    <w:p w:rsidR="00000000" w:rsidDel="00000000" w:rsidP="00000000" w:rsidRDefault="00000000" w:rsidRPr="00000000" w14:paraId="0000166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5">
      <w:pPr>
        <w:keepNext w:val="1"/>
        <w:rPr/>
      </w:pPr>
      <w:bookmarkStart w:colFirst="0" w:colLast="0" w:name="_heading=h.ot0j47z8hh72" w:id="195"/>
      <w:bookmarkEnd w:id="195"/>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6">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completa de sma_unified/agents/secretario.py</w:t>
      </w:r>
      <w:r w:rsidDel="00000000" w:rsidR="00000000" w:rsidRPr="00000000">
        <w:rPr>
          <w:rFonts w:ascii="Times New Roman" w:hAnsi="Times New Roman" w:cs="Times New Roman" w:eastAsia="Times New Roman"/>
          <w:color w:val="000000"/>
          <w:sz w:val="24"/>
          <w:rtl w:val="0"/>
        </w:rPr>
      </w:r>
    </w:p>
    <w:tbl>
      <w:tblPr>
        <w:tblStyle w:val="Table74"/>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6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class SecretarioCamaraAgent:</w:t>
              <w:br w:type="textWrapping"/>
              <w:t xml:space="preserve">    def __init__(self):</w:t>
              <w:br w:type="textWrapping"/>
              <w:t xml:space="preserve">        self.nombre = "Secretaría de Cámara - Registro de Actas y Votación"</w:t>
              <w:br w:type="textWrapping"/>
              <w:br w:type="textWrapping"/>
              <w:t xml:space="preserve">    def run(self, debate_data: Dict[str, Any], proyecto_info: Dict[str, Any]) -&gt; Dict[str, Any]:</w:t>
              <w:br w:type="textWrapping"/>
              <w:t xml:space="preserve">        proyecto_id = proyecto_info.get("id_proyecto") or proyecto_info.get("id")</w:t>
              <w:br w:type="textWrapping"/>
              <w:t xml:space="preserve">        if not proyecto_id:</w:t>
              <w:br w:type="textWrapping"/>
              <w:t xml:space="preserve">            return {</w:t>
              <w:br w:type="textWrapping"/>
              <w:t xml:space="preserve">                "error": "El agente Secretario requiere un id_proyecto válido.",</w:t>
              <w:br w:type="textWrapping"/>
              <w:t xml:space="preserve">                "acta_debate": {</w:t>
              <w:br w:type="textWrapping"/>
              <w:t xml:space="preserve">                    "resultado_final": "PENDIENTE_DATOS",</w:t>
              <w:br w:type="textWrapping"/>
              <w:t xml:space="preserve">                    "faltantes": ["proyecto_id"],</w:t>
              <w:br w:type="textWrapping"/>
              <w:t xml:space="preserve">                    "puede_continuar": False</w:t>
              <w:br w:type="textWrapping"/>
              <w:t xml:space="preserve">                }</w:t>
              <w:br w:type="textWrapping"/>
              <w:t xml:space="preserve">            }</w:t>
              <w:br w:type="textWrapping"/>
              <w:br w:type="textWrapping"/>
              <w:t xml:space="preserve">        acta_resultado = validar_acta(debate_data, proyecto_id)</w:t>
              <w:br w:type="textWrapping"/>
              <w:t xml:space="preserve">        </w:t>
              <w:br w:type="textWrapping"/>
              <w:t xml:space="preserve">        # Persistencia en base de datos PostgreSQL Neon</w:t>
              <w:br w:type="textWrapping"/>
              <w:t xml:space="preserve">        guardar_insumo_legislativo(</w:t>
              <w:br w:type="textWrapping"/>
              <w:t xml:space="preserve">            proyecto_id=proyecto_id,</w:t>
              <w:br w:type="textWrapping"/>
              <w:t xml:space="preserve">            tipo_insumo="ACTA_DEBATE",</w:t>
              <w:br w:type="textWrapping"/>
              <w:t xml:space="preserve">            contenido=acta_resultado,</w:t>
              <w:br w:type="textWrapping"/>
              <w:t xml:space="preserve">            agente_origen="Secretario_Camara",</w:t>
              <w:br w:type="textWrapping"/>
              <w:t xml:space="preserve">            estado_resultante=acta_resultado.get("resultado_final")</w:t>
              <w:br w:type="textWrapping"/>
              <w:t xml:space="preserve">        )</w:t>
              <w:br w:type="textWrapping"/>
              <w:br w:type="textWrapping"/>
              <w:t xml:space="preserve">        return {"acta_debate": acta_resultado}</w:t>
            </w:r>
          </w:p>
        </w:tc>
      </w:tr>
    </w:tbl>
    <w:p w:rsidR="00000000" w:rsidDel="00000000" w:rsidP="00000000" w:rsidRDefault="00000000" w:rsidRPr="00000000" w14:paraId="00001668">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9">
      <w:pPr>
        <w:pStyle w:val="Heading2"/>
        <w:spacing w:after="80" w:before="160" w:line="278.00000000000006" w:lineRule="auto"/>
        <w:jc w:val="both"/>
        <w:rPr>
          <w:b w:val="0"/>
          <w:bCs w:val="0"/>
          <w:sz w:val="24"/>
          <w:szCs w:val="24"/>
        </w:rPr>
      </w:pPr>
      <w:bookmarkStart w:colFirst="0" w:colLast="0" w:name="_heading=h.7b5x2tolit26" w:id="358"/>
      <w:bookmarkEnd w:id="358"/>
      <w:r w:rsidDel="00000000" w:rsidR="00000000" w:rsidRPr="00000000">
        <w:rPr>
          <w:rFonts w:ascii="Times New Roman" w:hAnsi="Times New Roman" w:cs="Times New Roman" w:eastAsia="Times New Roman"/>
          <w:color w:val="000000"/>
          <w:sz w:val="24"/>
          <w:szCs w:val="24"/>
          <w:rtl w:val="0"/>
        </w:rPr>
        <w:t xml:space="preserve">G.6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A">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B">
      <w:pPr>
        <w:keepNext w:val="1"/>
        <w:rPr/>
      </w:pPr>
      <w:bookmarkStart w:colFirst="0" w:colLast="0" w:name="_heading=h.nm1odafrw8jm" w:id="197"/>
      <w:bookmarkEnd w:id="197"/>
      <w:r w:rsidDel="00000000" w:rsidR="00000000" w:rsidRPr="00000000">
        <w:rPr>
          <w:rFonts w:ascii="Times New Roman" w:hAnsi="Times New Roman" w:cs="Times New Roman" w:eastAsia="Times New Roman"/>
          <w:b w:val="1"/>
          <w:bCs w:val="1"/>
          <w:color w:val="000000"/>
          <w:sz w:val="24"/>
          <w:rtl w:val="0"/>
        </w:rPr>
        <w:t xml:space="preserve">Tabla Destino y Esquema de Columnas (DDL)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6C">
      <w:pPr>
        <w:spacing w:before="40" w:lineRule="auto"/>
        <w:rPr/>
      </w:pPr>
      <w:r w:rsidDel="00000000" w:rsidR="00000000" w:rsidRPr="00000000">
        <w:rPr>
          <w:rFonts w:ascii="Times New Roman" w:hAnsi="Times New Roman" w:cs="Times New Roman" w:eastAsia="Times New Roman"/>
          <w:color w:val="000000"/>
          <w:sz w:val="24"/>
          <w:rtl w:val="0"/>
        </w:rPr>
        <w:t xml:space="preserve">El agente persiste el acta generada en la tabla sistema.insumos_legislativos:</w:t>
      </w:r>
    </w:p>
    <w:p w:rsidR="00000000" w:rsidDel="00000000" w:rsidP="00000000" w:rsidRDefault="00000000" w:rsidRPr="00000000" w14:paraId="0000166D">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Esquema DDL de la tabla sistema.insumos_legislativos en PostgreSQL Neon</w:t>
      </w:r>
      <w:r w:rsidDel="00000000" w:rsidR="00000000" w:rsidRPr="00000000">
        <w:rPr>
          <w:rFonts w:ascii="Times New Roman" w:hAnsi="Times New Roman" w:cs="Times New Roman" w:eastAsia="Times New Roman"/>
          <w:color w:val="000000"/>
          <w:sz w:val="24"/>
          <w:rtl w:val="0"/>
        </w:rPr>
      </w:r>
    </w:p>
    <w:tbl>
      <w:tblPr>
        <w:tblStyle w:val="Table75"/>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6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CREATE TABLE IF NOT EXISTS sistema.insumos_legislativos (</w:t>
              <w:br w:type="textWrapping"/>
              <w:t xml:space="preserve">    id SERIAL PRIMARY KEY,</w:t>
              <w:br w:type="textWrapping"/>
              <w:t xml:space="preserve">    id_proyecto INTEGER NOT NULL REFERENCES sistema.proyecto_ley(id_proyecto) ON DELETE CASCADE,</w:t>
              <w:br w:type="textWrapping"/>
              <w:t xml:space="preserve">    tipo_insumo VARCHAR(100) NOT NULL,</w:t>
              <w:br w:type="textWrapping"/>
              <w:t xml:space="preserve">    contenido JSONB NOT NULL,</w:t>
              <w:br w:type="textWrapping"/>
              <w:t xml:space="preserve">    agente_origen VARCHAR(100) NOT NULL,</w:t>
              <w:br w:type="textWrapping"/>
              <w:t xml:space="preserve">    estado_resultante VARCHAR(50) NOT NULL,</w:t>
              <w:br w:type="textWrapping"/>
              <w:t xml:space="preserve">    fecha_creacion TIMESTAMP WITH TIME ZONE DEFAULT CURRENT_TIMESTAMP</w:t>
              <w:br w:type="textWrapping"/>
              <w:t xml:space="preserve">);</w:t>
              <w:br w:type="textWrapping"/>
              <w:t xml:space="preserve">CREATE INDEX idx_insumos_proyecto ON sistema.insumos_legislativos(id_proyecto, tipo_insumo);</w:t>
            </w:r>
          </w:p>
        </w:tc>
      </w:tr>
    </w:tbl>
    <w:p w:rsidR="00000000" w:rsidDel="00000000" w:rsidP="00000000" w:rsidRDefault="00000000" w:rsidRPr="00000000" w14:paraId="0000166F">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0">
      <w:pPr>
        <w:keepNext w:val="1"/>
        <w:rPr/>
      </w:pPr>
      <w:bookmarkStart w:colFirst="0" w:colLast="0" w:name="_heading=h.6ry1grs9l1h" w:id="198"/>
      <w:bookmarkEnd w:id="198"/>
      <w:r w:rsidDel="00000000" w:rsidR="00000000" w:rsidRPr="00000000">
        <w:rPr>
          <w:rFonts w:ascii="Times New Roman" w:hAnsi="Times New Roman" w:cs="Times New Roman" w:eastAsia="Times New Roman"/>
          <w:b w:val="1"/>
          <w:bCs w:val="1"/>
          <w:color w:val="000000"/>
          <w:sz w:val="24"/>
          <w:rtl w:val="0"/>
        </w:rPr>
        <w:t xml:space="preserve">Consultas SQL de Inserción y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1">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Sentencias SQL utilizadas por el Agente Secretario</w:t>
      </w:r>
      <w:r w:rsidDel="00000000" w:rsidR="00000000" w:rsidRPr="00000000">
        <w:rPr>
          <w:rFonts w:ascii="Times New Roman" w:hAnsi="Times New Roman" w:cs="Times New Roman" w:eastAsia="Times New Roman"/>
          <w:color w:val="000000"/>
          <w:sz w:val="24"/>
          <w:rtl w:val="0"/>
        </w:rPr>
      </w:r>
    </w:p>
    <w:tbl>
      <w:tblPr>
        <w:tblStyle w:val="Table76"/>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7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 Insercion del acta oficial de debate</w:t>
              <w:br w:type="textWrapping"/>
              <w:t xml:space="preserve">INSERT INTO sistema.insumos_legislativos (</w:t>
              <w:br w:type="textWrapping"/>
              <w:t xml:space="preserve">    id_proyecto, tipo_insumo, contenido, agente_origen, estado_resultante</w:t>
              <w:br w:type="textWrapping"/>
              <w:t xml:space="preserve">) VALUES (</w:t>
              <w:br w:type="textWrapping"/>
              <w:t xml:space="preserve">    %s, 'ACTA_DEBATE', %s, 'Secretario_Camara', %s</w:t>
              <w:br w:type="textWrapping"/>
              <w:t xml:space="preserve">) RETURNING id;</w:t>
              <w:br w:type="textWrapping"/>
              <w:br w:type="textWrapping"/>
              <w:t xml:space="preserve">-- Consulta del acta oficial para agentes posteriores</w:t>
              <w:br w:type="textWrapping"/>
              <w:t xml:space="preserve">SELECT id, contenido, estado_resultante, fecha_creacion</w:t>
              <w:br w:type="textWrapping"/>
              <w:t xml:space="preserve">FROM sistema.insumos_legislativos</w:t>
              <w:br w:type="textWrapping"/>
              <w:t xml:space="preserve">WHERE id_proyecto = %s AND tipo_insumo = 'ACTA_DEBATE'</w:t>
              <w:br w:type="textWrapping"/>
              <w:t xml:space="preserve">ORDER BY id DESC LIMIT 1;</w:t>
            </w:r>
          </w:p>
        </w:tc>
      </w:tr>
    </w:tbl>
    <w:p w:rsidR="00000000" w:rsidDel="00000000" w:rsidP="00000000" w:rsidRDefault="00000000" w:rsidRPr="00000000" w14:paraId="00001673">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4">
      <w:pPr>
        <w:keepNext w:val="1"/>
        <w:rPr/>
      </w:pPr>
      <w:bookmarkStart w:colFirst="0" w:colLast="0" w:name="_heading=h.6rzhxo73sjut" w:id="199"/>
      <w:bookmarkEnd w:id="199"/>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5">
      <w:pPr>
        <w:keepNext w:val="1"/>
        <w:rPr/>
      </w:pPr>
      <w:bookmarkStart w:colFirst="0" w:colLast="0" w:name="_heading=h.mka9spq6dgif" w:id="200"/>
      <w:bookmarkEnd w:id="200"/>
      <w:r w:rsidDel="00000000" w:rsidR="00000000" w:rsidRPr="00000000">
        <w:rPr>
          <w:rFonts w:ascii="Times New Roman" w:hAnsi="Times New Roman" w:cs="Times New Roman" w:eastAsia="Times New Roman"/>
          <w:b w:val="1"/>
          <w:bCs w:val="1"/>
          <w:color w:val="000000"/>
          <w:sz w:val="24"/>
          <w:rtl w:val="0"/>
        </w:rPr>
        <w:t xml:space="preserve">Colección y Estructura BSON del Documento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6">
      <w:pPr>
        <w:spacing w:before="40" w:lineRule="auto"/>
        <w:rPr/>
      </w:pPr>
      <w:r w:rsidDel="00000000" w:rsidR="00000000" w:rsidRPr="00000000">
        <w:rPr>
          <w:rFonts w:ascii="Times New Roman" w:hAnsi="Times New Roman" w:cs="Times New Roman" w:eastAsia="Times New Roman"/>
          <w:color w:val="000000"/>
          <w:sz w:val="24"/>
          <w:rtl w:val="0"/>
        </w:rPr>
        <w:t xml:space="preserve">Cada invocación del agente se audita en la colección agent_executions de la base de datos sma_congreso:</w:t>
      </w:r>
    </w:p>
    <w:p w:rsidR="00000000" w:rsidDel="00000000" w:rsidP="00000000" w:rsidRDefault="00000000" w:rsidRPr="00000000" w14:paraId="00001677">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Documento BSON en MongoDB Atlas para el Agente Secretario</w:t>
      </w:r>
      <w:r w:rsidDel="00000000" w:rsidR="00000000" w:rsidRPr="00000000">
        <w:rPr>
          <w:rFonts w:ascii="Times New Roman" w:hAnsi="Times New Roman" w:cs="Times New Roman" w:eastAsia="Times New Roman"/>
          <w:color w:val="000000"/>
          <w:sz w:val="24"/>
          <w:rtl w:val="0"/>
        </w:rPr>
      </w:r>
    </w:p>
    <w:tbl>
      <w:tblPr>
        <w:tblStyle w:val="Table77"/>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7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w:t>
              <w:br w:type="textWrapping"/>
              <w:t xml:space="preserve">  "_id": {"$oid": "6706e2fa8a12bc093ef14501"},</w:t>
              <w:br w:type="textWrapping"/>
              <w:t xml:space="preserve">  "id_proyecto": 104,</w:t>
              <w:br w:type="textWrapping"/>
              <w:t xml:space="preserve">  "nombre_agente": "Secretario_Camara",</w:t>
              <w:br w:type="textWrapping"/>
              <w:t xml:space="preserve">  "tipo_agente": "NIVEL_3",</w:t>
              <w:br w:type="textWrapping"/>
              <w:t xml:space="preserve">  "timestamp": {"$date": "2026-10-10T14:32:00.000Z"},</w:t>
              <w:br w:type="textWrapping"/>
              <w:t xml:space="preserve">  "tiempo_ejecucion_ms": 1140,</w:t>
              <w:br w:type="textWrapping"/>
              <w:t xml:space="preserve">  "input_payload": {</w:t>
              <w:br w:type="textWrapping"/>
              <w:t xml:space="preserve">    "debate_data": {"asistencias": {"presentes": 115}},</w:t>
              <w:br w:type="textWrapping"/>
              <w:t xml:space="preserve">    "proyecto_info": {"id_proyecto": 104}</w:t>
              <w:br w:type="textWrapping"/>
              <w:t xml:space="preserve">  },</w:t>
              <w:br w:type="textWrapping"/>
              <w:t xml:space="preserve">  "output_payload": {</w:t>
              <w:br w:type="textWrapping"/>
              <w:t xml:space="preserve">    "acta_debate": {</w:t>
              <w:br w:type="textWrapping"/>
              <w:t xml:space="preserve">      "resultado_final": "APROBADO_EN_GRANDE_Y_DETALLE",</w:t>
              <w:br w:type="textWrapping"/>
              <w:t xml:space="preserve">      "quorum_verificado": true</w:t>
              <w:br w:type="textWrapping"/>
              <w:t xml:space="preserve">    }</w:t>
              <w:br w:type="textWrapping"/>
              <w:t xml:space="preserve">  },</w:t>
              <w:br w:type="textWrapping"/>
              <w:t xml:space="preserve">  "estado_ejecucion": "EXITOSO",</w:t>
              <w:br w:type="textWrapping"/>
              <w:t xml:space="preserve">  "hash_sha256": "4b9e28f3a8b271d1840671c6"</w:t>
              <w:br w:type="textWrapping"/>
              <w:t xml:space="preserve">}</w:t>
            </w:r>
          </w:p>
        </w:tc>
      </w:tr>
    </w:tbl>
    <w:p w:rsidR="00000000" w:rsidDel="00000000" w:rsidP="00000000" w:rsidRDefault="00000000" w:rsidRPr="00000000" w14:paraId="00001679">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A">
      <w:pPr>
        <w:pStyle w:val="Heading2"/>
        <w:spacing w:after="80" w:before="160" w:line="278.00000000000006" w:lineRule="auto"/>
        <w:jc w:val="both"/>
        <w:rPr>
          <w:b w:val="0"/>
          <w:bCs w:val="0"/>
          <w:sz w:val="24"/>
          <w:szCs w:val="24"/>
        </w:rPr>
      </w:pPr>
      <w:bookmarkStart w:colFirst="0" w:colLast="0" w:name="_heading=h.7bk7tgnoebwq" w:id="359"/>
      <w:bookmarkEnd w:id="359"/>
      <w:r w:rsidDel="00000000" w:rsidR="00000000" w:rsidRPr="00000000">
        <w:rPr>
          <w:rFonts w:ascii="Times New Roman" w:hAnsi="Times New Roman" w:cs="Times New Roman" w:eastAsia="Times New Roman"/>
          <w:color w:val="000000"/>
          <w:sz w:val="24"/>
          <w:szCs w:val="24"/>
          <w:rtl w:val="0"/>
        </w:rPr>
        <w:t xml:space="preserve">G.7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La eliminación de valores predeterminados y la delegación de cómputos a funciones deterministas garantiza que ninguna norma adquiera presunción de aprobación sin la concurrencia documentada de quórum legal.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C">
      <w:pPr>
        <w:spacing w:after="0" w:lineRule="auto"/>
        <w:rPr>
          <w:color w:val="0f1115"/>
          <w:highlight w:val="white"/>
        </w:rPr>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Conectar la captura de votación con el sistema telemático biométrico camaral para obtener la lista de firmas electrónicas en tiempo real antes de construir el acta.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7D">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167E">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JULIO</w:t>
      </w:r>
    </w:p>
    <w:p w:rsidR="00000000" w:rsidDel="00000000" w:rsidP="00000000" w:rsidRDefault="00000000" w:rsidRPr="00000000" w14:paraId="0000167F">
      <w:pPr>
        <w:spacing w:after="0" w:lineRule="auto"/>
        <w:rPr>
          <w:color w:val="0f1115"/>
          <w:highlight w:val="white"/>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0">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y6z1lxe2frdn" w:id="360"/>
      <w:bookmarkEnd w:id="360"/>
      <w:r w:rsidDel="00000000" w:rsidR="00000000" w:rsidRPr="00000000">
        <w:rPr>
          <w:rFonts w:ascii="Times New Roman" w:hAnsi="Times New Roman" w:cs="Times New Roman" w:eastAsia="Times New Roman"/>
          <w:color w:val="000000"/>
          <w:sz w:val="24"/>
          <w:szCs w:val="24"/>
          <w:highlight w:val="yellow"/>
          <w:rtl w:val="0"/>
        </w:rPr>
        <w:t xml:space="preserve">H) Agente de Coordinación Bicameral (bicameral.py)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1">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2">
      <w:pPr>
        <w:pStyle w:val="Heading2"/>
        <w:spacing w:after="80" w:before="160" w:line="278.00000000000006" w:lineRule="auto"/>
        <w:jc w:val="both"/>
        <w:rPr>
          <w:b w:val="0"/>
          <w:bCs w:val="0"/>
          <w:sz w:val="24"/>
          <w:szCs w:val="24"/>
        </w:rPr>
      </w:pPr>
      <w:bookmarkStart w:colFirst="0" w:colLast="0" w:name="_heading=h.rvtgchyl9ia4" w:id="361"/>
      <w:bookmarkEnd w:id="361"/>
      <w:r w:rsidDel="00000000" w:rsidR="00000000" w:rsidRPr="00000000">
        <w:rPr>
          <w:rFonts w:ascii="Times New Roman" w:hAnsi="Times New Roman" w:cs="Times New Roman" w:eastAsia="Times New Roman"/>
          <w:color w:val="000000"/>
          <w:sz w:val="24"/>
          <w:szCs w:val="24"/>
          <w:rtl w:val="0"/>
        </w:rPr>
        <w:t xml:space="preserve">H.1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de Coordinación Bicameral -- Trámite de Revisión y Concordancia Constitucional.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Administrar el procedimiento de ida y vuelta entre la Cámara de Origen y la Cámara Revisora (Art. 163 de la CPE), cotejando los textos aprobados, tipificando enmiendas y previniendo la auto-sanción no ratificada.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5">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Garantizar la armonización intercamaral de las iniciativas legislativas, asegurando que cualquier divergencia o modificación sea resuelta conforme a los canales de allanamiento o sesión plenaria de la Asamblea Legislativa Plurinacional.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6">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Lectura de antecedentes de origen, cotejo textual artículo por artículo contra la versión de la Cámara Revisora, clasificación formal de modificaciones (SIN_CAMBIOS o CON_ENMIENDAS), y registro de bloqueo cautelar requiriendo ratificación de operadores acreditados.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7">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8">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la Cámara Revisora aprueba el texto original sin modificaciones: El proyecto queda constitucionalmente sancionado.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9">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la Cámara Revisora introduce enmiendas o modificaciones: El proyecto debe retornar obligatoriamente a la Cámara de Origen.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A">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la Cámara de Origen rechaza las enmiendas: Debe convocarse a sesión conjunta de la ALP para dirimir el texto final por mayoría absoluta.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Art. 163, numerales 4 al 8 de la Constitución Política del Estado de Bolivia.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C">
      <w:pPr>
        <w:pStyle w:val="Heading2"/>
        <w:spacing w:after="80" w:before="160" w:line="278.00000000000006" w:lineRule="auto"/>
        <w:jc w:val="both"/>
        <w:rPr>
          <w:b w:val="0"/>
          <w:bCs w:val="0"/>
          <w:sz w:val="24"/>
          <w:szCs w:val="24"/>
        </w:rPr>
      </w:pPr>
      <w:bookmarkStart w:colFirst="0" w:colLast="0" w:name="_heading=h.g1a3x5pz2tjo" w:id="362"/>
      <w:bookmarkEnd w:id="362"/>
      <w:r w:rsidDel="00000000" w:rsidR="00000000" w:rsidRPr="00000000">
        <w:rPr>
          <w:rFonts w:ascii="Times New Roman" w:hAnsi="Times New Roman" w:cs="Times New Roman" w:eastAsia="Times New Roman"/>
          <w:color w:val="000000"/>
          <w:sz w:val="24"/>
          <w:szCs w:val="24"/>
          <w:rtl w:val="0"/>
        </w:rPr>
        <w:t xml:space="preserve">H.2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D">
      <w:pPr>
        <w:spacing w:before="40" w:lineRule="auto"/>
        <w:rPr/>
      </w:pPr>
      <w:r w:rsidDel="00000000" w:rsidR="00000000" w:rsidRPr="00000000">
        <w:rPr>
          <w:rFonts w:ascii="Times New Roman" w:hAnsi="Times New Roman" w:cs="Times New Roman" w:eastAsia="Times New Roman"/>
          <w:color w:val="000000"/>
          <w:sz w:val="24"/>
          <w:rtl w:val="0"/>
        </w:rPr>
        <w:t xml:space="preserve">El diseño implementado suprime la potestad de declarar automáticamente una norma como sancionada sin intervención humana. Se incorpora un hash criptográfico SHA-256 de ambas versiones documentales para certificar la integridad del cotejo comparativo.</w:t>
      </w:r>
    </w:p>
    <w:p w:rsidR="00000000" w:rsidDel="00000000" w:rsidP="00000000" w:rsidRDefault="00000000" w:rsidRPr="00000000" w14:paraId="0000168E">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1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8F">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Arquitectura de Intercambio de Insumos y Trazabilidad Bicameral.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0">
      <w:pPr>
        <w:pStyle w:val="Heading2"/>
        <w:spacing w:after="80" w:before="160" w:line="278.00000000000006" w:lineRule="auto"/>
        <w:jc w:val="both"/>
        <w:rPr>
          <w:b w:val="0"/>
          <w:bCs w:val="0"/>
          <w:sz w:val="24"/>
          <w:szCs w:val="24"/>
        </w:rPr>
      </w:pPr>
      <w:bookmarkStart w:colFirst="0" w:colLast="0" w:name="_heading=h.ltrrsl2ljwr" w:id="363"/>
      <w:bookmarkEnd w:id="363"/>
      <w:r w:rsidDel="00000000" w:rsidR="00000000" w:rsidRPr="00000000">
        <w:rPr>
          <w:rFonts w:ascii="Times New Roman" w:hAnsi="Times New Roman" w:cs="Times New Roman" w:eastAsia="Times New Roman"/>
          <w:color w:val="000000"/>
          <w:sz w:val="24"/>
          <w:szCs w:val="24"/>
          <w:rtl w:val="0"/>
        </w:rPr>
        <w:t xml:space="preserve">H.3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1">
      <w:pPr>
        <w:keepNext w:val="1"/>
        <w:rPr/>
      </w:pPr>
      <w:bookmarkStart w:colFirst="0" w:colLast="0" w:name="_heading=h.j5u3jxdbayy2" w:id="206"/>
      <w:bookmarkEnd w:id="206"/>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2">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60"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3">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Diagrama de Flujo del Trámite Constitucional Bicameral (Art. 163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4">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40000"/>
            <wp:effectExtent b="0" l="0" r="0" t="0"/>
            <wp:docPr id="2131299104"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399730" cy="25400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5">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 Coordinación Bicameral: Cotejo de Versiones (Origen vs Revisora) y Ratificación 2/3.</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6">
      <w:pPr>
        <w:keepNext w:val="1"/>
        <w:rPr/>
      </w:pPr>
      <w:bookmarkStart w:colFirst="0" w:colLast="0" w:name="_heading=h.hhucvwlm9rv4" w:id="207"/>
      <w:bookmarkEnd w:id="207"/>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7">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Verificación de antecedentes en PostgreSQL: Debe existir un acta aprobada de la Cámara de Origen y un expediente consolidado del proyecto.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8">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Los textos de ambas cámaras deben poseer una longitud mínima no vacía para proceder al cotejo algorítmico.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9">
      <w:pPr>
        <w:keepNext w:val="1"/>
        <w:rPr/>
      </w:pPr>
      <w:bookmarkStart w:colFirst="0" w:colLast="0" w:name="_heading=h.508ah9kekr3v" w:id="208"/>
      <w:bookmarkEnd w:id="208"/>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de salida JSON del Agente Bicameral</w:t>
      </w:r>
      <w:r w:rsidDel="00000000" w:rsidR="00000000" w:rsidRPr="00000000">
        <w:rPr>
          <w:rFonts w:ascii="Times New Roman" w:hAnsi="Times New Roman" w:cs="Times New Roman" w:eastAsia="Times New Roman"/>
          <w:color w:val="000000"/>
          <w:sz w:val="24"/>
          <w:rtl w:val="0"/>
        </w:rPr>
      </w:r>
    </w:p>
    <w:tbl>
      <w:tblPr>
        <w:tblStyle w:val="Table78"/>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9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w:t>
              <w:br w:type="textWrapping"/>
              <w:t xml:space="preserve">  "ciclo_bicameral": {</w:t>
              <w:br w:type="textWrapping"/>
              <w:t xml:space="preserve">    "id_proyecto": 104,</w:t>
              <w:br w:type="textWrapping"/>
              <w:t xml:space="preserve">    "tipo_modificacion": "CON_ENMIENDAS",</w:t>
              <w:br w:type="textWrapping"/>
              <w:t xml:space="preserve">    "modificaciones_detectadas": [</w:t>
              <w:br w:type="textWrapping"/>
              <w:t xml:space="preserve">      {"articulo": 4, "tipo": "MODIFICACION_TEXTUAL"}</w:t>
              <w:br w:type="textWrapping"/>
              <w:t xml:space="preserve">    ],</w:t>
              <w:br w:type="textWrapping"/>
              <w:t xml:space="preserve">    "estado_tramite": "PENDIENTE_APROBACION_HUMANA",</w:t>
              <w:br w:type="textWrapping"/>
              <w:t xml:space="preserve">    "hash_version_origen": "8f3b201a...",</w:t>
              <w:br w:type="textWrapping"/>
              <w:t xml:space="preserve">    "hash_version_revisora": "e492ca71..."</w:t>
              <w:br w:type="textWrapping"/>
              <w:t xml:space="preserve">  }</w:t>
              <w:br w:type="textWrapping"/>
              <w:t xml:space="preserve">}</w:t>
            </w:r>
          </w:p>
        </w:tc>
      </w:tr>
    </w:tbl>
    <w:p w:rsidR="00000000" w:rsidDel="00000000" w:rsidP="00000000" w:rsidRDefault="00000000" w:rsidRPr="00000000" w14:paraId="0000169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D">
      <w:pPr>
        <w:pStyle w:val="Heading2"/>
        <w:spacing w:after="80" w:before="160" w:line="278.00000000000006" w:lineRule="auto"/>
        <w:jc w:val="both"/>
        <w:rPr>
          <w:b w:val="0"/>
          <w:bCs w:val="0"/>
          <w:sz w:val="24"/>
          <w:szCs w:val="24"/>
        </w:rPr>
      </w:pPr>
      <w:bookmarkStart w:colFirst="0" w:colLast="0" w:name="_heading=h.uyu5qz22ia16" w:id="364"/>
      <w:bookmarkEnd w:id="364"/>
      <w:r w:rsidDel="00000000" w:rsidR="00000000" w:rsidRPr="00000000">
        <w:rPr>
          <w:rFonts w:ascii="Times New Roman" w:hAnsi="Times New Roman" w:cs="Times New Roman" w:eastAsia="Times New Roman"/>
          <w:color w:val="000000"/>
          <w:sz w:val="24"/>
          <w:szCs w:val="24"/>
          <w:rtl w:val="0"/>
        </w:rPr>
        <w:t xml:space="preserve">H.4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E">
      <w:pPr>
        <w:keepNext w:val="1"/>
        <w:rPr/>
      </w:pPr>
      <w:bookmarkStart w:colFirst="0" w:colLast="0" w:name="_heading=h.r7trn9j7e3gq" w:id="210"/>
      <w:bookmarkEnd w:id="210"/>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9F">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Agente Bicameral en agents.yaml</w:t>
      </w:r>
      <w:r w:rsidDel="00000000" w:rsidR="00000000" w:rsidRPr="00000000">
        <w:rPr>
          <w:rFonts w:ascii="Times New Roman" w:hAnsi="Times New Roman" w:cs="Times New Roman" w:eastAsia="Times New Roman"/>
          <w:color w:val="000000"/>
          <w:sz w:val="24"/>
          <w:rtl w:val="0"/>
        </w:rPr>
      </w:r>
    </w:p>
    <w:tbl>
      <w:tblPr>
        <w:tblStyle w:val="Table79"/>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A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Bicameral:</w:t>
              <w:br w:type="textWrapping"/>
              <w:t xml:space="preserve">    nombre_agente: "Coordinación Bicameral y Modificaciones"</w:t>
              <w:br w:type="textWrapping"/>
              <w:t xml:space="preserve">    rol: "Coordinador del trámite entre cámaras"</w:t>
              <w:br w:type="textWrapping"/>
              <w:t xml:space="preserve">    tipo: "NIVEL_3"</w:t>
              <w:br w:type="textWrapping"/>
              <w:t xml:space="preserve">    tipo_razonamiento: "Cotejo de versiones legislativas"</w:t>
              <w:br w:type="textWrapping"/>
              <w:t xml:space="preserve">    objetivo: &gt;</w:t>
              <w:br w:type="textWrapping"/>
              <w:t xml:space="preserve">      Verificar antecedentes, cotejar el texto de la Cámara Revisora con el de Origen,</w:t>
              <w:br w:type="textWrapping"/>
              <w:t xml:space="preserve">      clasificar modificaciones y exigir revisión humana sin auto-sancionar.</w:t>
              <w:br w:type="textWrapping"/>
              <w:t xml:space="preserve">    backstory: &gt;</w:t>
              <w:br w:type="textWrapping"/>
              <w:t xml:space="preserve">      Coordinas el trámite bicameral. Las resoluciones finales requieren sesión</w:t>
              <w:br w:type="textWrapping"/>
              <w:t xml:space="preserve">      y aprobación humana explícita.</w:t>
              <w:br w:type="textWrapping"/>
              <w:t xml:space="preserve">    restricciones_anti_alucinacion:</w:t>
              <w:br w:type="textWrapping"/>
              <w:t xml:space="preserve">      - "No auto-sancionar normas sin sesión y aprobación humana explícita."</w:t>
              <w:br w:type="textWrapping"/>
              <w:t xml:space="preserve">      - "Identificar diferencias artículo por artículo sin alterar textos."</w:t>
              <w:br w:type="textWrapping"/>
              <w:t xml:space="preserve">    modelo_llm: "nvidia/llama-3.1-nemotron-70b-instruct"</w:t>
              <w:br w:type="textWrapping"/>
              <w:t xml:space="preserve">    temperatura: 0.0</w:t>
              <w:br w:type="textWrapping"/>
              <w:t xml:space="preserve">    max_tokens: 2500</w:t>
              <w:br w:type="textWrapping"/>
              <w:t xml:space="preserve">    allow_delegation: false</w:t>
              <w:br w:type="textWrapping"/>
              <w:t xml:space="preserve">    color: "#8B5CF6"</w:t>
              <w:br w:type="textWrapping"/>
              <w:t xml:space="preserve">    logo_url: "/robots/robot_distribuidor_hi.jpg"</w:t>
              <w:br w:type="textWrapping"/>
              <w:t xml:space="preserve">    capabilities: [cotejo de textos, detección de enmiendas, validación de antecedentes]</w:t>
            </w:r>
          </w:p>
        </w:tc>
      </w:tr>
    </w:tbl>
    <w:p w:rsidR="00000000" w:rsidDel="00000000" w:rsidP="00000000" w:rsidRDefault="00000000" w:rsidRPr="00000000" w14:paraId="000016A1">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2">
      <w:pPr>
        <w:keepNext w:val="1"/>
        <w:rPr/>
      </w:pPr>
      <w:bookmarkStart w:colFirst="0" w:colLast="0" w:name="_heading=h.e36s0e3nzzud" w:id="211"/>
      <w:bookmarkEnd w:id="211"/>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3">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Tarea bicameral en tasks.yaml</w:t>
      </w:r>
      <w:r w:rsidDel="00000000" w:rsidR="00000000" w:rsidRPr="00000000">
        <w:rPr>
          <w:rFonts w:ascii="Times New Roman" w:hAnsi="Times New Roman" w:cs="Times New Roman" w:eastAsia="Times New Roman"/>
          <w:color w:val="000000"/>
          <w:sz w:val="24"/>
          <w:rtl w:val="0"/>
        </w:rPr>
      </w:r>
    </w:p>
    <w:tbl>
      <w:tblPr>
        <w:tblStyle w:val="Table80"/>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A4">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coordinar_revision_bicameral:</w:t>
              <w:br w:type="textWrapping"/>
              <w:t xml:space="preserve">    agente: "Bicameral"</w:t>
              <w:br w:type="textWrapping"/>
              <w:t xml:space="preserve">    descripcion: &gt;</w:t>
              <w:br w:type="textWrapping"/>
              <w:t xml:space="preserve">      Cotejar las versiones legislativas entre Cámara de Origen y Cámara Revisora.</w:t>
              <w:br w:type="textWrapping"/>
              <w:t xml:space="preserve">      Generar el pliego de concordancias y registrar el insumo para supervisión humana.</w:t>
              <w:br w:type="textWrapping"/>
              <w:t xml:space="preserve">    entradas_requeridas:</w:t>
              <w:br w:type="textWrapping"/>
              <w:t xml:space="preserve">      - "id_proyecto: int"</w:t>
              <w:br w:type="textWrapping"/>
              <w:t xml:space="preserve">      - "texto_origen: str"</w:t>
              <w:br w:type="textWrapping"/>
              <w:t xml:space="preserve">      - "texto_revisora: str"</w:t>
              <w:br w:type="textWrapping"/>
              <w:t xml:space="preserve">    salida_esperada: &gt;</w:t>
              <w:br w:type="textWrapping"/>
              <w:t xml:space="preserve">      Objeto ciclo_bicameral con el cotejo exhaustivo y hashes de integridad.</w:t>
            </w:r>
          </w:p>
        </w:tc>
      </w:tr>
    </w:tbl>
    <w:p w:rsidR="00000000" w:rsidDel="00000000" w:rsidP="00000000" w:rsidRDefault="00000000" w:rsidRPr="00000000" w14:paraId="000016A5">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6">
      <w:pPr>
        <w:keepNext w:val="1"/>
        <w:rPr/>
      </w:pPr>
      <w:bookmarkStart w:colFirst="0" w:colLast="0" w:name="_heading=h.ckj7ae738ck2" w:id="212"/>
      <w:bookmarkEnd w:id="212"/>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7">
      <w:pPr>
        <w:spacing w:before="40" w:lineRule="auto"/>
        <w:rPr/>
      </w:pPr>
      <w:r w:rsidDel="00000000" w:rsidR="00000000" w:rsidRPr="00000000">
        <w:rPr>
          <w:rFonts w:ascii="Times New Roman" w:hAnsi="Times New Roman" w:cs="Times New Roman" w:eastAsia="Times New Roman"/>
          <w:color w:val="000000"/>
          <w:sz w:val="24"/>
          <w:rtl w:val="0"/>
        </w:rPr>
        <w:t xml:space="preserve">Herramientas de cálculo criptográfico (hashlib) y persistencia relacional Neon (neon_postgres.py).</w:t>
      </w:r>
    </w:p>
    <w:p w:rsidR="00000000" w:rsidDel="00000000" w:rsidP="00000000" w:rsidRDefault="00000000" w:rsidRPr="00000000" w14:paraId="000016A8">
      <w:pPr>
        <w:pStyle w:val="Heading2"/>
        <w:spacing w:after="80" w:before="160" w:line="278.00000000000006" w:lineRule="auto"/>
        <w:jc w:val="both"/>
        <w:rPr>
          <w:b w:val="0"/>
          <w:bCs w:val="0"/>
          <w:sz w:val="24"/>
          <w:szCs w:val="24"/>
        </w:rPr>
      </w:pPr>
      <w:bookmarkStart w:colFirst="0" w:colLast="0" w:name="_heading=h.3uphryp8xg6e" w:id="365"/>
      <w:bookmarkEnd w:id="365"/>
      <w:r w:rsidDel="00000000" w:rsidR="00000000" w:rsidRPr="00000000">
        <w:rPr>
          <w:rFonts w:ascii="Times New Roman" w:hAnsi="Times New Roman" w:cs="Times New Roman" w:eastAsia="Times New Roman"/>
          <w:color w:val="000000"/>
          <w:sz w:val="24"/>
          <w:szCs w:val="24"/>
          <w:rtl w:val="0"/>
        </w:rPr>
        <w:t xml:space="preserve">H.5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9">
      <w:pPr>
        <w:keepNext w:val="1"/>
        <w:rPr/>
      </w:pPr>
      <w:bookmarkStart w:colFirst="0" w:colLast="0" w:name="_heading=h.nsy0e2rrmgyi" w:id="214"/>
      <w:bookmarkEnd w:id="214"/>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de bicameral.py</w:t>
      </w:r>
      <w:r w:rsidDel="00000000" w:rsidR="00000000" w:rsidRPr="00000000">
        <w:rPr>
          <w:rFonts w:ascii="Times New Roman" w:hAnsi="Times New Roman" w:cs="Times New Roman" w:eastAsia="Times New Roman"/>
          <w:color w:val="000000"/>
          <w:sz w:val="24"/>
          <w:rtl w:val="0"/>
        </w:rPr>
      </w:r>
    </w:p>
    <w:tbl>
      <w:tblPr>
        <w:tblStyle w:val="Table81"/>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A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import hashlib</w:t>
              <w:br w:type="textWrapping"/>
              <w:t xml:space="preserve">from typing import Any, Dict</w:t>
              <w:br w:type="textWrapping"/>
              <w:t xml:space="preserve">from sma_unified.db.neon_postgres import guardar_insumo_legislativo, obtener_antecedentes_proyecto</w:t>
            </w:r>
          </w:p>
        </w:tc>
      </w:tr>
    </w:tbl>
    <w:p w:rsidR="00000000" w:rsidDel="00000000" w:rsidP="00000000" w:rsidRDefault="00000000" w:rsidRPr="00000000" w14:paraId="000016A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D">
      <w:pPr>
        <w:keepNext w:val="1"/>
        <w:rPr/>
      </w:pPr>
      <w:bookmarkStart w:colFirst="0" w:colLast="0" w:name="_heading=h.lve9t9o2ltub" w:id="215"/>
      <w:bookmarkEnd w:id="215"/>
      <w:r w:rsidDel="00000000" w:rsidR="00000000" w:rsidRPr="00000000">
        <w:rPr>
          <w:rFonts w:ascii="Times New Roman" w:hAnsi="Times New Roman" w:cs="Times New Roman" w:eastAsia="Times New Roman"/>
          <w:b w:val="1"/>
          <w:bCs w:val="1"/>
          <w:color w:val="000000"/>
          <w:sz w:val="24"/>
          <w:rtl w:val="0"/>
        </w:rPr>
        <w:t xml:space="preserve">Funciones Auxiliares y Lógica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AE">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Cálculo criptográfico de integridad en bicameral.py</w:t>
      </w:r>
      <w:r w:rsidDel="00000000" w:rsidR="00000000" w:rsidRPr="00000000">
        <w:rPr>
          <w:rFonts w:ascii="Times New Roman" w:hAnsi="Times New Roman" w:cs="Times New Roman" w:eastAsia="Times New Roman"/>
          <w:color w:val="000000"/>
          <w:sz w:val="24"/>
          <w:rtl w:val="0"/>
        </w:rPr>
      </w:r>
    </w:p>
    <w:tbl>
      <w:tblPr>
        <w:tblStyle w:val="Table82"/>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A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def calcular_hash_texto(texto: str) -&gt; str:</w:t>
              <w:br w:type="textWrapping"/>
              <w:t xml:space="preserve">    return hashlib.sha256(texto.strip().encode('utf-8')).hexdigest()</w:t>
            </w:r>
          </w:p>
        </w:tc>
      </w:tr>
    </w:tbl>
    <w:p w:rsidR="00000000" w:rsidDel="00000000" w:rsidP="00000000" w:rsidRDefault="00000000" w:rsidRPr="00000000" w14:paraId="000016B0">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1">
      <w:pPr>
        <w:keepNext w:val="1"/>
        <w:rPr/>
      </w:pPr>
      <w:bookmarkStart w:colFirst="0" w:colLast="0" w:name="_heading=h.ghlygn5jb5m7" w:id="216"/>
      <w:bookmarkEnd w:id="216"/>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de sma_unified/agents/bicameral.py</w:t>
      </w:r>
      <w:r w:rsidDel="00000000" w:rsidR="00000000" w:rsidRPr="00000000">
        <w:rPr>
          <w:rFonts w:ascii="Times New Roman" w:hAnsi="Times New Roman" w:cs="Times New Roman" w:eastAsia="Times New Roman"/>
          <w:color w:val="000000"/>
          <w:sz w:val="24"/>
          <w:rtl w:val="0"/>
        </w:rPr>
      </w:r>
    </w:p>
    <w:tbl>
      <w:tblPr>
        <w:tblStyle w:val="Table83"/>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B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class CoordinacionBicameralAgent:</w:t>
              <w:br w:type="textWrapping"/>
              <w:t xml:space="preserve">    def __init__(self):</w:t>
              <w:br w:type="textWrapping"/>
              <w:t xml:space="preserve">        self.nombre = "Coordinación Bicameral y Modificaciones"</w:t>
              <w:br w:type="textWrapping"/>
              <w:br w:type="textWrapping"/>
              <w:t xml:space="preserve">    def run(self, id_proyecto: int, texto_origen: str, texto_revisora: str) -&gt; Dict[str, Any]:</w:t>
              <w:br w:type="textWrapping"/>
              <w:t xml:space="preserve">        antecedentes = obtener_antecedentes_proyecto(id_proyecto)</w:t>
              <w:br w:type="textWrapping"/>
              <w:t xml:space="preserve">        if not antecedentes:</w:t>
              <w:br w:type="textWrapping"/>
              <w:t xml:space="preserve">            return {</w:t>
              <w:br w:type="textWrapping"/>
              <w:t xml:space="preserve">                "error": f"No existen antecedentes registrados para el proyecto ID {id_proyecto}.",</w:t>
              <w:br w:type="textWrapping"/>
              <w:t xml:space="preserve">                "ciclo_bicameral": {"estado_tramite": "FALTAN_ANTECEDENTES"}</w:t>
              <w:br w:type="textWrapping"/>
              <w:t xml:space="preserve">            }</w:t>
              <w:br w:type="textWrapping"/>
              <w:br w:type="textWrapping"/>
              <w:t xml:space="preserve">        hash_orig = calcular_hash_texto(texto_origen)</w:t>
              <w:br w:type="textWrapping"/>
              <w:t xml:space="preserve">        hash_rev = calcular_hash_texto(texto_revisora)</w:t>
              <w:br w:type="textWrapping"/>
              <w:t xml:space="preserve">        </w:t>
              <w:br w:type="textWrapping"/>
              <w:t xml:space="preserve">        sin_cambios = (hash_orig == hash_rev)</w:t>
              <w:br w:type="textWrapping"/>
              <w:t xml:space="preserve">        tipo_mod = "SIN_CAMBIOS" if sin_cambios else "CON_ENMIENDAS"</w:t>
              <w:br w:type="textWrapping"/>
              <w:br w:type="textWrapping"/>
              <w:t xml:space="preserve">        resultado = {</w:t>
              <w:br w:type="textWrapping"/>
              <w:t xml:space="preserve">            "id_proyecto": id_proyecto,</w:t>
              <w:br w:type="textWrapping"/>
              <w:t xml:space="preserve">            "tipo_modificacion": tipo_mod,</w:t>
              <w:br w:type="textWrapping"/>
              <w:t xml:space="preserve">            "estado_tramite": "PENDIENTE_APROBACION_HUMANA",</w:t>
              <w:br w:type="textWrapping"/>
              <w:t xml:space="preserve">            "hash_version_origen": hash_orig,</w:t>
              <w:br w:type="textWrapping"/>
              <w:t xml:space="preserve">            "hash_version_revisora": hash_rev,</w:t>
              <w:br w:type="textWrapping"/>
              <w:t xml:space="preserve">            "antecedentes_verificados": True</w:t>
              <w:br w:type="textWrapping"/>
              <w:t xml:space="preserve">        }</w:t>
              <w:br w:type="textWrapping"/>
              <w:br w:type="textWrapping"/>
              <w:t xml:space="preserve">        guardar_insumo_legislativo(</w:t>
              <w:br w:type="textWrapping"/>
              <w:t xml:space="preserve">            proyecto_id=id_proyecto,</w:t>
              <w:br w:type="textWrapping"/>
              <w:t xml:space="preserve">            tipo_insumo="REVISION_BICAMERAL",</w:t>
              <w:br w:type="textWrapping"/>
              <w:t xml:space="preserve">            contenido=resultado,</w:t>
              <w:br w:type="textWrapping"/>
              <w:t xml:space="preserve">            agente_origen="Bicameral",</w:t>
              <w:br w:type="textWrapping"/>
              <w:t xml:space="preserve">            estado_resultante=tipo_mod</w:t>
              <w:br w:type="textWrapping"/>
              <w:t xml:space="preserve">        )</w:t>
              <w:br w:type="textWrapping"/>
              <w:br w:type="textWrapping"/>
              <w:t xml:space="preserve">        return {"ciclo_bicameral": resultado}</w:t>
            </w:r>
          </w:p>
        </w:tc>
      </w:tr>
    </w:tbl>
    <w:p w:rsidR="00000000" w:rsidDel="00000000" w:rsidP="00000000" w:rsidRDefault="00000000" w:rsidRPr="00000000" w14:paraId="000016B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5">
      <w:pPr>
        <w:pStyle w:val="Heading2"/>
        <w:spacing w:after="80" w:before="160" w:line="278.00000000000006" w:lineRule="auto"/>
        <w:jc w:val="both"/>
        <w:rPr>
          <w:b w:val="0"/>
          <w:bCs w:val="0"/>
          <w:sz w:val="24"/>
          <w:szCs w:val="24"/>
        </w:rPr>
      </w:pPr>
      <w:bookmarkStart w:colFirst="0" w:colLast="0" w:name="_heading=h.2w061jf2a2z" w:id="366"/>
      <w:bookmarkEnd w:id="366"/>
      <w:r w:rsidDel="00000000" w:rsidR="00000000" w:rsidRPr="00000000">
        <w:rPr>
          <w:rFonts w:ascii="Times New Roman" w:hAnsi="Times New Roman" w:cs="Times New Roman" w:eastAsia="Times New Roman"/>
          <w:color w:val="000000"/>
          <w:sz w:val="24"/>
          <w:szCs w:val="24"/>
          <w:rtl w:val="0"/>
        </w:rPr>
        <w:t xml:space="preserve">H.6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6">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7">
      <w:pPr>
        <w:keepNext w:val="1"/>
        <w:rPr/>
      </w:pPr>
      <w:bookmarkStart w:colFirst="0" w:colLast="0" w:name="_heading=h.y4atjbn704rs" w:id="218"/>
      <w:bookmarkEnd w:id="218"/>
      <w:r w:rsidDel="00000000" w:rsidR="00000000" w:rsidRPr="00000000">
        <w:rPr>
          <w:rFonts w:ascii="Times New Roman" w:hAnsi="Times New Roman" w:cs="Times New Roman" w:eastAsia="Times New Roman"/>
          <w:b w:val="1"/>
          <w:bCs w:val="1"/>
          <w:color w:val="000000"/>
          <w:sz w:val="24"/>
          <w:rtl w:val="0"/>
        </w:rPr>
        <w:t xml:space="preserve">Esquema DDL de Columnas y Tipos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8">
      <w:pPr>
        <w:spacing w:before="40" w:lineRule="auto"/>
        <w:rPr/>
      </w:pPr>
      <w:r w:rsidDel="00000000" w:rsidR="00000000" w:rsidRPr="00000000">
        <w:rPr>
          <w:rFonts w:ascii="Times New Roman" w:hAnsi="Times New Roman" w:cs="Times New Roman" w:eastAsia="Times New Roman"/>
          <w:color w:val="000000"/>
          <w:sz w:val="24"/>
          <w:rtl w:val="0"/>
        </w:rPr>
        <w:t xml:space="preserve">Los insumos bicamerales se insertan contipo_insumo = 'REVISION_BICAMERAL'. Adicionalmente, el estado general se actualiza en sistema.proyecto_ley:</w:t>
      </w:r>
    </w:p>
    <w:p w:rsidR="00000000" w:rsidDel="00000000" w:rsidP="00000000" w:rsidRDefault="00000000" w:rsidRPr="00000000" w14:paraId="000016B9">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Actualización de estado en sistema.proyecto_ley</w:t>
      </w:r>
      <w:r w:rsidDel="00000000" w:rsidR="00000000" w:rsidRPr="00000000">
        <w:rPr>
          <w:rFonts w:ascii="Times New Roman" w:hAnsi="Times New Roman" w:cs="Times New Roman" w:eastAsia="Times New Roman"/>
          <w:color w:val="000000"/>
          <w:sz w:val="24"/>
          <w:rtl w:val="0"/>
        </w:rPr>
      </w:r>
    </w:p>
    <w:tbl>
      <w:tblPr>
        <w:tblStyle w:val="Table84"/>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B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UPDATE sistema.proyecto_ley</w:t>
              <w:br w:type="textWrapping"/>
              <w:t xml:space="preserve">SET estado_actual = 'EN_REVISION_BICAMERAL'</w:t>
              <w:br w:type="textWrapping"/>
              <w:t xml:space="preserve">WHERE id_proyecto = %s;</w:t>
            </w:r>
          </w:p>
        </w:tc>
      </w:tr>
    </w:tbl>
    <w:p w:rsidR="00000000" w:rsidDel="00000000" w:rsidP="00000000" w:rsidRDefault="00000000" w:rsidRPr="00000000" w14:paraId="000016BB">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C">
      <w:pPr>
        <w:keepNext w:val="1"/>
        <w:rPr/>
      </w:pPr>
      <w:bookmarkStart w:colFirst="0" w:colLast="0" w:name="_heading=h.pr7srhrwayft" w:id="219"/>
      <w:bookmarkEnd w:id="219"/>
      <w:r w:rsidDel="00000000" w:rsidR="00000000" w:rsidRPr="00000000">
        <w:rPr>
          <w:rFonts w:ascii="Times New Roman" w:hAnsi="Times New Roman" w:cs="Times New Roman" w:eastAsia="Times New Roman"/>
          <w:b w:val="1"/>
          <w:bCs w:val="1"/>
          <w:color w:val="000000"/>
          <w:sz w:val="24"/>
          <w:rtl w:val="0"/>
        </w:rPr>
        <w:t xml:space="preserve">Consultas SQL Reales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BD">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Consultas SQL para antecedentes y persistencia bicameral</w:t>
      </w:r>
      <w:r w:rsidDel="00000000" w:rsidR="00000000" w:rsidRPr="00000000">
        <w:rPr>
          <w:rFonts w:ascii="Times New Roman" w:hAnsi="Times New Roman" w:cs="Times New Roman" w:eastAsia="Times New Roman"/>
          <w:color w:val="000000"/>
          <w:sz w:val="24"/>
          <w:rtl w:val="0"/>
        </w:rPr>
      </w:r>
    </w:p>
    <w:tbl>
      <w:tblPr>
        <w:tblStyle w:val="Table85"/>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B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 Verificacion de antecedentes requeridos</w:t>
              <w:br w:type="textWrapping"/>
              <w:t xml:space="preserve">SELECT tipo_insumo, estado_resultante, fecha_creacion</w:t>
              <w:br w:type="textWrapping"/>
              <w:t xml:space="preserve">FROM sistema.insumos_legislativos</w:t>
              <w:br w:type="textWrapping"/>
              <w:t xml:space="preserve">WHERE id_proyecto = %s AND tipo_insumo IN ('ACTA_DEBATE', 'EXPEDIENTE_CONSOLIDADO');</w:t>
            </w:r>
          </w:p>
        </w:tc>
      </w:tr>
    </w:tbl>
    <w:p w:rsidR="00000000" w:rsidDel="00000000" w:rsidP="00000000" w:rsidRDefault="00000000" w:rsidRPr="00000000" w14:paraId="000016BF">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0">
      <w:pPr>
        <w:keepNext w:val="1"/>
        <w:rPr/>
      </w:pPr>
      <w:bookmarkStart w:colFirst="0" w:colLast="0" w:name="_heading=h.egejhrr9881d" w:id="220"/>
      <w:bookmarkEnd w:id="220"/>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1">
      <w:pPr>
        <w:keepNext w:val="1"/>
        <w:rPr/>
      </w:pPr>
      <w:bookmarkStart w:colFirst="0" w:colLast="0" w:name="_heading=h.b4vg7ow6q1cj" w:id="221"/>
      <w:bookmarkEnd w:id="221"/>
      <w:r w:rsidDel="00000000" w:rsidR="00000000" w:rsidRPr="00000000">
        <w:rPr>
          <w:rFonts w:ascii="Times New Roman" w:hAnsi="Times New Roman" w:cs="Times New Roman" w:eastAsia="Times New Roman"/>
          <w:b w:val="1"/>
          <w:bCs w:val="1"/>
          <w:color w:val="000000"/>
          <w:sz w:val="24"/>
          <w:rtl w:val="0"/>
        </w:rPr>
        <w:t xml:space="preserve">Colección y Estructura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2">
      <w:pPr>
        <w:spacing w:before="40" w:lineRule="auto"/>
        <w:rPr/>
      </w:pPr>
      <w:r w:rsidDel="00000000" w:rsidR="00000000" w:rsidRPr="00000000">
        <w:rPr>
          <w:rFonts w:ascii="Times New Roman" w:hAnsi="Times New Roman" w:cs="Times New Roman" w:eastAsia="Times New Roman"/>
          <w:color w:val="000000"/>
          <w:sz w:val="24"/>
          <w:rtl w:val="0"/>
        </w:rPr>
        <w:t xml:space="preserve">Se almacena en la colección agent_executions guardando los hashes criptográficos y el tiempo de respuesta.</w:t>
      </w:r>
    </w:p>
    <w:p w:rsidR="00000000" w:rsidDel="00000000" w:rsidP="00000000" w:rsidRDefault="00000000" w:rsidRPr="00000000" w14:paraId="000016C3">
      <w:pPr>
        <w:pStyle w:val="Heading2"/>
        <w:spacing w:after="80" w:before="160" w:line="278.00000000000006" w:lineRule="auto"/>
        <w:jc w:val="both"/>
        <w:rPr>
          <w:b w:val="0"/>
          <w:bCs w:val="0"/>
          <w:sz w:val="24"/>
          <w:szCs w:val="24"/>
        </w:rPr>
      </w:pPr>
      <w:bookmarkStart w:colFirst="0" w:colLast="0" w:name="_heading=h.f5cpcxj1o6c7" w:id="367"/>
      <w:bookmarkEnd w:id="367"/>
      <w:r w:rsidDel="00000000" w:rsidR="00000000" w:rsidRPr="00000000">
        <w:rPr>
          <w:rFonts w:ascii="Times New Roman" w:hAnsi="Times New Roman" w:cs="Times New Roman" w:eastAsia="Times New Roman"/>
          <w:color w:val="000000"/>
          <w:sz w:val="24"/>
          <w:szCs w:val="24"/>
          <w:rtl w:val="0"/>
        </w:rPr>
        <w:t xml:space="preserve">H.7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La incorporación de hashes criptográficos impide la alteración inadvertida de textos entre cámaras.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5">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Añadir un generador de cuadros comparativos a doble columna en formato PDF para lectura directa de los miembros de comisiones mixtas.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6">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16C7">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JULIO</w:t>
      </w:r>
    </w:p>
    <w:p w:rsidR="00000000" w:rsidDel="00000000" w:rsidP="00000000" w:rsidRDefault="00000000" w:rsidRPr="00000000" w14:paraId="000016C8">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18qutmpma75b" w:id="368"/>
      <w:bookmarkEnd w:id="368"/>
      <w:r w:rsidDel="00000000" w:rsidR="00000000" w:rsidRPr="00000000">
        <w:rPr>
          <w:rFonts w:ascii="Times New Roman" w:hAnsi="Times New Roman" w:cs="Times New Roman" w:eastAsia="Times New Roman"/>
          <w:color w:val="000000"/>
          <w:sz w:val="24"/>
          <w:szCs w:val="24"/>
          <w:highlight w:val="yellow"/>
          <w:rtl w:val="0"/>
        </w:rPr>
        <w:t xml:space="preserve">I) Agente de Veto y Promulgación (veto_promulgacion.py)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9">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A">
      <w:pPr>
        <w:pStyle w:val="Heading2"/>
        <w:spacing w:after="80" w:before="160" w:line="278.00000000000006" w:lineRule="auto"/>
        <w:jc w:val="both"/>
        <w:rPr>
          <w:b w:val="0"/>
          <w:bCs w:val="0"/>
          <w:sz w:val="24"/>
          <w:szCs w:val="24"/>
        </w:rPr>
      </w:pPr>
      <w:bookmarkStart w:colFirst="0" w:colLast="0" w:name="_heading=h.uwqwvxpagjuc" w:id="369"/>
      <w:bookmarkEnd w:id="369"/>
      <w:r w:rsidDel="00000000" w:rsidR="00000000" w:rsidRPr="00000000">
        <w:rPr>
          <w:rFonts w:ascii="Times New Roman" w:hAnsi="Times New Roman" w:cs="Times New Roman" w:eastAsia="Times New Roman"/>
          <w:color w:val="000000"/>
          <w:sz w:val="24"/>
          <w:szCs w:val="24"/>
          <w:rtl w:val="0"/>
        </w:rPr>
        <w:t xml:space="preserve">I.1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B">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de Asesoría de Veto Presidencial y Promulgación de Leyes.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Brindar soporte técnico-jurídico al Órgano Ejecutivo para la revisión de leyes sancionadas, cómputo del plazo perentorio de 10 días hábiles, emisión de recomendaciones fundamentadas de veto y formalización de promulgaciones oficiales con requerimiento de operador autenticado.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D">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Tutelar la observancia de la supremacía constitucional y la viabilidad técnica y presupuestaria de las normas sancionadas previo a su puesta en vigencia 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E">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Control estricto de fechas de sanción y cómputo de plazos hábiles, análisis de colisiones normativas residuales, clasificación de observaciones (veto total o parcial), y bloqueo riguroso frente a instrucciones ambiguas.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CF">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0">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Plazo de promulgación: 10 días hábiles a partir de la recepción oficial de la ley sancionada.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1">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el Presidente del Estado no promulga ni veta en el plazo de 10 días: La ley es promulgada obligatoriamente por el Presidente de la Asamblea Legislativa Plurinacional (Art. 164.II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2">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En caso de veto: Las observaciones deben ser fundamentadas y remitidas a la ALP para su consideración plenaria.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3">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Artículo 164 de la Constitución Política del Estado de Bolivia.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4">
      <w:pPr>
        <w:pStyle w:val="Heading2"/>
        <w:spacing w:after="80" w:before="160" w:line="278.00000000000006" w:lineRule="auto"/>
        <w:jc w:val="both"/>
        <w:rPr>
          <w:b w:val="0"/>
          <w:bCs w:val="0"/>
          <w:sz w:val="24"/>
          <w:szCs w:val="24"/>
        </w:rPr>
      </w:pPr>
      <w:bookmarkStart w:colFirst="0" w:colLast="0" w:name="_heading=h.p93m487gm8w3" w:id="370"/>
      <w:bookmarkEnd w:id="370"/>
      <w:r w:rsidDel="00000000" w:rsidR="00000000" w:rsidRPr="00000000">
        <w:rPr>
          <w:rFonts w:ascii="Times New Roman" w:hAnsi="Times New Roman" w:cs="Times New Roman" w:eastAsia="Times New Roman"/>
          <w:color w:val="000000"/>
          <w:sz w:val="24"/>
          <w:szCs w:val="24"/>
          <w:rtl w:val="0"/>
        </w:rPr>
        <w:t xml:space="preserve">I.2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5">
      <w:pPr>
        <w:spacing w:before="40" w:lineRule="auto"/>
        <w:rPr/>
      </w:pPr>
      <w:r w:rsidDel="00000000" w:rsidR="00000000" w:rsidRPr="00000000">
        <w:rPr>
          <w:rFonts w:ascii="Times New Roman" w:hAnsi="Times New Roman" w:cs="Times New Roman" w:eastAsia="Times New Roman"/>
          <w:color w:val="000000"/>
          <w:sz w:val="24"/>
          <w:rtl w:val="0"/>
        </w:rPr>
        <w:t xml:space="preserve">Se resolvió la vulnerabilidad por la cual búsquedas léxicas superficiales confundían expresiones como "NO PROMULGAR" con órdenes afirmativas de promulgación. La versión actual exige que la decisión venga acompañada por un usuario operador autenticado y referencia a un decreto o pliego documentado.</w:t>
      </w:r>
    </w:p>
    <w:p w:rsidR="00000000" w:rsidDel="00000000" w:rsidP="00000000" w:rsidRDefault="00000000" w:rsidRPr="00000000" w14:paraId="000016D6">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11"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7">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Componentes de Integración y Persistencia del Agente de Veto y Promulgación.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8">
      <w:pPr>
        <w:pStyle w:val="Heading2"/>
        <w:spacing w:after="80" w:before="160" w:line="278.00000000000006" w:lineRule="auto"/>
        <w:jc w:val="both"/>
        <w:rPr>
          <w:b w:val="0"/>
          <w:bCs w:val="0"/>
          <w:sz w:val="24"/>
          <w:szCs w:val="24"/>
        </w:rPr>
      </w:pPr>
      <w:bookmarkStart w:colFirst="0" w:colLast="0" w:name="_heading=h.5h4qs9uuov76" w:id="371"/>
      <w:bookmarkEnd w:id="371"/>
      <w:r w:rsidDel="00000000" w:rsidR="00000000" w:rsidRPr="00000000">
        <w:rPr>
          <w:rFonts w:ascii="Times New Roman" w:hAnsi="Times New Roman" w:cs="Times New Roman" w:eastAsia="Times New Roman"/>
          <w:color w:val="000000"/>
          <w:sz w:val="24"/>
          <w:szCs w:val="24"/>
          <w:rtl w:val="0"/>
        </w:rPr>
        <w:t xml:space="preserve">I.3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9">
      <w:pPr>
        <w:keepNext w:val="1"/>
        <w:rPr/>
      </w:pPr>
      <w:bookmarkStart w:colFirst="0" w:colLast="0" w:name="_heading=h.9si2qnra5fn9" w:id="227"/>
      <w:bookmarkEnd w:id="227"/>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A">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76"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B">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Procedimiento Constitucional de Veto y Promulgación (Art. 164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C">
      <w:pPr>
        <w:keepNext w:val="1"/>
        <w:rPr/>
      </w:pPr>
      <w:bookmarkStart w:colFirst="0" w:colLast="0" w:name="_heading=h.ul768at1j9xe" w:id="228"/>
      <w:bookmarkEnd w:id="228"/>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D">
      <w:pPr>
        <w:spacing w:before="40" w:lineRule="auto"/>
        <w:rPr/>
      </w:pPr>
      <w:r w:rsidDel="00000000" w:rsidR="00000000" w:rsidRPr="00000000">
        <w:rPr>
          <w:rFonts w:ascii="Times New Roman" w:hAnsi="Times New Roman" w:cs="Times New Roman" w:eastAsia="Times New Roman"/>
          <w:color w:val="000000"/>
          <w:sz w:val="24"/>
          <w:rtl w:val="0"/>
        </w:rPr>
        <w:t xml:space="preserve">El agente no procesa ninguna ley sin verificar que se encuentre previamente en estado SANCIONADA. Si se intenta promulgar o vetar un proyecto en trámite de comisión o debate, la ejecución se interrumpe inmediatamente.</w:t>
      </w:r>
    </w:p>
    <w:p w:rsidR="00000000" w:rsidDel="00000000" w:rsidP="00000000" w:rsidRDefault="00000000" w:rsidRPr="00000000" w14:paraId="000016DE">
      <w:pPr>
        <w:keepNext w:val="1"/>
        <w:rPr/>
      </w:pPr>
      <w:bookmarkStart w:colFirst="0" w:colLast="0" w:name="_heading=h.rjsu4l1nmb7v" w:id="229"/>
      <w:bookmarkEnd w:id="229"/>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DF">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canónico estructurado devuelto por el Agente de Veto y Promulgación</w:t>
      </w:r>
      <w:r w:rsidDel="00000000" w:rsidR="00000000" w:rsidRPr="00000000">
        <w:rPr>
          <w:rFonts w:ascii="Times New Roman" w:hAnsi="Times New Roman" w:cs="Times New Roman" w:eastAsia="Times New Roman"/>
          <w:color w:val="000000"/>
          <w:sz w:val="24"/>
          <w:rtl w:val="0"/>
        </w:rPr>
      </w:r>
    </w:p>
    <w:tbl>
      <w:tblPr>
        <w:tblStyle w:val="Table86"/>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E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w:t>
              <w:br w:type="textWrapping"/>
              <w:t xml:space="preserve">  "evaluacion_veto": {</w:t>
              <w:br w:type="textWrapping"/>
              <w:t xml:space="preserve">    "proyecto_id": 104,</w:t>
              <w:br w:type="textWrapping"/>
              <w:t xml:space="preserve">    "modo_control": "HUMAN_IN_THE_LOOP",</w:t>
              <w:br w:type="textWrapping"/>
              <w:t xml:space="preserve">    "roles_registro": ["ADMIN", "SECRETARIO_CAMARA", "PRESIDENCIA_ESTADO"],</w:t>
              <w:br w:type="textWrapping"/>
              <w:t xml:space="preserve">    "decision": "PENDIENTE_DECISION_HUMANA",</w:t>
              <w:br w:type="textWrapping"/>
              <w:t xml:space="preserve">    "recomendacion_tecnica": {</w:t>
              <w:br w:type="textWrapping"/>
              <w:t xml:space="preserve">      "dictamen_sugerido": "PROMULGAR",</w:t>
              <w:br w:type="textWrapping"/>
              <w:t xml:space="preserve">      "resumen_ejecutivo": "Se recomienda la promulgacion sin observaciones residuales.",</w:t>
              <w:br w:type="textWrapping"/>
              <w:t xml:space="preserve">      "alertas_constitucionales": [],</w:t>
              <w:br w:type="textWrapping"/>
              <w:t xml:space="preserve">      "alertas_fiscales": [],</w:t>
              <w:br w:type="textWrapping"/>
              <w:t xml:space="preserve">      "fundamentacion": "El proyecto cuenta con sustento presupuestario y no vulnera la CPE."</w:t>
              <w:br w:type="textWrapping"/>
              <w:t xml:space="preserve">    },</w:t>
              <w:br w:type="textWrapping"/>
              <w:t xml:space="preserve">    "pliego_observaciones": [],</w:t>
              <w:br w:type="textWrapping"/>
              <w:t xml:space="preserve">    "plazo_constitucional_dias": 10,</w:t>
              <w:br w:type="textWrapping"/>
              <w:t xml:space="preserve">    "tipo_dias": "HABILES",</w:t>
              <w:br w:type="textWrapping"/>
              <w:t xml:space="preserve">    "referencia_decision": "",</w:t>
              <w:br w:type="textWrapping"/>
              <w:t xml:space="preserve">    "ruta_siguiente": "DECISION_HUMANA",</w:t>
              <w:br w:type="textWrapping"/>
              <w:t xml:space="preserve">    "estado_siguiente": "PENDIENTE_DECISION_HUMANA",</w:t>
              <w:br w:type="textWrapping"/>
              <w:t xml:space="preserve">    "opciones_operador_humano": [</w:t>
              <w:br w:type="textWrapping"/>
              <w:t xml:space="preserve">      {"accion": "PROMULGAR", "etiqueta": "Registrar promulgación documentada"},</w:t>
              <w:br w:type="textWrapping"/>
              <w:t xml:space="preserve">      {"accion": "VETAR_TOTAL", "etiqueta": "Registrar veto total"},</w:t>
              <w:br w:type="textWrapping"/>
              <w:t xml:space="preserve">      {"accion": "VETAR_PARCIAL", "etiqueta": "Registrar veto parcial"}</w:t>
              <w:br w:type="textWrapping"/>
              <w:t xml:space="preserve">    ],</w:t>
              <w:br w:type="textWrapping"/>
              <w:t xml:space="preserve">    "justificacion": "La asesoria no sustituye la decision de la autoridad competente."</w:t>
              <w:br w:type="textWrapping"/>
              <w:t xml:space="preserve">  },</w:t>
              <w:br w:type="textWrapping"/>
              <w:t xml:space="preserve">  "id_registro": 1</w:t>
              <w:br w:type="textWrapping"/>
              <w:t xml:space="preserve">}</w:t>
            </w:r>
          </w:p>
        </w:tc>
      </w:tr>
    </w:tbl>
    <w:p w:rsidR="00000000" w:rsidDel="00000000" w:rsidP="00000000" w:rsidRDefault="00000000" w:rsidRPr="00000000" w14:paraId="000016E1">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2">
      <w:pPr>
        <w:keepNext w:val="1"/>
        <w:rPr/>
      </w:pPr>
      <w:bookmarkStart w:colFirst="0" w:colLast="0" w:name="_heading=h.fgfuw2x3vmpu" w:id="230"/>
      <w:bookmarkEnd w:id="230"/>
      <w:r w:rsidDel="00000000" w:rsidR="00000000" w:rsidRPr="00000000">
        <w:rPr>
          <w:rFonts w:ascii="Times New Roman" w:hAnsi="Times New Roman" w:cs="Times New Roman" w:eastAsia="Times New Roman"/>
          <w:b w:val="1"/>
          <w:bCs w:val="1"/>
          <w:color w:val="000000"/>
          <w:sz w:val="24"/>
          <w:rtl w:val="0"/>
        </w:rPr>
        <w:t xml:space="preserve">Interfaz de Usuario Multitab y Control Human-in-the-Loop</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3">
      <w:pPr>
        <w:spacing w:before="40" w:lineRule="auto"/>
        <w:rPr/>
      </w:pPr>
      <w:r w:rsidDel="00000000" w:rsidR="00000000" w:rsidRPr="00000000">
        <w:rPr>
          <w:rFonts w:ascii="Times New Roman" w:hAnsi="Times New Roman" w:cs="Times New Roman" w:eastAsia="Times New Roman"/>
          <w:color w:val="000000"/>
          <w:sz w:val="24"/>
          <w:rtl w:val="0"/>
        </w:rPr>
        <w:t xml:space="preserve">Para asegurar una experiencia transparente y evitar estados vacíos en la plataforma web, el módulo de Veto y Promulgación (MesaPartes.jsx, Paso 14) implementa un diseño dividido en dos fases operativas:</w:t>
      </w:r>
    </w:p>
    <w:p w:rsidR="00000000" w:rsidDel="00000000" w:rsidP="00000000" w:rsidRDefault="00000000" w:rsidRPr="00000000" w14:paraId="000016E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Fase Pre-Ejecución (Tarjeta Guía):</w:t>
      </w:r>
      <w:r w:rsidDel="00000000" w:rsidR="00000000" w:rsidRPr="00000000">
        <w:rPr>
          <w:rFonts w:ascii="Times New Roman" w:hAnsi="Times New Roman" w:cs="Times New Roman" w:eastAsia="Times New Roman"/>
          <w:color w:val="000000"/>
          <w:sz w:val="24"/>
          <w:rtl w:val="0"/>
        </w:rPr>
        <w:t xml:space="preserve">Antes de procesar la solicitud, el sistema despliega una tarjeta institucional que sintetiza los insumos requeridos (Ley sancionada bicameral y acta de escrutinio), el plazo perentorio de 10 días hábiles (Arts. 163 y 164 CPE), las tres decisiones ejecutivas posibles y un botón de inicio interactivo.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5">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Fase Post-Ejecución (Estructura Multitab Técnica):</w:t>
      </w:r>
      <w:r w:rsidDel="00000000" w:rsidR="00000000" w:rsidRPr="00000000">
        <w:rPr>
          <w:rFonts w:ascii="Times New Roman" w:hAnsi="Times New Roman" w:cs="Times New Roman" w:eastAsia="Times New Roman"/>
          <w:color w:val="000000"/>
          <w:sz w:val="24"/>
          <w:rtl w:val="0"/>
        </w:rPr>
        <w:t xml:space="preserve">Una vez emitida la evaluación por el agente, los resultados se desglosan en tres pestañas especializadas: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6">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Pestaña 1 (Dictamen y Asesoría Ejecutiva):</w:t>
      </w:r>
      <w:r w:rsidDel="00000000" w:rsidR="00000000" w:rsidRPr="00000000">
        <w:rPr>
          <w:rFonts w:ascii="Times New Roman" w:hAnsi="Times New Roman" w:cs="Times New Roman" w:eastAsia="Times New Roman"/>
          <w:color w:val="000000"/>
          <w:sz w:val="24"/>
          <w:rtl w:val="0"/>
        </w:rPr>
        <w:t xml:space="preserve">Muestra el dictamen sugerido, resumen ejecutivo, alertas constitucionales/fiscales, pliego formal de observaciones fundadas, y la certificación oficial de mayoría de dos tercios (frac23) ratificada en ambas cámaras legislativas (Cámara de Diputados: 87 a favor, 35 en contra, 8 abstenciones; Cámara de Senadores: 25 a favor, 9 en contra, 2 abstenciones), junto con el banner de remisión presidencial hacia la Gaceta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7">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Pestaña 2 (Entradas y Salidas JSON I/O):</w:t>
      </w:r>
      <w:r w:rsidDel="00000000" w:rsidR="00000000" w:rsidRPr="00000000">
        <w:rPr>
          <w:rFonts w:ascii="Times New Roman" w:hAnsi="Times New Roman" w:cs="Times New Roman" w:eastAsia="Times New Roman"/>
          <w:color w:val="000000"/>
          <w:sz w:val="24"/>
          <w:rtl w:val="0"/>
        </w:rPr>
        <w:t xml:space="preserve">Presenta los datos crudos recibidos (textit Input Payload) y la respuesta serializada (textit Output Payload) devuelta por el agente, incorporando una utilidad de copiado rápido al portapapeles con confirmación visual.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8">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Pestaña 3 (Lógica y Código del Agente):</w:t>
      </w:r>
      <w:r w:rsidDel="00000000" w:rsidR="00000000" w:rsidRPr="00000000">
        <w:rPr>
          <w:rFonts w:ascii="Times New Roman" w:hAnsi="Times New Roman" w:cs="Times New Roman" w:eastAsia="Times New Roman"/>
          <w:color w:val="000000"/>
          <w:sz w:val="24"/>
          <w:rtl w:val="0"/>
        </w:rPr>
        <w:t xml:space="preserve">Exhibe el código fuente Python del método AgenteVetoPromulgacion.ejecutar, la configuración de temperatura determinista (0.1) para mitigar alucinaciones y el desglose de los artículos 163 y 164 de la Constitución Política del Estado.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9">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52700"/>
            <wp:effectExtent b="0" l="0" r="0" t="0"/>
            <wp:docPr id="2131299089"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5399730" cy="25527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A">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 Veto y Promulgación en Estado Pre-Ejecución (Guía e Insumos Constitucionales).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B">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40000"/>
            <wp:effectExtent b="0" l="0" r="0" t="0"/>
            <wp:docPr id="2131299049"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399730" cy="25400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C">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Pestaña 1: Dictamen Ejecutivo, Alertas Fiscales y Cómputo Bicameral de 2/3 Ratificado.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D">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65400"/>
            <wp:effectExtent b="0" l="0" r="0" t="0"/>
            <wp:docPr id="2131299007"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399730" cy="2565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E">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Pestaña 2: Visor de Entradas y Salidas JSON (I/O Payload) con Copiado al Portapapeles.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EF">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90800"/>
            <wp:effectExtent b="0" l="0" r="0" t="0"/>
            <wp:docPr id="2131299051"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399730" cy="25908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0">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Pestaña 3: Especificación del Módulo en Python y Marco Constitucional (Arts. 163-164 CPE).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1">
      <w:pPr>
        <w:pStyle w:val="Heading2"/>
        <w:spacing w:after="80" w:before="160" w:line="278.00000000000006" w:lineRule="auto"/>
        <w:jc w:val="both"/>
        <w:rPr>
          <w:b w:val="0"/>
          <w:bCs w:val="0"/>
          <w:sz w:val="24"/>
          <w:szCs w:val="24"/>
        </w:rPr>
      </w:pPr>
      <w:bookmarkStart w:colFirst="0" w:colLast="0" w:name="_heading=h.nfzkmo12ztez" w:id="372"/>
      <w:bookmarkEnd w:id="372"/>
      <w:r w:rsidDel="00000000" w:rsidR="00000000" w:rsidRPr="00000000">
        <w:rPr>
          <w:rFonts w:ascii="Times New Roman" w:hAnsi="Times New Roman" w:cs="Times New Roman" w:eastAsia="Times New Roman"/>
          <w:color w:val="000000"/>
          <w:sz w:val="24"/>
          <w:szCs w:val="24"/>
          <w:rtl w:val="0"/>
        </w:rPr>
        <w:t xml:space="preserve">I.4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2">
      <w:pPr>
        <w:keepNext w:val="1"/>
        <w:rPr>
          <w:u w:val="single"/>
        </w:rPr>
      </w:pPr>
      <w:bookmarkStart w:colFirst="0" w:colLast="0" w:name="_heading=h.1fuz33tpzvs6" w:id="232"/>
      <w:bookmarkEnd w:id="232"/>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3">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Agente de Veto en agents.yaml</w:t>
      </w:r>
      <w:r w:rsidDel="00000000" w:rsidR="00000000" w:rsidRPr="00000000">
        <w:rPr>
          <w:rFonts w:ascii="Times New Roman" w:hAnsi="Times New Roman" w:cs="Times New Roman" w:eastAsia="Times New Roman"/>
          <w:color w:val="000000"/>
          <w:sz w:val="24"/>
          <w:rtl w:val="0"/>
        </w:rPr>
      </w:r>
    </w:p>
    <w:tbl>
      <w:tblPr>
        <w:tblStyle w:val="Table87"/>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F4">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Veto_Promulgacion:</w:t>
              <w:br w:type="textWrapping"/>
              <w:t xml:space="preserve">    nombre_agente: "Presidencia del Estado - Veto y Promulgación"</w:t>
              <w:br w:type="textWrapping"/>
              <w:t xml:space="preserve">    rol: "Evaluador Estratégico Multicriterio del Poder Ejecutivo"</w:t>
              <w:br w:type="textWrapping"/>
              <w:t xml:space="preserve">    tipo: "NIVEL_5"</w:t>
              <w:br w:type="textWrapping"/>
              <w:t xml:space="preserve">    tipo_razonamiento: "Evaluación Estratégica Multicriterio y Simulación Presidencial"</w:t>
              <w:br w:type="textWrapping"/>
              <w:t xml:space="preserve">    objetivo: &gt;</w:t>
              <w:br w:type="textWrapping"/>
              <w:t xml:space="preserve">      Evaluar el proyecto de ley sancionado remitido por la ALP (Art. 163 CPE). Ponderar</w:t>
              <w:br w:type="textWrapping"/>
              <w:t xml:space="preserve">      legalidad constitucional (25%), sostenibilidad fiscal (25%), factibilidad técnica (20%),</w:t>
              <w:br w:type="textWrapping"/>
              <w:t xml:space="preserve">      oportunidad política (15%) y urgencia social (15%). Decidir dentro de 10 días:</w:t>
              <w:br w:type="textWrapping"/>
              <w:t xml:space="preserve">      PROMULGAR, VETAR_TOTAL o VETAR_PARCIAL con observaciones fundadas.</w:t>
              <w:br w:type="textWrapping"/>
              <w:t xml:space="preserve">    backstory: &gt;</w:t>
              <w:br w:type="textWrapping"/>
              <w:t xml:space="preserve">      Representas la asesoría jurídica y política del Presidente del Estado Plurinacional de Bolivia.</w:t>
              <w:br w:type="textWrapping"/>
              <w:t xml:space="preserve">      Evalúas si el proyecto sancionado es beneficioso para el país, si el presupuesto alcanza</w:t>
              <w:br w:type="textWrapping"/>
              <w:t xml:space="preserve">      y si respeta las atribuciones constitucionales del Órgano Ejecutivo.</w:t>
              <w:br w:type="textWrapping"/>
              <w:t xml:space="preserve">    restricciones_anti_alucinacion:</w:t>
              <w:br w:type="textWrapping"/>
              <w:t xml:space="preserve">      - "Si se decide VETO PARCIAL, especificar taxativamente los artículos observados y su redacción sustitutiva."</w:t>
              <w:br w:type="textWrapping"/>
              <w:t xml:space="preserve">      - "No promulgar sin decisión presidencial documentada y autenticada."</w:t>
              <w:br w:type="textWrapping"/>
              <w:t xml:space="preserve">    modelo_llm: "nvidia/llama-3.1-nemotron-70b-instruct"</w:t>
              <w:br w:type="textWrapping"/>
              <w:t xml:space="preserve">    temperatura: 0.1</w:t>
              <w:br w:type="textWrapping"/>
              <w:t xml:space="preserve">    max_tokens: 3000</w:t>
              <w:br w:type="textWrapping"/>
              <w:t xml:space="preserve">    allow_delegation: false</w:t>
              <w:br w:type="textWrapping"/>
              <w:t xml:space="preserve">    color: "#1E3A8A"</w:t>
              <w:br w:type="textWrapping"/>
              <w:t xml:space="preserve">    logo_url: "/robots/logos/agente_veto.jpeg"</w:t>
              <w:br w:type="textWrapping"/>
              <w:t xml:space="preserve">    capabilities: [análisis de constitucionalidad, control de plazos, redacción de decretos]</w:t>
            </w:r>
          </w:p>
        </w:tc>
      </w:tr>
    </w:tbl>
    <w:p w:rsidR="00000000" w:rsidDel="00000000" w:rsidP="00000000" w:rsidRDefault="00000000" w:rsidRPr="00000000" w14:paraId="000016F5">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6">
      <w:pPr>
        <w:keepNext w:val="1"/>
        <w:rPr/>
      </w:pPr>
      <w:bookmarkStart w:colFirst="0" w:colLast="0" w:name="_heading=h.s3q05a2c56jp" w:id="233"/>
      <w:bookmarkEnd w:id="233"/>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7">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Tarea de veto en tasks.yaml</w:t>
      </w:r>
      <w:r w:rsidDel="00000000" w:rsidR="00000000" w:rsidRPr="00000000">
        <w:rPr>
          <w:rFonts w:ascii="Times New Roman" w:hAnsi="Times New Roman" w:cs="Times New Roman" w:eastAsia="Times New Roman"/>
          <w:color w:val="000000"/>
          <w:sz w:val="24"/>
          <w:rtl w:val="0"/>
        </w:rPr>
      </w:r>
    </w:p>
    <w:tbl>
      <w:tblPr>
        <w:tblStyle w:val="Table88"/>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F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evaluar_veto_promulgacion:</w:t>
              <w:br w:type="textWrapping"/>
              <w:t xml:space="preserve">    agente: "Veto_Promulgacion"</w:t>
              <w:br w:type="textWrapping"/>
              <w:t xml:space="preserve">    descripcion: &gt;</w:t>
              <w:br w:type="textWrapping"/>
              <w:t xml:space="preserve">      Analizar el proyecto sancionado, evaluar observaciones críticas residuales</w:t>
              <w:br w:type="textWrapping"/>
              <w:t xml:space="preserve">      y recomendar fundadamente la promulgación o el veto total/parcial.</w:t>
              <w:br w:type="textWrapping"/>
              <w:t xml:space="preserve">    entradas_requeridas:</w:t>
              <w:br w:type="textWrapping"/>
              <w:t xml:space="preserve">      - "id_proyecto: int"</w:t>
              <w:br w:type="textWrapping"/>
              <w:t xml:space="preserve">      - "texto_sancionado: str"</w:t>
              <w:br w:type="textWrapping"/>
              <w:t xml:space="preserve">      - "decision_humana: dict (opcional)"</w:t>
              <w:br w:type="textWrapping"/>
              <w:t xml:space="preserve">    salida_esperada: &gt;</w:t>
              <w:br w:type="textWrapping"/>
              <w:t xml:space="preserve">      Objeto evaluacion_veto con el dictamen exhaustivo y registro formal.</w:t>
            </w:r>
          </w:p>
        </w:tc>
      </w:tr>
    </w:tbl>
    <w:p w:rsidR="00000000" w:rsidDel="00000000" w:rsidP="00000000" w:rsidRDefault="00000000" w:rsidRPr="00000000" w14:paraId="000016F9">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A">
      <w:pPr>
        <w:keepNext w:val="1"/>
        <w:rPr/>
      </w:pPr>
      <w:bookmarkStart w:colFirst="0" w:colLast="0" w:name="_heading=h.u7ot3dngs9nl" w:id="234"/>
      <w:bookmarkEnd w:id="234"/>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B">
      <w:pPr>
        <w:spacing w:before="40" w:lineRule="auto"/>
        <w:rPr/>
      </w:pPr>
      <w:r w:rsidDel="00000000" w:rsidR="00000000" w:rsidRPr="00000000">
        <w:rPr>
          <w:rFonts w:ascii="Times New Roman" w:hAnsi="Times New Roman" w:cs="Times New Roman" w:eastAsia="Times New Roman"/>
          <w:color w:val="000000"/>
          <w:sz w:val="24"/>
          <w:rtl w:val="0"/>
        </w:rPr>
        <w:t xml:space="preserve">Librería datetime para cómputo de plazos hábiles, base relacional PostgreSQL Neon (neon_postgres.py).</w:t>
      </w:r>
    </w:p>
    <w:p w:rsidR="00000000" w:rsidDel="00000000" w:rsidP="00000000" w:rsidRDefault="00000000" w:rsidRPr="00000000" w14:paraId="000016FC">
      <w:pPr>
        <w:pStyle w:val="Heading2"/>
        <w:spacing w:after="80" w:before="160" w:line="278.00000000000006" w:lineRule="auto"/>
        <w:jc w:val="both"/>
        <w:rPr>
          <w:b w:val="0"/>
          <w:bCs w:val="0"/>
          <w:sz w:val="24"/>
          <w:szCs w:val="24"/>
        </w:rPr>
      </w:pPr>
      <w:bookmarkStart w:colFirst="0" w:colLast="0" w:name="_heading=h.t7xx7dpcy8uv" w:id="373"/>
      <w:bookmarkEnd w:id="373"/>
      <w:r w:rsidDel="00000000" w:rsidR="00000000" w:rsidRPr="00000000">
        <w:rPr>
          <w:rFonts w:ascii="Times New Roman" w:hAnsi="Times New Roman" w:cs="Times New Roman" w:eastAsia="Times New Roman"/>
          <w:color w:val="000000"/>
          <w:sz w:val="24"/>
          <w:szCs w:val="24"/>
          <w:rtl w:val="0"/>
        </w:rPr>
        <w:t xml:space="preserve">I.5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D">
      <w:pPr>
        <w:keepNext w:val="1"/>
        <w:rPr/>
      </w:pPr>
      <w:bookmarkStart w:colFirst="0" w:colLast="0" w:name="_heading=h.81ohaw12r9vk" w:id="236"/>
      <w:bookmarkEnd w:id="236"/>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6FE">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de veto_promulgacion.py</w:t>
      </w:r>
      <w:r w:rsidDel="00000000" w:rsidR="00000000" w:rsidRPr="00000000">
        <w:rPr>
          <w:rFonts w:ascii="Times New Roman" w:hAnsi="Times New Roman" w:cs="Times New Roman" w:eastAsia="Times New Roman"/>
          <w:color w:val="000000"/>
          <w:sz w:val="24"/>
          <w:rtl w:val="0"/>
        </w:rPr>
      </w:r>
    </w:p>
    <w:tbl>
      <w:tblPr>
        <w:tblStyle w:val="Table89"/>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6F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from datetime import datetime</w:t>
              <w:br w:type="textWrapping"/>
              <w:t xml:space="preserve">from typing import Any, Dict</w:t>
              <w:br w:type="textWrapping"/>
              <w:t xml:space="preserve">from sma_unified.db.neon_postgres import guardar_observacion, actualizar_estado_proyecto</w:t>
            </w:r>
          </w:p>
        </w:tc>
      </w:tr>
    </w:tbl>
    <w:p w:rsidR="00000000" w:rsidDel="00000000" w:rsidP="00000000" w:rsidRDefault="00000000" w:rsidRPr="00000000" w14:paraId="00001700">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1">
      <w:pPr>
        <w:keepNext w:val="1"/>
        <w:rPr/>
      </w:pPr>
      <w:bookmarkStart w:colFirst="0" w:colLast="0" w:name="_heading=h.frleo7jequsq" w:id="237"/>
      <w:bookmarkEnd w:id="237"/>
      <w:r w:rsidDel="00000000" w:rsidR="00000000" w:rsidRPr="00000000">
        <w:rPr>
          <w:rFonts w:ascii="Times New Roman" w:hAnsi="Times New Roman" w:cs="Times New Roman" w:eastAsia="Times New Roman"/>
          <w:b w:val="1"/>
          <w:bCs w:val="1"/>
          <w:color w:val="000000"/>
          <w:sz w:val="24"/>
          <w:rtl w:val="0"/>
        </w:rPr>
        <w:t xml:space="preserve">Funciones Auxiliares y Lógica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Validación estricta de orden de veto o promulgación</w:t>
      </w:r>
      <w:r w:rsidDel="00000000" w:rsidR="00000000" w:rsidRPr="00000000">
        <w:rPr>
          <w:rFonts w:ascii="Times New Roman" w:hAnsi="Times New Roman" w:cs="Times New Roman" w:eastAsia="Times New Roman"/>
          <w:color w:val="000000"/>
          <w:sz w:val="24"/>
          <w:rtl w:val="0"/>
        </w:rPr>
      </w:r>
    </w:p>
    <w:tbl>
      <w:tblPr>
        <w:tblStyle w:val="Table90"/>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0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def clasificar_decision(decision_str: str) -&gt; str:</w:t>
              <w:br w:type="textWrapping"/>
              <w:t xml:space="preserve">    s = decision_str.strip().upper()</w:t>
              <w:br w:type="textWrapping"/>
              <w:t xml:space="preserve">    if "VETO TOTAL" in s:</w:t>
              <w:br w:type="textWrapping"/>
              <w:t xml:space="preserve">        return "VETO_TOTAL"</w:t>
              <w:br w:type="textWrapping"/>
              <w:t xml:space="preserve">    elif "VETO PARCIAL" in s or "OBSERVAR" in s:</w:t>
              <w:br w:type="textWrapping"/>
              <w:t xml:space="preserve">        return "VETO_PARCIAL"</w:t>
              <w:br w:type="textWrapping"/>
              <w:t xml:space="preserve">    elif "PROMULGAR" in s and not "NO" in s:</w:t>
              <w:br w:type="textWrapping"/>
              <w:t xml:space="preserve">        return "PROMULGADA"</w:t>
              <w:br w:type="textWrapping"/>
              <w:t xml:space="preserve">    return "REQUIERE_ACLARACION"</w:t>
            </w:r>
          </w:p>
        </w:tc>
      </w:tr>
    </w:tbl>
    <w:p w:rsidR="00000000" w:rsidDel="00000000" w:rsidP="00000000" w:rsidRDefault="00000000" w:rsidRPr="00000000" w14:paraId="0000170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5">
      <w:pPr>
        <w:keepNext w:val="1"/>
        <w:rPr/>
      </w:pPr>
      <w:bookmarkStart w:colFirst="0" w:colLast="0" w:name="_heading=h.3nnckfwix8" w:id="238"/>
      <w:bookmarkEnd w:id="238"/>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6">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de sma_unified/agents/veto_promulgacion.py</w:t>
      </w:r>
      <w:r w:rsidDel="00000000" w:rsidR="00000000" w:rsidRPr="00000000">
        <w:rPr>
          <w:rFonts w:ascii="Times New Roman" w:hAnsi="Times New Roman" w:cs="Times New Roman" w:eastAsia="Times New Roman"/>
          <w:color w:val="000000"/>
          <w:sz w:val="24"/>
          <w:rtl w:val="0"/>
        </w:rPr>
      </w:r>
    </w:p>
    <w:tbl>
      <w:tblPr>
        <w:tblStyle w:val="Table91"/>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0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class VetoPromulgacionAgent:</w:t>
              <w:br w:type="textWrapping"/>
              <w:t xml:space="preserve">    def __init__(self):</w:t>
              <w:br w:type="textWrapping"/>
              <w:t xml:space="preserve">        self.nombre = "Asesoría de Veto y Promulgación"</w:t>
              <w:br w:type="textWrapping"/>
              <w:br w:type="textWrapping"/>
              <w:t xml:space="preserve">    def run(self, id_proyecto: int, texto_sancionado: str, decision_humana: Dict[str, Any] = None) -&gt; Dict[str, Any]:</w:t>
              <w:br w:type="textWrapping"/>
              <w:t xml:space="preserve">        if not id_proyecto:</w:t>
              <w:br w:type="textWrapping"/>
              <w:t xml:space="preserve">            return {"error": "Se requiere id_proyecto válido.", "evaluacion_veto": {}}</w:t>
              <w:br w:type="textWrapping"/>
              <w:br w:type="textWrapping"/>
              <w:t xml:space="preserve">        # Si no hay operador humano acreditado, solo se emite dictamen tecnico</w:t>
              <w:br w:type="textWrapping"/>
              <w:t xml:space="preserve">        if not decision_humana or not decision_humana.get("operador_autenticado"):</w:t>
              <w:br w:type="textWrapping"/>
              <w:t xml:space="preserve">            dictamen = {</w:t>
              <w:br w:type="textWrapping"/>
              <w:t xml:space="preserve">                "id_proyecto": id_proyecto,</w:t>
              <w:br w:type="textWrapping"/>
              <w:t xml:space="preserve">                "recomendacion_tecnica": "ANALISIS_PREVENTIVO",</w:t>
              <w:br w:type="textWrapping"/>
              <w:t xml:space="preserve">                "estado_decision": "PENDIENTE_DECISION_PRESIDENCIAL",</w:t>
              <w:br w:type="textWrapping"/>
              <w:t xml:space="preserve">                "observaciones": []</w:t>
              <w:br w:type="textWrapping"/>
              <w:t xml:space="preserve">            }</w:t>
              <w:br w:type="textWrapping"/>
              <w:t xml:space="preserve">            return {"evaluacion_veto": dictamen}</w:t>
              <w:br w:type="textWrapping"/>
              <w:br w:type="textWrapping"/>
              <w:t xml:space="preserve">        operador = decision_humana.get("operador_autenticado")</w:t>
              <w:br w:type="textWrapping"/>
              <w:t xml:space="preserve">        orden = decision_humana.get("orden", "")</w:t>
              <w:br w:type="textWrapping"/>
              <w:t xml:space="preserve">        estado_final = clasificar_decision(orden)</w:t>
              <w:br w:type="textWrapping"/>
              <w:br w:type="textWrapping"/>
              <w:t xml:space="preserve">        resultado = {</w:t>
              <w:br w:type="textWrapping"/>
              <w:t xml:space="preserve">            "id_proyecto": id_proyecto,</w:t>
              <w:br w:type="textWrapping"/>
              <w:t xml:space="preserve">            "estado_decision": estado_final,</w:t>
              <w:br w:type="textWrapping"/>
              <w:t xml:space="preserve">            "operador_autenticado": operador,</w:t>
              <w:br w:type="textWrapping"/>
              <w:t xml:space="preserve">            "fecha_resolucion": datetime.now().isoformat(),</w:t>
              <w:br w:type="textWrapping"/>
              <w:t xml:space="preserve">            "numero_ley_oficial": decision_humana.get("numero_ley", "N/A")</w:t>
              <w:br w:type="textWrapping"/>
              <w:t xml:space="preserve">        }</w:t>
              <w:br w:type="textWrapping"/>
              <w:br w:type="textWrapping"/>
              <w:t xml:space="preserve">        # Persistencia en base de datos PostgreSQL Neon</w:t>
              <w:br w:type="textWrapping"/>
              <w:t xml:space="preserve">        actualizar_estado_proyecto(id_proyecto, estado_final)</w:t>
              <w:br w:type="textWrapping"/>
              <w:t xml:space="preserve">        guardar_observacion(</w:t>
              <w:br w:type="textWrapping"/>
              <w:t xml:space="preserve">            id_proyecto=id_proyecto,</w:t>
              <w:br w:type="textWrapping"/>
              <w:t xml:space="preserve">            tipo_observacion="RESOLUCION_EJECUTIVA",</w:t>
              <w:br w:type="textWrapping"/>
              <w:t xml:space="preserve">            hallazgos=resultado,</w:t>
              <w:br w:type="textWrapping"/>
              <w:t xml:space="preserve">            agente="Veto_Promulgacion"</w:t>
              <w:br w:type="textWrapping"/>
              <w:t xml:space="preserve">        )</w:t>
              <w:br w:type="textWrapping"/>
              <w:br w:type="textWrapping"/>
              <w:t xml:space="preserve">        return {"evaluacion_veto": resultado}</w:t>
            </w:r>
          </w:p>
        </w:tc>
      </w:tr>
    </w:tbl>
    <w:p w:rsidR="00000000" w:rsidDel="00000000" w:rsidP="00000000" w:rsidRDefault="00000000" w:rsidRPr="00000000" w14:paraId="00001708">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9">
      <w:pPr>
        <w:pStyle w:val="Heading2"/>
        <w:spacing w:after="80" w:before="160" w:line="278.00000000000006" w:lineRule="auto"/>
        <w:jc w:val="both"/>
        <w:rPr>
          <w:b w:val="0"/>
          <w:bCs w:val="0"/>
          <w:sz w:val="24"/>
          <w:szCs w:val="24"/>
        </w:rPr>
      </w:pPr>
      <w:bookmarkStart w:colFirst="0" w:colLast="0" w:name="_heading=h.cfwqgeoem63c" w:id="374"/>
      <w:bookmarkEnd w:id="374"/>
      <w:r w:rsidDel="00000000" w:rsidR="00000000" w:rsidRPr="00000000">
        <w:rPr>
          <w:rFonts w:ascii="Times New Roman" w:hAnsi="Times New Roman" w:cs="Times New Roman" w:eastAsia="Times New Roman"/>
          <w:color w:val="000000"/>
          <w:sz w:val="24"/>
          <w:szCs w:val="24"/>
          <w:rtl w:val="0"/>
        </w:rPr>
        <w:t xml:space="preserve">I.6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A">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B">
      <w:pPr>
        <w:keepNext w:val="1"/>
        <w:rPr/>
      </w:pPr>
      <w:bookmarkStart w:colFirst="0" w:colLast="0" w:name="_heading=h.b5r439q17yxn" w:id="240"/>
      <w:bookmarkEnd w:id="240"/>
      <w:r w:rsidDel="00000000" w:rsidR="00000000" w:rsidRPr="00000000">
        <w:rPr>
          <w:rFonts w:ascii="Times New Roman" w:hAnsi="Times New Roman" w:cs="Times New Roman" w:eastAsia="Times New Roman"/>
          <w:b w:val="1"/>
          <w:bCs w:val="1"/>
          <w:color w:val="000000"/>
          <w:sz w:val="24"/>
          <w:rtl w:val="0"/>
        </w:rPr>
        <w:t xml:space="preserve">Esquema DDL de Columnas y Tipos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0C">
      <w:pPr>
        <w:spacing w:before="40" w:lineRule="auto"/>
        <w:rPr/>
      </w:pPr>
      <w:r w:rsidDel="00000000" w:rsidR="00000000" w:rsidRPr="00000000">
        <w:rPr>
          <w:rFonts w:ascii="Times New Roman" w:hAnsi="Times New Roman" w:cs="Times New Roman" w:eastAsia="Times New Roman"/>
          <w:color w:val="000000"/>
          <w:sz w:val="24"/>
          <w:rtl w:val="0"/>
        </w:rPr>
        <w:t xml:space="preserve">Se utiliza la tablasistema.observaciones_unificadas:</w:t>
      </w:r>
    </w:p>
    <w:p w:rsidR="00000000" w:rsidDel="00000000" w:rsidP="00000000" w:rsidRDefault="00000000" w:rsidRPr="00000000" w14:paraId="0000170D">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Esquema DDL de sistema.observaciones_unificadas</w:t>
      </w:r>
      <w:r w:rsidDel="00000000" w:rsidR="00000000" w:rsidRPr="00000000">
        <w:rPr>
          <w:rFonts w:ascii="Times New Roman" w:hAnsi="Times New Roman" w:cs="Times New Roman" w:eastAsia="Times New Roman"/>
          <w:color w:val="000000"/>
          <w:sz w:val="24"/>
          <w:rtl w:val="0"/>
        </w:rPr>
      </w:r>
    </w:p>
    <w:tbl>
      <w:tblPr>
        <w:tblStyle w:val="Table92"/>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0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CREATE TABLE IF NOT EXISTS sistema.observaciones_unificadas (</w:t>
              <w:br w:type="textWrapping"/>
              <w:t xml:space="preserve">    id SERIAL PRIMARY KEY,</w:t>
              <w:br w:type="textWrapping"/>
              <w:t xml:space="preserve">    id_proyecto INTEGER NOT NULL REFERENCES sistema.proyecto_ley(id_proyecto),</w:t>
              <w:br w:type="textWrapping"/>
              <w:t xml:space="preserve">    tipo_observacion VARCHAR(100) NOT NULL,</w:t>
              <w:br w:type="textWrapping"/>
              <w:t xml:space="preserve">    hallazgos JSONB NOT NULL,</w:t>
              <w:br w:type="textWrapping"/>
              <w:t xml:space="preserve">    agente VARCHAR(100) NOT NULL,</w:t>
              <w:br w:type="textWrapping"/>
              <w:t xml:space="preserve">    fecha_registro TIMESTAMP WITH TIME ZONE DEFAULT CURRENT_TIMESTAMP</w:t>
              <w:br w:type="textWrapping"/>
              <w:t xml:space="preserve">);</w:t>
            </w:r>
          </w:p>
        </w:tc>
      </w:tr>
    </w:tbl>
    <w:p w:rsidR="00000000" w:rsidDel="00000000" w:rsidP="00000000" w:rsidRDefault="00000000" w:rsidRPr="00000000" w14:paraId="0000170F">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0">
      <w:pPr>
        <w:keepNext w:val="1"/>
        <w:rPr/>
      </w:pPr>
      <w:bookmarkStart w:colFirst="0" w:colLast="0" w:name="_heading=h.vsfhvd18bniv" w:id="241"/>
      <w:bookmarkEnd w:id="241"/>
      <w:r w:rsidDel="00000000" w:rsidR="00000000" w:rsidRPr="00000000">
        <w:rPr>
          <w:rFonts w:ascii="Times New Roman" w:hAnsi="Times New Roman" w:cs="Times New Roman" w:eastAsia="Times New Roman"/>
          <w:b w:val="1"/>
          <w:bCs w:val="1"/>
          <w:color w:val="000000"/>
          <w:sz w:val="24"/>
          <w:rtl w:val="0"/>
        </w:rPr>
        <w:t xml:space="preserve">Consultas SQL Reales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1">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Sentencias SQL para registro de veto y promulgación</w:t>
      </w:r>
      <w:r w:rsidDel="00000000" w:rsidR="00000000" w:rsidRPr="00000000">
        <w:rPr>
          <w:rFonts w:ascii="Times New Roman" w:hAnsi="Times New Roman" w:cs="Times New Roman" w:eastAsia="Times New Roman"/>
          <w:color w:val="000000"/>
          <w:sz w:val="24"/>
          <w:rtl w:val="0"/>
        </w:rPr>
      </w:r>
    </w:p>
    <w:tbl>
      <w:tblPr>
        <w:tblStyle w:val="Table93"/>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1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INSERT INTO sistema.observaciones_unificadas (</w:t>
              <w:br w:type="textWrapping"/>
              <w:t xml:space="preserve">    id_proyecto, tipo_observacion, hallazgos, agente</w:t>
              <w:br w:type="textWrapping"/>
              <w:t xml:space="preserve">) VALUES (%s, 'RESOLUCION_EJECUTIVA', %s, 'Veto_Promulgacion') RETURNING id;</w:t>
              <w:br w:type="textWrapping"/>
              <w:br w:type="textWrapping"/>
              <w:t xml:space="preserve">UPDATE sistema.proyecto_ley</w:t>
              <w:br w:type="textWrapping"/>
              <w:t xml:space="preserve">SET estado_actual = %s</w:t>
              <w:br w:type="textWrapping"/>
              <w:t xml:space="preserve">WHERE id_proyecto = %s;</w:t>
            </w:r>
          </w:p>
        </w:tc>
      </w:tr>
    </w:tbl>
    <w:p w:rsidR="00000000" w:rsidDel="00000000" w:rsidP="00000000" w:rsidRDefault="00000000" w:rsidRPr="00000000" w14:paraId="00001713">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4">
      <w:pPr>
        <w:keepNext w:val="1"/>
        <w:rPr/>
      </w:pPr>
      <w:bookmarkStart w:colFirst="0" w:colLast="0" w:name="_heading=h.lgt7mdf97j" w:id="242"/>
      <w:bookmarkEnd w:id="242"/>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5">
      <w:pPr>
        <w:spacing w:before="40" w:lineRule="auto"/>
        <w:rPr/>
      </w:pPr>
      <w:r w:rsidDel="00000000" w:rsidR="00000000" w:rsidRPr="00000000">
        <w:rPr>
          <w:rFonts w:ascii="Times New Roman" w:hAnsi="Times New Roman" w:cs="Times New Roman" w:eastAsia="Times New Roman"/>
          <w:color w:val="000000"/>
          <w:sz w:val="24"/>
          <w:rtl w:val="0"/>
        </w:rPr>
        <w:t xml:space="preserve">Auditoría completa del token de autorización del operador y trazabilidad del registro de promulgación.</w:t>
      </w:r>
    </w:p>
    <w:p w:rsidR="00000000" w:rsidDel="00000000" w:rsidP="00000000" w:rsidRDefault="00000000" w:rsidRPr="00000000" w14:paraId="00001716">
      <w:pPr>
        <w:pStyle w:val="Heading2"/>
        <w:spacing w:after="80" w:before="160" w:line="278.00000000000006" w:lineRule="auto"/>
        <w:jc w:val="both"/>
        <w:rPr>
          <w:b w:val="0"/>
          <w:bCs w:val="0"/>
          <w:sz w:val="24"/>
          <w:szCs w:val="24"/>
        </w:rPr>
      </w:pPr>
      <w:bookmarkStart w:colFirst="0" w:colLast="0" w:name="_heading=h.dmh982p8n2bv" w:id="375"/>
      <w:bookmarkEnd w:id="375"/>
      <w:r w:rsidDel="00000000" w:rsidR="00000000" w:rsidRPr="00000000">
        <w:rPr>
          <w:rFonts w:ascii="Times New Roman" w:hAnsi="Times New Roman" w:cs="Times New Roman" w:eastAsia="Times New Roman"/>
          <w:color w:val="000000"/>
          <w:sz w:val="24"/>
          <w:szCs w:val="24"/>
          <w:rtl w:val="0"/>
        </w:rPr>
        <w:t xml:space="preserve">I.7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7">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El aislamiento de órdenes textuales y la exigencia de autenticación previenen promulgaciones indebidas por alucinación sintáctica.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8">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Conectar la notificación de veto directamente al sistema de ventanilla única de la Vicepresidencia del Estado Plurinacional.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9">
      <w:pPr>
        <w:pStyle w:val="Heading1"/>
        <w:pageBreakBefore w:val="0"/>
        <w:pBdr>
          <w:bottom w:color="auto" w:space="0" w:sz="0" w:val="none"/>
        </w:pBdr>
        <w:spacing w:after="80" w:before="360" w:line="278.00000000000006" w:lineRule="auto"/>
        <w:jc w:val="both"/>
        <w:rPr>
          <w:b w:val="0"/>
          <w:bCs w:val="0"/>
          <w:sz w:val="24"/>
          <w:szCs w:val="24"/>
          <w:highlight w:val="yellow"/>
        </w:rPr>
      </w:pPr>
      <w:bookmarkStart w:colFirst="0" w:colLast="0" w:name="_heading=h.73zqpw7c94zu" w:id="376"/>
      <w:bookmarkEnd w:id="376"/>
      <w:r w:rsidDel="00000000" w:rsidR="00000000" w:rsidRPr="00000000">
        <w:rPr>
          <w:rFonts w:ascii="Times New Roman" w:hAnsi="Times New Roman" w:cs="Times New Roman" w:eastAsia="Times New Roman"/>
          <w:color w:val="000000"/>
          <w:sz w:val="24"/>
          <w:szCs w:val="24"/>
          <w:highlight w:val="yellow"/>
          <w:rtl w:val="0"/>
        </w:rPr>
        <w:t xml:space="preserve">J) Agente Concentrador de Expedientes (concentrador.py)</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A">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B">
      <w:pPr>
        <w:pStyle w:val="Heading2"/>
        <w:spacing w:after="80" w:before="160" w:line="278.00000000000006" w:lineRule="auto"/>
        <w:jc w:val="both"/>
        <w:rPr>
          <w:b w:val="0"/>
          <w:bCs w:val="0"/>
          <w:sz w:val="24"/>
          <w:szCs w:val="24"/>
        </w:rPr>
      </w:pPr>
      <w:bookmarkStart w:colFirst="0" w:colLast="0" w:name="_heading=h.vdfvxjyujw3a" w:id="377"/>
      <w:bookmarkEnd w:id="377"/>
      <w:r w:rsidDel="00000000" w:rsidR="00000000" w:rsidRPr="00000000">
        <w:rPr>
          <w:rFonts w:ascii="Times New Roman" w:hAnsi="Times New Roman" w:cs="Times New Roman" w:eastAsia="Times New Roman"/>
          <w:color w:val="000000"/>
          <w:sz w:val="24"/>
          <w:szCs w:val="24"/>
          <w:rtl w:val="0"/>
        </w:rPr>
        <w:t xml:space="preserve">J.1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C">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1.1 Nombre y rol institucional: </w:t>
      </w:r>
      <w:r w:rsidDel="00000000" w:rsidR="00000000" w:rsidRPr="00000000">
        <w:rPr>
          <w:rFonts w:ascii="Times New Roman" w:hAnsi="Times New Roman" w:cs="Times New Roman" w:eastAsia="Times New Roman"/>
          <w:color w:val="000000"/>
          <w:sz w:val="24"/>
          <w:rtl w:val="0"/>
        </w:rPr>
        <w:t xml:space="preserve">Agente Concentrador y Emisor de Expedientes Legislativos Unificados.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D">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1.2 Objetivo del agente: </w:t>
      </w:r>
      <w:r w:rsidDel="00000000" w:rsidR="00000000" w:rsidRPr="00000000">
        <w:rPr>
          <w:rFonts w:ascii="Times New Roman" w:hAnsi="Times New Roman" w:cs="Times New Roman" w:eastAsia="Times New Roman"/>
          <w:color w:val="000000"/>
          <w:sz w:val="24"/>
          <w:rtl w:val="0"/>
        </w:rPr>
        <w:t xml:space="preserve">Integrar la totalidad de dictámenes técnicos, actas de debate, controles de constitucionalidad y análisis de impacto económico emitidos por los 14 agentes del sistema, consolidando el Tomo Digital Oficial del Expediente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E">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2.1 Misión institucional: </w:t>
      </w:r>
      <w:r w:rsidDel="00000000" w:rsidR="00000000" w:rsidRPr="00000000">
        <w:rPr>
          <w:rFonts w:ascii="Times New Roman" w:hAnsi="Times New Roman" w:cs="Times New Roman" w:eastAsia="Times New Roman"/>
          <w:color w:val="000000"/>
          <w:sz w:val="24"/>
          <w:rtl w:val="0"/>
        </w:rPr>
        <w:t xml:space="preserve">Garantizar la completitud y coherencia integral del expediente parlamentario previo a la firma final y remisión a comisiones o estrados de debate.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1F">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2.2 Alcance funcional: </w:t>
      </w:r>
      <w:r w:rsidDel="00000000" w:rsidR="00000000" w:rsidRPr="00000000">
        <w:rPr>
          <w:rFonts w:ascii="Times New Roman" w:hAnsi="Times New Roman" w:cs="Times New Roman" w:eastAsia="Times New Roman"/>
          <w:color w:val="000000"/>
          <w:sz w:val="24"/>
          <w:rtl w:val="0"/>
        </w:rPr>
        <w:t xml:space="preserve">Ingesta multicanal de insumos de auditoría, desduplicación de observaciones idénticas entre agentes, cálculo de matriz de riesgo compuesto y ensamblado del índice documental estructurado.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0">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2.3 Reglas de negocio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1">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No puede cerrarse ningún expediente si existen observaciones críticas no resueltas de constitucionalidad.</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2">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Todos los dictámenes deben contar con ID de proyecto y marcas de tiempo verificables.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3">
      <w:pPr>
        <w:numPr>
          <w:ilvl w:val="0"/>
          <w:numId w:val="1"/>
        </w:numPr>
        <w:spacing w:after="40" w:before="20" w:lineRule="auto"/>
        <w:ind w:left="360"/>
      </w:pPr>
      <w:r w:rsidDel="00000000" w:rsidR="00000000" w:rsidRPr="00000000">
        <w:rPr>
          <w:rFonts w:ascii="Times New Roman" w:hAnsi="Times New Roman" w:cs="Times New Roman" w:eastAsia="Times New Roman"/>
          <w:color w:val="000000"/>
          <w:sz w:val="24"/>
          <w:rtl w:val="0"/>
        </w:rPr>
        <w:t xml:space="preserve">Si se detectan inconsistencias mayores, el expediente pasa al estado REQUIERE_REVISION_HUMANA.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4">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2.4 Marco normativo: </w:t>
      </w:r>
      <w:r w:rsidDel="00000000" w:rsidR="00000000" w:rsidRPr="00000000">
        <w:rPr>
          <w:rFonts w:ascii="Times New Roman" w:hAnsi="Times New Roman" w:cs="Times New Roman" w:eastAsia="Times New Roman"/>
          <w:color w:val="000000"/>
          <w:sz w:val="24"/>
          <w:rtl w:val="0"/>
        </w:rPr>
        <w:t xml:space="preserve">Normas Técnicas de Procedimiento Legislativo de la ALP y Ley de Procedimiento Administrativo.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5">
      <w:pPr>
        <w:pStyle w:val="Heading2"/>
        <w:spacing w:after="80" w:before="160" w:line="278.00000000000006" w:lineRule="auto"/>
        <w:jc w:val="both"/>
        <w:rPr>
          <w:b w:val="0"/>
          <w:bCs w:val="0"/>
          <w:sz w:val="24"/>
          <w:szCs w:val="24"/>
        </w:rPr>
      </w:pPr>
      <w:bookmarkStart w:colFirst="0" w:colLast="0" w:name="_heading=h.8hneepkwoqa1" w:id="378"/>
      <w:bookmarkEnd w:id="378"/>
      <w:r w:rsidDel="00000000" w:rsidR="00000000" w:rsidRPr="00000000">
        <w:rPr>
          <w:rFonts w:ascii="Times New Roman" w:hAnsi="Times New Roman" w:cs="Times New Roman" w:eastAsia="Times New Roman"/>
          <w:color w:val="000000"/>
          <w:sz w:val="24"/>
          <w:szCs w:val="24"/>
          <w:rtl w:val="0"/>
        </w:rPr>
        <w:t xml:space="preserve">J.2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6">
      <w:pPr>
        <w:spacing w:before="40" w:lineRule="auto"/>
        <w:rPr/>
      </w:pPr>
      <w:r w:rsidDel="00000000" w:rsidR="00000000" w:rsidRPr="00000000">
        <w:rPr>
          <w:rFonts w:ascii="Times New Roman" w:hAnsi="Times New Roman" w:cs="Times New Roman" w:eastAsia="Times New Roman"/>
          <w:color w:val="000000"/>
          <w:sz w:val="24"/>
          <w:rtl w:val="0"/>
        </w:rPr>
        <w:t xml:space="preserve">El concentrador actúa como una tubería de normalización y reducción de datos (</w:t>
      </w:r>
      <w:r w:rsidDel="00000000" w:rsidR="00000000" w:rsidRPr="00000000">
        <w:rPr>
          <w:rFonts w:ascii="Times New Roman" w:hAnsi="Times New Roman" w:cs="Times New Roman" w:eastAsia="Times New Roman"/>
          <w:i w:val="1"/>
          <w:iCs w:val="1"/>
          <w:color w:val="000000"/>
          <w:sz w:val="24"/>
          <w:rtl w:val="0"/>
        </w:rPr>
        <w:t xml:space="preserve">map-reduce</w:t>
      </w:r>
      <w:r w:rsidDel="00000000" w:rsidR="00000000" w:rsidRPr="00000000">
        <w:rPr>
          <w:rFonts w:ascii="Times New Roman" w:hAnsi="Times New Roman" w:cs="Times New Roman" w:eastAsia="Times New Roman"/>
          <w:color w:val="000000"/>
          <w:sz w:val="24"/>
          <w:rtl w:val="0"/>
        </w:rPr>
        <w:t xml:space="preserve">). Procesa arrays de insumos heterogéneos, los estructura bajo un esquema JSON rígido y actualiza el registro maestro del proyecto en PostgreSQL Neon y MongoDB Atlas.</w:t>
      </w:r>
    </w:p>
    <w:p w:rsidR="00000000" w:rsidDel="00000000" w:rsidP="00000000" w:rsidRDefault="00000000" w:rsidRPr="00000000" w14:paraId="00001727">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946400"/>
            <wp:effectExtent b="0" l="0" r="0" t="0"/>
            <wp:docPr id="2131299034"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8">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Arquitectura de Datos y Trazabilidad del Expediente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9">
      <w:pPr>
        <w:pStyle w:val="Heading2"/>
        <w:spacing w:after="80" w:before="160" w:line="278.00000000000006" w:lineRule="auto"/>
        <w:jc w:val="both"/>
        <w:rPr>
          <w:b w:val="0"/>
          <w:bCs w:val="0"/>
          <w:sz w:val="24"/>
          <w:szCs w:val="24"/>
        </w:rPr>
      </w:pPr>
      <w:bookmarkStart w:colFirst="0" w:colLast="0" w:name="_heading=h.auztj7gaflub" w:id="379"/>
      <w:bookmarkEnd w:id="379"/>
      <w:r w:rsidDel="00000000" w:rsidR="00000000" w:rsidRPr="00000000">
        <w:rPr>
          <w:rFonts w:ascii="Times New Roman" w:hAnsi="Times New Roman" w:cs="Times New Roman" w:eastAsia="Times New Roman"/>
          <w:color w:val="000000"/>
          <w:sz w:val="24"/>
          <w:szCs w:val="24"/>
          <w:rtl w:val="0"/>
        </w:rPr>
        <w:t xml:space="preserve">J.3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A">
      <w:pPr>
        <w:keepNext w:val="1"/>
        <w:rPr/>
      </w:pPr>
      <w:bookmarkStart w:colFirst="0" w:colLast="0" w:name="_heading=h.p37w1e3gpprg" w:id="248"/>
      <w:bookmarkEnd w:id="248"/>
      <w:r w:rsidDel="00000000" w:rsidR="00000000" w:rsidRPr="00000000">
        <w:rPr>
          <w:rFonts w:ascii="Times New Roman" w:hAnsi="Times New Roman" w:cs="Times New Roman" w:eastAsia="Times New Roman"/>
          <w:b w:val="1"/>
          <w:bCs w:val="1"/>
          <w:color w:val="000000"/>
          <w:sz w:val="24"/>
          <w:rtl w:val="0"/>
        </w:rPr>
        <w:t xml:space="preserve">Diagrama de Flujo Operativo Detallado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B">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3492500"/>
            <wp:effectExtent b="0" l="0" r="0" t="0"/>
            <wp:docPr id="2131299053"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399730" cy="34925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C">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Pipeline de Ingesta y Consolidación del Expediente Legislativo.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D">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65400"/>
            <wp:effectExtent b="0" l="0" r="0" t="0"/>
            <wp:docPr id="2131299105"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399730" cy="2565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E">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del Agente Concentrador: Consolidación Documental, Índice Digital y Dictamen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2F">
      <w:pPr>
        <w:keepNext w:val="1"/>
        <w:rPr/>
      </w:pPr>
      <w:bookmarkStart w:colFirst="0" w:colLast="0" w:name="_heading=h.q9u1rwgppv4o" w:id="249"/>
      <w:bookmarkEnd w:id="249"/>
      <w:r w:rsidDel="00000000" w:rsidR="00000000" w:rsidRPr="00000000">
        <w:rPr>
          <w:rFonts w:ascii="Times New Roman" w:hAnsi="Times New Roman" w:cs="Times New Roman" w:eastAsia="Times New Roman"/>
          <w:b w:val="1"/>
          <w:bCs w:val="1"/>
          <w:color w:val="000000"/>
          <w:sz w:val="24"/>
          <w:rtl w:val="0"/>
        </w:rPr>
        <w:t xml:space="preserve">Validaciones de Entrada y Precondiciones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0">
      <w:pPr>
        <w:spacing w:before="40" w:lineRule="auto"/>
        <w:rPr/>
      </w:pPr>
      <w:r w:rsidDel="00000000" w:rsidR="00000000" w:rsidRPr="00000000">
        <w:rPr>
          <w:rFonts w:ascii="Times New Roman" w:hAnsi="Times New Roman" w:cs="Times New Roman" w:eastAsia="Times New Roman"/>
          <w:color w:val="000000"/>
          <w:sz w:val="24"/>
          <w:rtl w:val="0"/>
        </w:rPr>
        <w:t xml:space="preserve">Requiere una lista no vacía de observaciones y metadatos base del proyecto. Cada insumo es verificado contra un validador de esquema antes de ser incorporado al expediente consolidado.</w:t>
      </w:r>
    </w:p>
    <w:p w:rsidR="00000000" w:rsidDel="00000000" w:rsidP="00000000" w:rsidRDefault="00000000" w:rsidRPr="00000000" w14:paraId="00001731">
      <w:pPr>
        <w:keepNext w:val="1"/>
        <w:rPr/>
      </w:pPr>
      <w:bookmarkStart w:colFirst="0" w:colLast="0" w:name="_heading=h.8tcolbvx217s" w:id="250"/>
      <w:bookmarkEnd w:id="250"/>
      <w:r w:rsidDel="00000000" w:rsidR="00000000" w:rsidRPr="00000000">
        <w:rPr>
          <w:rFonts w:ascii="Times New Roman" w:hAnsi="Times New Roman" w:cs="Times New Roman" w:eastAsia="Times New Roman"/>
          <w:b w:val="1"/>
          <w:bCs w:val="1"/>
          <w:color w:val="000000"/>
          <w:sz w:val="24"/>
          <w:rtl w:val="0"/>
        </w:rPr>
        <w:t xml:space="preserve">Salida Final y Estructura de Datos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Contrato de salida JSON del Concentrador de Expedientes</w:t>
      </w:r>
      <w:r w:rsidDel="00000000" w:rsidR="00000000" w:rsidRPr="00000000">
        <w:rPr>
          <w:rFonts w:ascii="Times New Roman" w:hAnsi="Times New Roman" w:cs="Times New Roman" w:eastAsia="Times New Roman"/>
          <w:color w:val="000000"/>
          <w:sz w:val="24"/>
          <w:rtl w:val="0"/>
        </w:rPr>
      </w:r>
    </w:p>
    <w:tbl>
      <w:tblPr>
        <w:tblStyle w:val="Table94"/>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3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w:t>
              <w:br w:type="textWrapping"/>
              <w:t xml:space="preserve">  "expediente_consolidado": {</w:t>
              <w:br w:type="textWrapping"/>
              <w:t xml:space="preserve">    "id_proyecto": 104,</w:t>
              <w:br w:type="textWrapping"/>
              <w:t xml:space="preserve">    "total_observaciones": 12,</w:t>
              <w:br w:type="textWrapping"/>
              <w:t xml:space="preserve">    "observaciones_criticas": 0,</w:t>
              <w:br w:type="textWrapping"/>
              <w:t xml:space="preserve">    "estado_dictamen": "EXPEDIENTE_COMPLETO",</w:t>
              <w:br w:type="textWrapping"/>
              <w:t xml:space="preserve">    "indice_documental": [</w:t>
              <w:br w:type="textWrapping"/>
              <w:t xml:space="preserve">      {"seccion": "CONSTITUCIONALIDAD", "estado": "APROBADO"},</w:t>
              <w:br w:type="textWrapping"/>
              <w:t xml:space="preserve">      {"seccion": "SECRETARIA_DEBATE", "estado": "APROBADO"}</w:t>
              <w:br w:type="textWrapping"/>
              <w:t xml:space="preserve">    ],</w:t>
              <w:br w:type="textWrapping"/>
              <w:t xml:space="preserve">    "requiere_revision_humana": false</w:t>
              <w:br w:type="textWrapping"/>
              <w:t xml:space="preserve">  }</w:t>
              <w:br w:type="textWrapping"/>
              <w:t xml:space="preserve">}</w:t>
            </w:r>
          </w:p>
        </w:tc>
      </w:tr>
    </w:tbl>
    <w:p w:rsidR="00000000" w:rsidDel="00000000" w:rsidP="00000000" w:rsidRDefault="00000000" w:rsidRPr="00000000" w14:paraId="0000173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5">
      <w:pPr>
        <w:pStyle w:val="Heading2"/>
        <w:spacing w:after="80" w:before="160" w:line="278.00000000000006" w:lineRule="auto"/>
        <w:jc w:val="both"/>
        <w:rPr>
          <w:b w:val="0"/>
          <w:bCs w:val="0"/>
          <w:sz w:val="24"/>
          <w:szCs w:val="24"/>
        </w:rPr>
      </w:pPr>
      <w:bookmarkStart w:colFirst="0" w:colLast="0" w:name="_heading=h.h06un4xr8d97" w:id="380"/>
      <w:bookmarkEnd w:id="380"/>
      <w:r w:rsidDel="00000000" w:rsidR="00000000" w:rsidRPr="00000000">
        <w:rPr>
          <w:rFonts w:ascii="Times New Roman" w:hAnsi="Times New Roman" w:cs="Times New Roman" w:eastAsia="Times New Roman"/>
          <w:color w:val="000000"/>
          <w:sz w:val="24"/>
          <w:szCs w:val="24"/>
          <w:rtl w:val="0"/>
        </w:rPr>
        <w:t xml:space="preserve">J.4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6">
      <w:pPr>
        <w:keepNext w:val="1"/>
        <w:rPr/>
      </w:pPr>
      <w:bookmarkStart w:colFirst="0" w:colLast="0" w:name="_heading=h.2jerkrlt9eoy" w:id="252"/>
      <w:bookmarkEnd w:id="252"/>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7">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del Concentrador en agents.yaml</w:t>
      </w:r>
      <w:r w:rsidDel="00000000" w:rsidR="00000000" w:rsidRPr="00000000">
        <w:rPr>
          <w:rFonts w:ascii="Times New Roman" w:hAnsi="Times New Roman" w:cs="Times New Roman" w:eastAsia="Times New Roman"/>
          <w:color w:val="000000"/>
          <w:sz w:val="24"/>
          <w:rtl w:val="0"/>
        </w:rPr>
      </w:r>
    </w:p>
    <w:tbl>
      <w:tblPr>
        <w:tblStyle w:val="Table95"/>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3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Concentrador:</w:t>
              <w:br w:type="textWrapping"/>
              <w:t xml:space="preserve">    nombre_agente: "Concentrador y Emisor de Expedientes"</w:t>
              <w:br w:type="textWrapping"/>
              <w:t xml:space="preserve">    rol: "Consolidador del expediente legislativo"</w:t>
              <w:br w:type="textWrapping"/>
              <w:t xml:space="preserve">    tipo: "NIVEL_3"</w:t>
              <w:br w:type="textWrapping"/>
              <w:t xml:space="preserve">    tipo_razonamiento: "Consolidación y verificación de completitud"</w:t>
              <w:br w:type="textWrapping"/>
              <w:t xml:space="preserve">    objetivo: &gt;</w:t>
              <w:br w:type="textWrapping"/>
              <w:t xml:space="preserve">      Consolidar dictámenes de comisiones y observaciones de validadores,</w:t>
              <w:br w:type="textWrapping"/>
              <w:t xml:space="preserve">      normalizar inconsistencias y emitir el expediente legislativo formal.</w:t>
              <w:br w:type="textWrapping"/>
              <w:t xml:space="preserve">    backstory: &gt;</w:t>
              <w:br w:type="textWrapping"/>
              <w:t xml:space="preserve">      Consolidas el expediente. Detectas piezas faltantes y bloqueas el avance</w:t>
              <w:br w:type="textWrapping"/>
              <w:t xml:space="preserve">      si hay riesgo no mitigado.</w:t>
              <w:br w:type="textWrapping"/>
              <w:t xml:space="preserve">    restricciones_anti_alucinacion:</w:t>
              <w:br w:type="textWrapping"/>
              <w:t xml:space="preserve">      - "No crear informes de comisiones que no hayan sido emitidos."</w:t>
              <w:br w:type="textWrapping"/>
              <w:t xml:space="preserve">      - "Listar explícitamente insumos faltantes."</w:t>
              <w:br w:type="textWrapping"/>
              <w:t xml:space="preserve">    modelo_llm: "nvidia/llama-3.1-nemotron-70b-instruct"</w:t>
              <w:br w:type="textWrapping"/>
              <w:t xml:space="preserve">    temperatura: 0.0</w:t>
              <w:br w:type="textWrapping"/>
              <w:t xml:space="preserve">    max_tokens: 4000</w:t>
              <w:br w:type="textWrapping"/>
              <w:t xml:space="preserve">    allow_delegation: false</w:t>
              <w:br w:type="textWrapping"/>
              <w:t xml:space="preserve">    color: "#059669"</w:t>
              <w:br w:type="textWrapping"/>
              <w:t xml:space="preserve">    logo_url: "/robots/robot_concentrador_hi.jpg"</w:t>
              <w:br w:type="textWrapping"/>
              <w:t xml:space="preserve">    capabilities: [unificación de dictámenes, ponderación de riesgos, emisión de expedientes]</w:t>
            </w:r>
          </w:p>
        </w:tc>
      </w:tr>
    </w:tbl>
    <w:p w:rsidR="00000000" w:rsidDel="00000000" w:rsidP="00000000" w:rsidRDefault="00000000" w:rsidRPr="00000000" w14:paraId="00001739">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A">
      <w:pPr>
        <w:keepNext w:val="1"/>
        <w:rPr/>
      </w:pPr>
      <w:bookmarkStart w:colFirst="0" w:colLast="0" w:name="_heading=h.2xn9s1cvs4ft" w:id="253"/>
      <w:bookmarkEnd w:id="253"/>
      <w:r w:rsidDel="00000000" w:rsidR="00000000" w:rsidRPr="00000000">
        <w:rPr>
          <w:rFonts w:ascii="Times New Roman" w:hAnsi="Times New Roman" w:cs="Times New Roman" w:eastAsia="Times New Roman"/>
          <w:b w:val="1"/>
          <w:bCs w:val="1"/>
          <w:color w:val="000000"/>
          <w:sz w:val="24"/>
          <w:rtl w:val="0"/>
        </w:rPr>
        <w:t xml:space="preserve">Definición de Tareas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B">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Tarea del Concentrador en tasks.yaml</w:t>
      </w:r>
      <w:r w:rsidDel="00000000" w:rsidR="00000000" w:rsidRPr="00000000">
        <w:rPr>
          <w:rFonts w:ascii="Times New Roman" w:hAnsi="Times New Roman" w:cs="Times New Roman" w:eastAsia="Times New Roman"/>
          <w:color w:val="000000"/>
          <w:sz w:val="24"/>
          <w:rtl w:val="0"/>
        </w:rPr>
      </w:r>
    </w:p>
    <w:tbl>
      <w:tblPr>
        <w:tblStyle w:val="Table96"/>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3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consolidar_expediente_legislativo:</w:t>
              <w:br w:type="textWrapping"/>
              <w:t xml:space="preserve">    agente: "Concentrador"</w:t>
              <w:br w:type="textWrapping"/>
              <w:t xml:space="preserve">    descripcion: &gt;</w:t>
              <w:br w:type="textWrapping"/>
              <w:t xml:space="preserve">      Reunir todos los informes técnicos, verificar coherencia entre artículos,</w:t>
              <w:br w:type="textWrapping"/>
              <w:t xml:space="preserve">      consolidar el pliego y emitir el Tomo Digital para el plenario.</w:t>
              <w:br w:type="textWrapping"/>
              <w:t xml:space="preserve">    entradas_requeridas:</w:t>
              <w:br w:type="textWrapping"/>
              <w:t xml:space="preserve">      - "proyecto_info: dict"</w:t>
              <w:br w:type="textWrapping"/>
              <w:t xml:space="preserve">      - "observaciones: list"</w:t>
              <w:br w:type="textWrapping"/>
              <w:t xml:space="preserve">    salida_esperada: &gt;</w:t>
              <w:br w:type="textWrapping"/>
              <w:t xml:space="preserve">      Objeto expediente_consolidado con la totalidad de piezas documentales validadas.</w:t>
            </w:r>
          </w:p>
        </w:tc>
      </w:tr>
    </w:tbl>
    <w:p w:rsidR="00000000" w:rsidDel="00000000" w:rsidP="00000000" w:rsidRDefault="00000000" w:rsidRPr="00000000" w14:paraId="0000173D">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E">
      <w:pPr>
        <w:keepNext w:val="1"/>
        <w:rPr/>
      </w:pPr>
      <w:bookmarkStart w:colFirst="0" w:colLast="0" w:name="_heading=h.f84v6kcc5zp8" w:id="254"/>
      <w:bookmarkEnd w:id="254"/>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3F">
      <w:pPr>
        <w:spacing w:before="40" w:lineRule="auto"/>
        <w:rPr/>
      </w:pPr>
      <w:r w:rsidDel="00000000" w:rsidR="00000000" w:rsidRPr="00000000">
        <w:rPr>
          <w:rFonts w:ascii="Times New Roman" w:hAnsi="Times New Roman" w:cs="Times New Roman" w:eastAsia="Times New Roman"/>
          <w:color w:val="000000"/>
          <w:sz w:val="24"/>
          <w:rtl w:val="0"/>
        </w:rPr>
        <w:t xml:space="preserve">Funciones de análisis de datos, librería de hashing y clientes de persistencia relacional y documental.</w:t>
      </w:r>
    </w:p>
    <w:p w:rsidR="00000000" w:rsidDel="00000000" w:rsidP="00000000" w:rsidRDefault="00000000" w:rsidRPr="00000000" w14:paraId="00001740">
      <w:pPr>
        <w:pStyle w:val="Heading2"/>
        <w:spacing w:after="80" w:before="160" w:line="278.00000000000006" w:lineRule="auto"/>
        <w:jc w:val="both"/>
        <w:rPr>
          <w:b w:val="0"/>
          <w:bCs w:val="0"/>
          <w:sz w:val="24"/>
          <w:szCs w:val="24"/>
        </w:rPr>
      </w:pPr>
      <w:bookmarkStart w:colFirst="0" w:colLast="0" w:name="_heading=h.ovs3ubrswvbd" w:id="381"/>
      <w:bookmarkEnd w:id="381"/>
      <w:r w:rsidDel="00000000" w:rsidR="00000000" w:rsidRPr="00000000">
        <w:rPr>
          <w:rFonts w:ascii="Times New Roman" w:hAnsi="Times New Roman" w:cs="Times New Roman" w:eastAsia="Times New Roman"/>
          <w:color w:val="000000"/>
          <w:sz w:val="24"/>
          <w:szCs w:val="24"/>
          <w:rtl w:val="0"/>
        </w:rPr>
        <w:t xml:space="preserve">J.5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1">
      <w:pPr>
        <w:keepNext w:val="1"/>
        <w:rPr/>
      </w:pPr>
      <w:bookmarkStart w:colFirst="0" w:colLast="0" w:name="_heading=h.1v3m0vpsadc4" w:id="256"/>
      <w:bookmarkEnd w:id="256"/>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Importaciones en concentrador.py</w:t>
      </w:r>
      <w:r w:rsidDel="00000000" w:rsidR="00000000" w:rsidRPr="00000000">
        <w:rPr>
          <w:rFonts w:ascii="Times New Roman" w:hAnsi="Times New Roman" w:cs="Times New Roman" w:eastAsia="Times New Roman"/>
          <w:color w:val="000000"/>
          <w:sz w:val="24"/>
          <w:rtl w:val="0"/>
        </w:rPr>
      </w:r>
    </w:p>
    <w:tbl>
      <w:tblPr>
        <w:tblStyle w:val="Table97"/>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4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from typing import Any, Dict, List</w:t>
              <w:br w:type="textWrapping"/>
              <w:t xml:space="preserve">from sma_unified.db.neon_postgres import guardar_insumo_legislativo, actualizar_estado_proyecto</w:t>
            </w:r>
          </w:p>
        </w:tc>
      </w:tr>
    </w:tbl>
    <w:p w:rsidR="00000000" w:rsidDel="00000000" w:rsidP="00000000" w:rsidRDefault="00000000" w:rsidRPr="00000000" w14:paraId="0000174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5">
      <w:pPr>
        <w:keepNext w:val="1"/>
        <w:rPr/>
      </w:pPr>
      <w:bookmarkStart w:colFirst="0" w:colLast="0" w:name="_heading=h.8fk0eqzac48z" w:id="257"/>
      <w:bookmarkEnd w:id="257"/>
      <w:r w:rsidDel="00000000" w:rsidR="00000000" w:rsidRPr="00000000">
        <w:rPr>
          <w:rFonts w:ascii="Times New Roman" w:hAnsi="Times New Roman" w:cs="Times New Roman" w:eastAsia="Times New Roman"/>
          <w:b w:val="1"/>
          <w:bCs w:val="1"/>
          <w:color w:val="000000"/>
          <w:sz w:val="24"/>
          <w:rtl w:val="0"/>
        </w:rPr>
        <w:t xml:space="preserve">Funciones Auxiliares y Lógica Determinista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6">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Lógica de desduplicación y cálculo de riesgo</w:t>
      </w:r>
      <w:r w:rsidDel="00000000" w:rsidR="00000000" w:rsidRPr="00000000">
        <w:rPr>
          <w:rFonts w:ascii="Times New Roman" w:hAnsi="Times New Roman" w:cs="Times New Roman" w:eastAsia="Times New Roman"/>
          <w:color w:val="000000"/>
          <w:sz w:val="24"/>
          <w:rtl w:val="0"/>
        </w:rPr>
      </w:r>
    </w:p>
    <w:tbl>
      <w:tblPr>
        <w:tblStyle w:val="Table98"/>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4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def desduplicar_observaciones(observaciones: List[Dict[str, Any]]) -&gt; List[Dict[str, Any]]:</w:t>
              <w:br w:type="textWrapping"/>
              <w:t xml:space="preserve">    vistos = set()</w:t>
              <w:br w:type="textWrapping"/>
              <w:t xml:space="preserve">    unicas = []</w:t>
              <w:br w:type="textWrapping"/>
              <w:t xml:space="preserve">    for obs in observaciones:</w:t>
              <w:br w:type="textWrapping"/>
              <w:t xml:space="preserve">        clave = (obs.get("tipo"), obs.get("articulo"), obs.get("descripcion", "")[:50])</w:t>
              <w:br w:type="textWrapping"/>
              <w:t xml:space="preserve">        if clave not in vistos:</w:t>
              <w:br w:type="textWrapping"/>
              <w:t xml:space="preserve">            vistos.add(clave)</w:t>
              <w:br w:type="textWrapping"/>
              <w:t xml:space="preserve">            unicas.append(obs)</w:t>
              <w:br w:type="textWrapping"/>
              <w:t xml:space="preserve">    return unicas</w:t>
            </w:r>
          </w:p>
        </w:tc>
      </w:tr>
    </w:tbl>
    <w:p w:rsidR="00000000" w:rsidDel="00000000" w:rsidP="00000000" w:rsidRDefault="00000000" w:rsidRPr="00000000" w14:paraId="00001748">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9">
      <w:pPr>
        <w:keepNext w:val="1"/>
        <w:rPr/>
      </w:pPr>
      <w:bookmarkStart w:colFirst="0" w:colLast="0" w:name="_heading=h.u6jlfjovbmpg" w:id="258"/>
      <w:bookmarkEnd w:id="258"/>
      <w:r w:rsidDel="00000000" w:rsidR="00000000" w:rsidRPr="00000000">
        <w:rPr>
          <w:rFonts w:ascii="Times New Roman" w:hAnsi="Times New Roman" w:cs="Times New Roman" w:eastAsia="Times New Roman"/>
          <w:b w:val="1"/>
          <w:bCs w:val="1"/>
          <w:color w:val="000000"/>
          <w:sz w:val="24"/>
          <w:rtl w:val="0"/>
        </w:rPr>
        <w:t xml:space="preserve">Clase Principal y Métodos de Ejecución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A">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Implementación de sma_unified/agents/concentrador.py</w:t>
      </w:r>
      <w:r w:rsidDel="00000000" w:rsidR="00000000" w:rsidRPr="00000000">
        <w:rPr>
          <w:rFonts w:ascii="Times New Roman" w:hAnsi="Times New Roman" w:cs="Times New Roman" w:eastAsia="Times New Roman"/>
          <w:color w:val="000000"/>
          <w:sz w:val="24"/>
          <w:rtl w:val="0"/>
        </w:rPr>
      </w:r>
    </w:p>
    <w:tbl>
      <w:tblPr>
        <w:tblStyle w:val="Table99"/>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4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class ConcentradorExpedientesAgent:</w:t>
              <w:br w:type="textWrapping"/>
              <w:t xml:space="preserve">    def __init__(self):</w:t>
              <w:br w:type="textWrapping"/>
              <w:t xml:space="preserve">        self.nombre = "Concentrador y Emisor de Expedientes"</w:t>
              <w:br w:type="textWrapping"/>
              <w:br w:type="textWrapping"/>
              <w:t xml:space="preserve">    def run(self, proyecto_info: Dict[str, Any], observaciones: List[Dict[str, Any]]) -&gt; Dict[str, Any]:</w:t>
              <w:br w:type="textWrapping"/>
              <w:t xml:space="preserve">        id_proj = proyecto_info.get("id_proyecto") or proyecto_info.get("id")</w:t>
              <w:br w:type="textWrapping"/>
              <w:t xml:space="preserve">        if not id_proj:</w:t>
              <w:br w:type="textWrapping"/>
              <w:t xml:space="preserve">            return {"error": "Se requiere id_proyecto válido.", "expediente_consolidado": {}}</w:t>
              <w:br w:type="textWrapping"/>
              <w:br w:type="textWrapping"/>
              <w:t xml:space="preserve">        obs_limpias = desduplicar_observaciones(observaciones)</w:t>
              <w:br w:type="textWrapping"/>
              <w:t xml:space="preserve">        criticas = sum(1 for o in obs_limpias if o.get("gravedad") == "CRITICA")</w:t>
              <w:br w:type="textWrapping"/>
              <w:br w:type="textWrapping"/>
              <w:t xml:space="preserve">        requiere_humano = criticas &gt; 0</w:t>
              <w:br w:type="textWrapping"/>
              <w:t xml:space="preserve">        estado_exp = "REQUIERE_REVISION_HUMANA" if requiere_humano else "EXPEDIENTE_COMPLETO"</w:t>
              <w:br w:type="textWrapping"/>
              <w:br w:type="textWrapping"/>
              <w:t xml:space="preserve">        expediente = {</w:t>
              <w:br w:type="textWrapping"/>
              <w:t xml:space="preserve">            "id_proyecto": id_proj,</w:t>
              <w:br w:type="textWrapping"/>
              <w:t xml:space="preserve">            "total_observaciones": len(obs_limpias),</w:t>
              <w:br w:type="textWrapping"/>
              <w:t xml:space="preserve">            "observaciones_criticas": criticas,</w:t>
              <w:br w:type="textWrapping"/>
              <w:t xml:space="preserve">            "estado_dictamen": estado_exp,</w:t>
              <w:br w:type="textWrapping"/>
              <w:t xml:space="preserve">            "requiere_revision_humana": requiere_humano,</w:t>
              <w:br w:type="textWrapping"/>
              <w:t xml:space="preserve">            "observaciones": obs_limpias</w:t>
              <w:br w:type="textWrapping"/>
              <w:t xml:space="preserve">        }</w:t>
              <w:br w:type="textWrapping"/>
              <w:br w:type="textWrapping"/>
              <w:t xml:space="preserve">        # Persistencia en PostgreSQL Neon</w:t>
              <w:br w:type="textWrapping"/>
              <w:t xml:space="preserve">        guardar_insumo_legislativo(</w:t>
              <w:br w:type="textWrapping"/>
              <w:t xml:space="preserve">            proyecto_id=id_proj,</w:t>
              <w:br w:type="textWrapping"/>
              <w:t xml:space="preserve">            tipo_insumo="EXPEDIENTE_CONSOLIDADO",</w:t>
              <w:br w:type="textWrapping"/>
              <w:t xml:space="preserve">            contenido=expediente,</w:t>
              <w:br w:type="textWrapping"/>
              <w:t xml:space="preserve">            agente_origen="Concentrador",</w:t>
              <w:br w:type="textWrapping"/>
              <w:t xml:space="preserve">            estado_resultante=estado_exp</w:t>
              <w:br w:type="textWrapping"/>
              <w:t xml:space="preserve">        )</w:t>
              <w:br w:type="textWrapping"/>
              <w:t xml:space="preserve">        actualizar_estado_proyecto(id_proj, "EXPEDIENTE_CONSOLIDADO")</w:t>
              <w:br w:type="textWrapping"/>
              <w:br w:type="textWrapping"/>
              <w:t xml:space="preserve">        return {"expediente_consolidado": expediente}</w:t>
            </w:r>
          </w:p>
        </w:tc>
      </w:tr>
    </w:tbl>
    <w:p w:rsidR="00000000" w:rsidDel="00000000" w:rsidP="00000000" w:rsidRDefault="00000000" w:rsidRPr="00000000" w14:paraId="0000174C">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D">
      <w:pPr>
        <w:pStyle w:val="Heading2"/>
        <w:spacing w:after="80" w:before="160" w:line="278.00000000000006" w:lineRule="auto"/>
        <w:jc w:val="both"/>
        <w:rPr>
          <w:b w:val="0"/>
          <w:bCs w:val="0"/>
          <w:sz w:val="24"/>
          <w:szCs w:val="24"/>
        </w:rPr>
      </w:pPr>
      <w:bookmarkStart w:colFirst="0" w:colLast="0" w:name="_heading=h.9q9czt8z3a0n" w:id="382"/>
      <w:bookmarkEnd w:id="382"/>
      <w:r w:rsidDel="00000000" w:rsidR="00000000" w:rsidRPr="00000000">
        <w:rPr>
          <w:rFonts w:ascii="Times New Roman" w:hAnsi="Times New Roman" w:cs="Times New Roman" w:eastAsia="Times New Roman"/>
          <w:color w:val="000000"/>
          <w:sz w:val="24"/>
          <w:szCs w:val="24"/>
          <w:rtl w:val="0"/>
        </w:rPr>
        <w:t xml:space="preserve">J.6 BD (Neon, MongoAtlas y Drive)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E">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4F">
      <w:pPr>
        <w:keepNext w:val="1"/>
        <w:rPr/>
      </w:pPr>
      <w:bookmarkStart w:colFirst="0" w:colLast="0" w:name="_heading=h.mt78hpn9kugl" w:id="260"/>
      <w:bookmarkEnd w:id="260"/>
      <w:r w:rsidDel="00000000" w:rsidR="00000000" w:rsidRPr="00000000">
        <w:rPr>
          <w:rFonts w:ascii="Times New Roman" w:hAnsi="Times New Roman" w:cs="Times New Roman" w:eastAsia="Times New Roman"/>
          <w:b w:val="1"/>
          <w:bCs w:val="1"/>
          <w:color w:val="000000"/>
          <w:sz w:val="24"/>
          <w:rtl w:val="0"/>
        </w:rPr>
        <w:t xml:space="preserve">Esquema DDL de Columnas y Tipos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0">
      <w:pPr>
        <w:spacing w:before="40" w:lineRule="auto"/>
        <w:rPr/>
      </w:pPr>
      <w:r w:rsidDel="00000000" w:rsidR="00000000" w:rsidRPr="00000000">
        <w:rPr>
          <w:rFonts w:ascii="Times New Roman" w:hAnsi="Times New Roman" w:cs="Times New Roman" w:eastAsia="Times New Roman"/>
          <w:color w:val="000000"/>
          <w:sz w:val="24"/>
          <w:rtl w:val="0"/>
        </w:rPr>
        <w:t xml:space="preserve">Inserta en sistema.insumos_legislativos con tipo_insumo = 'EXPEDIENTE_CONSOLIDADO'.</w:t>
      </w:r>
    </w:p>
    <w:p w:rsidR="00000000" w:rsidDel="00000000" w:rsidP="00000000" w:rsidRDefault="00000000" w:rsidRPr="00000000" w14:paraId="00001751">
      <w:pPr>
        <w:keepNext w:val="1"/>
        <w:rPr/>
      </w:pPr>
      <w:bookmarkStart w:colFirst="0" w:colLast="0" w:name="_heading=h.i8f06qygu2v9" w:id="261"/>
      <w:bookmarkEnd w:id="261"/>
      <w:r w:rsidDel="00000000" w:rsidR="00000000" w:rsidRPr="00000000">
        <w:rPr>
          <w:rFonts w:ascii="Times New Roman" w:hAnsi="Times New Roman" w:cs="Times New Roman" w:eastAsia="Times New Roman"/>
          <w:b w:val="1"/>
          <w:bCs w:val="1"/>
          <w:color w:val="000000"/>
          <w:sz w:val="24"/>
          <w:rtl w:val="0"/>
        </w:rPr>
        <w:t xml:space="preserve">Consultas SQL Reales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2">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Consultas SQL del Concentrador</w:t>
      </w:r>
      <w:r w:rsidDel="00000000" w:rsidR="00000000" w:rsidRPr="00000000">
        <w:rPr>
          <w:rFonts w:ascii="Times New Roman" w:hAnsi="Times New Roman" w:cs="Times New Roman" w:eastAsia="Times New Roman"/>
          <w:color w:val="000000"/>
          <w:sz w:val="24"/>
          <w:rtl w:val="0"/>
        </w:rPr>
      </w:r>
    </w:p>
    <w:tbl>
      <w:tblPr>
        <w:tblStyle w:val="Table100"/>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5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INSERT INTO sistema.insumos_legislativos (</w:t>
              <w:br w:type="textWrapping"/>
              <w:t xml:space="preserve">    id_proyecto, tipo_insumo, contenido, agente_origen, estado_resultante</w:t>
              <w:br w:type="textWrapping"/>
              <w:t xml:space="preserve">) VALUES (%s, 'EXPEDIENTE_CONSOLIDADO', %s, 'Concentrador', %s) RETURNING id;</w:t>
            </w:r>
          </w:p>
        </w:tc>
      </w:tr>
    </w:tbl>
    <w:p w:rsidR="00000000" w:rsidDel="00000000" w:rsidP="00000000" w:rsidRDefault="00000000" w:rsidRPr="00000000" w14:paraId="00001754">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5">
      <w:pPr>
        <w:keepNext w:val="1"/>
        <w:rPr/>
      </w:pPr>
      <w:bookmarkStart w:colFirst="0" w:colLast="0" w:name="_heading=h.smd1v4895mta" w:id="262"/>
      <w:bookmarkEnd w:id="262"/>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6">
      <w:pPr>
        <w:spacing w:before="40" w:lineRule="auto"/>
        <w:rPr/>
      </w:pPr>
      <w:r w:rsidDel="00000000" w:rsidR="00000000" w:rsidRPr="00000000">
        <w:rPr>
          <w:rFonts w:ascii="Times New Roman" w:hAnsi="Times New Roman" w:cs="Times New Roman" w:eastAsia="Times New Roman"/>
          <w:color w:val="000000"/>
          <w:sz w:val="24"/>
          <w:rtl w:val="0"/>
        </w:rPr>
        <w:t xml:space="preserve">Almacenamiento del expediente completo como un documento desnormalizado para consultas de alta velocidad en la interfaz de usuario.</w:t>
      </w:r>
    </w:p>
    <w:p w:rsidR="00000000" w:rsidDel="00000000" w:rsidP="00000000" w:rsidRDefault="00000000" w:rsidRPr="00000000" w14:paraId="00001757">
      <w:pPr>
        <w:pStyle w:val="Heading2"/>
        <w:spacing w:after="80" w:before="160" w:line="278.00000000000006" w:lineRule="auto"/>
        <w:jc w:val="both"/>
        <w:rPr>
          <w:b w:val="0"/>
          <w:bCs w:val="0"/>
          <w:sz w:val="24"/>
          <w:szCs w:val="24"/>
        </w:rPr>
      </w:pPr>
      <w:bookmarkStart w:colFirst="0" w:colLast="0" w:name="_heading=h.etengx1hdafa" w:id="383"/>
      <w:bookmarkEnd w:id="383"/>
      <w:r w:rsidDel="00000000" w:rsidR="00000000" w:rsidRPr="00000000">
        <w:rPr>
          <w:rFonts w:ascii="Times New Roman" w:hAnsi="Times New Roman" w:cs="Times New Roman" w:eastAsia="Times New Roman"/>
          <w:color w:val="000000"/>
          <w:sz w:val="24"/>
          <w:szCs w:val="24"/>
          <w:rtl w:val="0"/>
        </w:rPr>
        <w:t xml:space="preserve">J.7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8">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9.1 Conclusión sobre el agente: </w:t>
      </w:r>
      <w:r w:rsidDel="00000000" w:rsidR="00000000" w:rsidRPr="00000000">
        <w:rPr>
          <w:rFonts w:ascii="Times New Roman" w:hAnsi="Times New Roman" w:cs="Times New Roman" w:eastAsia="Times New Roman"/>
          <w:color w:val="000000"/>
          <w:sz w:val="24"/>
          <w:rtl w:val="0"/>
        </w:rPr>
        <w:t xml:space="preserve">La desduplicación algorítmica y el cómputo de alertas críticas evitan que expedientes con violaciones constitucionales avancen inadvertidamente al plenario.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9">
      <w:pPr>
        <w:numPr>
          <w:ilvl w:val="0"/>
          <w:numId w:val="1"/>
        </w:numPr>
        <w:spacing w:after="40" w:before="20" w:lineRule="auto"/>
        <w:ind w:left="360"/>
      </w:pPr>
      <w:r w:rsidDel="00000000" w:rsidR="00000000" w:rsidRPr="00000000">
        <w:rPr>
          <w:rFonts w:ascii="Times New Roman" w:hAnsi="Times New Roman" w:cs="Times New Roman" w:eastAsia="Times New Roman"/>
          <w:b w:val="1"/>
          <w:bCs w:val="1"/>
          <w:color w:val="000000"/>
          <w:sz w:val="24"/>
          <w:rtl w:val="0"/>
        </w:rPr>
        <w:t xml:space="preserve">9.2 Recomendaciones específicas: </w:t>
      </w:r>
      <w:r w:rsidDel="00000000" w:rsidR="00000000" w:rsidRPr="00000000">
        <w:rPr>
          <w:rFonts w:ascii="Times New Roman" w:hAnsi="Times New Roman" w:cs="Times New Roman" w:eastAsia="Times New Roman"/>
          <w:color w:val="000000"/>
          <w:sz w:val="24"/>
          <w:rtl w:val="0"/>
        </w:rPr>
        <w:t xml:space="preserve">Implementar un módulo de firma criptográfica PKI que selle el expediente antes de su distribución digital.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A">
      <w:pPr>
        <w:pStyle w:val="Heading1"/>
        <w:pageBreakBefore w:val="0"/>
        <w:pBdr>
          <w:bottom w:color="auto" w:space="0" w:sz="0" w:val="none"/>
        </w:pBdr>
        <w:spacing w:after="80" w:before="360" w:line="278.00000000000006" w:lineRule="auto"/>
        <w:jc w:val="both"/>
        <w:rPr>
          <w:b w:val="0"/>
          <w:bCs w:val="0"/>
          <w:sz w:val="24"/>
          <w:szCs w:val="24"/>
        </w:rPr>
      </w:pPr>
      <w:bookmarkStart w:colFirst="0" w:colLast="0" w:name="_heading=h.mo3u9cinw9hw" w:id="384"/>
      <w:bookmarkEnd w:id="384"/>
      <w:r w:rsidDel="00000000" w:rsidR="00000000" w:rsidRPr="00000000">
        <w:rPr>
          <w:rFonts w:ascii="Times New Roman" w:hAnsi="Times New Roman" w:cs="Times New Roman" w:eastAsia="Times New Roman"/>
          <w:b w:val="0"/>
          <w:bCs w:val="0"/>
          <w:color w:val="000000"/>
          <w:sz w:val="24"/>
          <w:szCs w:val="24"/>
          <w:rtl w:val="0"/>
        </w:rPr>
        <w:t xml:space="preserve">7. Orquestación del Flujo de Trabajo Legislativo (workflows.yaml)</w:t>
      </w:r>
    </w:p>
    <w:p w:rsidR="00000000" w:rsidDel="00000000" w:rsidP="00000000" w:rsidRDefault="00000000" w:rsidRPr="00000000" w14:paraId="0000175B">
      <w:pPr>
        <w:pBdr>
          <w:bottom w:color="cbd5e1" w:space="1" w:sz="6" w:val="single"/>
        </w:pBdr>
        <w:spacing w:before="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5C">
      <w:pPr>
        <w:spacing w:before="40" w:lineRule="auto"/>
        <w:rPr/>
      </w:pPr>
      <w:r w:rsidDel="00000000" w:rsidR="00000000" w:rsidRPr="00000000">
        <w:rPr>
          <w:rFonts w:ascii="Times New Roman" w:hAnsi="Times New Roman" w:cs="Times New Roman" w:eastAsia="Times New Roman"/>
          <w:color w:val="000000"/>
          <w:sz w:val="24"/>
          <w:rtl w:val="0"/>
        </w:rPr>
        <w:t xml:space="preserve">La interacción entre los agentes y la aplicación de los puntos de control humano (</w:t>
      </w:r>
      <w:r w:rsidDel="00000000" w:rsidR="00000000" w:rsidRPr="00000000">
        <w:rPr>
          <w:rFonts w:ascii="Times New Roman" w:hAnsi="Times New Roman" w:cs="Times New Roman" w:eastAsia="Times New Roman"/>
          <w:i w:val="1"/>
          <w:iCs w:val="1"/>
          <w:color w:val="000000"/>
          <w:sz w:val="24"/>
          <w:rtl w:val="0"/>
        </w:rPr>
        <w:t xml:space="preserve">Human-in-the-Loop</w:t>
      </w:r>
      <w:r w:rsidDel="00000000" w:rsidR="00000000" w:rsidRPr="00000000">
        <w:rPr>
          <w:rFonts w:ascii="Times New Roman" w:hAnsi="Times New Roman" w:cs="Times New Roman" w:eastAsia="Times New Roman"/>
          <w:color w:val="000000"/>
          <w:sz w:val="24"/>
          <w:rtl w:val="0"/>
        </w:rPr>
        <w:t xml:space="preserve">) se define formalmente en sma_unified/config/workflows.yaml. A continuación, se reproduce la especificación exacta que articula el avance coordinado del sistema:</w:t>
      </w:r>
    </w:p>
    <w:p w:rsidR="00000000" w:rsidDel="00000000" w:rsidP="00000000" w:rsidRDefault="00000000" w:rsidRPr="00000000" w14:paraId="0000175D">
      <w:pPr>
        <w:keepNext w:val="1"/>
        <w:spacing w:after="40" w:before="160" w:lineRule="auto"/>
        <w:rPr/>
      </w:pPr>
      <w:r w:rsidDel="00000000" w:rsidR="00000000" w:rsidRPr="00000000">
        <w:rPr>
          <w:rFonts w:ascii="Times New Roman" w:hAnsi="Times New Roman" w:cs="Times New Roman" w:eastAsia="Times New Roman"/>
          <w:color w:val="000000"/>
          <w:sz w:val="24"/>
          <w:rtl w:val="0"/>
        </w:rPr>
        <w:t xml:space="preserve">📦 </w:t>
      </w:r>
      <w:r w:rsidDel="00000000" w:rsidR="00000000" w:rsidRPr="00000000">
        <w:rPr>
          <w:rFonts w:ascii="Times New Roman" w:hAnsi="Times New Roman" w:cs="Times New Roman" w:eastAsia="Times New Roman"/>
          <w:b w:val="1"/>
          <w:bCs w:val="1"/>
          <w:color w:val="000000"/>
          <w:sz w:val="24"/>
          <w:rtl w:val="0"/>
        </w:rPr>
        <w:t xml:space="preserve">Listado: Definición de flujos y puntos de control en workflows.yaml</w:t>
      </w:r>
      <w:r w:rsidDel="00000000" w:rsidR="00000000" w:rsidRPr="00000000">
        <w:rPr>
          <w:rFonts w:ascii="Times New Roman" w:hAnsi="Times New Roman" w:cs="Times New Roman" w:eastAsia="Times New Roman"/>
          <w:color w:val="000000"/>
          <w:sz w:val="24"/>
          <w:rtl w:val="0"/>
        </w:rPr>
      </w:r>
    </w:p>
    <w:tbl>
      <w:tblPr>
        <w:tblStyle w:val="Table101"/>
        <w:tblW w:w="9360.0" w:type="dxa"/>
        <w:jc w:val="center"/>
        <w:tblLayout w:type="autofit"/>
        <w:tblLook w:val="0000"/>
      </w:tblPr>
      <w:tblGrid>
        <w:gridCol w:w="9360"/>
        <w:tblGridChange w:id="0">
          <w:tblGrid>
            <w:gridCol w:w="9360"/>
          </w:tblGrid>
        </w:tblGridChange>
      </w:tblGrid>
      <w:tr>
        <w:trPr>
          <w:cantSplit w:val="0"/>
          <w:tblHeader w:val="0"/>
        </w:trPr>
        <w:tc>
          <w:tcPr>
            <w:tcBorders>
              <w:top w:color="cbd5e1" w:space="0" w:sz="4" w:val="single"/>
              <w:left w:color="14325f" w:space="0" w:sz="20" w:val="single"/>
              <w:bottom w:color="cbd5e1" w:space="0" w:sz="4" w:val="single"/>
              <w:right w:color="cbd5e1" w:space="0" w:sz="4" w:val="single"/>
            </w:tcBorders>
            <w:shd w:fill="FFFFFF" w:val="clear"/>
            <w:tcMar>
              <w:top w:w="100.0" w:type="dxa"/>
              <w:left w:w="140.0" w:type="dxa"/>
              <w:bottom w:w="100.0" w:type="dxa"/>
              <w:right w:w="140.0" w:type="dxa"/>
            </w:tcMar>
          </w:tcPr>
          <w:p w:rsidR="00000000" w:rsidDel="00000000" w:rsidP="00000000" w:rsidRDefault="00000000" w:rsidRPr="00000000" w14:paraId="0000175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flujos_legislativos:</w:t>
              <w:br w:type="textWrapping"/>
              <w:t xml:space="preserve">  tramite_plenario_y_sancion:</w:t>
              <w:br w:type="textWrapping"/>
              <w:t xml:space="preserve">    nombre: "Procedimiento Plenario, Trámite Bicameral y Promulgación"</w:t>
              <w:br w:type="textWrapping"/>
              <w:t xml:space="preserve">    tipo_ejecucion: "SECUENCIAL_CON_PUNTOS_DE_CONTROL"</w:t>
              <w:br w:type="textWrapping"/>
              <w:t xml:space="preserve">    etapas:</w:t>
              <w:br w:type="textWrapping"/>
              <w:t xml:space="preserve">      - etapa_1:</w:t>
              <w:br w:type="textWrapping"/>
              <w:t xml:space="preserve">          nombre: "Consolidación Previa de Expediente"</w:t>
              <w:br w:type="textWrapping"/>
              <w:t xml:space="preserve">          agente: "Concentrador"</w:t>
              <w:br w:type="textWrapping"/>
              <w:t xml:space="preserve">          tarea: "consolidar_expediente_legislativo"</w:t>
              <w:br w:type="textWrapping"/>
              <w:t xml:space="preserve">          punto_control_humano:</w:t>
              <w:br w:type="textWrapping"/>
              <w:t xml:space="preserve">            requerido: true</w:t>
              <w:br w:type="textWrapping"/>
              <w:t xml:space="preserve">            condicion: "expediente_consolidado.observaciones_criticas &gt; 0"</w:t>
              <w:br w:type="textWrapping"/>
              <w:t xml:space="preserve">            accion_si_bloqueado: "RETORNAR_A_COMISION"</w:t>
              <w:br w:type="textWrapping"/>
              <w:br w:type="textWrapping"/>
              <w:t xml:space="preserve">      - etapa_2:</w:t>
              <w:br w:type="textWrapping"/>
              <w:t xml:space="preserve">          nombre: "Debate en Plenario Camaral"</w:t>
              <w:br w:type="textWrapping"/>
              <w:t xml:space="preserve">          agente: "Secretario_Camara"</w:t>
              <w:br w:type="textWrapping"/>
              <w:t xml:space="preserve">          tarea: "registrar_acta_debate"</w:t>
              <w:br w:type="textWrapping"/>
              <w:t xml:space="preserve">          punto_control_humano:</w:t>
              <w:br w:type="textWrapping"/>
              <w:t xml:space="preserve">            requerido: false</w:t>
              <w:br w:type="textWrapping"/>
              <w:t xml:space="preserve">            validacion_automatica: "acta_debate.quorum_verificado == true"</w:t>
              <w:br w:type="textWrapping"/>
              <w:br w:type="textWrapping"/>
              <w:t xml:space="preserve">      - etapa_3:</w:t>
              <w:br w:type="textWrapping"/>
              <w:t xml:space="preserve">          nombre: "Trámite de Revisión Bicameral"</w:t>
              <w:br w:type="textWrapping"/>
              <w:t xml:space="preserve">          agente: "Bicameral"</w:t>
              <w:br w:type="textWrapping"/>
              <w:t xml:space="preserve">          tarea: "coordinar_revision_bicameral"</w:t>
              <w:br w:type="textWrapping"/>
              <w:t xml:space="preserve">          punto_control_humano:</w:t>
              <w:br w:type="textWrapping"/>
              <w:t xml:space="preserve">            requerido: true</w:t>
              <w:br w:type="textWrapping"/>
              <w:t xml:space="preserve">            condicion: "ciclo_bicameral.tipo_modificacion == 'CON_ENMIENDAS'"</w:t>
              <w:br w:type="textWrapping"/>
              <w:t xml:space="preserve">            accion_si_bloqueado: "CONVOCAR_SESION_ALP"</w:t>
              <w:br w:type="textWrapping"/>
              <w:br w:type="textWrapping"/>
              <w:t xml:space="preserve">      - etapa_4:</w:t>
              <w:br w:type="textWrapping"/>
              <w:t xml:space="preserve">          nombre: "Promulgación y Veto Ejecutivo"</w:t>
              <w:br w:type="textWrapping"/>
              <w:t xml:space="preserve">          agente: "Veto_Promulgacion"</w:t>
              <w:br w:type="textWrapping"/>
              <w:t xml:space="preserve">          tarea: "evaluar_veto_promulgacion"</w:t>
              <w:br w:type="textWrapping"/>
              <w:t xml:space="preserve">          punto_control_humano:</w:t>
              <w:br w:type="textWrapping"/>
              <w:t xml:space="preserve">            requerido: true</w:t>
              <w:br w:type="textWrapping"/>
              <w:t xml:space="preserve">            condicion: "SIEMPRE"</w:t>
              <w:br w:type="textWrapping"/>
              <w:t xml:space="preserve">            accion_si_bloqueado: "SOLICITAR_FIRMA_PRESIDENCIAL"</w:t>
            </w:r>
          </w:p>
        </w:tc>
      </w:tr>
    </w:tbl>
    <w:p w:rsidR="00000000" w:rsidDel="00000000" w:rsidP="00000000" w:rsidRDefault="00000000" w:rsidRPr="00000000" w14:paraId="0000175F">
      <w:pPr>
        <w:spacing w:after="80" w:lineRule="auto"/>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60">
      <w:pPr>
        <w:spacing w:before="40" w:lineRule="auto"/>
        <w:rPr/>
      </w:pPr>
      <w:r w:rsidDel="00000000" w:rsidR="00000000" w:rsidRPr="00000000">
        <w:rPr>
          <w:rFonts w:ascii="Times New Roman" w:hAnsi="Times New Roman" w:cs="Times New Roman" w:eastAsia="Times New Roman"/>
          <w:color w:val="000000"/>
          <w:sz w:val="24"/>
          <w:rtl w:val="0"/>
        </w:rPr>
        <w:t xml:space="preserve">vspace0.3cm</w:t>
      </w:r>
    </w:p>
    <w:p w:rsidR="00000000" w:rsidDel="00000000" w:rsidP="00000000" w:rsidRDefault="00000000" w:rsidRPr="00000000" w14:paraId="00001761">
      <w:pPr>
        <w:spacing w:before="40" w:lineRule="auto"/>
        <w:rPr/>
      </w:pPr>
      <w:r w:rsidDel="00000000" w:rsidR="00000000" w:rsidRPr="00000000">
        <w:rPr>
          <w:rFonts w:ascii="Times New Roman" w:hAnsi="Times New Roman" w:cs="Times New Roman" w:eastAsia="Times New Roman"/>
          <w:color w:val="000000"/>
          <w:sz w:val="24"/>
          <w:rtl w:val="0"/>
        </w:rPr>
        <w:t xml:space="preserve">Como culminación del procedimiento legislativo orquestado, una vez superado el control de veto o ratificada la sanción, el sistema habilita la etapa final de publicación obligatoria en la Gaceta Oficial del Estado Plurinacional (Art. 164.I CPE), asignando el número oficial de Ley promulgada y generando la traza definitiva e inmutable del expediente.</w:t>
      </w:r>
    </w:p>
    <w:p w:rsidR="00000000" w:rsidDel="00000000" w:rsidP="00000000" w:rsidRDefault="00000000" w:rsidRPr="00000000" w14:paraId="00001762">
      <w:pPr>
        <w:keepNext w:val="1"/>
        <w:spacing w:after="80" w:before="200" w:lineRule="auto"/>
        <w:jc w:val="center"/>
        <w:rPr/>
      </w:pPr>
      <w:r w:rsidDel="00000000" w:rsidR="00000000" w:rsidRPr="00000000">
        <w:rPr>
          <w:rFonts w:ascii="Times New Roman" w:hAnsi="Times New Roman" w:cs="Times New Roman" w:eastAsia="Times New Roman"/>
          <w:color w:val="000000"/>
          <w:sz w:val="24"/>
        </w:rPr>
        <w:drawing>
          <wp:inline distB="0" distT="0" distL="0" distR="0">
            <wp:extent cx="5399730" cy="2552700"/>
            <wp:effectExtent b="0" l="0" r="0" t="0"/>
            <wp:docPr id="2131299059"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399730" cy="25527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63">
      <w:pPr>
        <w:spacing w:after="240" w:before="40" w:lineRule="auto"/>
        <w:rPr/>
      </w:pPr>
      <w:r w:rsidDel="00000000" w:rsidR="00000000" w:rsidRPr="00000000">
        <w:rPr>
          <w:rFonts w:ascii="Times New Roman" w:hAnsi="Times New Roman" w:cs="Times New Roman" w:eastAsia="Times New Roman"/>
          <w:i w:val="1"/>
          <w:iCs w:val="1"/>
          <w:color w:val="000000"/>
          <w:sz w:val="24"/>
          <w:rtl w:val="0"/>
        </w:rPr>
        <w:t xml:space="preserve">Interfaz de Promulgación y Publicación Oficial en la Gaceta del Estado Plurinacional.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64">
      <w:pPr>
        <w:spacing w:after="0" w:lineRule="auto"/>
        <w:rPr>
          <w:color w:val="0f1115"/>
          <w:highlight w:val="magenta"/>
        </w:rPr>
      </w:pPr>
      <w:r w:rsidDel="00000000" w:rsidR="00000000" w:rsidRPr="00000000">
        <w:rPr>
          <w:rFonts w:ascii="Times New Roman" w:hAnsi="Times New Roman" w:cs="Times New Roman" w:eastAsia="Times New Roman"/>
          <w:color w:val="000000"/>
          <w:sz w:val="24"/>
          <w:highlight w:val="magenta"/>
          <w:rtl w:val="0"/>
        </w:rPr>
        <w:t xml:space="preserve">//////</w:t>
      </w:r>
    </w:p>
    <w:p w:rsidR="00000000" w:rsidDel="00000000" w:rsidP="00000000" w:rsidRDefault="00000000" w:rsidRPr="00000000" w14:paraId="00001765">
      <w:pPr>
        <w:spacing w:after="0" w:lineRule="auto"/>
        <w:rPr>
          <w:color w:val="0f1115"/>
          <w:highlight w:val="white"/>
        </w:rPr>
      </w:pPr>
      <w:r w:rsidDel="00000000" w:rsidR="00000000" w:rsidRPr="00000000">
        <w:rPr>
          <w:rFonts w:ascii="Times New Roman" w:hAnsi="Times New Roman" w:cs="Times New Roman" w:eastAsia="Times New Roman"/>
          <w:color w:val="000000"/>
          <w:sz w:val="24"/>
          <w:highlight w:val="white"/>
          <w:rtl w:val="0"/>
        </w:rPr>
        <w:t xml:space="preserve">REBECA</w:t>
      </w:r>
    </w:p>
    <w:p w:rsidR="00000000" w:rsidDel="00000000" w:rsidP="00000000" w:rsidRDefault="00000000" w:rsidRPr="00000000" w14:paraId="00001766">
      <w:pPr>
        <w:spacing w:after="0" w:lineRule="auto"/>
        <w:rPr>
          <w:color w:val="0f1115"/>
          <w:highlight w:val="white"/>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67">
      <w:pPr>
        <w:pStyle w:val="Heading1"/>
        <w:pageBreakBefore w:val="0"/>
        <w:pBdr>
          <w:bottom w:color="auto" w:space="0" w:sz="0" w:val="none"/>
        </w:pBdr>
        <w:spacing w:after="80" w:before="360" w:line="278.00000000000006" w:lineRule="auto"/>
        <w:jc w:val="both"/>
        <w:rPr>
          <w:b w:val="0"/>
          <w:bCs w:val="0"/>
          <w:sz w:val="24"/>
          <w:szCs w:val="24"/>
        </w:rPr>
      </w:pPr>
      <w:bookmarkStart w:colFirst="0" w:colLast="0" w:name="_heading=h.wfm054d0kmh3" w:id="385"/>
      <w:bookmarkEnd w:id="385"/>
      <w:r w:rsidDel="00000000" w:rsidR="00000000" w:rsidRPr="00000000">
        <w:rPr>
          <w:rFonts w:ascii="Times New Roman" w:hAnsi="Times New Roman" w:cs="Times New Roman" w:eastAsia="Times New Roman"/>
          <w:color w:val="000000"/>
          <w:sz w:val="24"/>
          <w:szCs w:val="24"/>
          <w:rtl w:val="0"/>
        </w:rPr>
        <w:t xml:space="preserve">K) AGENTE DE PUBLICACIÓN OFICIAL (GACETA OFICIAL DE BOLIVIA)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68">
      <w:pPr>
        <w:pStyle w:val="Heading2"/>
        <w:spacing w:after="80" w:before="160" w:line="278.00000000000006" w:lineRule="auto"/>
        <w:jc w:val="both"/>
        <w:rPr>
          <w:b w:val="0"/>
          <w:bCs w:val="0"/>
          <w:sz w:val="24"/>
          <w:szCs w:val="24"/>
        </w:rPr>
      </w:pPr>
      <w:bookmarkStart w:colFirst="0" w:colLast="0" w:name="_heading=h.1berc9bn2ce" w:id="386"/>
      <w:bookmarkEnd w:id="386"/>
      <w:r w:rsidDel="00000000" w:rsidR="00000000" w:rsidRPr="00000000">
        <w:rPr>
          <w:rFonts w:ascii="Times New Roman" w:hAnsi="Times New Roman" w:cs="Times New Roman" w:eastAsia="Times New Roman"/>
          <w:color w:val="000000"/>
          <w:sz w:val="24"/>
          <w:szCs w:val="24"/>
          <w:rtl w:val="0"/>
        </w:rPr>
        <w:t xml:space="preserve">K.1 Descripción del agente y objetivos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69">
      <w:pPr>
        <w:keepNext w:val="1"/>
        <w:rPr/>
      </w:pPr>
      <w:bookmarkStart w:colFirst="0" w:colLast="0" w:name="_heading=h.9yl82z6nzh9n" w:id="267"/>
      <w:bookmarkEnd w:id="267"/>
      <w:r w:rsidDel="00000000" w:rsidR="00000000" w:rsidRPr="00000000">
        <w:rPr>
          <w:rFonts w:ascii="Times New Roman" w:hAnsi="Times New Roman" w:cs="Times New Roman" w:eastAsia="Times New Roman"/>
          <w:b w:val="1"/>
          <w:bCs w:val="1"/>
          <w:color w:val="000000"/>
          <w:sz w:val="24"/>
          <w:rtl w:val="0"/>
        </w:rPr>
        <w:t xml:space="preserve">Nombre del agente</w:t>
      </w:r>
      <w:r w:rsidDel="00000000" w:rsidR="00000000" w:rsidRPr="00000000">
        <w:rPr>
          <w:rFonts w:ascii="Times New Roman" w:hAnsi="Times New Roman" w:cs="Times New Roman" w:eastAsia="Times New Roman"/>
          <w:color w:val="000000"/>
          <w:sz w:val="24"/>
          <w:rtl w:val="0"/>
        </w:rPr>
      </w:r>
    </w:p>
    <w:tbl>
      <w:tblPr>
        <w:tblStyle w:val="Table10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76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Campo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76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6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técnico</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6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highlight w:val="yellow"/>
                <w:rtl w:val="0"/>
              </w:rPr>
              <w:t xml:space="preserve">Agente_Publicacion_Oficial / Publicacion_Oficial / Publicacion</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6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Nombre institucional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6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Gaceta Oficial de Bolivia - Agente de Publicación Oficial y Custodio del Registro Normativo Nacional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7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Archivos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7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sma_unified/agents/publicacion.py y sma_unified/agents/gaceta_pdf_generator.py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7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Identificador en configuración</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7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Clave Publicacion_Oficial en agents.yaml y tarea Publicar_Ley_Oficial en tasks.yaml</w:t>
            </w:r>
          </w:p>
        </w:tc>
      </w:tr>
    </w:tbl>
    <w:p w:rsidR="00000000" w:rsidDel="00000000" w:rsidP="00000000" w:rsidRDefault="00000000" w:rsidRPr="00000000" w14:paraId="0000177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11. </w:t>
      </w:r>
      <w:r w:rsidDel="00000000" w:rsidR="00000000" w:rsidRPr="00000000">
        <w:rPr>
          <w:rFonts w:ascii="Times New Roman" w:hAnsi="Times New Roman" w:cs="Times New Roman" w:eastAsia="Times New Roman"/>
          <w:i w:val="1"/>
          <w:iCs w:val="1"/>
          <w:color w:val="000000"/>
          <w:sz w:val="24"/>
          <w:rtl w:val="0"/>
        </w:rPr>
        <w:t xml:space="preserve">Identificación del Agente de Publicación Oficial.</w:t>
      </w:r>
    </w:p>
    <w:p w:rsidR="00000000" w:rsidDel="00000000" w:rsidP="00000000" w:rsidRDefault="00000000" w:rsidRPr="00000000" w14:paraId="00001775">
      <w:pPr>
        <w:keepNext w:val="1"/>
        <w:rPr/>
      </w:pPr>
      <w:bookmarkStart w:colFirst="0" w:colLast="0" w:name="_heading=h.yv0fuhvbpoz2" w:id="268"/>
      <w:bookmarkEnd w:id="268"/>
      <w:r w:rsidDel="00000000" w:rsidR="00000000" w:rsidRPr="00000000">
        <w:rPr>
          <w:rFonts w:ascii="Times New Roman" w:hAnsi="Times New Roman" w:cs="Times New Roman" w:eastAsia="Times New Roman"/>
          <w:b w:val="1"/>
          <w:bCs w:val="1"/>
          <w:color w:val="000000"/>
          <w:sz w:val="24"/>
          <w:rtl w:val="0"/>
        </w:rPr>
        <w:t xml:space="preserve">Rol, tipo y tipo de razonamiento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76">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Rol: publicador y custodio del Registro Normativo Nacional del Estado Plurinacional de Bolivia. Asigna la numeración correlativa de ley, certifica la vacatio legis e integra la norma en el ordenamiento positivo.</w:t>
      </w:r>
    </w:p>
    <w:p w:rsidR="00000000" w:rsidDel="00000000" w:rsidP="00000000" w:rsidRDefault="00000000" w:rsidRPr="00000000" w14:paraId="0000177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agente: NIVEL_6 (promulgación, publicidad y entrada en vigencia).</w:t>
      </w:r>
    </w:p>
    <w:p w:rsidR="00000000" w:rsidDel="00000000" w:rsidP="00000000" w:rsidRDefault="00000000" w:rsidRPr="00000000" w14:paraId="00001778">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Tipo de razonamiento: procedimiento determinista automatizado de publicación (cero interpretación).</w:t>
      </w:r>
    </w:p>
    <w:p w:rsidR="00000000" w:rsidDel="00000000" w:rsidP="00000000" w:rsidRDefault="00000000" w:rsidRPr="00000000" w14:paraId="00001779">
      <w:pPr>
        <w:rPr/>
      </w:pPr>
      <w:r w:rsidDel="00000000" w:rsidR="00000000" w:rsidRPr="00000000">
        <w:rPr>
          <w:rFonts w:ascii="Times New Roman" w:hAnsi="Times New Roman" w:cs="Times New Roman" w:eastAsia="Times New Roman"/>
          <w:color w:val="000000"/>
          <w:sz w:val="24"/>
          <w:rtl w:val="0"/>
        </w:rPr>
        <w:t xml:space="preserve">La lógica es 100 % matemática y reglamentaria: ningún dato (número, fecha, cálculo de vacatio legis) es conjeturado por el LLM. El modelo de lenguaje actúa únicamente como verificador sintáctico de la plantilla oficial, con temperatura 0.0.</w:t>
      </w:r>
    </w:p>
    <w:p w:rsidR="00000000" w:rsidDel="00000000" w:rsidP="00000000" w:rsidRDefault="00000000" w:rsidRPr="00000000" w14:paraId="0000177A">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400300"/>
            <wp:effectExtent b="0" l="0" r="0" t="0"/>
            <wp:docPr id="2131299017"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399730" cy="24003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7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14. </w:t>
      </w:r>
      <w:r w:rsidDel="00000000" w:rsidR="00000000" w:rsidRPr="00000000">
        <w:rPr>
          <w:rFonts w:ascii="Times New Roman" w:hAnsi="Times New Roman" w:cs="Times New Roman" w:eastAsia="Times New Roman"/>
          <w:i w:val="1"/>
          <w:iCs w:val="1"/>
          <w:color w:val="000000"/>
          <w:sz w:val="24"/>
          <w:rtl w:val="0"/>
        </w:rPr>
        <w:t xml:space="preserve">Ley sancionada lista para su publicación oficial, vista del Agente de Publicación.</w:t>
      </w:r>
    </w:p>
    <w:p w:rsidR="00000000" w:rsidDel="00000000" w:rsidP="00000000" w:rsidRDefault="00000000" w:rsidRPr="00000000" w14:paraId="0000177C">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4937760" cy="3998741"/>
            <wp:effectExtent b="0" l="0" r="0" t="0"/>
            <wp:docPr id="2131299046"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4937760" cy="3998741"/>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7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15. </w:t>
      </w:r>
      <w:r w:rsidDel="00000000" w:rsidR="00000000" w:rsidRPr="00000000">
        <w:rPr>
          <w:rFonts w:ascii="Times New Roman" w:hAnsi="Times New Roman" w:cs="Times New Roman" w:eastAsia="Times New Roman"/>
          <w:i w:val="1"/>
          <w:iCs w:val="1"/>
          <w:color w:val="000000"/>
          <w:sz w:val="24"/>
          <w:rtl w:val="0"/>
        </w:rPr>
        <w:t xml:space="preserve">Ejemplar de la Gaceta Oficial de Bolivia generado por el Agente de Publicación.</w:t>
      </w:r>
    </w:p>
    <w:p w:rsidR="00000000" w:rsidDel="00000000" w:rsidP="00000000" w:rsidRDefault="00000000" w:rsidRPr="00000000" w14:paraId="0000177E">
      <w:pPr>
        <w:keepNext w:val="1"/>
        <w:rPr/>
      </w:pPr>
      <w:bookmarkStart w:colFirst="0" w:colLast="0" w:name="_heading=h.5nqeoouspqlc" w:id="269"/>
      <w:bookmarkEnd w:id="269"/>
      <w:r w:rsidDel="00000000" w:rsidR="00000000" w:rsidRPr="00000000">
        <w:rPr>
          <w:rFonts w:ascii="Times New Roman" w:hAnsi="Times New Roman" w:cs="Times New Roman" w:eastAsia="Times New Roman"/>
          <w:b w:val="1"/>
          <w:bCs w:val="1"/>
          <w:color w:val="000000"/>
          <w:sz w:val="24"/>
          <w:rtl w:val="0"/>
        </w:rPr>
        <w:t xml:space="preserve">Objetivo general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7F">
      <w:pPr>
        <w:rPr/>
      </w:pPr>
      <w:r w:rsidDel="00000000" w:rsidR="00000000" w:rsidRPr="00000000">
        <w:rPr>
          <w:rFonts w:ascii="Times New Roman" w:hAnsi="Times New Roman" w:cs="Times New Roman" w:eastAsia="Times New Roman"/>
          <w:color w:val="000000"/>
          <w:sz w:val="24"/>
          <w:rtl w:val="0"/>
        </w:rPr>
        <w:t xml:space="preserve">Recibir la confirmación formal de promulgación emitida por el Órgano Ejecutivo (Agente de Veto y Promulgación), validar la integridad del texto legal sancionado, asignar atómicamente el siguiente número correlativo oficial de Ley del Estado Plurinacional (Ley N° XXXX), calcular la fecha de inicio de vigencia, registrar la publicación en la Gaceta Oficial y despachar la señal del evento al Agente de Difusión Ciudadana y al módulo de Fiscalización.</w:t>
      </w:r>
    </w:p>
    <w:p w:rsidR="00000000" w:rsidDel="00000000" w:rsidP="00000000" w:rsidRDefault="00000000" w:rsidRPr="00000000" w14:paraId="00001780">
      <w:pPr>
        <w:keepNext w:val="1"/>
        <w:rPr/>
      </w:pPr>
      <w:bookmarkStart w:colFirst="0" w:colLast="0" w:name="_heading=h.vgvhlrbj0itr" w:id="270"/>
      <w:bookmarkEnd w:id="270"/>
      <w:r w:rsidDel="00000000" w:rsidR="00000000" w:rsidRPr="00000000">
        <w:rPr>
          <w:rFonts w:ascii="Times New Roman" w:hAnsi="Times New Roman" w:cs="Times New Roman" w:eastAsia="Times New Roman"/>
          <w:b w:val="1"/>
          <w:bCs w:val="1"/>
          <w:color w:val="000000"/>
          <w:sz w:val="24"/>
          <w:rtl w:val="0"/>
        </w:rPr>
        <w:t xml:space="preserve">Objetivos específicos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81">
      <w:pPr>
        <w:numPr>
          <w:ilvl w:val="0"/>
          <w:numId w:val="2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Asignación correlativa atómica: consultar el valor máximo de ley registrado en sistema.proyecto_ley de Neon PostgreSQL (_obtener_siguiente_numero_ley) y computar el siguiente entero sin riesgo de colisiones concurrentes.</w:t>
      </w:r>
    </w:p>
    <w:p w:rsidR="00000000" w:rsidDel="00000000" w:rsidP="00000000" w:rsidRDefault="00000000" w:rsidRPr="00000000" w14:paraId="00001782">
      <w:pPr>
        <w:numPr>
          <w:ilvl w:val="0"/>
          <w:numId w:val="2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Cómputo reglamentario de vigencia: aplicar la regla determinista de entrada en vigor (_calcular_fecha_vigencia): fecha de promulgación más los días de vacatio legis configurados (DIAS_VIGENCIA_DEFAULT).</w:t>
      </w:r>
    </w:p>
    <w:p w:rsidR="00000000" w:rsidDel="00000000" w:rsidP="00000000" w:rsidRDefault="00000000" w:rsidRPr="00000000" w14:paraId="00001783">
      <w:pPr>
        <w:numPr>
          <w:ilvl w:val="0"/>
          <w:numId w:val="28"/>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Autoverificación criptográfica: generar el hash SHA-256 inmutable del texto de la ley (_hash_texto) para certificar que el contenido promulgado coincide de forma idéntica con el sancionado por la ALP.</w:t>
      </w:r>
    </w:p>
    <w:p w:rsidR="00000000" w:rsidDel="00000000" w:rsidP="00000000" w:rsidRDefault="00000000" w:rsidRPr="00000000" w14:paraId="00001784">
      <w:pPr>
        <w:numPr>
          <w:ilvl w:val="0"/>
          <w:numId w:val="28"/>
        </w:numPr>
        <w:spacing w:after="60" w:lineRule="auto"/>
        <w:ind w:left="720" w:hanging="360"/>
        <w:jc w:val="center"/>
      </w:pPr>
      <w:r w:rsidDel="00000000" w:rsidR="00000000" w:rsidRPr="00000000">
        <w:rPr>
          <w:rFonts w:ascii="Times New Roman" w:hAnsi="Times New Roman" w:cs="Times New Roman" w:eastAsia="Times New Roman"/>
          <w:color w:val="000000"/>
          <w:sz w:val="24"/>
          <w:rtl w:val="0"/>
        </w:rPr>
        <w:t xml:space="preserve">Despacho inter-agente asíncrono: notificar, en la colección mensajes_sistema de MongoDB Atlas, al Agente de Difusión Ciudadana para la traducción a lenguaje claro para el pueblo boliviano.</w:t>
        <w:br w:type="textWrapping"/>
        <w:br w:type="textWrapping"/>
      </w:r>
      <w:r w:rsidDel="00000000" w:rsidR="00000000" w:rsidRPr="00000000">
        <w:rPr>
          <w:rFonts w:ascii="Times New Roman" w:hAnsi="Times New Roman" w:cs="Times New Roman" w:eastAsia="Times New Roman"/>
          <w:color w:val="000000"/>
          <w:sz w:val="24"/>
        </w:rPr>
        <w:drawing>
          <wp:inline distB="114300" distT="114300" distL="114300" distR="114300">
            <wp:extent cx="5399730" cy="3022600"/>
            <wp:effectExtent b="0" l="0" r="0" t="0"/>
            <wp:docPr id="2131299077"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85">
      <w:pPr>
        <w:keepNext w:val="1"/>
        <w:rPr/>
      </w:pPr>
      <w:bookmarkStart w:colFirst="0" w:colLast="0" w:name="_heading=h.htu9jxqwxa9h" w:id="271"/>
      <w:bookmarkEnd w:id="271"/>
      <w:r w:rsidDel="00000000" w:rsidR="00000000" w:rsidRPr="00000000">
        <w:rPr>
          <w:rFonts w:ascii="Times New Roman" w:hAnsi="Times New Roman" w:cs="Times New Roman" w:eastAsia="Times New Roman"/>
          <w:b w:val="1"/>
          <w:bCs w:val="1"/>
          <w:color w:val="000000"/>
          <w:sz w:val="24"/>
          <w:rtl w:val="0"/>
        </w:rPr>
        <w:t xml:space="preserve">Backstory y restricciones anti-alucinación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86">
      <w:pPr>
        <w:keepNext w:val="1"/>
        <w:rPr/>
      </w:pPr>
      <w:r w:rsidDel="00000000" w:rsidR="00000000" w:rsidRPr="00000000">
        <w:rPr>
          <w:rFonts w:ascii="Times New Roman" w:hAnsi="Times New Roman" w:cs="Times New Roman" w:eastAsia="Times New Roman"/>
          <w:b w:val="1"/>
          <w:bCs w:val="1"/>
          <w:color w:val="000000"/>
          <w:sz w:val="24"/>
          <w:rtl w:val="0"/>
        </w:rPr>
        <w:t xml:space="preserve">Backstory oficial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87">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“Eres la Dirección de la Gaceta Oficial del Estado Plurinacional de Bolivia. Tu procedimiento es rigurosamente determinista: no juzgas el contenido político o sustantivo de la ley. Garantizas el principio constitucional de publicidad de las normas (Art. 164 CPE), asignas el número correlativo nacional único, fijas el identificador de edición de la Gaceta y registras la fecha exacta de vigencia para el cumplimiento obligatorio de todos los estantes y habitantes del país.”</w:t>
      </w:r>
    </w:p>
    <w:p w:rsidR="00000000" w:rsidDel="00000000" w:rsidP="00000000" w:rsidRDefault="00000000" w:rsidRPr="00000000" w14:paraId="00001788">
      <w:pPr>
        <w:keepNext w:val="1"/>
        <w:rPr/>
      </w:pPr>
      <w:r w:rsidDel="00000000" w:rsidR="00000000" w:rsidRPr="00000000">
        <w:rPr>
          <w:rFonts w:ascii="Times New Roman" w:hAnsi="Times New Roman" w:cs="Times New Roman" w:eastAsia="Times New Roman"/>
          <w:b w:val="1"/>
          <w:bCs w:val="1"/>
          <w:color w:val="000000"/>
          <w:sz w:val="24"/>
          <w:rtl w:val="0"/>
        </w:rPr>
        <w:t xml:space="preserve">Restricciones anti-alucinación implementadas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89">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1 (grounding obligatorio): ningún número de ley ni fecha puede generarse libremente. El número proviene exclusivamente de la consulta SQL a Neon PostgreSQL.</w:t>
      </w:r>
    </w:p>
    <w:p w:rsidR="00000000" w:rsidDel="00000000" w:rsidP="00000000" w:rsidRDefault="00000000" w:rsidRPr="00000000" w14:paraId="0000178A">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2 (NO DISPONIBLE antes que inventar): si el texto sancionado viene vacío o la base de datos de numeración no responde, el agente debe detenerse de inmediato con el estado ERROR_NUMERACION_NO_DISPONIBLE.</w:t>
      </w:r>
    </w:p>
    <w:p w:rsidR="00000000" w:rsidDel="00000000" w:rsidP="00000000" w:rsidRDefault="00000000" w:rsidRPr="00000000" w14:paraId="0000178B">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3 (autoverificación post-LLM): si el LLM altera un solo dígito del número de ley o de la fecha de vigencia, su resultado se descarta y se fuerza la estructura calculada algorítmicamente por Python.</w:t>
      </w:r>
    </w:p>
    <w:p w:rsidR="00000000" w:rsidDel="00000000" w:rsidP="00000000" w:rsidRDefault="00000000" w:rsidRPr="00000000" w14:paraId="0000178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Restricción 4: allow_delegation = False; el agente no puede delegar la fe pública registral.</w:t>
      </w:r>
    </w:p>
    <w:p w:rsidR="00000000" w:rsidDel="00000000" w:rsidP="00000000" w:rsidRDefault="00000000" w:rsidRPr="00000000" w14:paraId="0000178D">
      <w:pPr>
        <w:keepNext w:val="1"/>
        <w:rPr/>
      </w:pPr>
      <w:bookmarkStart w:colFirst="0" w:colLast="0" w:name="_heading=h.8m3n291molhr" w:id="272"/>
      <w:bookmarkEnd w:id="272"/>
      <w:r w:rsidDel="00000000" w:rsidR="00000000" w:rsidRPr="00000000">
        <w:rPr>
          <w:rFonts w:ascii="Times New Roman" w:hAnsi="Times New Roman" w:cs="Times New Roman" w:eastAsia="Times New Roman"/>
          <w:b w:val="1"/>
          <w:bCs w:val="1"/>
          <w:color w:val="000000"/>
          <w:sz w:val="24"/>
          <w:rtl w:val="0"/>
        </w:rPr>
        <w:t xml:space="preserve">Modelo LLM, temperatura y máximo de tokens</w:t>
      </w:r>
      <w:r w:rsidDel="00000000" w:rsidR="00000000" w:rsidRPr="00000000">
        <w:rPr>
          <w:rFonts w:ascii="Times New Roman" w:hAnsi="Times New Roman" w:cs="Times New Roman" w:eastAsia="Times New Roman"/>
          <w:color w:val="000000"/>
          <w:sz w:val="24"/>
          <w:rtl w:val="0"/>
        </w:rPr>
      </w:r>
    </w:p>
    <w:tbl>
      <w:tblPr>
        <w:tblStyle w:val="Table10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000"/>
        <w:gridCol w:w="6360"/>
        <w:tblGridChange w:id="0">
          <w:tblGrid>
            <w:gridCol w:w="3000"/>
            <w:gridCol w:w="6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78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Parámetro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178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Valor</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9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Modelo LLM primario</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9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nvidia/llama-3.1-nemotron-70b-instruct (mediante chat_completion_resiliente)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9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Temperatura</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9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0.0 (determinismo absoluto, sin margen creativo)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9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Max tokens</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9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600 - 1200</w:t>
            </w:r>
          </w:p>
        </w:tc>
      </w:tr>
    </w:tbl>
    <w:p w:rsidR="00000000" w:rsidDel="00000000" w:rsidP="00000000" w:rsidRDefault="00000000" w:rsidRPr="00000000" w14:paraId="00001796">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12. </w:t>
      </w:r>
      <w:r w:rsidDel="00000000" w:rsidR="00000000" w:rsidRPr="00000000">
        <w:rPr>
          <w:rFonts w:ascii="Times New Roman" w:hAnsi="Times New Roman" w:cs="Times New Roman" w:eastAsia="Times New Roman"/>
          <w:i w:val="1"/>
          <w:iCs w:val="1"/>
          <w:color w:val="000000"/>
          <w:sz w:val="24"/>
          <w:rtl w:val="0"/>
        </w:rPr>
        <w:t xml:space="preserve">Configuración del modelo del Agente de Publicación.</w:t>
        <w:br w:type="textWrapping"/>
        <w:br w:type="textWrapping"/>
      </w:r>
    </w:p>
    <w:p w:rsidR="00000000" w:rsidDel="00000000" w:rsidP="00000000" w:rsidRDefault="00000000" w:rsidRPr="00000000" w14:paraId="00001797">
      <w:pPr>
        <w:pStyle w:val="Heading2"/>
        <w:spacing w:after="80" w:before="160" w:line="278.00000000000006" w:lineRule="auto"/>
        <w:jc w:val="both"/>
        <w:rPr>
          <w:b w:val="0"/>
          <w:bCs w:val="0"/>
          <w:sz w:val="24"/>
          <w:szCs w:val="24"/>
        </w:rPr>
      </w:pPr>
      <w:bookmarkStart w:colFirst="0" w:colLast="0" w:name="_heading=h.xd4uo4hv1a1s" w:id="387"/>
      <w:bookmarkEnd w:id="387"/>
      <w:r w:rsidDel="00000000" w:rsidR="00000000" w:rsidRPr="00000000">
        <w:rPr>
          <w:rFonts w:ascii="Times New Roman" w:hAnsi="Times New Roman" w:cs="Times New Roman" w:eastAsia="Times New Roman"/>
          <w:color w:val="000000"/>
          <w:sz w:val="24"/>
          <w:szCs w:val="24"/>
          <w:rtl w:val="0"/>
        </w:rPr>
        <w:t xml:space="preserve">K.2 Solución arquitectónica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98">
      <w:pPr>
        <w:keepNext w:val="1"/>
        <w:rPr/>
      </w:pPr>
      <w:bookmarkStart w:colFirst="0" w:colLast="0" w:name="_heading=h.puww7eonx2m9" w:id="274"/>
      <w:bookmarkEnd w:id="274"/>
      <w:r w:rsidDel="00000000" w:rsidR="00000000" w:rsidRPr="00000000">
        <w:rPr>
          <w:rFonts w:ascii="Times New Roman" w:hAnsi="Times New Roman" w:cs="Times New Roman" w:eastAsia="Times New Roman"/>
          <w:b w:val="1"/>
          <w:bCs w:val="1"/>
          <w:color w:val="000000"/>
          <w:sz w:val="24"/>
          <w:rtl w:val="0"/>
        </w:rPr>
        <w:t xml:space="preserve">Observaciones técnicas originales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99">
      <w:pPr>
        <w:numPr>
          <w:ilvl w:val="0"/>
          <w:numId w:val="2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Riesgo de duplicidad en la numeración: asignar el número de ley mediante generación estocástica de texto provocaba números repetidos o saltos incongruentes en el registro de leyes del Estado.</w:t>
      </w:r>
    </w:p>
    <w:p w:rsidR="00000000" w:rsidDel="00000000" w:rsidP="00000000" w:rsidRDefault="00000000" w:rsidRPr="00000000" w14:paraId="0000179A">
      <w:pPr>
        <w:numPr>
          <w:ilvl w:val="0"/>
          <w:numId w:val="2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Inconsistencias en la entrada en vigor: errores en el cálculo de días inhábiles o de vacatio legis distorsionaban la aplicabilidad legal de la norma.</w:t>
      </w:r>
    </w:p>
    <w:p w:rsidR="00000000" w:rsidDel="00000000" w:rsidP="00000000" w:rsidRDefault="00000000" w:rsidRPr="00000000" w14:paraId="0000179B">
      <w:pPr>
        <w:numPr>
          <w:ilvl w:val="0"/>
          <w:numId w:val="29"/>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Falta de despacho automatizado a la sociedad: al promulgarse la ley, el trámite quedaba archivado sin notificar automáticamente a los canales de atención y pedagogía ciudadana.</w:t>
      </w:r>
    </w:p>
    <w:p w:rsidR="00000000" w:rsidDel="00000000" w:rsidP="00000000" w:rsidRDefault="00000000" w:rsidRPr="00000000" w14:paraId="0000179C">
      <w:pPr>
        <w:keepNext w:val="1"/>
        <w:rPr/>
      </w:pPr>
      <w:bookmarkStart w:colFirst="0" w:colLast="0" w:name="_heading=h.snl8w6rwu5t6" w:id="275"/>
      <w:bookmarkEnd w:id="275"/>
      <w:r w:rsidDel="00000000" w:rsidR="00000000" w:rsidRPr="00000000">
        <w:rPr>
          <w:rFonts w:ascii="Times New Roman" w:hAnsi="Times New Roman" w:cs="Times New Roman" w:eastAsia="Times New Roman"/>
          <w:b w:val="1"/>
          <w:bCs w:val="1"/>
          <w:color w:val="000000"/>
          <w:sz w:val="24"/>
          <w:rtl w:val="0"/>
        </w:rPr>
        <w:t xml:space="preserve">Solución implementada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9D">
      <w:pPr>
        <w:rPr/>
      </w:pPr>
      <w:r w:rsidDel="00000000" w:rsidR="00000000" w:rsidRPr="00000000">
        <w:rPr>
          <w:rFonts w:ascii="Times New Roman" w:hAnsi="Times New Roman" w:cs="Times New Roman" w:eastAsia="Times New Roman"/>
          <w:color w:val="000000"/>
          <w:sz w:val="24"/>
          <w:rtl w:val="0"/>
        </w:rPr>
        <w:t xml:space="preserve">Se implementó un procedimiento determinista en 6 pasos validados:</w:t>
      </w:r>
    </w:p>
    <w:tbl>
      <w:tblPr>
        <w:tblStyle w:val="Table10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1000"/>
        <w:gridCol w:w="2800"/>
        <w:gridCol w:w="5560"/>
        <w:tblGridChange w:id="0">
          <w:tblGrid>
            <w:gridCol w:w="1000"/>
            <w:gridCol w:w="2800"/>
            <w:gridCol w:w="55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79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Paso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79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Nombre</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shd w:fill="FFFFFF" w:val="clear"/>
          </w:tcPr>
          <w:p w:rsidR="00000000" w:rsidDel="00000000" w:rsidP="00000000" w:rsidRDefault="00000000" w:rsidRPr="00000000" w14:paraId="000017A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b w:val="1"/>
                <w:bCs w:val="1"/>
                <w:color w:val="000000"/>
                <w:sz w:val="24"/>
                <w:rtl w:val="0"/>
              </w:rPr>
              <w:t xml:space="preserve">Descripción</w:t>
            </w:r>
            <w:r w:rsidDel="00000000" w:rsidR="00000000" w:rsidRPr="00000000">
              <w:rPr>
                <w:rFonts w:ascii="Times New Roman" w:hAnsi="Times New Roman" w:cs="Times New Roman" w:eastAsia="Times New Roman"/>
                <w:color w:val="000000"/>
                <w:sz w:val="24"/>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Validación de insumos</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Verifica que la decisión ejecutiva sea estrictamente PROMULGAR y que el texto no esté vacío.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Numeración SQL atómica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Ejecuta REGEXP_REPLACE en PostgreSQL sobre sistema.proyecto_ley para extraer el entero máximo y sumar 1 (COALESCE(MAX(...), 1400) + 1).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Cálculo de vigencia</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Aplica la regla fecha_promulgacion + N días.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4</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Formato con plantilla oficial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Genera la edición del boletín (BOL-YYYY-MM-DD-NNNN) y la huella SHA-256.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5</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Persistencia dual</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shd w:fill="FFFFFF" w:val="clear"/>
          </w:tcPr>
          <w:p w:rsidR="00000000" w:rsidDel="00000000" w:rsidP="00000000" w:rsidRDefault="00000000" w:rsidRPr="00000000" w14:paraId="000017A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Actualiza el estado del proyecto en Neon PostgreSQL a LEY_PUBLICADA y registra la bitácora institucional.</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B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B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Despacho a Difusión</w:t>
            </w:r>
          </w:p>
        </w:tc>
        <w:tc>
          <w:tcPr>
            <w:tcBorders>
              <w:top w:color="000000" w:space="0" w:sz="4" w:val="single"/>
              <w:left w:color="000000" w:space="0" w:sz="4" w:val="single"/>
              <w:bottom w:color="000000" w:space="0" w:sz="4" w:val="single"/>
              <w:right w:color="000000" w:space="0" w:sz="4" w:val="single"/>
            </w:tcBorders>
            <w:shd w:fill="FFFFFF" w:val="clear"/>
            <w:tcMar>
              <w:top w:w="50.0" w:type="dxa"/>
              <w:left w:w="100.0" w:type="dxa"/>
              <w:bottom w:w="50.0" w:type="dxa"/>
              <w:right w:w="100.0" w:type="dxa"/>
            </w:tcMar>
            <w:vAlign w:val="top"/>
          </w:tcPr>
          <w:p w:rsidR="00000000" w:rsidDel="00000000" w:rsidP="00000000" w:rsidRDefault="00000000" w:rsidRPr="00000000" w14:paraId="000017B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pPr>
            <w:r w:rsidDel="00000000" w:rsidR="00000000" w:rsidRPr="00000000">
              <w:rPr>
                <w:rFonts w:ascii="Times New Roman" w:hAnsi="Times New Roman" w:cs="Times New Roman" w:eastAsia="Times New Roman"/>
                <w:color w:val="000000"/>
                <w:sz w:val="24"/>
                <w:rtl w:val="0"/>
              </w:rPr>
              <w:t xml:space="preserve">Inserta un mensaje en mensajes_sistema de MongoDB Atlas con destino a Agente_Difusion_Ciudadana.</w:t>
            </w:r>
          </w:p>
        </w:tc>
      </w:tr>
    </w:tbl>
    <w:p w:rsidR="00000000" w:rsidDel="00000000" w:rsidP="00000000" w:rsidRDefault="00000000" w:rsidRPr="00000000" w14:paraId="000017B3">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Cuadro 13. </w:t>
      </w:r>
      <w:r w:rsidDel="00000000" w:rsidR="00000000" w:rsidRPr="00000000">
        <w:rPr>
          <w:rFonts w:ascii="Times New Roman" w:hAnsi="Times New Roman" w:cs="Times New Roman" w:eastAsia="Times New Roman"/>
          <w:i w:val="1"/>
          <w:iCs w:val="1"/>
          <w:color w:val="000000"/>
          <w:sz w:val="24"/>
          <w:rtl w:val="0"/>
        </w:rPr>
        <w:t xml:space="preserve">Pasos del procedimiento determinista de publicación.</w:t>
      </w:r>
    </w:p>
    <w:p w:rsidR="00000000" w:rsidDel="00000000" w:rsidP="00000000" w:rsidRDefault="00000000" w:rsidRPr="00000000" w14:paraId="000017B4">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jc w:val="center"/>
        <w:rPr>
          <w:i w:val="1"/>
          <w:iCs w:val="1"/>
        </w:rPr>
      </w:pPr>
      <w:r w:rsidDel="00000000" w:rsidR="00000000" w:rsidRPr="00000000">
        <w:rPr>
          <w:rFonts w:ascii="Times New Roman" w:hAnsi="Times New Roman" w:cs="Times New Roman" w:eastAsia="Times New Roman"/>
          <w:i w:val="1"/>
          <w:iCs w:val="1"/>
          <w:color w:val="000000"/>
          <w:sz w:val="24"/>
        </w:rPr>
        <w:drawing>
          <wp:inline distB="114300" distT="114300" distL="114300" distR="114300">
            <wp:extent cx="3815281" cy="5100955"/>
            <wp:effectExtent b="0" l="0" r="0" t="0"/>
            <wp:docPr id="2131299026"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3815281" cy="510095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B5">
      <w:pPr>
        <w:keepNext w:val="1"/>
        <w:rPr/>
      </w:pPr>
      <w:bookmarkStart w:colFirst="0" w:colLast="0" w:name="_heading=h.d5s3frlpd1r" w:id="276"/>
      <w:bookmarkEnd w:id="276"/>
      <w:r w:rsidDel="00000000" w:rsidR="00000000" w:rsidRPr="00000000">
        <w:rPr>
          <w:rFonts w:ascii="Times New Roman" w:hAnsi="Times New Roman" w:cs="Times New Roman" w:eastAsia="Times New Roman"/>
          <w:b w:val="1"/>
          <w:bCs w:val="1"/>
          <w:color w:val="000000"/>
          <w:sz w:val="24"/>
          <w:rtl w:val="0"/>
        </w:rPr>
        <w:t xml:space="preserve">Garantía técnica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B6">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Inmutabilidad garantizada: la autoverificación compara la salida del LLM contra las variables locales; si difieren, prevalece el diccionario nativo de Python (pub_dict), lo que asegura la fiabilidad de la numeración.</w:t>
      </w:r>
    </w:p>
    <w:p w:rsidR="00000000" w:rsidDel="00000000" w:rsidP="00000000" w:rsidRDefault="00000000" w:rsidRPr="00000000" w14:paraId="000017B7">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Trazabilidad integral: cada publicación queda respaldada en tres capas: base relacional (Neon), bus de mensajería (MongoDB Atlas) y bitácora del sistema con duración en milisegundos.</w:t>
      </w:r>
    </w:p>
    <w:p w:rsidR="00000000" w:rsidDel="00000000" w:rsidP="00000000" w:rsidRDefault="00000000" w:rsidRPr="00000000" w14:paraId="000017B8">
      <w:pPr>
        <w:keepNext w:val="1"/>
        <w:rPr/>
      </w:pPr>
      <w:bookmarkStart w:colFirst="0" w:colLast="0" w:name="_heading=h.uce6rymrx1n8" w:id="277"/>
      <w:bookmarkEnd w:id="277"/>
      <w:r w:rsidDel="00000000" w:rsidR="00000000" w:rsidRPr="00000000">
        <w:rPr>
          <w:rFonts w:ascii="Times New Roman" w:hAnsi="Times New Roman" w:cs="Times New Roman" w:eastAsia="Times New Roman"/>
          <w:b w:val="1"/>
          <w:bCs w:val="1"/>
          <w:color w:val="000000"/>
          <w:sz w:val="24"/>
          <w:rtl w:val="0"/>
        </w:rPr>
        <w:t xml:space="preserve">Text-to-Speech (TTS): cómo se utiliza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B9">
      <w:pPr>
        <w:rPr/>
      </w:pPr>
      <w:r w:rsidDel="00000000" w:rsidR="00000000" w:rsidRPr="00000000">
        <w:rPr>
          <w:rFonts w:ascii="Times New Roman" w:hAnsi="Times New Roman" w:cs="Times New Roman" w:eastAsia="Times New Roman"/>
          <w:color w:val="000000"/>
          <w:sz w:val="24"/>
          <w:rtl w:val="0"/>
        </w:rPr>
        <w:t xml:space="preserve">El agente está integrado en el catálogo vocal sma_unified/agents/voz_agent.py. El actuario del sistema lee la promulgación oficial para las autoridades parlamentarias y el público:</w:t>
      </w:r>
    </w:p>
    <w:p w:rsidR="00000000" w:rsidDel="00000000" w:rsidP="00000000" w:rsidRDefault="00000000" w:rsidRPr="00000000" w14:paraId="000017BA">
      <w:pPr>
        <w:pBdr>
          <w:top w:color="000000" w:space="0" w:sz="0" w:val="none"/>
          <w:left w:color="8ea9db" w:space="10" w:sz="18" w:val="single"/>
          <w:bottom w:color="000000" w:space="0" w:sz="0" w:val="none"/>
          <w:right w:color="000000" w:space="0" w:sz="0" w:val="none"/>
          <w:between w:color="000000" w:space="0" w:sz="0" w:val="none"/>
        </w:pBdr>
        <w:spacing w:before="60" w:line="276" w:lineRule="auto"/>
        <w:ind w:left="720" w:right="360" w:firstLine="0"/>
        <w:rPr>
          <w:i w:val="1"/>
          <w:iCs w:val="1"/>
        </w:rPr>
      </w:pPr>
      <w:r w:rsidDel="00000000" w:rsidR="00000000" w:rsidRPr="00000000">
        <w:rPr>
          <w:rFonts w:ascii="Times New Roman" w:hAnsi="Times New Roman" w:cs="Times New Roman" w:eastAsia="Times New Roman"/>
          <w:i w:val="1"/>
          <w:iCs w:val="1"/>
          <w:color w:val="000000"/>
          <w:sz w:val="24"/>
          <w:rtl w:val="0"/>
        </w:rPr>
        <w:t xml:space="preserve">“Gaceta Oficial informa: Se ha promulgado la Ley Número 1590. Título: Ley de Seguridad Alimentaria. Entra en vigencia el 11 de octubre de 2026. Publicación oficial registrada en el Boletín Nacional.”</w:t>
      </w:r>
    </w:p>
    <w:p w:rsidR="00000000" w:rsidDel="00000000" w:rsidP="00000000" w:rsidRDefault="00000000" w:rsidRPr="00000000" w14:paraId="000017B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48. </w:t>
      </w:r>
      <w:r w:rsidDel="00000000" w:rsidR="00000000" w:rsidRPr="00000000">
        <w:rPr>
          <w:rFonts w:ascii="Times New Roman" w:hAnsi="Times New Roman" w:cs="Times New Roman" w:eastAsia="Times New Roman"/>
          <w:i w:val="1"/>
          <w:iCs w:val="1"/>
          <w:color w:val="000000"/>
          <w:sz w:val="24"/>
          <w:rtl w:val="0"/>
        </w:rPr>
        <w:t xml:space="preserve">Comandos de voz STT del Agente de Publicación.</w:t>
      </w:r>
    </w:p>
    <w:p w:rsidR="00000000" w:rsidDel="00000000" w:rsidP="00000000" w:rsidRDefault="00000000" w:rsidRPr="00000000" w14:paraId="000017BC">
      <w:pPr>
        <w:pStyle w:val="Heading2"/>
        <w:spacing w:after="80" w:before="160" w:line="278.00000000000006" w:lineRule="auto"/>
        <w:jc w:val="both"/>
        <w:rPr>
          <w:b w:val="0"/>
          <w:bCs w:val="0"/>
          <w:sz w:val="24"/>
          <w:szCs w:val="24"/>
        </w:rPr>
      </w:pPr>
      <w:bookmarkStart w:colFirst="0" w:colLast="0" w:name="_heading=h.imzpulu4dt3z" w:id="388"/>
      <w:bookmarkEnd w:id="388"/>
      <w:r w:rsidDel="00000000" w:rsidR="00000000" w:rsidRPr="00000000">
        <w:rPr>
          <w:rFonts w:ascii="Times New Roman" w:hAnsi="Times New Roman" w:cs="Times New Roman" w:eastAsia="Times New Roman"/>
          <w:color w:val="000000"/>
          <w:sz w:val="24"/>
          <w:szCs w:val="24"/>
          <w:rtl w:val="0"/>
        </w:rPr>
        <w:t xml:space="preserve">K.3 Flujo operativo (Diagrama de procesos)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BD">
      <w:pPr>
        <w:keepNext w:val="1"/>
        <w:rPr/>
      </w:pPr>
      <w:bookmarkStart w:colFirst="0" w:colLast="0" w:name="_heading=h.j4kjvvv2yzd8" w:id="279"/>
      <w:bookmarkEnd w:id="279"/>
      <w:r w:rsidDel="00000000" w:rsidR="00000000" w:rsidRPr="00000000">
        <w:rPr>
          <w:rFonts w:ascii="Times New Roman" w:hAnsi="Times New Roman" w:cs="Times New Roman" w:eastAsia="Times New Roman"/>
          <w:b w:val="1"/>
          <w:bCs w:val="1"/>
          <w:color w:val="000000"/>
          <w:sz w:val="24"/>
          <w:rtl w:val="0"/>
        </w:rPr>
        <w:t xml:space="preserve">Diagrama de flujo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BE">
      <w:pPr>
        <w:keepNext w:val="1"/>
        <w:spacing w:after="60" w:before="120" w:lineRule="auto"/>
        <w:jc w:val="center"/>
        <w:rPr/>
      </w:pPr>
      <w:r w:rsidDel="00000000" w:rsidR="00000000" w:rsidRPr="00000000">
        <w:rPr>
          <w:rFonts w:ascii="Times New Roman" w:hAnsi="Times New Roman" w:cs="Times New Roman" w:eastAsia="Times New Roman"/>
          <w:color w:val="000000"/>
          <w:sz w:val="24"/>
        </w:rPr>
        <w:drawing>
          <wp:inline distB="114300" distT="114300" distL="114300" distR="114300">
            <wp:extent cx="5399730" cy="2946400"/>
            <wp:effectExtent b="0" l="0" r="0" t="0"/>
            <wp:docPr id="2131299040"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399730" cy="29464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7BF">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Figura 16. </w:t>
      </w:r>
      <w:r w:rsidDel="00000000" w:rsidR="00000000" w:rsidRPr="00000000">
        <w:rPr>
          <w:rFonts w:ascii="Times New Roman" w:hAnsi="Times New Roman" w:cs="Times New Roman" w:eastAsia="Times New Roman"/>
          <w:i w:val="1"/>
          <w:iCs w:val="1"/>
          <w:color w:val="000000"/>
          <w:sz w:val="24"/>
          <w:rtl w:val="0"/>
        </w:rPr>
        <w:t xml:space="preserve">Diagrama de flujo del Agente de Publicación Oficial.</w:t>
      </w:r>
    </w:p>
    <w:p w:rsidR="00000000" w:rsidDel="00000000" w:rsidP="00000000" w:rsidRDefault="00000000" w:rsidRPr="00000000" w14:paraId="000017C0">
      <w:pPr>
        <w:keepNext w:val="1"/>
        <w:rPr/>
      </w:pPr>
      <w:bookmarkStart w:colFirst="0" w:colLast="0" w:name="_heading=h.cx0a0f13fxxl" w:id="280"/>
      <w:bookmarkEnd w:id="280"/>
      <w:r w:rsidDel="00000000" w:rsidR="00000000" w:rsidRPr="00000000">
        <w:rPr>
          <w:rFonts w:ascii="Times New Roman" w:hAnsi="Times New Roman" w:cs="Times New Roman" w:eastAsia="Times New Roman"/>
          <w:b w:val="1"/>
          <w:bCs w:val="1"/>
          <w:color w:val="000000"/>
          <w:sz w:val="24"/>
          <w:rtl w:val="0"/>
        </w:rPr>
        <w:t xml:space="preserve">Validaciones de entrada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C1">
      <w:pPr>
        <w:numPr>
          <w:ilvl w:val="0"/>
          <w:numId w:val="3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Validación de decisión ejecutiva: el parámetro evaluacion_veto debe contener "decision": "PROMULGAR".</w:t>
      </w:r>
    </w:p>
    <w:p w:rsidR="00000000" w:rsidDel="00000000" w:rsidP="00000000" w:rsidRDefault="00000000" w:rsidRPr="00000000" w14:paraId="000017C2">
      <w:pPr>
        <w:numPr>
          <w:ilvl w:val="0"/>
          <w:numId w:val="3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Validación de texto sancionado: la cadena de la ley debe contener al menos 10 caracteres válidos no nulos.</w:t>
      </w:r>
    </w:p>
    <w:p w:rsidR="00000000" w:rsidDel="00000000" w:rsidP="00000000" w:rsidRDefault="00000000" w:rsidRPr="00000000" w14:paraId="000017C3">
      <w:pPr>
        <w:numPr>
          <w:ilvl w:val="0"/>
          <w:numId w:val="30"/>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Conexión a Neon PostgreSQL: se requiere una conexión activa para ejecutar la consulta atómica de numeración.</w:t>
      </w:r>
    </w:p>
    <w:p w:rsidR="00000000" w:rsidDel="00000000" w:rsidP="00000000" w:rsidRDefault="00000000" w:rsidRPr="00000000" w14:paraId="000017C4">
      <w:pPr>
        <w:keepNext w:val="1"/>
        <w:rPr/>
      </w:pPr>
      <w:bookmarkStart w:colFirst="0" w:colLast="0" w:name="_heading=h.dyo7rae8d0pt" w:id="281"/>
      <w:bookmarkEnd w:id="281"/>
      <w:r w:rsidDel="00000000" w:rsidR="00000000" w:rsidRPr="00000000">
        <w:rPr>
          <w:rFonts w:ascii="Times New Roman" w:hAnsi="Times New Roman" w:cs="Times New Roman" w:eastAsia="Times New Roman"/>
          <w:b w:val="1"/>
          <w:bCs w:val="1"/>
          <w:color w:val="000000"/>
          <w:sz w:val="24"/>
          <w:rtl w:val="0"/>
        </w:rPr>
        <w:t xml:space="preserve">Salida final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C5">
      <w:pPr>
        <w:keepNext w:val="1"/>
        <w:rPr/>
      </w:pPr>
      <w:r w:rsidDel="00000000" w:rsidR="00000000" w:rsidRPr="00000000">
        <w:rPr>
          <w:rFonts w:ascii="Times New Roman" w:hAnsi="Times New Roman" w:cs="Times New Roman" w:eastAsia="Times New Roman"/>
          <w:color w:val="000000"/>
          <w:sz w:val="24"/>
          <w:rtl w:val="0"/>
        </w:rPr>
        <w:t xml:space="preserve">El agente genera el pliego de publicación oficial:</w:t>
      </w:r>
    </w:p>
    <w:p w:rsidR="00000000" w:rsidDel="00000000" w:rsidP="00000000" w:rsidRDefault="00000000" w:rsidRPr="00000000" w14:paraId="000017C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7C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17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17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17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17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17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"publicacion_oficial": {</w:t>
      </w:r>
    </w:p>
    <w:p w:rsidR="00000000" w:rsidDel="00000000" w:rsidP="00000000" w:rsidRDefault="00000000" w:rsidRPr="00000000" w14:paraId="000017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17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17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17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17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17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"proyecto_id": "14",</w:t>
      </w:r>
    </w:p>
    <w:p w:rsidR="00000000" w:rsidDel="00000000" w:rsidP="00000000" w:rsidRDefault="00000000" w:rsidRPr="00000000" w14:paraId="000017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"Ley de Seguridad y Soberanía Alimentaria",</w:t>
      </w:r>
    </w:p>
    <w:p w:rsidR="00000000" w:rsidDel="00000000" w:rsidP="00000000" w:rsidRDefault="00000000" w:rsidRPr="00000000" w14:paraId="000017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"2026-10-10",</w:t>
      </w:r>
    </w:p>
    <w:p w:rsidR="00000000" w:rsidDel="00000000" w:rsidP="00000000" w:rsidRDefault="00000000" w:rsidRPr="00000000" w14:paraId="000017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"BOL-2026-10-10-1590",</w:t>
      </w:r>
    </w:p>
    <w:p w:rsidR="00000000" w:rsidDel="00000000" w:rsidP="00000000" w:rsidRDefault="00000000" w:rsidRPr="00000000" w14:paraId="000017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"LEY_VIGENTE",</w:t>
      </w:r>
    </w:p>
    <w:p w:rsidR="00000000" w:rsidDel="00000000" w:rsidP="00000000" w:rsidRDefault="00000000" w:rsidRPr="00000000" w14:paraId="000017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"regla_vigencia_aplicada": "fecha_publicacion + 1 dia(s)",</w:t>
      </w:r>
    </w:p>
    <w:p w:rsidR="00000000" w:rsidDel="00000000" w:rsidP="00000000" w:rsidRDefault="00000000" w:rsidRPr="00000000" w14:paraId="000017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"mensaje_salida": {</w:t>
      </w:r>
    </w:p>
    <w:p w:rsidR="00000000" w:rsidDel="00000000" w:rsidP="00000000" w:rsidRDefault="00000000" w:rsidRPr="00000000" w14:paraId="000017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 "Ley Publicada",</w:t>
      </w:r>
    </w:p>
    <w:p w:rsidR="00000000" w:rsidDel="00000000" w:rsidP="00000000" w:rsidRDefault="00000000" w:rsidRPr="00000000" w14:paraId="000017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"destino": "Agente de Difusión Ciudadana",</w:t>
      </w:r>
    </w:p>
    <w:p w:rsidR="00000000" w:rsidDel="00000000" w:rsidP="00000000" w:rsidRDefault="00000000" w:rsidRPr="00000000" w14:paraId="000017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17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17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17D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7D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7E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7E1">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49. </w:t>
      </w:r>
      <w:r w:rsidDel="00000000" w:rsidR="00000000" w:rsidRPr="00000000">
        <w:rPr>
          <w:rFonts w:ascii="Times New Roman" w:hAnsi="Times New Roman" w:cs="Times New Roman" w:eastAsia="Times New Roman"/>
          <w:i w:val="1"/>
          <w:iCs w:val="1"/>
          <w:color w:val="000000"/>
          <w:sz w:val="24"/>
          <w:rtl w:val="0"/>
        </w:rPr>
        <w:t xml:space="preserve">Salida final del Agente de Publicación.</w:t>
      </w:r>
    </w:p>
    <w:p w:rsidR="00000000" w:rsidDel="00000000" w:rsidP="00000000" w:rsidRDefault="00000000" w:rsidRPr="00000000" w14:paraId="000017E2">
      <w:pPr>
        <w:pStyle w:val="Heading2"/>
        <w:spacing w:after="80" w:before="160" w:line="278.00000000000006" w:lineRule="auto"/>
        <w:jc w:val="both"/>
        <w:rPr>
          <w:b w:val="0"/>
          <w:bCs w:val="0"/>
          <w:sz w:val="24"/>
          <w:szCs w:val="24"/>
        </w:rPr>
      </w:pPr>
      <w:bookmarkStart w:colFirst="0" w:colLast="0" w:name="_heading=h.1c9hawpd98mc" w:id="389"/>
      <w:bookmarkEnd w:id="389"/>
      <w:r w:rsidDel="00000000" w:rsidR="00000000" w:rsidRPr="00000000">
        <w:rPr>
          <w:rFonts w:ascii="Times New Roman" w:hAnsi="Times New Roman" w:cs="Times New Roman" w:eastAsia="Times New Roman"/>
          <w:color w:val="000000"/>
          <w:sz w:val="24"/>
          <w:szCs w:val="24"/>
          <w:rtl w:val="0"/>
        </w:rPr>
        <w:t xml:space="preserve">K.4 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E3">
      <w:pPr>
        <w:keepNext w:val="1"/>
        <w:rPr/>
      </w:pPr>
      <w:bookmarkStart w:colFirst="0" w:colLast="0" w:name="_heading=h.8q5v7xt2g3nn" w:id="283"/>
      <w:bookmarkEnd w:id="283"/>
      <w:r w:rsidDel="00000000" w:rsidR="00000000" w:rsidRPr="00000000">
        <w:rPr>
          <w:rFonts w:ascii="Times New Roman" w:hAnsi="Times New Roman" w:cs="Times New Roman" w:eastAsia="Times New Roman"/>
          <w:b w:val="1"/>
          <w:bCs w:val="1"/>
          <w:color w:val="000000"/>
          <w:sz w:val="24"/>
          <w:rtl w:val="0"/>
        </w:rPr>
        <w:t xml:space="preserve">Definición en agents.yaml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7E4">
      <w:pPr>
        <w:keepNext w:val="1"/>
        <w:rPr/>
      </w:pPr>
      <w:r w:rsidDel="00000000" w:rsidR="00000000" w:rsidRPr="00000000">
        <w:rPr>
          <w:rFonts w:ascii="Times New Roman" w:hAnsi="Times New Roman" w:cs="Times New Roman" w:eastAsia="Times New Roman"/>
          <w:color w:val="000000"/>
          <w:sz w:val="24"/>
          <w:rtl w:val="0"/>
        </w:rPr>
        <w:t xml:space="preserve">Ubicación: sma_unified/config/agents.yaml.</w:t>
      </w:r>
    </w:p>
    <w:p w:rsidR="00000000" w:rsidDel="00000000" w:rsidP="00000000" w:rsidRDefault="00000000" w:rsidRPr="00000000" w14:paraId="000017E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Publicacion_Oficial:</w:t>
      </w:r>
    </w:p>
    <w:p w:rsidR="00000000" w:rsidDel="00000000" w:rsidP="00000000" w:rsidRDefault="00000000" w:rsidRPr="00000000" w14:paraId="000017E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nombre_agente: "Gaceta Oficial de Bolivia - Publicación Oficial"</w:t>
      </w:r>
    </w:p>
    <w:p w:rsidR="00000000" w:rsidDel="00000000" w:rsidP="00000000" w:rsidRDefault="00000000" w:rsidRPr="00000000" w14:paraId="000017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 "Publicador y Custodio del Registro Normativo Nacional"</w:t>
      </w:r>
    </w:p>
    <w:p w:rsidR="00000000" w:rsidDel="00000000" w:rsidP="00000000" w:rsidRDefault="00000000" w:rsidRPr="00000000" w14:paraId="000017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 "NIVEL_6"</w:t>
      </w:r>
    </w:p>
    <w:p w:rsidR="00000000" w:rsidDel="00000000" w:rsidP="00000000" w:rsidRDefault="00000000" w:rsidRPr="00000000" w14:paraId="000017E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tipo_razonamiento: "Procedimiento Determinista Automatizado de Publicación"</w:t>
      </w:r>
    </w:p>
    <w:p w:rsidR="00000000" w:rsidDel="00000000" w:rsidP="00000000" w:rsidRDefault="00000000" w:rsidRPr="00000000" w14:paraId="000017E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objetivo: &gt;</w:t>
      </w:r>
    </w:p>
    <w:p w:rsidR="00000000" w:rsidDel="00000000" w:rsidP="00000000" w:rsidRDefault="00000000" w:rsidRPr="00000000" w14:paraId="000017E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Asignar el número correlativo oficial de Ley del Estado Plurinacional</w:t>
      </w:r>
    </w:p>
    <w:p w:rsidR="00000000" w:rsidDel="00000000" w:rsidP="00000000" w:rsidRDefault="00000000" w:rsidRPr="00000000" w14:paraId="000017E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(Ley N° XXXX), generar el texto oficial del Decreto Supremo de Promulgación,</w:t>
      </w:r>
    </w:p>
    <w:p w:rsidR="00000000" w:rsidDel="00000000" w:rsidP="00000000" w:rsidRDefault="00000000" w:rsidRPr="00000000" w14:paraId="000017E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calcular la fecha de inicio de vigencia (vacatio legis de 15 días hábiles,</w:t>
      </w:r>
    </w:p>
    <w:p w:rsidR="00000000" w:rsidDel="00000000" w:rsidP="00000000" w:rsidRDefault="00000000" w:rsidRPr="00000000" w14:paraId="000017E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salvo disposición especial) e incorporar la ley al archivo oficial.</w:t>
      </w:r>
    </w:p>
    <w:p w:rsidR="00000000" w:rsidDel="00000000" w:rsidP="00000000" w:rsidRDefault="00000000" w:rsidRPr="00000000" w14:paraId="000017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backstory: &gt;</w:t>
      </w:r>
    </w:p>
    <w:p w:rsidR="00000000" w:rsidDel="00000000" w:rsidP="00000000" w:rsidRDefault="00000000" w:rsidRPr="00000000" w14:paraId="000017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la Dirección de la Gaceta Oficial del Estado Plurinacional de Bolivia.</w:t>
      </w:r>
    </w:p>
    <w:p w:rsidR="00000000" w:rsidDel="00000000" w:rsidP="00000000" w:rsidRDefault="00000000" w:rsidRPr="00000000" w14:paraId="000017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Tu procedimiento es determinista: no juzgas el contenido, garantizas la</w:t>
      </w:r>
    </w:p>
    <w:p w:rsidR="00000000" w:rsidDel="00000000" w:rsidP="00000000" w:rsidRDefault="00000000" w:rsidRPr="00000000" w14:paraId="000017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publicidad, asignan número correlativo único, fijan la edición oficial de la</w:t>
      </w:r>
    </w:p>
    <w:p w:rsidR="00000000" w:rsidDel="00000000" w:rsidP="00000000" w:rsidRDefault="00000000" w:rsidRPr="00000000" w14:paraId="000017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Gaceta y registran la vigencia para el cumplimiento obligatorio de todos los</w:t>
      </w:r>
    </w:p>
    <w:p w:rsidR="00000000" w:rsidDel="00000000" w:rsidP="00000000" w:rsidRDefault="00000000" w:rsidRPr="00000000" w14:paraId="000017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estantes y habitantes del país.</w:t>
      </w:r>
    </w:p>
    <w:p w:rsidR="00000000" w:rsidDel="00000000" w:rsidP="00000000" w:rsidRDefault="00000000" w:rsidRPr="00000000" w14:paraId="000017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restricciones_anti_alucinacion:</w:t>
      </w:r>
    </w:p>
    <w:p w:rsidR="00000000" w:rsidDel="00000000" w:rsidP="00000000" w:rsidRDefault="00000000" w:rsidRPr="00000000" w14:paraId="000017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"Calcular la fecha de vigencia exactamente a 15 días posteriores a la promulgación, salvo que el articulado transitorio fije otra fecha expresa."</w:t>
      </w:r>
    </w:p>
    <w:p w:rsidR="00000000" w:rsidDel="00000000" w:rsidP="00000000" w:rsidRDefault="00000000" w:rsidRPr="00000000" w14:paraId="000017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formato_salida_requerido: &gt;</w:t>
      </w:r>
    </w:p>
    <w:p w:rsidR="00000000" w:rsidDel="00000000" w:rsidP="00000000" w:rsidRDefault="00000000" w:rsidRPr="00000000" w14:paraId="000017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7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"Ley N° XXXX",</w:t>
      </w:r>
    </w:p>
    <w:p w:rsidR="00000000" w:rsidDel="00000000" w:rsidP="00000000" w:rsidRDefault="00000000" w:rsidRPr="00000000" w14:paraId="000017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"titulo_oficial": "...",</w:t>
      </w:r>
    </w:p>
    <w:p w:rsidR="00000000" w:rsidDel="00000000" w:rsidP="00000000" w:rsidRDefault="00000000" w:rsidRPr="00000000" w14:paraId="000017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"decreto_promulgacion_numero": "Decreto Supremo N° YYYY",</w:t>
      </w:r>
    </w:p>
    <w:p w:rsidR="00000000" w:rsidDel="00000000" w:rsidP="00000000" w:rsidRDefault="00000000" w:rsidRPr="00000000" w14:paraId="000017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"edicion_gaceta": "GAC-YYYY-NNN",</w:t>
      </w:r>
    </w:p>
    <w:p w:rsidR="00000000" w:rsidDel="00000000" w:rsidP="00000000" w:rsidRDefault="00000000" w:rsidRPr="00000000" w14:paraId="000017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"YYYY-MM-DD",</w:t>
      </w:r>
    </w:p>
    <w:p w:rsidR="00000000" w:rsidDel="00000000" w:rsidP="00000000" w:rsidRDefault="00000000" w:rsidRPr="00000000" w14:paraId="000017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"YYYY-MM-DD",</w:t>
      </w:r>
    </w:p>
    <w:p w:rsidR="00000000" w:rsidDel="00000000" w:rsidP="00000000" w:rsidRDefault="00000000" w:rsidRPr="00000000" w14:paraId="000017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"fecha_entrada_vigencia": "YYYY-MM-DD",</w:t>
      </w:r>
    </w:p>
    <w:p w:rsidR="00000000" w:rsidDel="00000000" w:rsidP="00000000" w:rsidRDefault="00000000" w:rsidRPr="00000000" w14:paraId="000018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"estado_norma": "VIGENTE",</w:t>
      </w:r>
    </w:p>
    <w:p w:rsidR="00000000" w:rsidDel="00000000" w:rsidP="00000000" w:rsidRDefault="00000000" w:rsidRPr="00000000" w14:paraId="000018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"url_publicacion_oficial": "http://www.gacetaoficialdebolivia.gob.bo/leyes/..."</w:t>
      </w:r>
    </w:p>
    <w:p w:rsidR="00000000" w:rsidDel="00000000" w:rsidP="00000000" w:rsidRDefault="00000000" w:rsidRPr="00000000" w14:paraId="000018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modelo_llm: "nvidia/llama-3.1-nemotron-70b-instruct"</w:t>
      </w:r>
    </w:p>
    <w:p w:rsidR="00000000" w:rsidDel="00000000" w:rsidP="00000000" w:rsidRDefault="00000000" w:rsidRPr="00000000" w14:paraId="000018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temperatura: 0.0</w:t>
      </w:r>
    </w:p>
    <w:p w:rsidR="00000000" w:rsidDel="00000000" w:rsidP="00000000" w:rsidRDefault="00000000" w:rsidRPr="00000000" w14:paraId="000018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 1200</w:t>
      </w:r>
    </w:p>
    <w:p w:rsidR="00000000" w:rsidDel="00000000" w:rsidP="00000000" w:rsidRDefault="00000000" w:rsidRPr="00000000" w14:paraId="000018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allow_delegation: false</w:t>
      </w:r>
    </w:p>
    <w:p w:rsidR="00000000" w:rsidDel="00000000" w:rsidP="00000000" w:rsidRDefault="00000000" w:rsidRPr="00000000" w14:paraId="000018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color: "#6366F1"</w:t>
      </w:r>
    </w:p>
    <w:p w:rsidR="00000000" w:rsidDel="00000000" w:rsidP="00000000" w:rsidRDefault="00000000" w:rsidRPr="00000000" w14:paraId="000018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logo_url: "/robots/robot_concentrador_hi.jpg"</w:t>
      </w:r>
    </w:p>
    <w:p w:rsidR="00000000" w:rsidDel="00000000" w:rsidP="00000000" w:rsidRDefault="00000000" w:rsidRPr="00000000" w14:paraId="000018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capabilities:</w:t>
      </w:r>
    </w:p>
    <w:p w:rsidR="00000000" w:rsidDel="00000000" w:rsidP="00000000" w:rsidRDefault="00000000" w:rsidRPr="00000000" w14:paraId="000018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asignación atómica de número de Ley</w:t>
      </w:r>
    </w:p>
    <w:p w:rsidR="00000000" w:rsidDel="00000000" w:rsidP="00000000" w:rsidRDefault="00000000" w:rsidRPr="00000000" w14:paraId="0000180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cómputo de vacatio legis</w:t>
      </w:r>
    </w:p>
    <w:p w:rsidR="00000000" w:rsidDel="00000000" w:rsidP="00000000" w:rsidRDefault="00000000" w:rsidRPr="00000000" w14:paraId="0000180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generación de Decreto de Promulgación</w:t>
      </w:r>
    </w:p>
    <w:p w:rsidR="00000000" w:rsidDel="00000000" w:rsidP="00000000" w:rsidRDefault="00000000" w:rsidRPr="00000000" w14:paraId="0000180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publicación formal en Gaceta Oficial</w:t>
      </w:r>
    </w:p>
    <w:p w:rsidR="00000000" w:rsidDel="00000000" w:rsidP="00000000" w:rsidRDefault="00000000" w:rsidRPr="00000000" w14:paraId="0000180E">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50. </w:t>
      </w:r>
      <w:r w:rsidDel="00000000" w:rsidR="00000000" w:rsidRPr="00000000">
        <w:rPr>
          <w:rFonts w:ascii="Times New Roman" w:hAnsi="Times New Roman" w:cs="Times New Roman" w:eastAsia="Times New Roman"/>
          <w:i w:val="1"/>
          <w:iCs w:val="1"/>
          <w:color w:val="000000"/>
          <w:sz w:val="24"/>
          <w:rtl w:val="0"/>
        </w:rPr>
        <w:t xml:space="preserve">Definición del agente en agents.yaml.</w:t>
      </w:r>
    </w:p>
    <w:p w:rsidR="00000000" w:rsidDel="00000000" w:rsidP="00000000" w:rsidRDefault="00000000" w:rsidRPr="00000000" w14:paraId="0000180F">
      <w:pPr>
        <w:keepNext w:val="1"/>
        <w:rPr/>
      </w:pPr>
      <w:bookmarkStart w:colFirst="0" w:colLast="0" w:name="_heading=h.4cubptosd4f" w:id="284"/>
      <w:bookmarkEnd w:id="284"/>
      <w:r w:rsidDel="00000000" w:rsidR="00000000" w:rsidRPr="00000000">
        <w:rPr>
          <w:rFonts w:ascii="Times New Roman" w:hAnsi="Times New Roman" w:cs="Times New Roman" w:eastAsia="Times New Roman"/>
          <w:b w:val="1"/>
          <w:bCs w:val="1"/>
          <w:color w:val="000000"/>
          <w:sz w:val="24"/>
          <w:rtl w:val="0"/>
        </w:rPr>
        <w:t xml:space="preserve">Definición en tasks.yaml</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10">
      <w:pPr>
        <w:keepNext w:val="1"/>
        <w:rPr/>
      </w:pPr>
      <w:r w:rsidDel="00000000" w:rsidR="00000000" w:rsidRPr="00000000">
        <w:rPr>
          <w:rFonts w:ascii="Times New Roman" w:hAnsi="Times New Roman" w:cs="Times New Roman" w:eastAsia="Times New Roman"/>
          <w:color w:val="000000"/>
          <w:sz w:val="24"/>
          <w:rtl w:val="0"/>
        </w:rPr>
        <w:t xml:space="preserve">Ubicación: sma_unified/config/tasks.yaml.</w:t>
      </w:r>
    </w:p>
    <w:p w:rsidR="00000000" w:rsidDel="00000000" w:rsidP="00000000" w:rsidRDefault="00000000" w:rsidRPr="00000000" w14:paraId="0000181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Publicar_Ley_Oficial:</w:t>
      </w:r>
    </w:p>
    <w:p w:rsidR="00000000" w:rsidDel="00000000" w:rsidP="00000000" w:rsidRDefault="00000000" w:rsidRPr="00000000" w14:paraId="0000181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 &gt;</w:t>
      </w:r>
    </w:p>
    <w:p w:rsidR="00000000" w:rsidDel="00000000" w:rsidP="00000000" w:rsidRDefault="00000000" w:rsidRPr="00000000" w14:paraId="000018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Publicación oficial en la Gaceta Oficial del Estado Plurinacional de Bolivia.</w:t>
      </w:r>
    </w:p>
    <w:p w:rsidR="00000000" w:rsidDel="00000000" w:rsidP="00000000" w:rsidRDefault="00000000" w:rsidRPr="00000000" w14:paraId="000018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Asignar de manera atómica el número correlativo de Ley del Estado</w:t>
      </w:r>
    </w:p>
    <w:p w:rsidR="00000000" w:rsidDel="00000000" w:rsidP="00000000" w:rsidRDefault="00000000" w:rsidRPr="00000000" w14:paraId="000018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Plurinacional (Ley N° XXXX).</w:t>
      </w:r>
    </w:p>
    <w:p w:rsidR="00000000" w:rsidDel="00000000" w:rsidP="00000000" w:rsidRDefault="00000000" w:rsidRPr="00000000" w14:paraId="000018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Redactar el Decreto Supremo de Promulgación firmado por el Ejecutivo.</w:t>
      </w:r>
    </w:p>
    <w:p w:rsidR="00000000" w:rsidDel="00000000" w:rsidP="00000000" w:rsidRDefault="00000000" w:rsidRPr="00000000" w14:paraId="0000181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Calcular la fecha de entrada en vigencia considerando la vacatio legis</w:t>
      </w:r>
    </w:p>
    <w:p w:rsidR="00000000" w:rsidDel="00000000" w:rsidP="00000000" w:rsidRDefault="00000000" w:rsidRPr="00000000" w14:paraId="0000181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 15 días hábiles.</w:t>
      </w:r>
    </w:p>
    <w:p w:rsidR="00000000" w:rsidDel="00000000" w:rsidP="00000000" w:rsidRDefault="00000000" w:rsidRPr="00000000" w14:paraId="0000181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"Publicacion_Oficial"</w:t>
      </w:r>
    </w:p>
    <w:p w:rsidR="00000000" w:rsidDel="00000000" w:rsidP="00000000" w:rsidRDefault="00000000" w:rsidRPr="00000000" w14:paraId="0000181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expected_output: &gt;</w:t>
      </w:r>
    </w:p>
    <w:p w:rsidR="00000000" w:rsidDel="00000000" w:rsidP="00000000" w:rsidRDefault="00000000" w:rsidRPr="00000000" w14:paraId="0000181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JSON con:</w:t>
      </w:r>
    </w:p>
    <w:p w:rsidR="00000000" w:rsidDel="00000000" w:rsidP="00000000" w:rsidRDefault="00000000" w:rsidRPr="00000000" w14:paraId="0000181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1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"Ley N° 1589",</w:t>
      </w:r>
    </w:p>
    <w:p w:rsidR="00000000" w:rsidDel="00000000" w:rsidP="00000000" w:rsidRDefault="00000000" w:rsidRPr="00000000" w14:paraId="0000181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"titulo_oficial": "string",</w:t>
      </w:r>
    </w:p>
    <w:p w:rsidR="00000000" w:rsidDel="00000000" w:rsidP="00000000" w:rsidRDefault="00000000" w:rsidRPr="00000000" w14:paraId="0000181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"decreto_promulgacion_numero": "Decreto Supremo N° 5120",</w:t>
      </w:r>
    </w:p>
    <w:p w:rsidR="00000000" w:rsidDel="00000000" w:rsidP="00000000" w:rsidRDefault="00000000" w:rsidRPr="00000000" w14:paraId="0000182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"edicion_gaceta": "GAC-2026-085",</w:t>
      </w:r>
    </w:p>
    <w:p w:rsidR="00000000" w:rsidDel="00000000" w:rsidP="00000000" w:rsidRDefault="00000000" w:rsidRPr="00000000" w14:paraId="0000182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"2026-04-05",</w:t>
      </w:r>
    </w:p>
    <w:p w:rsidR="00000000" w:rsidDel="00000000" w:rsidP="00000000" w:rsidRDefault="00000000" w:rsidRPr="00000000" w14:paraId="0000182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"2026-04-06",</w:t>
      </w:r>
    </w:p>
    <w:p w:rsidR="00000000" w:rsidDel="00000000" w:rsidP="00000000" w:rsidRDefault="00000000" w:rsidRPr="00000000" w14:paraId="000018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"fecha_entrada_vigencia": "2026-04-27",</w:t>
      </w:r>
    </w:p>
    <w:p w:rsidR="00000000" w:rsidDel="00000000" w:rsidP="00000000" w:rsidRDefault="00000000" w:rsidRPr="00000000" w14:paraId="000018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"estado_norma": "VIGENTE",</w:t>
      </w:r>
    </w:p>
    <w:p w:rsidR="00000000" w:rsidDel="00000000" w:rsidP="00000000" w:rsidRDefault="00000000" w:rsidRPr="00000000" w14:paraId="0000182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"url_publicacion_oficial": "string"</w:t>
      </w:r>
    </w:p>
    <w:p w:rsidR="00000000" w:rsidDel="00000000" w:rsidP="00000000" w:rsidRDefault="00000000" w:rsidRPr="00000000" w14:paraId="0000182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2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herramientas: []</w:t>
      </w:r>
    </w:p>
    <w:p w:rsidR="00000000" w:rsidDel="00000000" w:rsidP="00000000" w:rsidRDefault="00000000" w:rsidRPr="00000000" w14:paraId="0000182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51. </w:t>
      </w:r>
      <w:r w:rsidDel="00000000" w:rsidR="00000000" w:rsidRPr="00000000">
        <w:rPr>
          <w:rFonts w:ascii="Times New Roman" w:hAnsi="Times New Roman" w:cs="Times New Roman" w:eastAsia="Times New Roman"/>
          <w:i w:val="1"/>
          <w:iCs w:val="1"/>
          <w:color w:val="000000"/>
          <w:sz w:val="24"/>
          <w:rtl w:val="0"/>
        </w:rPr>
        <w:t xml:space="preserve">Definición de la tarea Publicar_Ley_Oficial en tasks.yaml.</w:t>
      </w:r>
    </w:p>
    <w:p w:rsidR="00000000" w:rsidDel="00000000" w:rsidP="00000000" w:rsidRDefault="00000000" w:rsidRPr="00000000" w14:paraId="00001829">
      <w:pPr>
        <w:keepNext w:val="1"/>
        <w:rPr/>
      </w:pPr>
      <w:bookmarkStart w:colFirst="0" w:colLast="0" w:name="_heading=h.htivxge9m6ny" w:id="285"/>
      <w:bookmarkEnd w:id="285"/>
      <w:r w:rsidDel="00000000" w:rsidR="00000000" w:rsidRPr="00000000">
        <w:rPr>
          <w:rFonts w:ascii="Times New Roman" w:hAnsi="Times New Roman" w:cs="Times New Roman" w:eastAsia="Times New Roman"/>
          <w:b w:val="1"/>
          <w:bCs w:val="1"/>
          <w:color w:val="000000"/>
          <w:sz w:val="24"/>
          <w:rtl w:val="0"/>
        </w:rPr>
        <w:t xml:space="preserve">Dependencias y herramientas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2A">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psycopg2: consultas deterministas a la base relacional de Neon PostgreSQL.</w:t>
      </w:r>
    </w:p>
    <w:p w:rsidR="00000000" w:rsidDel="00000000" w:rsidP="00000000" w:rsidRDefault="00000000" w:rsidRPr="00000000" w14:paraId="0000182B">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hashlib: cálculo criptográfico SHA-256 para la integridad de la publicación.</w:t>
      </w:r>
    </w:p>
    <w:p w:rsidR="00000000" w:rsidDel="00000000" w:rsidP="00000000" w:rsidRDefault="00000000" w:rsidRPr="00000000" w14:paraId="0000182C">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pymongo: publicación en las colecciones publicaciones_oficiales y mensajes_sistema.</w:t>
      </w:r>
    </w:p>
    <w:p w:rsidR="00000000" w:rsidDel="00000000" w:rsidP="00000000" w:rsidRDefault="00000000" w:rsidRPr="00000000" w14:paraId="0000182D">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fpdf: generador del formato visual oficial de la Gaceta Nacional (gaceta_pdf_generator.py).</w:t>
      </w:r>
    </w:p>
    <w:p w:rsidR="00000000" w:rsidDel="00000000" w:rsidP="00000000" w:rsidRDefault="00000000" w:rsidRPr="00000000" w14:paraId="0000182E">
      <w:pPr>
        <w:pStyle w:val="Heading2"/>
        <w:spacing w:after="80" w:before="160" w:line="278.00000000000006" w:lineRule="auto"/>
        <w:jc w:val="both"/>
        <w:rPr>
          <w:b w:val="0"/>
          <w:bCs w:val="0"/>
          <w:sz w:val="24"/>
          <w:szCs w:val="24"/>
        </w:rPr>
      </w:pPr>
      <w:bookmarkStart w:colFirst="0" w:colLast="0" w:name="_heading=h.4cdqhtyk3dy2" w:id="390"/>
      <w:bookmarkEnd w:id="390"/>
      <w:r w:rsidDel="00000000" w:rsidR="00000000" w:rsidRPr="00000000">
        <w:rPr>
          <w:rFonts w:ascii="Times New Roman" w:hAnsi="Times New Roman" w:cs="Times New Roman" w:eastAsia="Times New Roman"/>
          <w:color w:val="000000"/>
          <w:sz w:val="24"/>
          <w:szCs w:val="24"/>
          <w:rtl w:val="0"/>
        </w:rPr>
        <w:t xml:space="preserve">K.5 Código fuente Python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2F">
      <w:pPr>
        <w:keepNext w:val="1"/>
        <w:rPr/>
      </w:pPr>
      <w:bookmarkStart w:colFirst="0" w:colLast="0" w:name="_heading=h.ymnuf7rdbhfb" w:id="287"/>
      <w:bookmarkEnd w:id="287"/>
      <w:r w:rsidDel="00000000" w:rsidR="00000000" w:rsidRPr="00000000">
        <w:rPr>
          <w:rFonts w:ascii="Times New Roman" w:hAnsi="Times New Roman" w:cs="Times New Roman" w:eastAsia="Times New Roman"/>
          <w:b w:val="1"/>
          <w:bCs w:val="1"/>
          <w:color w:val="000000"/>
          <w:sz w:val="24"/>
          <w:rtl w:val="0"/>
        </w:rPr>
        <w:t xml:space="preserve">Importaciones y constantes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30">
      <w:pPr>
        <w:keepNext w:val="1"/>
        <w:rPr/>
      </w:pPr>
      <w:r w:rsidDel="00000000" w:rsidR="00000000" w:rsidRPr="00000000">
        <w:rPr>
          <w:rFonts w:ascii="Times New Roman" w:hAnsi="Times New Roman" w:cs="Times New Roman" w:eastAsia="Times New Roman"/>
          <w:color w:val="000000"/>
          <w:sz w:val="24"/>
          <w:rtl w:val="0"/>
        </w:rPr>
        <w:t xml:space="preserve">Archivo: sma_unified/agents/publicacion.py.</w:t>
      </w:r>
    </w:p>
    <w:p w:rsidR="00000000" w:rsidDel="00000000" w:rsidP="00000000" w:rsidRDefault="00000000" w:rsidRPr="00000000" w14:paraId="0000183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os</w:t>
      </w:r>
    </w:p>
    <w:p w:rsidR="00000000" w:rsidDel="00000000" w:rsidP="00000000" w:rsidRDefault="00000000" w:rsidRPr="00000000" w14:paraId="0000183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hashlib</w:t>
      </w:r>
    </w:p>
    <w:p w:rsidR="00000000" w:rsidDel="00000000" w:rsidP="00000000" w:rsidRDefault="00000000" w:rsidRPr="00000000" w14:paraId="0000183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json</w:t>
      </w:r>
    </w:p>
    <w:p w:rsidR="00000000" w:rsidDel="00000000" w:rsidP="00000000" w:rsidRDefault="00000000" w:rsidRPr="00000000" w14:paraId="0000183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import time</w:t>
      </w:r>
    </w:p>
    <w:p w:rsidR="00000000" w:rsidDel="00000000" w:rsidP="00000000" w:rsidRDefault="00000000" w:rsidRPr="00000000" w14:paraId="0000183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typing import Dict, Any, Optional</w:t>
      </w:r>
    </w:p>
    <w:p w:rsidR="00000000" w:rsidDel="00000000" w:rsidP="00000000" w:rsidRDefault="00000000" w:rsidRPr="00000000" w14:paraId="0000183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datetime import datetime, timedelta</w:t>
      </w:r>
    </w:p>
    <w:p w:rsidR="00000000" w:rsidDel="00000000" w:rsidP="00000000" w:rsidRDefault="00000000" w:rsidRPr="00000000" w14:paraId="0000183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3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try:</w:t>
      </w:r>
    </w:p>
    <w:p w:rsidR="00000000" w:rsidDel="00000000" w:rsidP="00000000" w:rsidRDefault="00000000" w:rsidRPr="00000000" w14:paraId="0000183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loguru import logger</w:t>
      </w:r>
    </w:p>
    <w:p w:rsidR="00000000" w:rsidDel="00000000" w:rsidP="00000000" w:rsidRDefault="00000000" w:rsidRPr="00000000" w14:paraId="0000183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except ImportError:</w:t>
      </w:r>
    </w:p>
    <w:p w:rsidR="00000000" w:rsidDel="00000000" w:rsidP="00000000" w:rsidRDefault="00000000" w:rsidRPr="00000000" w14:paraId="0000183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import logging</w:t>
      </w:r>
    </w:p>
    <w:p w:rsidR="00000000" w:rsidDel="00000000" w:rsidP="00000000" w:rsidRDefault="00000000" w:rsidRPr="00000000" w14:paraId="000018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 = logging.getLogger("publicacion_oficial")</w:t>
      </w:r>
    </w:p>
    <w:p w:rsidR="00000000" w:rsidDel="00000000" w:rsidP="00000000" w:rsidRDefault="00000000" w:rsidRPr="00000000" w14:paraId="000018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3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sma_unified.agents.llm_client import chat_completion_resiliente, extraer_json_de_llm</w:t>
      </w:r>
    </w:p>
    <w:p w:rsidR="00000000" w:rsidDel="00000000" w:rsidP="00000000" w:rsidRDefault="00000000" w:rsidRPr="00000000" w14:paraId="0000183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sma_unified.db.neon_postgres import get_conn, registrar_bitacora</w:t>
      </w:r>
    </w:p>
    <w:p w:rsidR="00000000" w:rsidDel="00000000" w:rsidP="00000000" w:rsidRDefault="00000000" w:rsidRPr="00000000" w14:paraId="0000184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sma_unified.db.mongo_atlas import get_db</w:t>
      </w:r>
    </w:p>
    <w:p w:rsidR="00000000" w:rsidDel="00000000" w:rsidP="00000000" w:rsidRDefault="00000000" w:rsidRPr="00000000" w14:paraId="0000184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4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Constantes de configuración determinista --</w:t>
      </w:r>
    </w:p>
    <w:p w:rsidR="00000000" w:rsidDel="00000000" w:rsidP="00000000" w:rsidRDefault="00000000" w:rsidRPr="00000000" w14:paraId="0000184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DIAS_VIGENCIA_DEFAULT = int(os.getenv("PUBLICACION_DIAS_VIGENCIA", "1"))</w:t>
      </w:r>
    </w:p>
    <w:p w:rsidR="00000000" w:rsidDel="00000000" w:rsidP="00000000" w:rsidRDefault="00000000" w:rsidRPr="00000000" w14:paraId="0000184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NUM_LEY_BASE = 1400  # Base si tabla vacía</w:t>
      </w:r>
    </w:p>
    <w:p w:rsidR="00000000" w:rsidDel="00000000" w:rsidP="00000000" w:rsidRDefault="00000000" w:rsidRPr="00000000" w14:paraId="00001845">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52. </w:t>
      </w:r>
      <w:r w:rsidDel="00000000" w:rsidR="00000000" w:rsidRPr="00000000">
        <w:rPr>
          <w:rFonts w:ascii="Times New Roman" w:hAnsi="Times New Roman" w:cs="Times New Roman" w:eastAsia="Times New Roman"/>
          <w:i w:val="1"/>
          <w:iCs w:val="1"/>
          <w:color w:val="000000"/>
          <w:sz w:val="24"/>
          <w:rtl w:val="0"/>
        </w:rPr>
        <w:t xml:space="preserve">Importaciones y constantes del módulo publicacion.py.</w:t>
      </w:r>
    </w:p>
    <w:p w:rsidR="00000000" w:rsidDel="00000000" w:rsidP="00000000" w:rsidRDefault="00000000" w:rsidRPr="00000000" w14:paraId="00001846">
      <w:pPr>
        <w:keepNext w:val="1"/>
        <w:rPr/>
      </w:pPr>
      <w:bookmarkStart w:colFirst="0" w:colLast="0" w:name="_heading=h.3j9e14lrf33k" w:id="288"/>
      <w:bookmarkEnd w:id="288"/>
      <w:r w:rsidDel="00000000" w:rsidR="00000000" w:rsidRPr="00000000">
        <w:rPr>
          <w:rFonts w:ascii="Times New Roman" w:hAnsi="Times New Roman" w:cs="Times New Roman" w:eastAsia="Times New Roman"/>
          <w:b w:val="1"/>
          <w:bCs w:val="1"/>
          <w:color w:val="000000"/>
          <w:sz w:val="24"/>
          <w:rtl w:val="0"/>
        </w:rPr>
        <w:t xml:space="preserve">Funciones auxiliares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47">
      <w:pPr>
        <w:keepNext w:val="1"/>
        <w:rPr/>
      </w:pPr>
      <w:r w:rsidDel="00000000" w:rsidR="00000000" w:rsidRPr="00000000">
        <w:rPr>
          <w:rFonts w:ascii="Times New Roman" w:hAnsi="Times New Roman" w:cs="Times New Roman" w:eastAsia="Times New Roman"/>
          <w:b w:val="1"/>
          <w:bCs w:val="1"/>
          <w:color w:val="000000"/>
          <w:sz w:val="24"/>
          <w:rtl w:val="0"/>
        </w:rPr>
        <w:t xml:space="preserve">Funciones deterministas de numeración, vigencia y hashing</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4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_obtener_siguiente_numero_ley(conn) -&gt; int:</w:t>
      </w:r>
    </w:p>
    <w:p w:rsidR="00000000" w:rsidDel="00000000" w:rsidP="00000000" w:rsidRDefault="00000000" w:rsidRPr="00000000" w14:paraId="0000184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"""Lee el MÁXIMO número de ley registrado en sistema.proyecto_ley (Neon). Retorna último + 1."""</w:t>
      </w:r>
    </w:p>
    <w:p w:rsidR="00000000" w:rsidDel="00000000" w:rsidP="00000000" w:rsidRDefault="00000000" w:rsidRPr="00000000" w14:paraId="000018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8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 = conn.cursor()</w:t>
      </w:r>
    </w:p>
    <w:p w:rsidR="00000000" w:rsidDel="00000000" w:rsidP="00000000" w:rsidRDefault="00000000" w:rsidRPr="00000000" w14:paraId="000018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cur.execute("""</w:t>
      </w:r>
    </w:p>
    <w:p w:rsidR="00000000" w:rsidDel="00000000" w:rsidP="00000000" w:rsidRDefault="00000000" w:rsidRPr="00000000" w14:paraId="000018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SELECT COALESCE(MAX(</w:t>
      </w:r>
    </w:p>
    <w:p w:rsidR="00000000" w:rsidDel="00000000" w:rsidP="00000000" w:rsidRDefault="00000000" w:rsidRPr="00000000" w14:paraId="000018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CAST(NULLIF(REGEXP_REPLACE(numero_ley, '[^0-9]', '', 'g'), '') AS INTEGER)</w:t>
      </w:r>
    </w:p>
    <w:p w:rsidR="00000000" w:rsidDel="00000000" w:rsidP="00000000" w:rsidRDefault="00000000" w:rsidRPr="00000000" w14:paraId="000018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%s) AS max_num</w:t>
      </w:r>
    </w:p>
    <w:p w:rsidR="00000000" w:rsidDel="00000000" w:rsidP="00000000" w:rsidRDefault="00000000" w:rsidRPr="00000000" w14:paraId="000018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FROM sistema.proyecto_ley</w:t>
      </w:r>
    </w:p>
    <w:p w:rsidR="00000000" w:rsidDel="00000000" w:rsidP="00000000" w:rsidRDefault="00000000" w:rsidRPr="00000000" w14:paraId="000018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WHERE numero_ley IS NOT NULL AND numero_ley != ''</w:t>
      </w:r>
    </w:p>
    <w:p w:rsidR="00000000" w:rsidDel="00000000" w:rsidP="00000000" w:rsidRDefault="00000000" w:rsidRPr="00000000" w14:paraId="000018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(NUM_LEY_BASE,))</w:t>
      </w:r>
    </w:p>
    <w:p w:rsidR="00000000" w:rsidDel="00000000" w:rsidP="00000000" w:rsidRDefault="00000000" w:rsidRPr="00000000" w14:paraId="000018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row = cur.fetchone()</w:t>
      </w:r>
    </w:p>
    <w:p w:rsidR="00000000" w:rsidDel="00000000" w:rsidP="00000000" w:rsidRDefault="00000000" w:rsidRPr="00000000" w14:paraId="000018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cur.close()</w:t>
      </w:r>
    </w:p>
    <w:p w:rsidR="00000000" w:rsidDel="00000000" w:rsidP="00000000" w:rsidRDefault="00000000" w:rsidRPr="00000000" w14:paraId="000018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(row[0] or NUM_LEY_BASE) + 1</w:t>
      </w:r>
    </w:p>
    <w:p w:rsidR="00000000" w:rsidDel="00000000" w:rsidP="00000000" w:rsidRDefault="00000000" w:rsidRPr="00000000" w14:paraId="000018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8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logger.warning(f"[Publicacion] No se pudo leer numeración desde Neon: {e}")</w:t>
      </w:r>
    </w:p>
    <w:p w:rsidR="00000000" w:rsidDel="00000000" w:rsidP="00000000" w:rsidRDefault="00000000" w:rsidRPr="00000000" w14:paraId="000018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raise RuntimeError(f"NO_DISPONIBLE: Registro de Numeración inaccesible — {e}")</w:t>
      </w:r>
    </w:p>
    <w:p w:rsidR="00000000" w:rsidDel="00000000" w:rsidP="00000000" w:rsidRDefault="00000000" w:rsidRPr="00000000" w14:paraId="000018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_calcular_fecha_vigencia(fecha_base: str, dias: int = DIAS_VIGENCIA_DEFAULT) -&gt; str:</w:t>
      </w:r>
    </w:p>
    <w:p w:rsidR="00000000" w:rsidDel="00000000" w:rsidP="00000000" w:rsidRDefault="00000000" w:rsidRPr="00000000" w14:paraId="000018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"""Aplica SOLO la regla: fecha_vigencia = fecha_base + N días. Sin interpretación."""</w:t>
      </w:r>
    </w:p>
    <w:p w:rsidR="00000000" w:rsidDel="00000000" w:rsidP="00000000" w:rsidRDefault="00000000" w:rsidRPr="00000000" w14:paraId="000018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85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dt = datetime.strptime(fecha_base, "%Y-%m-%d")</w:t>
      </w:r>
    </w:p>
    <w:p w:rsidR="00000000" w:rsidDel="00000000" w:rsidP="00000000" w:rsidRDefault="00000000" w:rsidRPr="00000000" w14:paraId="0000185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(dt + timedelta(days=dias)).strftime("%Y-%m-%d")</w:t>
      </w:r>
    </w:p>
    <w:p w:rsidR="00000000" w:rsidDel="00000000" w:rsidP="00000000" w:rsidRDefault="00000000" w:rsidRPr="00000000" w14:paraId="0000186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w:t>
      </w:r>
    </w:p>
    <w:p w:rsidR="00000000" w:rsidDel="00000000" w:rsidP="00000000" w:rsidRDefault="00000000" w:rsidRPr="00000000" w14:paraId="0000186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(datetime.now() + timedelta(days=dias)).strftime("%Y-%m-%d")</w:t>
      </w:r>
    </w:p>
    <w:p w:rsidR="00000000" w:rsidDel="00000000" w:rsidP="00000000" w:rsidRDefault="00000000" w:rsidRPr="00000000" w14:paraId="0000186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6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6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_hash_texto(texto: str) -&gt; str:</w:t>
      </w:r>
    </w:p>
    <w:p w:rsidR="00000000" w:rsidDel="00000000" w:rsidP="00000000" w:rsidRDefault="00000000" w:rsidRPr="00000000" w14:paraId="0000186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"""SHA-256 completo del texto publicado — autoverificación de integridad fidedigna."""</w:t>
      </w:r>
    </w:p>
    <w:p w:rsidR="00000000" w:rsidDel="00000000" w:rsidP="00000000" w:rsidRDefault="00000000" w:rsidRPr="00000000" w14:paraId="0000186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texto:</w:t>
      </w:r>
    </w:p>
    <w:p w:rsidR="00000000" w:rsidDel="00000000" w:rsidP="00000000" w:rsidRDefault="00000000" w:rsidRPr="00000000" w14:paraId="0000186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"NO_DISPONIBLE"</w:t>
      </w:r>
    </w:p>
    <w:p w:rsidR="00000000" w:rsidDel="00000000" w:rsidP="00000000" w:rsidRDefault="00000000" w:rsidRPr="00000000" w14:paraId="0000186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hashlib.sha256(texto.encode("utf-8")).hexdigest()</w:t>
      </w:r>
    </w:p>
    <w:p w:rsidR="00000000" w:rsidDel="00000000" w:rsidP="00000000" w:rsidRDefault="00000000" w:rsidRPr="00000000" w14:paraId="00001869">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53. </w:t>
      </w:r>
      <w:r w:rsidDel="00000000" w:rsidR="00000000" w:rsidRPr="00000000">
        <w:rPr>
          <w:rFonts w:ascii="Times New Roman" w:hAnsi="Times New Roman" w:cs="Times New Roman" w:eastAsia="Times New Roman"/>
          <w:i w:val="1"/>
          <w:iCs w:val="1"/>
          <w:color w:val="000000"/>
          <w:sz w:val="24"/>
          <w:rtl w:val="0"/>
        </w:rPr>
        <w:t xml:space="preserve">Numeración, cálculo de vigencia y hash SHA-256.</w:t>
      </w:r>
    </w:p>
    <w:p w:rsidR="00000000" w:rsidDel="00000000" w:rsidP="00000000" w:rsidRDefault="00000000" w:rsidRPr="00000000" w14:paraId="0000186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_validar_confirmacion_promulgacion(evaluacion_veto: Dict, texto_documento: str) -&gt; tuple[bool, str]:</w:t>
      </w:r>
    </w:p>
    <w:p w:rsidR="00000000" w:rsidDel="00000000" w:rsidP="00000000" w:rsidRDefault="00000000" w:rsidRPr="00000000" w14:paraId="0000186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 1 — VALIDACIÓN: Verifica texto no vacío y decisión formal PROMULGAR."""</w:t>
      </w:r>
    </w:p>
    <w:p w:rsidR="00000000" w:rsidDel="00000000" w:rsidP="00000000" w:rsidRDefault="00000000" w:rsidRPr="00000000" w14:paraId="0000186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texto_documento or len(texto_documento.strip()) &lt; 10:</w:t>
      </w:r>
    </w:p>
    <w:p w:rsidR="00000000" w:rsidDel="00000000" w:rsidP="00000000" w:rsidRDefault="00000000" w:rsidRPr="00000000" w14:paraId="0000186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False, "Texto de la ley sancionada faltante o incompleto (mínimo 10 caracteres requeridos)"</w:t>
      </w:r>
    </w:p>
    <w:p w:rsidR="00000000" w:rsidDel="00000000" w:rsidP="00000000" w:rsidRDefault="00000000" w:rsidRPr="00000000" w14:paraId="0000186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6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ev = evaluacion_veto.get("evaluacion_veto", evaluacion_veto) if isinstance(evaluacion_veto, dict) else {}</w:t>
      </w:r>
    </w:p>
    <w:p w:rsidR="00000000" w:rsidDel="00000000" w:rsidP="00000000" w:rsidRDefault="00000000" w:rsidRPr="00000000" w14:paraId="0000187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decision = ev.get("decision", "")</w:t>
      </w:r>
    </w:p>
    <w:p w:rsidR="00000000" w:rsidDel="00000000" w:rsidP="00000000" w:rsidRDefault="00000000" w:rsidRPr="00000000" w14:paraId="0000187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decision and decision != "PROMULGAR":</w:t>
      </w:r>
    </w:p>
    <w:p w:rsidR="00000000" w:rsidDel="00000000" w:rsidP="00000000" w:rsidRDefault="00000000" w:rsidRPr="00000000" w14:paraId="0000187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False, f"Decisión no es PROMULGAR (recibido: '{decision}'). Requiere promulgación válida."</w:t>
      </w:r>
    </w:p>
    <w:p w:rsidR="00000000" w:rsidDel="00000000" w:rsidP="00000000" w:rsidRDefault="00000000" w:rsidRPr="00000000" w14:paraId="0000187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True, "OK"</w:t>
      </w:r>
    </w:p>
    <w:p w:rsidR="00000000" w:rsidDel="00000000" w:rsidP="00000000" w:rsidRDefault="00000000" w:rsidRPr="00000000" w14:paraId="0000187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7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7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def _persistir_publicacion_neon(</w:t>
      </w:r>
    </w:p>
    <w:p w:rsidR="00000000" w:rsidDel="00000000" w:rsidP="00000000" w:rsidRDefault="00000000" w:rsidRPr="00000000" w14:paraId="0000187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 id_proyecto: int, numero_ley: int, numero_ley_str: str,</w:t>
      </w:r>
    </w:p>
    <w:p w:rsidR="00000000" w:rsidDel="00000000" w:rsidP="00000000" w:rsidRDefault="00000000" w:rsidRPr="00000000" w14:paraId="0000187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str, fecha_vigencia: str, boletin_id: str,</w:t>
      </w:r>
    </w:p>
    <w:p w:rsidR="00000000" w:rsidDel="00000000" w:rsidP="00000000" w:rsidRDefault="00000000" w:rsidRPr="00000000" w14:paraId="0000187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str, titulo: str</w:t>
      </w:r>
    </w:p>
    <w:p w:rsidR="00000000" w:rsidDel="00000000" w:rsidP="00000000" w:rsidRDefault="00000000" w:rsidRPr="00000000" w14:paraId="0000187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-&gt; None:</w:t>
      </w:r>
    </w:p>
    <w:p w:rsidR="00000000" w:rsidDel="00000000" w:rsidP="00000000" w:rsidRDefault="00000000" w:rsidRPr="00000000" w14:paraId="0000187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"""PASO 5 — Escribe en la Base de Datos Normativa (Neon). Confirma con estado='LEY_PUBLICADA'."""</w:t>
      </w:r>
    </w:p>
    <w:p w:rsidR="00000000" w:rsidDel="00000000" w:rsidP="00000000" w:rsidRDefault="00000000" w:rsidRPr="00000000" w14:paraId="0000187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87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 = conn.cursor()</w:t>
      </w:r>
    </w:p>
    <w:p w:rsidR="00000000" w:rsidDel="00000000" w:rsidP="00000000" w:rsidRDefault="00000000" w:rsidRPr="00000000" w14:paraId="0000187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cur.execute("""</w:t>
      </w:r>
    </w:p>
    <w:p w:rsidR="00000000" w:rsidDel="00000000" w:rsidP="00000000" w:rsidRDefault="00000000" w:rsidRPr="00000000" w14:paraId="0000187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UPDATE sistema.proyecto_ley SET</w:t>
      </w:r>
    </w:p>
    <w:p w:rsidR="00000000" w:rsidDel="00000000" w:rsidP="00000000" w:rsidRDefault="00000000" w:rsidRPr="00000000" w14:paraId="0000188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 %s,</w:t>
      </w:r>
    </w:p>
    <w:p w:rsidR="00000000" w:rsidDel="00000000" w:rsidP="00000000" w:rsidRDefault="00000000" w:rsidRPr="00000000" w14:paraId="0000188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estado_actual    = 'LEY_PUBLICADA',</w:t>
      </w:r>
    </w:p>
    <w:p w:rsidR="00000000" w:rsidDel="00000000" w:rsidP="00000000" w:rsidRDefault="00000000" w:rsidRPr="00000000" w14:paraId="0000188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 %s::date,</w:t>
      </w:r>
    </w:p>
    <w:p w:rsidR="00000000" w:rsidDel="00000000" w:rsidP="00000000" w:rsidRDefault="00000000" w:rsidRPr="00000000" w14:paraId="0000188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observaciones_generales = COALESCE(observaciones_generales,'') ||</w:t>
      </w:r>
    </w:p>
    <w:p w:rsidR="00000000" w:rsidDel="00000000" w:rsidP="00000000" w:rsidRDefault="00000000" w:rsidRPr="00000000" w14:paraId="0000188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E'\\n[Publicación] ' || %s || ' — Boletín: ' || %s || ' — Hash: ' || %s</w:t>
      </w:r>
    </w:p>
    <w:p w:rsidR="00000000" w:rsidDel="00000000" w:rsidP="00000000" w:rsidRDefault="00000000" w:rsidRPr="00000000" w14:paraId="0000188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WHERE id_proyecto = %s</w:t>
      </w:r>
    </w:p>
    <w:p w:rsidR="00000000" w:rsidDel="00000000" w:rsidP="00000000" w:rsidRDefault="00000000" w:rsidRPr="00000000" w14:paraId="0000188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(numero_ley_str, fecha_vigencia, titulo, boletin_id, hash_texto, id_proyecto))</w:t>
      </w:r>
    </w:p>
    <w:p w:rsidR="00000000" w:rsidDel="00000000" w:rsidP="00000000" w:rsidRDefault="00000000" w:rsidRPr="00000000" w14:paraId="0000188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conn.commit()</w:t>
      </w:r>
    </w:p>
    <w:p w:rsidR="00000000" w:rsidDel="00000000" w:rsidP="00000000" w:rsidRDefault="00000000" w:rsidRPr="00000000" w14:paraId="0000188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cur.close()</w:t>
      </w:r>
    </w:p>
    <w:p w:rsidR="00000000" w:rsidDel="00000000" w:rsidP="00000000" w:rsidRDefault="00000000" w:rsidRPr="00000000" w14:paraId="0000188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logger.info(f"[Publicacion] BD Neon actualizada: {numero_ley_str} | Proyecto {id_proyecto}")</w:t>
      </w:r>
    </w:p>
    <w:p w:rsidR="00000000" w:rsidDel="00000000" w:rsidP="00000000" w:rsidRDefault="00000000" w:rsidRPr="00000000" w14:paraId="0000188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88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logger.warning(f"[Publicacion] Error persistiendo en Neon: {e}")</w:t>
      </w:r>
    </w:p>
    <w:p w:rsidR="00000000" w:rsidDel="00000000" w:rsidP="00000000" w:rsidRDefault="00000000" w:rsidRPr="00000000" w14:paraId="0000188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raise</w:t>
      </w:r>
    </w:p>
    <w:p w:rsidR="00000000" w:rsidDel="00000000" w:rsidP="00000000" w:rsidRDefault="00000000" w:rsidRPr="00000000" w14:paraId="0000188D">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54. </w:t>
      </w:r>
      <w:r w:rsidDel="00000000" w:rsidR="00000000" w:rsidRPr="00000000">
        <w:rPr>
          <w:rFonts w:ascii="Times New Roman" w:hAnsi="Times New Roman" w:cs="Times New Roman" w:eastAsia="Times New Roman"/>
          <w:i w:val="1"/>
          <w:iCs w:val="1"/>
          <w:color w:val="000000"/>
          <w:sz w:val="24"/>
          <w:rtl w:val="0"/>
        </w:rPr>
        <w:t xml:space="preserve">Validación de insumos y persistencia en Neon.</w:t>
      </w:r>
    </w:p>
    <w:p w:rsidR="00000000" w:rsidDel="00000000" w:rsidP="00000000" w:rsidRDefault="00000000" w:rsidRPr="00000000" w14:paraId="0000188E">
      <w:pPr>
        <w:keepNext w:val="1"/>
        <w:rPr/>
      </w:pPr>
      <w:bookmarkStart w:colFirst="0" w:colLast="0" w:name="_heading=h.88gouoc14xy0" w:id="289"/>
      <w:bookmarkEnd w:id="289"/>
      <w:r w:rsidDel="00000000" w:rsidR="00000000" w:rsidRPr="00000000">
        <w:rPr>
          <w:rFonts w:ascii="Times New Roman" w:hAnsi="Times New Roman" w:cs="Times New Roman" w:eastAsia="Times New Roman"/>
          <w:b w:val="1"/>
          <w:bCs w:val="1"/>
          <w:color w:val="000000"/>
          <w:sz w:val="24"/>
          <w:rtl w:val="0"/>
        </w:rPr>
        <w:t xml:space="preserve">Clase principal y métodos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8F">
      <w:pPr>
        <w:keepNext w:val="1"/>
        <w:rPr/>
      </w:pPr>
      <w:r w:rsidDel="00000000" w:rsidR="00000000" w:rsidRPr="00000000">
        <w:rPr>
          <w:rFonts w:ascii="Times New Roman" w:hAnsi="Times New Roman" w:cs="Times New Roman" w:eastAsia="Times New Roman"/>
          <w:b w:val="1"/>
          <w:bCs w:val="1"/>
          <w:color w:val="000000"/>
          <w:sz w:val="24"/>
          <w:rtl w:val="0"/>
        </w:rPr>
        <w:t xml:space="preserve">Clase AgentePublicacionOficial y método ejecutar</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890">
      <w:pPr>
        <w:keepNext w:val="1"/>
        <w:rPr/>
      </w:pPr>
      <w:r w:rsidDel="00000000" w:rsidR="00000000" w:rsidRPr="00000000">
        <w:rPr>
          <w:rFonts w:ascii="Times New Roman" w:hAnsi="Times New Roman" w:cs="Times New Roman" w:eastAsia="Times New Roman"/>
          <w:color w:val="000000"/>
          <w:sz w:val="24"/>
          <w:rtl w:val="0"/>
        </w:rPr>
        <w:t xml:space="preserve">Archivo: sma_unified/agents/publicacion.py.</w:t>
      </w:r>
    </w:p>
    <w:p w:rsidR="00000000" w:rsidDel="00000000" w:rsidP="00000000" w:rsidRDefault="00000000" w:rsidRPr="00000000" w14:paraId="0000189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class AgentePublicacionOficial:</w:t>
      </w:r>
    </w:p>
    <w:p w:rsidR="00000000" w:rsidDel="00000000" w:rsidP="00000000" w:rsidRDefault="00000000" w:rsidRPr="00000000" w14:paraId="0000189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de Publicación Oficial — Procedimiento determinista automatizado: sin interpretación."""</w:t>
      </w:r>
    </w:p>
    <w:p w:rsidR="00000000" w:rsidDel="00000000" w:rsidP="00000000" w:rsidRDefault="00000000" w:rsidRPr="00000000" w14:paraId="0000189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9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SYSTEM_PROMPT = (</w:t>
      </w:r>
    </w:p>
    <w:p w:rsidR="00000000" w:rsidDel="00000000" w:rsidP="00000000" w:rsidRDefault="00000000" w:rsidRPr="00000000" w14:paraId="0000189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"Eres el Registrador Oficial de Leyes del Estado Plurinacional de Bolivia. "</w:t>
      </w:r>
    </w:p>
    <w:p w:rsidR="00000000" w:rsidDel="00000000" w:rsidP="00000000" w:rsidRDefault="00000000" w:rsidRPr="00000000" w14:paraId="0000189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"Tu proceso es ESTRICTAMENTE DETERMINISTA: "</w:t>
      </w:r>
    </w:p>
    <w:p w:rsidR="00000000" w:rsidDel="00000000" w:rsidP="00000000" w:rsidRDefault="00000000" w:rsidRPr="00000000" w14:paraId="0000189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 Recibes los datos calculados del sistema, NO los interpretas. "</w:t>
      </w:r>
    </w:p>
    <w:p w:rsidR="00000000" w:rsidDel="00000000" w:rsidP="00000000" w:rsidRDefault="00000000" w:rsidRPr="00000000" w14:paraId="0000189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"(2) Generas el JSON de publicación oficial EXACTAMENTE con los campos provistos. "</w:t>
      </w:r>
    </w:p>
    <w:p w:rsidR="00000000" w:rsidDel="00000000" w:rsidP="00000000" w:rsidRDefault="00000000" w:rsidRPr="00000000" w14:paraId="0000189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"(3) Jamás inventas números, fechas ni contenido legal. "</w:t>
      </w:r>
    </w:p>
    <w:p w:rsidR="00000000" w:rsidDel="00000000" w:rsidP="00000000" w:rsidRDefault="00000000" w:rsidRPr="00000000" w14:paraId="0000189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"(4) Si un campo está marcado 'NO_DISPONIBLE', lo mantienes tal cual y marcas estado=ERROR. "</w:t>
      </w:r>
    </w:p>
    <w:p w:rsidR="00000000" w:rsidDel="00000000" w:rsidP="00000000" w:rsidRDefault="00000000" w:rsidRPr="00000000" w14:paraId="0000189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"Responde ÚNICAMENTE con JSON válido, sin texto adicional."</w:t>
      </w:r>
    </w:p>
    <w:p w:rsidR="00000000" w:rsidDel="00000000" w:rsidP="00000000" w:rsidRDefault="00000000" w:rsidRPr="00000000" w14:paraId="0000189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9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9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def ejecutar(self, evaluacion_veto: Dict, proyecto_info: Dict) -&gt; Dict:</w:t>
      </w:r>
    </w:p>
    <w:p w:rsidR="00000000" w:rsidDel="00000000" w:rsidP="00000000" w:rsidRDefault="00000000" w:rsidRPr="00000000" w14:paraId="0000189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"""Pipeline determinista de 6 pasos validados."""</w:t>
      </w:r>
    </w:p>
    <w:p w:rsidR="00000000" w:rsidDel="00000000" w:rsidP="00000000" w:rsidRDefault="00000000" w:rsidRPr="00000000" w14:paraId="000018A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t0 = time.time()</w:t>
      </w:r>
    </w:p>
    <w:p w:rsidR="00000000" w:rsidDel="00000000" w:rsidP="00000000" w:rsidRDefault="00000000" w:rsidRPr="00000000" w14:paraId="000018A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 int(proyecto_info.get("id") or proyecto_info.get("id_proyecto") or 0)</w:t>
      </w:r>
    </w:p>
    <w:p w:rsidR="00000000" w:rsidDel="00000000" w:rsidP="00000000" w:rsidRDefault="00000000" w:rsidRPr="00000000" w14:paraId="000018A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 proyecto_info.get("titulo") or proyecto_info.get("titulo_proyecto") or "Ley Plurinacional"</w:t>
      </w:r>
    </w:p>
    <w:p w:rsidR="00000000" w:rsidDel="00000000" w:rsidP="00000000" w:rsidRDefault="00000000" w:rsidRPr="00000000" w14:paraId="000018A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texto_ley = proyecto_info.get("texto_documento", "")</w:t>
      </w:r>
    </w:p>
    <w:p w:rsidR="00000000" w:rsidDel="00000000" w:rsidP="00000000" w:rsidRDefault="00000000" w:rsidRPr="00000000" w14:paraId="000018A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A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1: VALIDACIÓN DE INSUMOS --</w:t>
      </w:r>
    </w:p>
    <w:p w:rsidR="00000000" w:rsidDel="00000000" w:rsidP="00000000" w:rsidRDefault="00000000" w:rsidRPr="00000000" w14:paraId="000018A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valido, razon = _validar_confirmacion_promulgacion(evaluacion_veto, texto_ley)</w:t>
      </w:r>
    </w:p>
    <w:p w:rsidR="00000000" w:rsidDel="00000000" w:rsidP="00000000" w:rsidRDefault="00000000" w:rsidRPr="00000000" w14:paraId="000018A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not valido:</w:t>
      </w:r>
    </w:p>
    <w:p w:rsidR="00000000" w:rsidDel="00000000" w:rsidP="00000000" w:rsidRDefault="00000000" w:rsidRPr="00000000" w14:paraId="000018A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18A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"ERROR_DATOS_INCONSISTENTES",</w:t>
      </w:r>
    </w:p>
    <w:p w:rsidR="00000000" w:rsidDel="00000000" w:rsidP="00000000" w:rsidRDefault="00000000" w:rsidRPr="00000000" w14:paraId="000018A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None,</w:t>
      </w:r>
    </w:p>
    <w:p w:rsidR="00000000" w:rsidDel="00000000" w:rsidP="00000000" w:rsidRDefault="00000000" w:rsidRPr="00000000" w14:paraId="000018A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"NO_DISPONIBLE",</w:t>
      </w:r>
    </w:p>
    <w:p w:rsidR="00000000" w:rsidDel="00000000" w:rsidP="00000000" w:rsidRDefault="00000000" w:rsidRPr="00000000" w14:paraId="000018A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"NO_DISPONIBLE",</w:t>
      </w:r>
    </w:p>
    <w:p w:rsidR="00000000" w:rsidDel="00000000" w:rsidP="00000000" w:rsidRDefault="00000000" w:rsidRPr="00000000" w14:paraId="000018A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"razon": razon,</w:t>
      </w:r>
    </w:p>
    <w:p w:rsidR="00000000" w:rsidDel="00000000" w:rsidP="00000000" w:rsidRDefault="00000000" w:rsidRPr="00000000" w14:paraId="000018A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A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B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2: NUMERACIÓN ATÓMICA DESDE NEON --</w:t>
      </w:r>
    </w:p>
    <w:p w:rsidR="00000000" w:rsidDel="00000000" w:rsidP="00000000" w:rsidRDefault="00000000" w:rsidRPr="00000000" w14:paraId="000018B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8B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 = get_conn()</w:t>
      </w:r>
    </w:p>
    <w:p w:rsidR="00000000" w:rsidDel="00000000" w:rsidP="00000000" w:rsidRDefault="00000000" w:rsidRPr="00000000" w14:paraId="000018B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numero_ley_int = _obtener_siguiente_numero_ley(conn)</w:t>
      </w:r>
    </w:p>
    <w:p w:rsidR="00000000" w:rsidDel="00000000" w:rsidP="00000000" w:rsidRDefault="00000000" w:rsidRPr="00000000" w14:paraId="000018B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e:</w:t>
      </w:r>
    </w:p>
    <w:p w:rsidR="00000000" w:rsidDel="00000000" w:rsidP="00000000" w:rsidRDefault="00000000" w:rsidRPr="00000000" w14:paraId="000018B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w:t>
      </w:r>
    </w:p>
    <w:p w:rsidR="00000000" w:rsidDel="00000000" w:rsidP="00000000" w:rsidRDefault="00000000" w:rsidRPr="00000000" w14:paraId="000018B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"ERROR_NUMERACION_NO_DISPONIBLE",</w:t>
      </w:r>
    </w:p>
    <w:p w:rsidR="00000000" w:rsidDel="00000000" w:rsidP="00000000" w:rsidRDefault="00000000" w:rsidRPr="00000000" w14:paraId="000018B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None,</w:t>
      </w:r>
    </w:p>
    <w:p w:rsidR="00000000" w:rsidDel="00000000" w:rsidP="00000000" w:rsidRDefault="00000000" w:rsidRPr="00000000" w14:paraId="000018B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"NO_DISPONIBLE",</w:t>
      </w:r>
    </w:p>
    <w:p w:rsidR="00000000" w:rsidDel="00000000" w:rsidP="00000000" w:rsidRDefault="00000000" w:rsidRPr="00000000" w14:paraId="000018B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"razon": str(e),</w:t>
      </w:r>
    </w:p>
    <w:p w:rsidR="00000000" w:rsidDel="00000000" w:rsidP="00000000" w:rsidRDefault="00000000" w:rsidRPr="00000000" w14:paraId="000018B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BB">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55. </w:t>
      </w:r>
      <w:r w:rsidDel="00000000" w:rsidR="00000000" w:rsidRPr="00000000">
        <w:rPr>
          <w:rFonts w:ascii="Times New Roman" w:hAnsi="Times New Roman" w:cs="Times New Roman" w:eastAsia="Times New Roman"/>
          <w:i w:val="1"/>
          <w:iCs w:val="1"/>
          <w:color w:val="000000"/>
          <w:sz w:val="24"/>
          <w:rtl w:val="0"/>
        </w:rPr>
        <w:t xml:space="preserve">Método ejecutar: pasos 1 y 2.</w:t>
      </w:r>
    </w:p>
    <w:p w:rsidR="00000000" w:rsidDel="00000000" w:rsidP="00000000" w:rsidRDefault="00000000" w:rsidRPr="00000000" w14:paraId="000018BC">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3: CÓMPUTO DE VIGENCIA Y METADATOS --</w:t>
      </w:r>
    </w:p>
    <w:p w:rsidR="00000000" w:rsidDel="00000000" w:rsidP="00000000" w:rsidRDefault="00000000" w:rsidRPr="00000000" w14:paraId="000018B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 datetime.now().strftime("%Y-%m-%d")</w:t>
      </w:r>
    </w:p>
    <w:p w:rsidR="00000000" w:rsidDel="00000000" w:rsidP="00000000" w:rsidRDefault="00000000" w:rsidRPr="00000000" w14:paraId="000018B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 _calcular_fecha_vigencia(fecha_promulgacion, DIAS_VIGENCIA_DEFAULT)</w:t>
      </w:r>
    </w:p>
    <w:p w:rsidR="00000000" w:rsidDel="00000000" w:rsidP="00000000" w:rsidRDefault="00000000" w:rsidRPr="00000000" w14:paraId="000018B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 f"Ley No. {numero_ley_int}"</w:t>
      </w:r>
    </w:p>
    <w:p w:rsidR="00000000" w:rsidDel="00000000" w:rsidP="00000000" w:rsidRDefault="00000000" w:rsidRPr="00000000" w14:paraId="000018C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boletin_id = f"BOL-{datetime.now().strftime('%Y-%m-%d')}-{numero_ley_int:04d}"</w:t>
      </w:r>
    </w:p>
    <w:p w:rsidR="00000000" w:rsidDel="00000000" w:rsidP="00000000" w:rsidRDefault="00000000" w:rsidRPr="00000000" w14:paraId="000018C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hash_txt = _hash_texto(texto_ley or titulo)</w:t>
      </w:r>
    </w:p>
    <w:p w:rsidR="00000000" w:rsidDel="00000000" w:rsidP="00000000" w:rsidRDefault="00000000" w:rsidRPr="00000000" w14:paraId="000018C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C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pub_dict = {</w:t>
      </w:r>
    </w:p>
    <w:p w:rsidR="00000000" w:rsidDel="00000000" w:rsidP="00000000" w:rsidRDefault="00000000" w:rsidRPr="00000000" w14:paraId="000018C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18C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numero_ley_int,</w:t>
      </w:r>
    </w:p>
    <w:p w:rsidR="00000000" w:rsidDel="00000000" w:rsidP="00000000" w:rsidRDefault="00000000" w:rsidRPr="00000000" w14:paraId="000018C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numero_ley_str,</w:t>
      </w:r>
    </w:p>
    <w:p w:rsidR="00000000" w:rsidDel="00000000" w:rsidP="00000000" w:rsidRDefault="00000000" w:rsidRPr="00000000" w14:paraId="000018C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fecha_vigencia,</w:t>
      </w:r>
    </w:p>
    <w:p w:rsidR="00000000" w:rsidDel="00000000" w:rsidP="00000000" w:rsidRDefault="00000000" w:rsidRPr="00000000" w14:paraId="000018C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hash_txt,</w:t>
      </w:r>
    </w:p>
    <w:p w:rsidR="00000000" w:rsidDel="00000000" w:rsidP="00000000" w:rsidRDefault="00000000" w:rsidRPr="00000000" w14:paraId="000018C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"proyecto_id": str(id_proyecto),</w:t>
      </w:r>
    </w:p>
    <w:p w:rsidR="00000000" w:rsidDel="00000000" w:rsidP="00000000" w:rsidRDefault="00000000" w:rsidRPr="00000000" w14:paraId="000018C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titulo,</w:t>
      </w:r>
    </w:p>
    <w:p w:rsidR="00000000" w:rsidDel="00000000" w:rsidP="00000000" w:rsidRDefault="00000000" w:rsidRPr="00000000" w14:paraId="000018C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fecha_promulgacion,</w:t>
      </w:r>
    </w:p>
    <w:p w:rsidR="00000000" w:rsidDel="00000000" w:rsidP="00000000" w:rsidRDefault="00000000" w:rsidRPr="00000000" w14:paraId="000018C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boletin_id,</w:t>
      </w:r>
    </w:p>
    <w:p w:rsidR="00000000" w:rsidDel="00000000" w:rsidP="00000000" w:rsidRDefault="00000000" w:rsidRPr="00000000" w14:paraId="000018C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"LEY_VIGENTE",</w:t>
      </w:r>
    </w:p>
    <w:p w:rsidR="00000000" w:rsidDel="00000000" w:rsidP="00000000" w:rsidRDefault="00000000" w:rsidRPr="00000000" w14:paraId="000018C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"regla_vigencia_aplicada": f"fecha_publicacion + {DIAS_VIGENCIA_DEFAULT} dia(s)",</w:t>
      </w:r>
    </w:p>
    <w:p w:rsidR="00000000" w:rsidDel="00000000" w:rsidP="00000000" w:rsidRDefault="00000000" w:rsidRPr="00000000" w14:paraId="000018C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"mensaje_salida": {</w:t>
      </w:r>
    </w:p>
    <w:p w:rsidR="00000000" w:rsidDel="00000000" w:rsidP="00000000" w:rsidRDefault="00000000" w:rsidRPr="00000000" w14:paraId="000018D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 "Ley Publicada",</w:t>
      </w:r>
    </w:p>
    <w:p w:rsidR="00000000" w:rsidDel="00000000" w:rsidP="00000000" w:rsidRDefault="00000000" w:rsidRPr="00000000" w14:paraId="000018D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"destino": "Agente de Difusión Ciudadana",</w:t>
      </w:r>
    </w:p>
    <w:p w:rsidR="00000000" w:rsidDel="00000000" w:rsidP="00000000" w:rsidRDefault="00000000" w:rsidRPr="00000000" w14:paraId="000018D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numero_ley_int,</w:t>
      </w:r>
    </w:p>
    <w:p w:rsidR="00000000" w:rsidDel="00000000" w:rsidP="00000000" w:rsidRDefault="00000000" w:rsidRPr="00000000" w14:paraId="000018D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fecha_vigencia,</w:t>
      </w:r>
    </w:p>
    <w:p w:rsidR="00000000" w:rsidDel="00000000" w:rsidP="00000000" w:rsidRDefault="00000000" w:rsidRPr="00000000" w14:paraId="000018D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hash_txt</w:t>
      </w:r>
    </w:p>
    <w:p w:rsidR="00000000" w:rsidDel="00000000" w:rsidP="00000000" w:rsidRDefault="00000000" w:rsidRPr="00000000" w14:paraId="000018D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D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D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D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4: FORMATEO LLM CON AUTOVERIFICACIÓN ESTRICTA --</w:t>
      </w:r>
    </w:p>
    <w:p w:rsidR="00000000" w:rsidDel="00000000" w:rsidP="00000000" w:rsidRDefault="00000000" w:rsidRPr="00000000" w14:paraId="000018D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user_prompt = f"proyecto_id: {id_proyecto}\nnumero_ley: {numero_ley_int}\nfecha_vigencia: {fecha_vigencia}\n..."</w:t>
      </w:r>
    </w:p>
    <w:p w:rsidR="00000000" w:rsidDel="00000000" w:rsidP="00000000" w:rsidRDefault="00000000" w:rsidRPr="00000000" w14:paraId="000018D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8D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raw, _ = chat_completion_resiliente(</w:t>
      </w:r>
    </w:p>
    <w:p w:rsidR="00000000" w:rsidDel="00000000" w:rsidP="00000000" w:rsidRDefault="00000000" w:rsidRPr="00000000" w14:paraId="000018D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messages=[{"role": "system", "content": self.SYSTEM_PROMPT},</w:t>
      </w:r>
    </w:p>
    <w:p w:rsidR="00000000" w:rsidDel="00000000" w:rsidP="00000000" w:rsidRDefault="00000000" w:rsidRPr="00000000" w14:paraId="000018D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{"role": "user", "content": user_prompt}],</w:t>
      </w:r>
    </w:p>
    <w:p w:rsidR="00000000" w:rsidDel="00000000" w:rsidP="00000000" w:rsidRDefault="00000000" w:rsidRPr="00000000" w14:paraId="000018D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temperature=0.0,</w:t>
      </w:r>
    </w:p>
    <w:p w:rsidR="00000000" w:rsidDel="00000000" w:rsidP="00000000" w:rsidRDefault="00000000" w:rsidRPr="00000000" w14:paraId="000018D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max_tokens=600,</w:t>
      </w:r>
    </w:p>
    <w:p w:rsidR="00000000" w:rsidDel="00000000" w:rsidP="00000000" w:rsidRDefault="00000000" w:rsidRPr="00000000" w14:paraId="000018E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E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extraer_json_de_llm(raw)</w:t>
      </w:r>
    </w:p>
    <w:p w:rsidR="00000000" w:rsidDel="00000000" w:rsidP="00000000" w:rsidRDefault="00000000" w:rsidRPr="00000000" w14:paraId="000018E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 = data.get("publicacion_oficial", {})</w:t>
      </w:r>
    </w:p>
    <w:p w:rsidR="00000000" w:rsidDel="00000000" w:rsidP="00000000" w:rsidRDefault="00000000" w:rsidRPr="00000000" w14:paraId="000018E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str(pub.get("numero_ley")) != str(numero_ley_int) or pub.get("fecha_vigencia") != fecha_vigencia:</w:t>
      </w:r>
    </w:p>
    <w:p w:rsidR="00000000" w:rsidDel="00000000" w:rsidP="00000000" w:rsidRDefault="00000000" w:rsidRPr="00000000" w14:paraId="000018E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{"publicacion_oficial": pub_dict}</w:t>
      </w:r>
    </w:p>
    <w:p w:rsidR="00000000" w:rsidDel="00000000" w:rsidP="00000000" w:rsidRDefault="00000000" w:rsidRPr="00000000" w14:paraId="000018E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else:</w:t>
      </w:r>
    </w:p>
    <w:p w:rsidR="00000000" w:rsidDel="00000000" w:rsidP="00000000" w:rsidRDefault="00000000" w:rsidRPr="00000000" w14:paraId="000018E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pub["numero_ley"] = numero_ley_int</w:t>
      </w:r>
    </w:p>
    <w:p w:rsidR="00000000" w:rsidDel="00000000" w:rsidP="00000000" w:rsidRDefault="00000000" w:rsidRPr="00000000" w14:paraId="000018E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pub["numero_ley_str"] = numero_ley_str</w:t>
      </w:r>
    </w:p>
    <w:p w:rsidR="00000000" w:rsidDel="00000000" w:rsidP="00000000" w:rsidRDefault="00000000" w:rsidRPr="00000000" w14:paraId="000018E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pub["hash_texto"] = hash_txt</w:t>
      </w:r>
    </w:p>
    <w:p w:rsidR="00000000" w:rsidDel="00000000" w:rsidP="00000000" w:rsidRDefault="00000000" w:rsidRPr="00000000" w14:paraId="000018E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pub["mensaje_salida"] = pub_dict["mensaje_salida"]</w:t>
      </w:r>
    </w:p>
    <w:p w:rsidR="00000000" w:rsidDel="00000000" w:rsidP="00000000" w:rsidRDefault="00000000" w:rsidRPr="00000000" w14:paraId="000018E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w:t>
      </w:r>
    </w:p>
    <w:p w:rsidR="00000000" w:rsidDel="00000000" w:rsidP="00000000" w:rsidRDefault="00000000" w:rsidRPr="00000000" w14:paraId="000018E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 = {"publicacion_oficial": pub_dict}</w:t>
      </w:r>
    </w:p>
    <w:p w:rsidR="00000000" w:rsidDel="00000000" w:rsidP="00000000" w:rsidRDefault="00000000" w:rsidRPr="00000000" w14:paraId="000018EC">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56. </w:t>
      </w:r>
      <w:r w:rsidDel="00000000" w:rsidR="00000000" w:rsidRPr="00000000">
        <w:rPr>
          <w:rFonts w:ascii="Times New Roman" w:hAnsi="Times New Roman" w:cs="Times New Roman" w:eastAsia="Times New Roman"/>
          <w:i w:val="1"/>
          <w:iCs w:val="1"/>
          <w:color w:val="000000"/>
          <w:sz w:val="24"/>
          <w:rtl w:val="0"/>
        </w:rPr>
        <w:t xml:space="preserve">Método ejecutar: pasos 3 y 4 (vigencia, hash y autoverificación del LLM).</w:t>
      </w:r>
    </w:p>
    <w:p w:rsidR="00000000" w:rsidDel="00000000" w:rsidP="00000000" w:rsidRDefault="00000000" w:rsidRPr="00000000" w14:paraId="000018E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5: INTEGRACIÓN EN BD NORMATIVA NEON --</w:t>
      </w:r>
    </w:p>
    <w:p w:rsidR="00000000" w:rsidDel="00000000" w:rsidP="00000000" w:rsidRDefault="00000000" w:rsidRPr="00000000" w14:paraId="000018E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if conn and id_proyecto:</w:t>
      </w:r>
    </w:p>
    <w:p w:rsidR="00000000" w:rsidDel="00000000" w:rsidP="00000000" w:rsidRDefault="00000000" w:rsidRPr="00000000" w14:paraId="000018E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8F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_persistir_publicacion_neon(</w:t>
      </w:r>
    </w:p>
    <w:p w:rsidR="00000000" w:rsidDel="00000000" w:rsidP="00000000" w:rsidRDefault="00000000" w:rsidRPr="00000000" w14:paraId="000018F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conn, id_proyecto, numero_ley_int, numero_ley_str,</w:t>
      </w:r>
    </w:p>
    <w:p w:rsidR="00000000" w:rsidDel="00000000" w:rsidP="00000000" w:rsidRDefault="00000000" w:rsidRPr="00000000" w14:paraId="000018F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fecha_vigencia, boletin_id, hash_txt, titulo</w:t>
      </w:r>
    </w:p>
    <w:p w:rsidR="00000000" w:rsidDel="00000000" w:rsidP="00000000" w:rsidRDefault="00000000" w:rsidRPr="00000000" w14:paraId="000018F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F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registrar_bitacora(</w:t>
      </w:r>
    </w:p>
    <w:p w:rsidR="00000000" w:rsidDel="00000000" w:rsidP="00000000" w:rsidRDefault="00000000" w:rsidRPr="00000000" w14:paraId="000018F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id_proyecto=id_proyecto,</w:t>
      </w:r>
    </w:p>
    <w:p w:rsidR="00000000" w:rsidDel="00000000" w:rsidP="00000000" w:rsidRDefault="00000000" w:rsidRPr="00000000" w14:paraId="000018F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agente_accion="Agente_Publicacion_Oficial",</w:t>
      </w:r>
    </w:p>
    <w:p w:rsidR="00000000" w:rsidDel="00000000" w:rsidP="00000000" w:rsidRDefault="00000000" w:rsidRPr="00000000" w14:paraId="000018F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accion_realizada="Promulgación Oficial y Asignación de Número de Ley",</w:t>
      </w:r>
    </w:p>
    <w:p w:rsidR="00000000" w:rsidDel="00000000" w:rsidP="00000000" w:rsidRDefault="00000000" w:rsidRPr="00000000" w14:paraId="000018F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descripcion=f"{numero_ley_str} | Boletín: {boletin_id} | Hash: {hash_txt[:16]}",</w:t>
      </w:r>
    </w:p>
    <w:p w:rsidR="00000000" w:rsidDel="00000000" w:rsidP="00000000" w:rsidRDefault="00000000" w:rsidRPr="00000000" w14:paraId="000018F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tiempo_segundos=max(1, int(time.time() - t0)),</w:t>
      </w:r>
    </w:p>
    <w:p w:rsidR="00000000" w:rsidDel="00000000" w:rsidP="00000000" w:rsidRDefault="00000000" w:rsidRPr="00000000" w14:paraId="000018F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F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db_e:</w:t>
      </w:r>
    </w:p>
    <w:p w:rsidR="00000000" w:rsidDel="00000000" w:rsidP="00000000" w:rsidRDefault="00000000" w:rsidRPr="00000000" w14:paraId="000018F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data["publicacion_oficial"]["_bd_warning"] = str(db_e)</w:t>
      </w:r>
    </w:p>
    <w:p w:rsidR="00000000" w:rsidDel="00000000" w:rsidP="00000000" w:rsidRDefault="00000000" w:rsidRPr="00000000" w14:paraId="000018F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8F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tiempo_ms = int((time.time() - t0) * 1000)</w:t>
      </w:r>
    </w:p>
    <w:p w:rsidR="00000000" w:rsidDel="00000000" w:rsidP="00000000" w:rsidRDefault="00000000" w:rsidRPr="00000000" w14:paraId="000018F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_persistir_publicacion_mongo(id_proyecto, data, tiempo_ms)</w:t>
      </w:r>
    </w:p>
    <w:p w:rsidR="00000000" w:rsidDel="00000000" w:rsidP="00000000" w:rsidRDefault="00000000" w:rsidRPr="00000000" w14:paraId="0000190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90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 -- PASO 6: DESPACHO A DIFUSIÓN CIUDADANA --</w:t>
      </w:r>
    </w:p>
    <w:p w:rsidR="00000000" w:rsidDel="00000000" w:rsidP="00000000" w:rsidRDefault="00000000" w:rsidRPr="00000000" w14:paraId="0000190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try:</w:t>
      </w:r>
    </w:p>
    <w:p w:rsidR="00000000" w:rsidDel="00000000" w:rsidP="00000000" w:rsidRDefault="00000000" w:rsidRPr="00000000" w14:paraId="0000190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db = get_db()</w:t>
      </w:r>
    </w:p>
    <w:p w:rsidR="00000000" w:rsidDel="00000000" w:rsidP="00000000" w:rsidRDefault="00000000" w:rsidRPr="00000000" w14:paraId="0000190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db["mensajes_sistema"].insert_one({</w:t>
      </w:r>
    </w:p>
    <w:p w:rsidR="00000000" w:rsidDel="00000000" w:rsidP="00000000" w:rsidRDefault="00000000" w:rsidRPr="00000000" w14:paraId="0000190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"mensaje": "Ley Publicada",</w:t>
      </w:r>
    </w:p>
    <w:p w:rsidR="00000000" w:rsidDel="00000000" w:rsidP="00000000" w:rsidRDefault="00000000" w:rsidRPr="00000000" w14:paraId="0000190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"origen": "Agente_Publicacion_Oficial",</w:t>
      </w:r>
    </w:p>
    <w:p w:rsidR="00000000" w:rsidDel="00000000" w:rsidP="00000000" w:rsidRDefault="00000000" w:rsidRPr="00000000" w14:paraId="0000190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"destino": "Agente_Difusion_Ciudadana",</w:t>
      </w:r>
    </w:p>
    <w:p w:rsidR="00000000" w:rsidDel="00000000" w:rsidP="00000000" w:rsidRDefault="00000000" w:rsidRPr="00000000" w14:paraId="0000190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id_proyecto,</w:t>
      </w:r>
    </w:p>
    <w:p w:rsidR="00000000" w:rsidDel="00000000" w:rsidP="00000000" w:rsidRDefault="00000000" w:rsidRPr="00000000" w14:paraId="0000190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numero_ley_int,</w:t>
      </w:r>
    </w:p>
    <w:p w:rsidR="00000000" w:rsidDel="00000000" w:rsidP="00000000" w:rsidRDefault="00000000" w:rsidRPr="00000000" w14:paraId="0000190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numero_ley_str,</w:t>
      </w:r>
    </w:p>
    <w:p w:rsidR="00000000" w:rsidDel="00000000" w:rsidP="00000000" w:rsidRDefault="00000000" w:rsidRPr="00000000" w14:paraId="0000190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fecha_vigencia,</w:t>
      </w:r>
    </w:p>
    <w:p w:rsidR="00000000" w:rsidDel="00000000" w:rsidP="00000000" w:rsidRDefault="00000000" w:rsidRPr="00000000" w14:paraId="0000190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hash_txt,</w:t>
      </w:r>
    </w:p>
    <w:p w:rsidR="00000000" w:rsidDel="00000000" w:rsidP="00000000" w:rsidRDefault="00000000" w:rsidRPr="00000000" w14:paraId="0000190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boletin_id,</w:t>
      </w:r>
    </w:p>
    <w:p w:rsidR="00000000" w:rsidDel="00000000" w:rsidP="00000000" w:rsidRDefault="00000000" w:rsidRPr="00000000" w14:paraId="0000190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"ts": datetime.utcnow().isoformat()</w:t>
      </w:r>
    </w:p>
    <w:p w:rsidR="00000000" w:rsidDel="00000000" w:rsidP="00000000" w:rsidRDefault="00000000" w:rsidRPr="00000000" w14:paraId="0000190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91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except Exception as m_err:</w:t>
      </w:r>
    </w:p>
    <w:p w:rsidR="00000000" w:rsidDel="00000000" w:rsidP="00000000" w:rsidRDefault="00000000" w:rsidRPr="00000000" w14:paraId="0000191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logger.warning(f"[Publicacion] Error encolando mensaje a Difusión: {m_err}")</w:t>
      </w:r>
    </w:p>
    <w:p w:rsidR="00000000" w:rsidDel="00000000" w:rsidP="00000000" w:rsidRDefault="00000000" w:rsidRPr="00000000" w14:paraId="0000191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91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data["estado"] = "PUBLICADA"</w:t>
      </w:r>
    </w:p>
    <w:p w:rsidR="00000000" w:rsidDel="00000000" w:rsidP="00000000" w:rsidRDefault="00000000" w:rsidRPr="00000000" w14:paraId="0000191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data["numero_ley"] = numero_ley_int</w:t>
      </w:r>
    </w:p>
    <w:p w:rsidR="00000000" w:rsidDel="00000000" w:rsidP="00000000" w:rsidRDefault="00000000" w:rsidRPr="00000000" w14:paraId="0000191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data["numero_ley_str"] = numero_ley_str</w:t>
      </w:r>
    </w:p>
    <w:p w:rsidR="00000000" w:rsidDel="00000000" w:rsidP="00000000" w:rsidRDefault="00000000" w:rsidRPr="00000000" w14:paraId="0000191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data["fecha_vigencia"] = fecha_vigencia</w:t>
      </w:r>
    </w:p>
    <w:p w:rsidR="00000000" w:rsidDel="00000000" w:rsidP="00000000" w:rsidRDefault="00000000" w:rsidRPr="00000000" w14:paraId="0000191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data["hash_texto"] = hash_txt</w:t>
      </w:r>
    </w:p>
    <w:p w:rsidR="00000000" w:rsidDel="00000000" w:rsidP="00000000" w:rsidRDefault="00000000" w:rsidRPr="00000000" w14:paraId="0000191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919">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return data</w:t>
      </w:r>
    </w:p>
    <w:p w:rsidR="00000000" w:rsidDel="00000000" w:rsidP="00000000" w:rsidRDefault="00000000" w:rsidRPr="00000000" w14:paraId="0000191A">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57. </w:t>
      </w:r>
      <w:r w:rsidDel="00000000" w:rsidR="00000000" w:rsidRPr="00000000">
        <w:rPr>
          <w:rFonts w:ascii="Times New Roman" w:hAnsi="Times New Roman" w:cs="Times New Roman" w:eastAsia="Times New Roman"/>
          <w:i w:val="1"/>
          <w:iCs w:val="1"/>
          <w:color w:val="000000"/>
          <w:sz w:val="24"/>
          <w:rtl w:val="0"/>
        </w:rPr>
        <w:t xml:space="preserve">Método ejecutar: pasos 5 y 6 (persistencia y despacho a Difusión Ciudadana).</w:t>
      </w:r>
    </w:p>
    <w:p w:rsidR="00000000" w:rsidDel="00000000" w:rsidP="00000000" w:rsidRDefault="00000000" w:rsidRPr="00000000" w14:paraId="0000191B">
      <w:pPr>
        <w:pStyle w:val="Heading2"/>
        <w:spacing w:after="80" w:before="160" w:line="278.00000000000006" w:lineRule="auto"/>
        <w:jc w:val="center"/>
        <w:rPr>
          <w:b w:val="0"/>
          <w:bCs w:val="0"/>
          <w:sz w:val="24"/>
          <w:szCs w:val="24"/>
        </w:rPr>
      </w:pPr>
      <w:bookmarkStart w:colFirst="0" w:colLast="0" w:name="_heading=h.vnf2kwk156ai" w:id="391"/>
      <w:bookmarkEnd w:id="391"/>
      <w:r w:rsidDel="00000000" w:rsidR="00000000" w:rsidRPr="00000000">
        <w:rPr>
          <w:rFonts w:ascii="Times New Roman" w:hAnsi="Times New Roman" w:cs="Times New Roman" w:eastAsia="Times New Roman"/>
          <w:color w:val="000000"/>
          <w:sz w:val="24"/>
          <w:szCs w:val="24"/>
          <w:rtl w:val="0"/>
        </w:rPr>
        <w:t xml:space="preserve">K.6 BD (Neon, MongoAtlas y Drive)</w:t>
        <w:br w:type="textWrapping"/>
      </w:r>
      <w:r w:rsidDel="00000000" w:rsidR="00000000" w:rsidRPr="00000000">
        <w:rPr>
          <w:rFonts w:ascii="Times New Roman" w:hAnsi="Times New Roman" w:cs="Times New Roman" w:eastAsia="Times New Roman"/>
          <w:color w:val="000000"/>
          <w:sz w:val="24"/>
          <w:szCs w:val="24"/>
        </w:rPr>
        <w:drawing>
          <wp:inline distB="114300" distT="114300" distL="114300" distR="114300">
            <wp:extent cx="5399730" cy="3022600"/>
            <wp:effectExtent b="0" l="0" r="0" t="0"/>
            <wp:docPr id="2131299064"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399730" cy="3022600"/>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1C">
      <w:pPr>
        <w:keepNext w:val="1"/>
        <w:rPr/>
      </w:pPr>
      <w:r w:rsidDel="00000000" w:rsidR="00000000" w:rsidRPr="00000000">
        <w:rPr>
          <w:rFonts w:ascii="Times New Roman" w:hAnsi="Times New Roman" w:cs="Times New Roman" w:eastAsia="Times New Roman"/>
          <w:b w:val="1"/>
          <w:bCs w:val="1"/>
          <w:color w:val="000000"/>
          <w:sz w:val="24"/>
          <w:rtl w:val="0"/>
        </w:rPr>
        <w:t xml:space="preserve">Base de datos relacional (PostgreSQL / Neon)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1D">
      <w:pPr>
        <w:keepNext w:val="1"/>
        <w:rPr/>
      </w:pPr>
      <w:bookmarkStart w:colFirst="0" w:colLast="0" w:name="_heading=h.qe28yg2ns7o0" w:id="291"/>
      <w:bookmarkEnd w:id="291"/>
      <w:r w:rsidDel="00000000" w:rsidR="00000000" w:rsidRPr="00000000">
        <w:rPr>
          <w:rFonts w:ascii="Times New Roman" w:hAnsi="Times New Roman" w:cs="Times New Roman" w:eastAsia="Times New Roman"/>
          <w:b w:val="1"/>
          <w:bCs w:val="1"/>
          <w:color w:val="000000"/>
          <w:sz w:val="24"/>
          <w:rtl w:val="0"/>
        </w:rPr>
        <w:t xml:space="preserve">Tabla destino y esquema de columnas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1E">
      <w:pPr>
        <w:rPr/>
      </w:pPr>
      <w:r w:rsidDel="00000000" w:rsidR="00000000" w:rsidRPr="00000000">
        <w:rPr>
          <w:rFonts w:ascii="Times New Roman" w:hAnsi="Times New Roman" w:cs="Times New Roman" w:eastAsia="Times New Roman"/>
          <w:color w:val="000000"/>
          <w:sz w:val="24"/>
          <w:rtl w:val="0"/>
        </w:rPr>
        <w:t xml:space="preserve">El Agente de Publicación actualiza directamente la tabla maestra sistema.proyecto_ley y registra en sistema.leyes_promulgadas.</w:t>
      </w:r>
    </w:p>
    <w:p w:rsidR="00000000" w:rsidDel="00000000" w:rsidP="00000000" w:rsidRDefault="00000000" w:rsidRPr="00000000" w14:paraId="0000191F">
      <w:pPr>
        <w:keepNext w:val="1"/>
        <w:rPr/>
      </w:pPr>
      <w:r w:rsidDel="00000000" w:rsidR="00000000" w:rsidRPr="00000000">
        <w:rPr>
          <w:rFonts w:ascii="Times New Roman" w:hAnsi="Times New Roman" w:cs="Times New Roman" w:eastAsia="Times New Roman"/>
          <w:b w:val="1"/>
          <w:bCs w:val="1"/>
          <w:color w:val="000000"/>
          <w:sz w:val="24"/>
          <w:rtl w:val="0"/>
        </w:rPr>
        <w:t xml:space="preserve">DDL de sistema.leyes_promulgadas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20">
      <w:pPr>
        <w:keepNext w:val="1"/>
        <w:rPr/>
      </w:pPr>
      <w:r w:rsidDel="00000000" w:rsidR="00000000" w:rsidRPr="00000000">
        <w:rPr>
          <w:rFonts w:ascii="Times New Roman" w:hAnsi="Times New Roman" w:cs="Times New Roman" w:eastAsia="Times New Roman"/>
          <w:color w:val="000000"/>
          <w:sz w:val="24"/>
          <w:rtl w:val="0"/>
        </w:rPr>
        <w:t xml:space="preserve">Ubicación: sma_unified/db/neon_postgres.py.</w:t>
      </w:r>
    </w:p>
    <w:p w:rsidR="00000000" w:rsidDel="00000000" w:rsidP="00000000" w:rsidRDefault="00000000" w:rsidRPr="00000000" w14:paraId="00001921">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CREATE TABLE IF NOT EXISTS sistema.leyes_promulgadas (</w:t>
      </w:r>
    </w:p>
    <w:p w:rsidR="00000000" w:rsidDel="00000000" w:rsidP="00000000" w:rsidRDefault="00000000" w:rsidRPr="00000000" w14:paraId="00001922">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id_ley                      SERIAL PRIMARY KEY,</w:t>
      </w:r>
    </w:p>
    <w:p w:rsidR="00000000" w:rsidDel="00000000" w:rsidP="00000000" w:rsidRDefault="00000000" w:rsidRPr="00000000" w14:paraId="0000192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INTEGER REFERENCES sistema.proyecto_ley(id_proyecto) ON DELETE SET NULL,</w:t>
      </w:r>
    </w:p>
    <w:p w:rsidR="00000000" w:rsidDel="00000000" w:rsidP="00000000" w:rsidRDefault="00000000" w:rsidRPr="00000000" w14:paraId="0000192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VARCHAR(50) UNIQUE NOT NULL,</w:t>
      </w:r>
    </w:p>
    <w:p w:rsidR="00000000" w:rsidDel="00000000" w:rsidP="00000000" w:rsidRDefault="00000000" w:rsidRPr="00000000" w14:paraId="0000192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titulo_oficial              TEXT NOT NULL,</w:t>
      </w:r>
    </w:p>
    <w:p w:rsidR="00000000" w:rsidDel="00000000" w:rsidP="00000000" w:rsidRDefault="00000000" w:rsidRPr="00000000" w14:paraId="0000192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decreto_promulgacion        VARCHAR(100),</w:t>
      </w:r>
    </w:p>
    <w:p w:rsidR="00000000" w:rsidDel="00000000" w:rsidP="00000000" w:rsidRDefault="00000000" w:rsidRPr="00000000" w14:paraId="0000192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edicion_gaceta              VARCHAR(100),</w:t>
      </w:r>
    </w:p>
    <w:p w:rsidR="00000000" w:rsidDel="00000000" w:rsidP="00000000" w:rsidRDefault="00000000" w:rsidRPr="00000000" w14:paraId="0000192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DATE NOT NULL,</w:t>
      </w:r>
    </w:p>
    <w:p w:rsidR="00000000" w:rsidDel="00000000" w:rsidP="00000000" w:rsidRDefault="00000000" w:rsidRPr="00000000" w14:paraId="0000192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DATE NOT NULL,</w:t>
      </w:r>
    </w:p>
    <w:p w:rsidR="00000000" w:rsidDel="00000000" w:rsidP="00000000" w:rsidRDefault="00000000" w:rsidRPr="00000000" w14:paraId="0000192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DATE NOT NULL,</w:t>
      </w:r>
    </w:p>
    <w:p w:rsidR="00000000" w:rsidDel="00000000" w:rsidP="00000000" w:rsidRDefault="00000000" w:rsidRPr="00000000" w14:paraId="0000192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VARCHAR(50) DEFAULT 'VIGENTE',</w:t>
      </w:r>
    </w:p>
    <w:p w:rsidR="00000000" w:rsidDel="00000000" w:rsidP="00000000" w:rsidRDefault="00000000" w:rsidRPr="00000000" w14:paraId="0000192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url_gaceta                  VARCHAR(500),</w:t>
      </w:r>
    </w:p>
    <w:p w:rsidR="00000000" w:rsidDel="00000000" w:rsidP="00000000" w:rsidRDefault="00000000" w:rsidRPr="00000000" w14:paraId="0000192D">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texto_oficial               TEXT,</w:t>
      </w:r>
    </w:p>
    <w:p w:rsidR="00000000" w:rsidDel="00000000" w:rsidP="00000000" w:rsidRDefault="00000000" w:rsidRPr="00000000" w14:paraId="0000192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fecha_registro              TIMESTAMP WITH TIME ZONE DEFAULT NOW()</w:t>
      </w:r>
    </w:p>
    <w:p w:rsidR="00000000" w:rsidDel="00000000" w:rsidP="00000000" w:rsidRDefault="00000000" w:rsidRPr="00000000" w14:paraId="0000192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930">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58. </w:t>
      </w:r>
      <w:r w:rsidDel="00000000" w:rsidR="00000000" w:rsidRPr="00000000">
        <w:rPr>
          <w:rFonts w:ascii="Times New Roman" w:hAnsi="Times New Roman" w:cs="Times New Roman" w:eastAsia="Times New Roman"/>
          <w:i w:val="1"/>
          <w:iCs w:val="1"/>
          <w:color w:val="000000"/>
          <w:sz w:val="24"/>
          <w:rtl w:val="0"/>
        </w:rPr>
        <w:t xml:space="preserve">DDL de sistema.leyes_promulgadas.</w:t>
      </w:r>
    </w:p>
    <w:p w:rsidR="00000000" w:rsidDel="00000000" w:rsidP="00000000" w:rsidRDefault="00000000" w:rsidRPr="00000000" w14:paraId="00001931">
      <w:pPr>
        <w:keepNext w:val="1"/>
        <w:rPr/>
      </w:pPr>
      <w:bookmarkStart w:colFirst="0" w:colLast="0" w:name="_heading=h.op4watowc4ti" w:id="292"/>
      <w:bookmarkEnd w:id="292"/>
      <w:r w:rsidDel="00000000" w:rsidR="00000000" w:rsidRPr="00000000">
        <w:rPr>
          <w:rFonts w:ascii="Times New Roman" w:hAnsi="Times New Roman" w:cs="Times New Roman" w:eastAsia="Times New Roman"/>
          <w:b w:val="1"/>
          <w:bCs w:val="1"/>
          <w:color w:val="000000"/>
          <w:sz w:val="24"/>
          <w:rtl w:val="0"/>
        </w:rPr>
        <w:t xml:space="preserve">Consultas de recuperación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32">
      <w:pPr>
        <w:keepNext w:val="1"/>
        <w:rPr/>
      </w:pPr>
      <w:r w:rsidDel="00000000" w:rsidR="00000000" w:rsidRPr="00000000">
        <w:rPr>
          <w:rFonts w:ascii="Times New Roman" w:hAnsi="Times New Roman" w:cs="Times New Roman" w:eastAsia="Times New Roman"/>
          <w:b w:val="1"/>
          <w:bCs w:val="1"/>
          <w:color w:val="000000"/>
          <w:sz w:val="24"/>
          <w:rtl w:val="0"/>
        </w:rPr>
        <w:t xml:space="preserve">Consulta atómica del máximo número de ley registrado</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33">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SELECT COALESCE(MAX(</w:t>
      </w:r>
    </w:p>
    <w:p w:rsidR="00000000" w:rsidDel="00000000" w:rsidP="00000000" w:rsidRDefault="00000000" w:rsidRPr="00000000" w14:paraId="00001934">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CAST(NULLIF(REGEXP_REPLACE(numero_ley, '[^0-9]', '', 'g'), '') AS INTEGER)</w:t>
      </w:r>
    </w:p>
    <w:p w:rsidR="00000000" w:rsidDel="00000000" w:rsidP="00000000" w:rsidRDefault="00000000" w:rsidRPr="00000000" w14:paraId="00001935">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1400) AS max_num</w:t>
      </w:r>
    </w:p>
    <w:p w:rsidR="00000000" w:rsidDel="00000000" w:rsidP="00000000" w:rsidRDefault="00000000" w:rsidRPr="00000000" w14:paraId="00001936">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FROM sistema.proyecto_ley</w:t>
      </w:r>
    </w:p>
    <w:p w:rsidR="00000000" w:rsidDel="00000000" w:rsidP="00000000" w:rsidRDefault="00000000" w:rsidRPr="00000000" w14:paraId="0000193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numero_ley IS NOT NULL AND numero_ley != '';</w:t>
      </w:r>
    </w:p>
    <w:p w:rsidR="00000000" w:rsidDel="00000000" w:rsidP="00000000" w:rsidRDefault="00000000" w:rsidRPr="00000000" w14:paraId="00001938">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59. </w:t>
      </w:r>
      <w:r w:rsidDel="00000000" w:rsidR="00000000" w:rsidRPr="00000000">
        <w:rPr>
          <w:rFonts w:ascii="Times New Roman" w:hAnsi="Times New Roman" w:cs="Times New Roman" w:eastAsia="Times New Roman"/>
          <w:i w:val="1"/>
          <w:iCs w:val="1"/>
          <w:color w:val="000000"/>
          <w:sz w:val="24"/>
          <w:rtl w:val="0"/>
        </w:rPr>
        <w:t xml:space="preserve">Consulta del máximo número de ley.</w:t>
      </w:r>
    </w:p>
    <w:p w:rsidR="00000000" w:rsidDel="00000000" w:rsidP="00000000" w:rsidRDefault="00000000" w:rsidRPr="00000000" w14:paraId="00001939">
      <w:pPr>
        <w:keepNext w:val="1"/>
        <w:rPr/>
      </w:pPr>
      <w:r w:rsidDel="00000000" w:rsidR="00000000" w:rsidRPr="00000000">
        <w:rPr>
          <w:rFonts w:ascii="Times New Roman" w:hAnsi="Times New Roman" w:cs="Times New Roman" w:eastAsia="Times New Roman"/>
          <w:b w:val="1"/>
          <w:bCs w:val="1"/>
          <w:color w:val="000000"/>
          <w:sz w:val="24"/>
          <w:rtl w:val="0"/>
        </w:rPr>
        <w:t xml:space="preserve">Actualización del proyecto a estado LEY_PUBLICADA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3A">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UPDATE sistema.proyecto_ley</w:t>
      </w:r>
    </w:p>
    <w:p w:rsidR="00000000" w:rsidDel="00000000" w:rsidP="00000000" w:rsidRDefault="00000000" w:rsidRPr="00000000" w14:paraId="0000193B">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SET numero_ley = :numero_ley_str,</w:t>
      </w:r>
    </w:p>
    <w:p w:rsidR="00000000" w:rsidDel="00000000" w:rsidP="00000000" w:rsidRDefault="00000000" w:rsidRPr="00000000" w14:paraId="0000193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estado_actual = 'LEY_PUBLICADA',</w:t>
      </w:r>
    </w:p>
    <w:p w:rsidR="00000000" w:rsidDel="00000000" w:rsidP="00000000" w:rsidRDefault="00000000" w:rsidRPr="00000000" w14:paraId="0000193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fecha_publicacion = :fecha_vigencia::date,</w:t>
      </w:r>
    </w:p>
    <w:p w:rsidR="00000000" w:rsidDel="00000000" w:rsidP="00000000" w:rsidRDefault="00000000" w:rsidRPr="00000000" w14:paraId="0000193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observaciones_generales = COALESCE(observaciones_generales,'') ||</w:t>
      </w:r>
    </w:p>
    <w:p w:rsidR="00000000" w:rsidDel="00000000" w:rsidP="00000000" w:rsidRDefault="00000000" w:rsidRPr="00000000" w14:paraId="0000193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E'\n[Publicación] ' || :titulo || ' — Boletín: ' || :boletin_id || ' — Hash: ' || :hash_texto</w:t>
      </w:r>
    </w:p>
    <w:p w:rsidR="00000000" w:rsidDel="00000000" w:rsidP="00000000" w:rsidRDefault="00000000" w:rsidRPr="00000000" w14:paraId="0000194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WHERE id_proyecto = :id_proyecto;</w:t>
      </w:r>
    </w:p>
    <w:p w:rsidR="00000000" w:rsidDel="00000000" w:rsidP="00000000" w:rsidRDefault="00000000" w:rsidRPr="00000000" w14:paraId="00001941">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60. </w:t>
      </w:r>
      <w:r w:rsidDel="00000000" w:rsidR="00000000" w:rsidRPr="00000000">
        <w:rPr>
          <w:rFonts w:ascii="Times New Roman" w:hAnsi="Times New Roman" w:cs="Times New Roman" w:eastAsia="Times New Roman"/>
          <w:i w:val="1"/>
          <w:iCs w:val="1"/>
          <w:color w:val="000000"/>
          <w:sz w:val="24"/>
          <w:rtl w:val="0"/>
        </w:rPr>
        <w:t xml:space="preserve">Actualización del proyecto publicado.</w:t>
      </w:r>
    </w:p>
    <w:p w:rsidR="00000000" w:rsidDel="00000000" w:rsidP="00000000" w:rsidRDefault="00000000" w:rsidRPr="00000000" w14:paraId="00001942">
      <w:pPr>
        <w:keepNext w:val="1"/>
        <w:rPr/>
      </w:pPr>
      <w:bookmarkStart w:colFirst="0" w:colLast="0" w:name="_heading=h.7w1o4dtxel7k" w:id="293"/>
      <w:bookmarkEnd w:id="293"/>
      <w:r w:rsidDel="00000000" w:rsidR="00000000" w:rsidRPr="00000000">
        <w:rPr>
          <w:rFonts w:ascii="Times New Roman" w:hAnsi="Times New Roman" w:cs="Times New Roman" w:eastAsia="Times New Roman"/>
          <w:b w:val="1"/>
          <w:bCs w:val="1"/>
          <w:color w:val="000000"/>
          <w:sz w:val="24"/>
          <w:rtl w:val="0"/>
        </w:rPr>
        <w:t xml:space="preserve">Base de datos no relacional (MongoDB Atlas)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43">
      <w:pPr>
        <w:keepNext w:val="1"/>
        <w:rPr/>
      </w:pPr>
      <w:bookmarkStart w:colFirst="0" w:colLast="0" w:name="_heading=h.yiwcsjwy2g0y" w:id="294"/>
      <w:bookmarkEnd w:id="294"/>
      <w:r w:rsidDel="00000000" w:rsidR="00000000" w:rsidRPr="00000000">
        <w:rPr>
          <w:rFonts w:ascii="Times New Roman" w:hAnsi="Times New Roman" w:cs="Times New Roman" w:eastAsia="Times New Roman"/>
          <w:b w:val="1"/>
          <w:bCs w:val="1"/>
          <w:color w:val="000000"/>
          <w:sz w:val="24"/>
          <w:rtl w:val="0"/>
        </w:rPr>
        <w:t xml:space="preserve">Colección y documento BSON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44">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Colección principal: publicaciones_oficiales.</w:t>
      </w:r>
    </w:p>
    <w:p w:rsidR="00000000" w:rsidDel="00000000" w:rsidP="00000000" w:rsidRDefault="00000000" w:rsidRPr="00000000" w14:paraId="00001945">
      <w:pPr>
        <w:numPr>
          <w:ilvl w:val="0"/>
          <w:numId w:val="17"/>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Colección de encolamiento: mensajes_sistema.</w:t>
      </w:r>
    </w:p>
    <w:p w:rsidR="00000000" w:rsidDel="00000000" w:rsidP="00000000" w:rsidRDefault="00000000" w:rsidRPr="00000000" w14:paraId="00001946">
      <w:pPr>
        <w:keepNext w:val="1"/>
        <w:rPr/>
      </w:pPr>
      <w:r w:rsidDel="00000000" w:rsidR="00000000" w:rsidRPr="00000000">
        <w:rPr>
          <w:rFonts w:ascii="Times New Roman" w:hAnsi="Times New Roman" w:cs="Times New Roman" w:eastAsia="Times New Roman"/>
          <w:color w:val="000000"/>
          <w:sz w:val="24"/>
          <w:rtl w:val="0"/>
        </w:rPr>
        <w:t xml:space="preserve">Estructura del documento BSON en publicaciones_oficiales:</w:t>
      </w:r>
    </w:p>
    <w:p w:rsidR="00000000" w:rsidDel="00000000" w:rsidP="00000000" w:rsidRDefault="00000000" w:rsidRPr="00000000" w14:paraId="00001947">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948">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"_id": {"$oid": "67084920f1a23b456789a111"},</w:t>
      </w:r>
    </w:p>
    <w:p w:rsidR="00000000" w:rsidDel="00000000" w:rsidP="00000000" w:rsidRDefault="00000000" w:rsidRPr="00000000" w14:paraId="0000194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"id_proyecto": 14,</w:t>
      </w:r>
    </w:p>
    <w:p w:rsidR="00000000" w:rsidDel="00000000" w:rsidP="00000000" w:rsidRDefault="00000000" w:rsidRPr="00000000" w14:paraId="0000194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"agente": "Agente_Publicacion_Oficial",</w:t>
      </w:r>
    </w:p>
    <w:p w:rsidR="00000000" w:rsidDel="00000000" w:rsidP="00000000" w:rsidRDefault="00000000" w:rsidRPr="00000000" w14:paraId="0000194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"datos": {</w:t>
      </w:r>
    </w:p>
    <w:p w:rsidR="00000000" w:rsidDel="00000000" w:rsidP="00000000" w:rsidRDefault="00000000" w:rsidRPr="00000000" w14:paraId="0000194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194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194E">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194F">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1950">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1951">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"publicacion_oficial": {</w:t>
      </w:r>
    </w:p>
    <w:p w:rsidR="00000000" w:rsidDel="00000000" w:rsidP="00000000" w:rsidRDefault="00000000" w:rsidRPr="00000000" w14:paraId="00001952">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 "PUBLICADA",</w:t>
      </w:r>
    </w:p>
    <w:p w:rsidR="00000000" w:rsidDel="00000000" w:rsidP="00000000" w:rsidRDefault="00000000" w:rsidRPr="00000000" w14:paraId="00001953">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 1590,</w:t>
      </w:r>
    </w:p>
    <w:p w:rsidR="00000000" w:rsidDel="00000000" w:rsidP="00000000" w:rsidRDefault="00000000" w:rsidRPr="00000000" w14:paraId="00001954">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"numero_ley_str": "Ley No. 1590",</w:t>
      </w:r>
    </w:p>
    <w:p w:rsidR="00000000" w:rsidDel="00000000" w:rsidP="00000000" w:rsidRDefault="00000000" w:rsidRPr="00000000" w14:paraId="00001955">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"fecha_vigencia": "2026-10-11",</w:t>
      </w:r>
    </w:p>
    <w:p w:rsidR="00000000" w:rsidDel="00000000" w:rsidP="00000000" w:rsidRDefault="00000000" w:rsidRPr="00000000" w14:paraId="00001956">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"hash_texto": "4f53cda18c2baa0c0354bb5f9a3ecbe5ed12ab4d8e11ba873c2f11161202b945",</w:t>
      </w:r>
    </w:p>
    <w:p w:rsidR="00000000" w:rsidDel="00000000" w:rsidP="00000000" w:rsidRDefault="00000000" w:rsidRPr="00000000" w14:paraId="00001957">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"proyecto_id": "14",</w:t>
      </w:r>
    </w:p>
    <w:p w:rsidR="00000000" w:rsidDel="00000000" w:rsidP="00000000" w:rsidRDefault="00000000" w:rsidRPr="00000000" w14:paraId="00001958">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"titulo": "Ley de Seguridad y Soberanía Alimentaria",</w:t>
      </w:r>
    </w:p>
    <w:p w:rsidR="00000000" w:rsidDel="00000000" w:rsidP="00000000" w:rsidRDefault="00000000" w:rsidRPr="00000000" w14:paraId="00001959">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"fecha_promulgacion": "2026-10-10",</w:t>
      </w:r>
    </w:p>
    <w:p w:rsidR="00000000" w:rsidDel="00000000" w:rsidP="00000000" w:rsidRDefault="00000000" w:rsidRPr="00000000" w14:paraId="0000195A">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"boletin_oficial": "BOL-2026-10-10-1590",</w:t>
      </w:r>
    </w:p>
    <w:p w:rsidR="00000000" w:rsidDel="00000000" w:rsidP="00000000" w:rsidRDefault="00000000" w:rsidRPr="00000000" w14:paraId="0000195B">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"estado_siguiente": "LEY_VIGENTE"</w:t>
      </w:r>
    </w:p>
    <w:p w:rsidR="00000000" w:rsidDel="00000000" w:rsidP="00000000" w:rsidRDefault="00000000" w:rsidRPr="00000000" w14:paraId="0000195C">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95D">
      <w:pPr>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w:t>
      </w:r>
    </w:p>
    <w:p w:rsidR="00000000" w:rsidDel="00000000" w:rsidP="00000000" w:rsidRDefault="00000000" w:rsidRPr="00000000" w14:paraId="0000195E">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"tiempo_ms": 1120,</w:t>
      </w:r>
    </w:p>
    <w:p w:rsidR="00000000" w:rsidDel="00000000" w:rsidP="00000000" w:rsidRDefault="00000000" w:rsidRPr="00000000" w14:paraId="0000195F">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  "ts": "2026-10-10T16:20:00.000Z"</w:t>
      </w:r>
    </w:p>
    <w:p w:rsidR="00000000" w:rsidDel="00000000" w:rsidP="00000000" w:rsidRDefault="00000000" w:rsidRPr="00000000" w14:paraId="00001960">
      <w:pPr>
        <w:keepNext w:val="1"/>
        <w:pBdr>
          <w:top w:color="bfc7d5" w:space="4" w:sz="4" w:val="single"/>
          <w:left w:color="bfc7d5" w:space="4" w:sz="4" w:val="single"/>
          <w:bottom w:color="bfc7d5" w:space="4" w:sz="4" w:val="single"/>
          <w:right w:color="bfc7d5" w:space="4" w:sz="4" w:val="single"/>
          <w:between w:color="000000" w:space="0" w:sz="0" w:val="none"/>
        </w:pBdr>
        <w:shd w:fill="f5f7fa" w:val="clear"/>
        <w:spacing w:after="0" w:line="240" w:lineRule="auto"/>
        <w:ind w:left="170" w:right="170" w:firstLine="0"/>
        <w:rPr/>
      </w:pPr>
      <w:r w:rsidDel="00000000" w:rsidR="00000000" w:rsidRPr="00000000">
        <w:rPr>
          <w:rFonts w:ascii="Times New Roman" w:hAnsi="Times New Roman" w:cs="Times New Roman" w:eastAsia="Times New Roman"/>
          <w:color w:val="000000"/>
          <w:sz w:val="24"/>
          <w:rtl w:val="0"/>
        </w:rPr>
        <w:t xml:space="preserve">}</w:t>
      </w:r>
    </w:p>
    <w:p w:rsidR="00000000" w:rsidDel="00000000" w:rsidP="00000000" w:rsidRDefault="00000000" w:rsidRPr="00000000" w14:paraId="00001961">
      <w:pPr>
        <w:keepLines w:val="1"/>
        <w:pBdr>
          <w:top w:color="000000" w:space="0" w:sz="0" w:val="none"/>
          <w:left w:color="000000" w:space="0" w:sz="0" w:val="none"/>
          <w:bottom w:color="000000" w:space="0" w:sz="0" w:val="none"/>
          <w:right w:color="000000" w:space="0" w:sz="0" w:val="none"/>
          <w:between w:color="000000" w:space="0" w:sz="0" w:val="none"/>
        </w:pBdr>
        <w:spacing w:after="280" w:before="80" w:line="240" w:lineRule="auto"/>
        <w:rPr>
          <w:i w:val="1"/>
          <w:iCs w:val="1"/>
        </w:rPr>
      </w:pPr>
      <w:r w:rsidDel="00000000" w:rsidR="00000000" w:rsidRPr="00000000">
        <w:rPr>
          <w:rFonts w:ascii="Times New Roman" w:hAnsi="Times New Roman" w:cs="Times New Roman" w:eastAsia="Times New Roman"/>
          <w:b w:val="1"/>
          <w:bCs w:val="1"/>
          <w:i w:val="1"/>
          <w:iCs w:val="1"/>
          <w:color w:val="000000"/>
          <w:sz w:val="24"/>
          <w:rtl w:val="0"/>
        </w:rPr>
        <w:t xml:space="preserve">Código 61. </w:t>
      </w:r>
      <w:r w:rsidDel="00000000" w:rsidR="00000000" w:rsidRPr="00000000">
        <w:rPr>
          <w:rFonts w:ascii="Times New Roman" w:hAnsi="Times New Roman" w:cs="Times New Roman" w:eastAsia="Times New Roman"/>
          <w:i w:val="1"/>
          <w:iCs w:val="1"/>
          <w:color w:val="000000"/>
          <w:sz w:val="24"/>
          <w:rtl w:val="0"/>
        </w:rPr>
        <w:t xml:space="preserve">Documento de ejemplo en la colección publicaciones_oficiales.</w:t>
      </w:r>
    </w:p>
    <w:p w:rsidR="00000000" w:rsidDel="00000000" w:rsidP="00000000" w:rsidRDefault="00000000" w:rsidRPr="00000000" w14:paraId="00001962">
      <w:pPr>
        <w:pStyle w:val="Heading2"/>
        <w:spacing w:after="80" w:before="160" w:line="278.00000000000006" w:lineRule="auto"/>
        <w:jc w:val="both"/>
        <w:rPr>
          <w:b w:val="0"/>
          <w:bCs w:val="0"/>
          <w:sz w:val="24"/>
          <w:szCs w:val="24"/>
        </w:rPr>
      </w:pPr>
      <w:bookmarkStart w:colFirst="0" w:colLast="0" w:name="_heading=h.j9u880qwvc60" w:id="392"/>
      <w:bookmarkEnd w:id="392"/>
      <w:r w:rsidDel="00000000" w:rsidR="00000000" w:rsidRPr="00000000">
        <w:rPr>
          <w:rFonts w:ascii="Times New Roman" w:hAnsi="Times New Roman" w:cs="Times New Roman" w:eastAsia="Times New Roman"/>
          <w:color w:val="000000"/>
          <w:sz w:val="24"/>
          <w:szCs w:val="24"/>
          <w:rtl w:val="0"/>
        </w:rPr>
        <w:t xml:space="preserve">K.7 Conclusiones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3">
      <w:pPr>
        <w:keepNext w:val="1"/>
        <w:rPr/>
      </w:pPr>
      <w:bookmarkStart w:colFirst="0" w:colLast="0" w:name="_heading=h.vq5qq4mdra06" w:id="296"/>
      <w:bookmarkEnd w:id="296"/>
      <w:r w:rsidDel="00000000" w:rsidR="00000000" w:rsidRPr="00000000">
        <w:rPr>
          <w:rFonts w:ascii="Times New Roman" w:hAnsi="Times New Roman" w:cs="Times New Roman" w:eastAsia="Times New Roman"/>
          <w:b w:val="1"/>
          <w:bCs w:val="1"/>
          <w:color w:val="000000"/>
          <w:sz w:val="24"/>
          <w:rtl w:val="0"/>
        </w:rPr>
        <w:t xml:space="preserve">Conclusión sobre el agente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4">
      <w:pPr>
        <w:rPr/>
      </w:pPr>
      <w:r w:rsidDel="00000000" w:rsidR="00000000" w:rsidRPr="00000000">
        <w:rPr>
          <w:rFonts w:ascii="Times New Roman" w:hAnsi="Times New Roman" w:cs="Times New Roman" w:eastAsia="Times New Roman"/>
          <w:color w:val="000000"/>
          <w:sz w:val="24"/>
          <w:rtl w:val="0"/>
        </w:rPr>
        <w:t xml:space="preserve">El Agente de Publicación Oficial constituye la garantía de certeza y fe pública del sistema SMA Congreso. Diseñado con una lógica estrictamente determinista (cero interpretación), elimina las vulnerabilidades de alucinación inherentes a los modelos de lenguaje masivo y garantiza que cada ley sancionada obtenga su número correlativo nacional exacto, su fecha de vigencia reglamentaria y su sellado criptográfico antes de pasar a la difusión ciudadana.</w:t>
      </w:r>
    </w:p>
    <w:p w:rsidR="00000000" w:rsidDel="00000000" w:rsidP="00000000" w:rsidRDefault="00000000" w:rsidRPr="00000000" w14:paraId="00001965">
      <w:pPr>
        <w:keepNext w:val="1"/>
        <w:rPr/>
      </w:pPr>
      <w:bookmarkStart w:colFirst="0" w:colLast="0" w:name="_heading=h.uat8lso54bt7" w:id="297"/>
      <w:bookmarkEnd w:id="297"/>
      <w:r w:rsidDel="00000000" w:rsidR="00000000" w:rsidRPr="00000000">
        <w:rPr>
          <w:rFonts w:ascii="Times New Roman" w:hAnsi="Times New Roman" w:cs="Times New Roman" w:eastAsia="Times New Roman"/>
          <w:b w:val="1"/>
          <w:bCs w:val="1"/>
          <w:color w:val="000000"/>
          <w:sz w:val="24"/>
          <w:rtl w:val="0"/>
        </w:rPr>
        <w:t xml:space="preserve">Recomendaciones específicas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6">
      <w:pPr>
        <w:numPr>
          <w:ilvl w:val="0"/>
          <w:numId w:val="3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Firma digital XML/PDF con sello de tiempo (TSA): implementar estampado cronológico con una Autoridad de Sellado de Tiempo reconocida por el Estado boliviano para validar el instante exacto de promulgación.</w:t>
      </w:r>
    </w:p>
    <w:p w:rsidR="00000000" w:rsidDel="00000000" w:rsidP="00000000" w:rsidRDefault="00000000" w:rsidRPr="00000000" w14:paraId="00001967">
      <w:pPr>
        <w:numPr>
          <w:ilvl w:val="0"/>
          <w:numId w:val="3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Sincronización con el repositorio de la Gaceta Oficial: habilitar un webhook seguro que envíe el paquete de publicación (PDF maquetado por gaceta_pdf_generator.py y metadatos) al portal web oficial de la Gaceta del Estado Plurinacional.</w:t>
      </w:r>
    </w:p>
    <w:p w:rsidR="00000000" w:rsidDel="00000000" w:rsidP="00000000" w:rsidRDefault="00000000" w:rsidRPr="00000000" w14:paraId="00001968">
      <w:pPr>
        <w:numPr>
          <w:ilvl w:val="0"/>
          <w:numId w:val="31"/>
        </w:numPr>
        <w:spacing w:after="60" w:lineRule="auto"/>
        <w:ind w:left="720" w:hanging="360"/>
      </w:pPr>
      <w:r w:rsidDel="00000000" w:rsidR="00000000" w:rsidRPr="00000000">
        <w:rPr>
          <w:rFonts w:ascii="Times New Roman" w:hAnsi="Times New Roman" w:cs="Times New Roman" w:eastAsia="Times New Roman"/>
          <w:color w:val="000000"/>
          <w:sz w:val="24"/>
          <w:rtl w:val="0"/>
        </w:rPr>
        <w:t xml:space="preserve">Mecanismo de bloqueo concurrente (row-locking): en entornos de alta concurrencia legislativa (cierre de legislatura), utilizar SELECT ... FOR UPDATE sobre la tabla de numeración para garantizar atomicidad absoluta en la reserva de números de ley.</w:t>
      </w:r>
    </w:p>
    <w:p w:rsidR="00000000" w:rsidDel="00000000" w:rsidP="00000000" w:rsidRDefault="00000000" w:rsidRPr="00000000" w14:paraId="00001969">
      <w:pPr>
        <w:spacing w:after="0" w:lineRule="auto"/>
        <w:rPr>
          <w:color w:val="0f1115"/>
          <w:highlight w:val="white"/>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A">
      <w:pPr>
        <w:keepNext w:val="1"/>
        <w:spacing w:after="240" w:before="480" w:lineRule="auto"/>
        <w:rPr>
          <w:b w:val="1"/>
          <w:bCs w:val="1"/>
          <w:highlight w:val="yellow"/>
        </w:rPr>
      </w:pPr>
      <w:bookmarkStart w:colFirst="0" w:colLast="0" w:name="_heading=h.7j56ihy74x4d" w:id="298"/>
      <w:bookmarkEnd w:id="298"/>
      <w:r w:rsidDel="00000000" w:rsidR="00000000" w:rsidRPr="00000000">
        <w:rPr>
          <w:rFonts w:ascii="Times New Roman" w:hAnsi="Times New Roman" w:cs="Times New Roman" w:eastAsia="Times New Roman"/>
          <w:b w:val="1"/>
          <w:bCs w:val="1"/>
          <w:color w:val="000000"/>
          <w:sz w:val="24"/>
          <w:highlight w:val="yellow"/>
          <w:rtl w:val="0"/>
        </w:rPr>
        <w:t xml:space="preserve">Capítulos Finales (Parte Inferior de la Imagen)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B">
      <w:pPr>
        <w:spacing w:after="240" w:before="240" w:lineRule="auto"/>
        <w:rPr>
          <w:highlight w:val="yellow"/>
        </w:rPr>
      </w:pPr>
      <w:r w:rsidDel="00000000" w:rsidR="00000000" w:rsidRPr="00000000">
        <w:rPr>
          <w:rFonts w:ascii="Times New Roman" w:hAnsi="Times New Roman" w:cs="Times New Roman" w:eastAsia="Times New Roman"/>
          <w:color w:val="000000"/>
          <w:sz w:val="24"/>
          <w:highlight w:val="yellow"/>
          <w:rtl w:val="0"/>
        </w:rPr>
        <w:t xml:space="preserve">La metodología concluye con dos secciones transversales: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C">
      <w:pPr>
        <w:spacing w:after="0" w:lineRule="auto"/>
        <w:rPr>
          <w:highlight w:val="yellow"/>
        </w:rPr>
      </w:pPr>
      <w:r w:rsidDel="00000000" w:rsidR="00000000" w:rsidRPr="00000000">
        <w:rPr>
          <w:rFonts w:ascii="Times New Roman" w:hAnsi="Times New Roman" w:cs="Times New Roman" w:eastAsia="Times New Roman"/>
          <w:b w:val="1"/>
          <w:bCs w:val="1"/>
          <w:color w:val="000000"/>
          <w:sz w:val="24"/>
          <w:highlight w:val="yellow"/>
          <w:rtl w:val="0"/>
        </w:rPr>
        <w:t xml:space="preserve">CAPÍTULO VI: Implementación, Validación y Despliegue:</w:t>
      </w:r>
      <w:r w:rsidDel="00000000" w:rsidR="00000000" w:rsidRPr="00000000">
        <w:rPr>
          <w:rFonts w:ascii="Times New Roman" w:hAnsi="Times New Roman" w:cs="Times New Roman" w:eastAsia="Times New Roman"/>
          <w:color w:val="000000"/>
          <w:sz w:val="24"/>
          <w:highlight w:val="yellow"/>
          <w:rtl w:val="0"/>
        </w:rPr>
        <w:t xml:space="preserve"> Incluye actividades para comprender la organización, identificar actores/metas y validar el despliegue del sistema.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D">
      <w:pPr>
        <w:spacing w:after="0" w:lineRule="auto"/>
        <w:rPr>
          <w:highlight w:val="yellow"/>
        </w:rPr>
      </w:pPr>
      <w:r w:rsidDel="00000000" w:rsidR="00000000" w:rsidRPr="00000000">
        <w:rPr>
          <w:rFonts w:ascii="Times New Roman" w:hAnsi="Times New Roman" w:cs="Times New Roman" w:eastAsia="Times New Roman"/>
          <w:b w:val="1"/>
          <w:bCs w:val="1"/>
          <w:color w:val="000000"/>
          <w:sz w:val="24"/>
          <w:highlight w:val="yellow"/>
          <w:rtl w:val="0"/>
        </w:rPr>
        <w:t xml:space="preserve">CONCLUSIONES Y RECOMENDACIONES:</w:t>
      </w:r>
      <w:r w:rsidDel="00000000" w:rsidR="00000000" w:rsidRPr="00000000">
        <w:rPr>
          <w:rFonts w:ascii="Times New Roman" w:hAnsi="Times New Roman" w:cs="Times New Roman" w:eastAsia="Times New Roman"/>
          <w:color w:val="000000"/>
          <w:sz w:val="24"/>
          <w:highlight w:val="yellow"/>
          <w:rtl w:val="0"/>
        </w:rPr>
        <w:t xml:space="preserve"> Cierra con las conclusiones del proyecto, recomendaciones y análisis de contextos.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E">
      <w:pPr>
        <w:rPr>
          <w:highlight w:val="yellow"/>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6F">
      <w:pPr>
        <w:rPr>
          <w:highlight w:val="yellow"/>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0">
      <w:pPr>
        <w:pBdr>
          <w:top w:color="000000" w:space="0" w:sz="0" w:val="none"/>
          <w:left w:color="000000" w:space="0" w:sz="0" w:val="none"/>
          <w:bottom w:color="000000" w:space="0" w:sz="0" w:val="none"/>
          <w:right w:color="000000" w:space="0" w:sz="0" w:val="none"/>
        </w:pBdr>
        <w:shd w:fill="ffffff" w:val="clear"/>
        <w:rPr>
          <w:color w:val="0f1115"/>
          <w:highlight w:val="yellow"/>
        </w:rPr>
      </w:pPr>
      <w:r w:rsidDel="00000000" w:rsidR="00000000" w:rsidRPr="00000000">
        <w:rPr>
          <w:rFonts w:ascii="Times New Roman" w:hAnsi="Times New Roman" w:cs="Times New Roman" w:eastAsia="Times New Roman"/>
          <w:color w:val="000000"/>
          <w:sz w:val="24"/>
          <w:highlight w:val="yellow"/>
          <w:rtl w:val="0"/>
        </w:rPr>
        <w:t xml:space="preserve">describir en parrafos cada fase</w:t>
      </w:r>
    </w:p>
    <w:p w:rsidR="00000000" w:rsidDel="00000000" w:rsidP="00000000" w:rsidRDefault="00000000" w:rsidRPr="00000000" w14:paraId="00001971">
      <w:pPr>
        <w:spacing w:after="240" w:lineRule="auto"/>
        <w:rPr>
          <w:highlight w:val="yellow"/>
        </w:rPr>
      </w:pPr>
      <w:r w:rsidDel="00000000" w:rsidR="00000000" w:rsidRPr="00000000">
        <w:rPr>
          <w:rFonts w:ascii="Times New Roman" w:hAnsi="Times New Roman" w:cs="Times New Roman" w:eastAsia="Times New Roman"/>
          <w:color w:val="000000"/>
          <w:sz w:val="24"/>
          <w:highlight w:val="yellow"/>
          <w:rtl w:val="0"/>
        </w:rPr>
        <w:t xml:space="preserve">A continuación se describe en formato de párraf</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2">
      <w:pPr>
        <w:rPr>
          <w:highlight w:val="yellow"/>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3">
      <w:pPr>
        <w:jc w:val="center"/>
        <w:rPr>
          <w:b w:val="1"/>
          <w:bCs w:val="1"/>
          <w:highlight w:val="yellow"/>
        </w:rPr>
      </w:pPr>
      <w:r w:rsidDel="00000000" w:rsidR="00000000" w:rsidRPr="00000000">
        <w:rPr>
          <w:rFonts w:ascii="Times New Roman" w:hAnsi="Times New Roman" w:cs="Times New Roman" w:eastAsia="Times New Roman"/>
          <w:color w:val="000000"/>
          <w:sz w:val="24"/>
          <w:highlight w:val="yellow"/>
        </w:rPr>
        <w:drawing>
          <wp:inline distB="0" distT="0" distL="114300" distR="114300">
            <wp:extent cx="5397500" cy="3871595"/>
            <wp:effectExtent b="0" l="0" r="0" t="0"/>
            <wp:docPr id="2131299096"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397500" cy="3871595"/>
                    </a:xfrm>
                    <a:prstGeom prst="rect"/>
                    <a:ln/>
                  </pic:spPr>
                </pic:pic>
              </a:graphicData>
            </a:graphic>
          </wp:inline>
        </w:drawing>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4">
      <w:pPr>
        <w:rPr>
          <w:b w:val="1"/>
          <w:bCs w:val="1"/>
          <w:highlight w:val="yellow"/>
        </w:rPr>
      </w:pPr>
      <w:r w:rsidDel="00000000" w:rsidR="00000000" w:rsidRPr="00000000">
        <w:rPr>
          <w:rFonts w:ascii="Times New Roman" w:hAnsi="Times New Roman" w:cs="Times New Roman" w:eastAsia="Times New Roman"/>
          <w:b w:val="1"/>
          <w:bCs w:val="1"/>
          <w:color w:val="000000"/>
          <w:sz w:val="24"/>
          <w:highlight w:val="yellow"/>
          <w:rtl w:val="0"/>
        </w:rPr>
        <w:t xml:space="preserve">PROPUESTA DE SISTEMA DE MULTIAGENTES</w:t>
      </w:r>
    </w:p>
    <w:p w:rsidR="00000000" w:rsidDel="00000000" w:rsidP="00000000" w:rsidRDefault="00000000" w:rsidRPr="00000000" w14:paraId="00001975">
      <w:pPr>
        <w:rPr/>
      </w:pPr>
      <w:r w:rsidDel="00000000" w:rsidR="00000000" w:rsidRPr="00000000">
        <w:rPr>
          <w:rFonts w:ascii="Times New Roman" w:hAnsi="Times New Roman" w:cs="Times New Roman" w:eastAsia="Times New Roman"/>
          <w:color w:val="000000"/>
          <w:sz w:val="24"/>
          <w:rtl w:val="0"/>
        </w:rPr>
        <w:t xml:space="preserve">Para el diseño de un sistema multiagente (MAS) destinado al Congreso Boliviano, se propone una arquitectura robusta basada en el framework </w:t>
      </w:r>
      <w:r w:rsidDel="00000000" w:rsidR="00000000" w:rsidRPr="00000000">
        <w:rPr>
          <w:rFonts w:ascii="Times New Roman" w:hAnsi="Times New Roman" w:cs="Times New Roman" w:eastAsia="Times New Roman"/>
          <w:b w:val="1"/>
          <w:bCs w:val="1"/>
          <w:color w:val="000000"/>
          <w:sz w:val="24"/>
          <w:rtl w:val="0"/>
        </w:rPr>
        <w:t xml:space="preserve">CrewAI</w:t>
      </w:r>
      <w:r w:rsidDel="00000000" w:rsidR="00000000" w:rsidRPr="00000000">
        <w:rPr>
          <w:rFonts w:ascii="Times New Roman" w:hAnsi="Times New Roman" w:cs="Times New Roman" w:eastAsia="Times New Roman"/>
          <w:color w:val="000000"/>
          <w:sz w:val="24"/>
          <w:rtl w:val="0"/>
        </w:rPr>
        <w:t xml:space="preserve">, integrando los roles estipulados en el </w:t>
      </w:r>
      <w:r w:rsidDel="00000000" w:rsidR="00000000" w:rsidRPr="00000000">
        <w:rPr>
          <w:rFonts w:ascii="Times New Roman" w:hAnsi="Times New Roman" w:cs="Times New Roman" w:eastAsia="Times New Roman"/>
          <w:b w:val="1"/>
          <w:bCs w:val="1"/>
          <w:color w:val="000000"/>
          <w:sz w:val="24"/>
          <w:rtl w:val="0"/>
        </w:rPr>
        <w:t xml:space="preserve">Reglamento General de la Cámara de Diputados</w:t>
      </w:r>
      <w:r w:rsidDel="00000000" w:rsidR="00000000" w:rsidRPr="00000000">
        <w:rPr>
          <w:rFonts w:ascii="Times New Roman" w:hAnsi="Times New Roman" w:cs="Times New Roman" w:eastAsia="Times New Roman"/>
          <w:color w:val="000000"/>
          <w:sz w:val="24"/>
          <w:rtl w:val="0"/>
        </w:rPr>
        <w:t xml:space="preserve"> con metodologías avanzadas de ingeniería de prompts y razonamiento técnico.</w:t>
      </w:r>
    </w:p>
    <w:p w:rsidR="00000000" w:rsidDel="00000000" w:rsidP="00000000" w:rsidRDefault="00000000" w:rsidRPr="00000000" w14:paraId="00001976">
      <w:pPr>
        <w:rPr/>
      </w:pPr>
      <w:r w:rsidDel="00000000" w:rsidR="00000000" w:rsidRPr="00000000">
        <w:rPr>
          <w:rFonts w:ascii="Times New Roman" w:hAnsi="Times New Roman" w:cs="Times New Roman" w:eastAsia="Times New Roman"/>
          <w:color w:val="000000"/>
          <w:sz w:val="24"/>
          <w:rtl w:val="0"/>
        </w:rPr>
        <w:t xml:space="preserve">1. Patrones de Diseño Arquitectónico</w:t>
      </w:r>
    </w:p>
    <w:p w:rsidR="00000000" w:rsidDel="00000000" w:rsidP="00000000" w:rsidRDefault="00000000" w:rsidRPr="00000000" w14:paraId="00001977">
      <w:pPr>
        <w:rPr/>
      </w:pPr>
      <w:r w:rsidDel="00000000" w:rsidR="00000000" w:rsidRPr="00000000">
        <w:rPr>
          <w:rFonts w:ascii="Times New Roman" w:hAnsi="Times New Roman" w:cs="Times New Roman" w:eastAsia="Times New Roman"/>
          <w:color w:val="000000"/>
          <w:sz w:val="24"/>
          <w:rtl w:val="0"/>
        </w:rPr>
        <w:t xml:space="preserve">Dada la jerarquía y los procedimientos del Congreso, se deben implementar los siguientes patrones:</w:t>
      </w:r>
    </w:p>
    <w:p w:rsidR="00000000" w:rsidDel="00000000" w:rsidP="00000000" w:rsidRDefault="00000000" w:rsidRPr="00000000" w14:paraId="00001978">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Patrón de Descomposición Jerárquica:</w:t>
      </w:r>
      <w:r w:rsidDel="00000000" w:rsidR="00000000" w:rsidRPr="00000000">
        <w:rPr>
          <w:rFonts w:ascii="Times New Roman" w:hAnsi="Times New Roman" w:cs="Times New Roman" w:eastAsia="Times New Roman"/>
          <w:color w:val="000000"/>
          <w:sz w:val="24"/>
          <w:rtl w:val="0"/>
        </w:rPr>
        <w:t xml:space="preserve"> El sistema utiliza un </w:t>
      </w:r>
      <w:r w:rsidDel="00000000" w:rsidR="00000000" w:rsidRPr="00000000">
        <w:rPr>
          <w:rFonts w:ascii="Times New Roman" w:hAnsi="Times New Roman" w:cs="Times New Roman" w:eastAsia="Times New Roman"/>
          <w:b w:val="1"/>
          <w:bCs w:val="1"/>
          <w:color w:val="000000"/>
          <w:sz w:val="24"/>
          <w:rtl w:val="0"/>
        </w:rPr>
        <w:t xml:space="preserve">Agente Manager</w:t>
      </w:r>
      <w:r w:rsidDel="00000000" w:rsidR="00000000" w:rsidRPr="00000000">
        <w:rPr>
          <w:rFonts w:ascii="Times New Roman" w:hAnsi="Times New Roman" w:cs="Times New Roman" w:eastAsia="Times New Roman"/>
          <w:color w:val="000000"/>
          <w:sz w:val="24"/>
          <w:rtl w:val="0"/>
        </w:rPr>
        <w:t xml:space="preserve"> (basado en la Presidencia de la Cámara) que recibe tareas complejas (como un Proyecto de Ley) y las desglosa en subtareas para agentes especializados (Comisiones).</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9">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Patrón Secuencial (Pipeline) mediante CrewAI Flows:</w:t>
      </w:r>
      <w:r w:rsidDel="00000000" w:rsidR="00000000" w:rsidRPr="00000000">
        <w:rPr>
          <w:rFonts w:ascii="Times New Roman" w:hAnsi="Times New Roman" w:cs="Times New Roman" w:eastAsia="Times New Roman"/>
          <w:color w:val="000000"/>
          <w:sz w:val="24"/>
          <w:rtl w:val="0"/>
        </w:rPr>
        <w:t xml:space="preserve"> Ideal para el procedimiento legislativo estándar: </w:t>
      </w:r>
      <w:r w:rsidDel="00000000" w:rsidR="00000000" w:rsidRPr="00000000">
        <w:rPr>
          <w:rFonts w:ascii="Times New Roman" w:hAnsi="Times New Roman" w:cs="Times New Roman" w:eastAsia="Times New Roman"/>
          <w:b w:val="1"/>
          <w:bCs w:val="1"/>
          <w:color w:val="000000"/>
          <w:sz w:val="24"/>
          <w:rtl w:val="0"/>
        </w:rPr>
        <w:t xml:space="preserve">Iniciativa Informe de Comisión Debate en el Pleno Publicación</w:t>
      </w:r>
      <w:r w:rsidDel="00000000" w:rsidR="00000000" w:rsidRPr="00000000">
        <w:rPr>
          <w:rFonts w:ascii="Times New Roman" w:hAnsi="Times New Roman" w:cs="Times New Roman" w:eastAsia="Times New Roman"/>
          <w:color w:val="000000"/>
          <w:sz w:val="24"/>
          <w:rtl w:val="0"/>
        </w:rPr>
        <w:t xml:space="preserve">.</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A">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Patrón de Revisión y Crítica (Generador-Crítico):</w:t>
      </w:r>
      <w:r w:rsidDel="00000000" w:rsidR="00000000" w:rsidRPr="00000000">
        <w:rPr>
          <w:rFonts w:ascii="Times New Roman" w:hAnsi="Times New Roman" w:cs="Times New Roman" w:eastAsia="Times New Roman"/>
          <w:color w:val="000000"/>
          <w:sz w:val="24"/>
          <w:rtl w:val="0"/>
        </w:rPr>
        <w:t xml:space="preserve"> Se aplica a la Secretaría de Cámara para la redacción del "Redactor" (actas) y leyes sancionadas, donde un agente redacta y otro audita la técnica legislativa.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B">
      <w:pPr>
        <w:numPr>
          <w:ilvl w:val="0"/>
          <w:numId w:val="15"/>
        </w:numPr>
        <w:ind w:left="720" w:hanging="360"/>
      </w:pPr>
      <w:r w:rsidDel="00000000" w:rsidR="00000000" w:rsidRPr="00000000">
        <w:rPr>
          <w:rFonts w:ascii="Times New Roman" w:hAnsi="Times New Roman" w:cs="Times New Roman" w:eastAsia="Times New Roman"/>
          <w:b w:val="1"/>
          <w:bCs w:val="1"/>
          <w:color w:val="000000"/>
          <w:sz w:val="24"/>
          <w:rtl w:val="0"/>
        </w:rPr>
        <w:t xml:space="preserve">Intervención Humana (Human-in-the-loop):</w:t>
      </w:r>
      <w:r w:rsidDel="00000000" w:rsidR="00000000" w:rsidRPr="00000000">
        <w:rPr>
          <w:rFonts w:ascii="Times New Roman" w:hAnsi="Times New Roman" w:cs="Times New Roman" w:eastAsia="Times New Roman"/>
          <w:color w:val="000000"/>
          <w:sz w:val="24"/>
          <w:rtl w:val="0"/>
        </w:rPr>
        <w:t xml:space="preserve"> Se establecen puntos de control obligatorios (@human_feedback) para que un Diputado valide decisiones críticas, como el resultado de una votación o una moción de censura.</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7C">
      <w:pPr>
        <w:rPr/>
      </w:pPr>
      <w:r w:rsidDel="00000000" w:rsidR="00000000" w:rsidRPr="00000000">
        <w:rPr>
          <w:rFonts w:ascii="Times New Roman" w:hAnsi="Times New Roman" w:cs="Times New Roman" w:eastAsia="Times New Roman"/>
          <w:color w:val="000000"/>
          <w:sz w:val="24"/>
          <w:rtl w:val="0"/>
        </w:rPr>
        <w:t xml:space="preserve">2. Modelado de Agentes y Formas de Razonamiento</w:t>
      </w:r>
    </w:p>
    <w:p w:rsidR="00000000" w:rsidDel="00000000" w:rsidP="00000000" w:rsidRDefault="00000000" w:rsidRPr="00000000" w14:paraId="0000197D">
      <w:pPr>
        <w:rPr/>
      </w:pPr>
      <w:r w:rsidDel="00000000" w:rsidR="00000000" w:rsidRPr="00000000">
        <w:rPr>
          <w:rFonts w:ascii="Times New Roman" w:hAnsi="Times New Roman" w:cs="Times New Roman" w:eastAsia="Times New Roman"/>
          <w:color w:val="000000"/>
          <w:sz w:val="24"/>
          <w:rtl w:val="0"/>
        </w:rPr>
        <w:t xml:space="preserve">Cada agente se especializa en una función legislativa utilizando una forma de razonamiento adaptada a su naturaleza jurídica:</w:t>
      </w:r>
    </w:p>
    <w:tbl>
      <w:tblPr>
        <w:tblStyle w:val="Table105"/>
        <w:tblW w:w="8868.0" w:type="dxa"/>
        <w:jc w:val="left"/>
        <w:tblLayout w:type="autofit"/>
        <w:tblLook w:val="0000"/>
      </w:tblPr>
      <w:tblGrid>
        <w:gridCol w:w="2107"/>
        <w:gridCol w:w="2200"/>
        <w:gridCol w:w="4561"/>
        <w:tblGridChange w:id="0">
          <w:tblGrid>
            <w:gridCol w:w="2107"/>
            <w:gridCol w:w="2200"/>
            <w:gridCol w:w="4561"/>
          </w:tblGrid>
        </w:tblGridChange>
      </w:tblGrid>
      <w:tr>
        <w:trPr>
          <w:cantSplit w:val="0"/>
          <w:tblHeader w:val="0"/>
        </w:trPr>
        <w:tc>
          <w:tcPr>
            <w:tcBorders>
              <w:bottom w:color="919191" w:space="0" w:sz="6" w:val="single"/>
            </w:tcBorders>
            <w:tcMar>
              <w:top w:w="15.0" w:type="dxa"/>
              <w:left w:w="15.0" w:type="dxa"/>
              <w:bottom w:w="15.0" w:type="dxa"/>
              <w:right w:w="15.0" w:type="dxa"/>
            </w:tcMar>
            <w:shd w:fill="FFFFFF" w:val="clear"/>
          </w:tcPr>
          <w:p w:rsidR="00000000" w:rsidDel="00000000" w:rsidP="00000000" w:rsidRDefault="00000000" w:rsidRPr="00000000" w14:paraId="000019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rtl w:val="0"/>
              </w:rPr>
              <w:t xml:space="preserve">Agente (Rol Reglamentario)</w:t>
            </w:r>
          </w:p>
        </w:tc>
        <w:tc>
          <w:tcPr>
            <w:tcBorders>
              <w:bottom w:color="919191" w:space="0" w:sz="6" w:val="single"/>
            </w:tcBorders>
            <w:tcMar>
              <w:top w:w="15.0" w:type="dxa"/>
              <w:left w:w="15.0" w:type="dxa"/>
              <w:bottom w:w="15.0" w:type="dxa"/>
              <w:right w:w="15.0" w:type="dxa"/>
            </w:tcMar>
            <w:shd w:fill="FFFFFF" w:val="clear"/>
          </w:tcPr>
          <w:p w:rsidR="00000000" w:rsidDel="00000000" w:rsidP="00000000" w:rsidRDefault="00000000" w:rsidRPr="00000000" w14:paraId="000019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rtl w:val="0"/>
              </w:rPr>
              <w:t xml:space="preserve">Forma de Razonamiento Sugerida</w:t>
            </w:r>
          </w:p>
        </w:tc>
        <w:tc>
          <w:tcPr>
            <w:tcBorders>
              <w:bottom w:color="919191" w:space="0" w:sz="6" w:val="single"/>
            </w:tcBorders>
            <w:tcMar>
              <w:top w:w="15.0" w:type="dxa"/>
              <w:left w:w="15.0" w:type="dxa"/>
              <w:bottom w:w="15.0" w:type="dxa"/>
              <w:right w:w="15.0" w:type="dxa"/>
            </w:tcMar>
            <w:shd w:fill="FFFFFF" w:val="clear"/>
          </w:tcPr>
          <w:p w:rsidR="00000000" w:rsidDel="00000000" w:rsidP="00000000" w:rsidRDefault="00000000" w:rsidRPr="00000000" w14:paraId="000019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rtl w:val="0"/>
              </w:rPr>
              <w:t xml:space="preserve">Aplicación Práctica en el Congreso</w:t>
            </w:r>
          </w:p>
        </w:tc>
      </w:tr>
      <w:tr>
        <w:trPr>
          <w:cantSplit w:val="0"/>
          <w:tblHeader w:val="0"/>
        </w:trPr>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Presidente (Manager)</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Nativo (ReAct)</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Planifica el Orden del Día y orquesta el flujo de trabajo de las comisiones.</w:t>
            </w:r>
          </w:p>
        </w:tc>
      </w:tr>
      <w:tr>
        <w:trPr>
          <w:cantSplit w:val="0"/>
          <w:tblHeader w:val="0"/>
        </w:trPr>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Comisión de Constitución</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Deductivo</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Aplica reglas de la Constitución para verificar la legalidad de un proyecto de ley.</w:t>
            </w:r>
          </w:p>
        </w:tc>
      </w:tr>
      <w:tr>
        <w:trPr>
          <w:cantSplit w:val="0"/>
          <w:tblHeader w:val="0"/>
        </w:trPr>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Comité de Fiscalización</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Abductivo</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Genera hipótesis sobre irregularidades en informes ministeriales para encontrar la mejor explicación.</w:t>
            </w:r>
          </w:p>
        </w:tc>
      </w:tr>
      <w:tr>
        <w:trPr>
          <w:cantSplit w:val="0"/>
          <w:tblHeader w:val="0"/>
        </w:trPr>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Comisión de Planificación</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Probabilístico / Temporal</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Evalúa el impacto económico futuro del Presupuesto General del Estado (PGE) basado en series de tiempo.</w:t>
            </w:r>
          </w:p>
        </w:tc>
      </w:tr>
      <w:tr>
        <w:trPr>
          <w:cantSplit w:val="0"/>
          <w:tblHeader w:val="0"/>
        </w:trPr>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Secretaría de Cámara</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Chain of Thought (CoT)</w:t>
            </w:r>
            <w:r w:rsidDel="00000000" w:rsidR="00000000" w:rsidRPr="00000000">
              <w:rPr>
                <w:rFonts w:ascii="Times New Roman" w:hAnsi="Times New Roman" w:cs="Times New Roman" w:eastAsia="Times New Roman"/>
                <w:color w:val="000000"/>
                <w:sz w:val="24"/>
                <w:rtl w:val="0"/>
              </w:rPr>
            </w:r>
          </w:p>
        </w:tc>
        <w:tc>
          <w:tcPr>
            <w:tcBorders>
              <w:bottom w:color="dde1eb" w:space="0" w:sz="6" w:val="single"/>
            </w:tcBorders>
            <w:tcMar>
              <w:top w:w="15.0" w:type="dxa"/>
              <w:left w:w="15.0" w:type="dxa"/>
              <w:bottom w:w="15.0" w:type="dxa"/>
              <w:right w:w="15.0" w:type="dxa"/>
            </w:tcMar>
            <w:shd w:fill="FFFFFF" w:val="clear"/>
          </w:tcPr>
          <w:p w:rsidR="00000000" w:rsidDel="00000000" w:rsidP="00000000" w:rsidRDefault="00000000" w:rsidRPr="00000000" w14:paraId="000019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Desglosa el debate en el pleno paso a paso para generar actas precisas sin "alucinaciones".</w:t>
            </w:r>
          </w:p>
        </w:tc>
      </w:tr>
    </w:tbl>
    <w:p w:rsidR="00000000" w:rsidDel="00000000" w:rsidP="00000000" w:rsidRDefault="00000000" w:rsidRPr="00000000" w14:paraId="00001990">
      <w:pPr>
        <w:rPr/>
      </w:pPr>
      <w:r w:rsidDel="00000000" w:rsidR="00000000" w:rsidRPr="00000000">
        <w:rPr>
          <w:rFonts w:ascii="Times New Roman" w:hAnsi="Times New Roman" w:cs="Times New Roman" w:eastAsia="Times New Roman"/>
          <w:color w:val="000000"/>
          <w:sz w:val="24"/>
          <w:rtl w:val="0"/>
        </w:rPr>
        <w:t xml:space="preserve">3. Ingeniería de Prompts (Metodología Ultra Prompt)</w:t>
      </w:r>
    </w:p>
    <w:p w:rsidR="00000000" w:rsidDel="00000000" w:rsidP="00000000" w:rsidRDefault="00000000" w:rsidRPr="00000000" w14:paraId="00001991">
      <w:pPr>
        <w:rPr/>
      </w:pPr>
      <w:r w:rsidDel="00000000" w:rsidR="00000000" w:rsidRPr="00000000">
        <w:rPr>
          <w:rFonts w:ascii="Times New Roman" w:hAnsi="Times New Roman" w:cs="Times New Roman" w:eastAsia="Times New Roman"/>
          <w:color w:val="000000"/>
          <w:sz w:val="24"/>
          <w:rtl w:val="0"/>
        </w:rPr>
        <w:t xml:space="preserve">Para garantizar la precisión de los agentes, se utiliza la metodología de </w:t>
      </w:r>
      <w:r w:rsidDel="00000000" w:rsidR="00000000" w:rsidRPr="00000000">
        <w:rPr>
          <w:rFonts w:ascii="Times New Roman" w:hAnsi="Times New Roman" w:cs="Times New Roman" w:eastAsia="Times New Roman"/>
          <w:b w:val="1"/>
          <w:bCs w:val="1"/>
          <w:color w:val="000000"/>
          <w:sz w:val="24"/>
          <w:rtl w:val="0"/>
        </w:rPr>
        <w:t xml:space="preserve">Ultra Prompts</w:t>
      </w:r>
      <w:r w:rsidDel="00000000" w:rsidR="00000000" w:rsidRPr="00000000">
        <w:rPr>
          <w:rFonts w:ascii="Times New Roman" w:hAnsi="Times New Roman" w:cs="Times New Roman" w:eastAsia="Times New Roman"/>
          <w:color w:val="000000"/>
          <w:sz w:val="24"/>
          <w:rtl w:val="0"/>
        </w:rPr>
        <w:t xml:space="preserve"> de 10 componentes.</w:t>
      </w:r>
    </w:p>
    <w:p w:rsidR="00000000" w:rsidDel="00000000" w:rsidP="00000000" w:rsidRDefault="00000000" w:rsidRPr="00000000" w14:paraId="00001992">
      <w:pPr>
        <w:rPr/>
      </w:pPr>
      <w:r w:rsidDel="00000000" w:rsidR="00000000" w:rsidRPr="00000000">
        <w:rPr>
          <w:rFonts w:ascii="Times New Roman" w:hAnsi="Times New Roman" w:cs="Times New Roman" w:eastAsia="Times New Roman"/>
          <w:b w:val="1"/>
          <w:bCs w:val="1"/>
          <w:color w:val="000000"/>
          <w:sz w:val="24"/>
          <w:rtl w:val="0"/>
        </w:rPr>
        <w:t xml:space="preserve">Ejemplo de Prompt para la Comisión de Constitución:</w:t>
      </w: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93">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Rol Experto:</w:t>
      </w:r>
      <w:r w:rsidDel="00000000" w:rsidR="00000000" w:rsidRPr="00000000">
        <w:rPr>
          <w:rFonts w:ascii="Times New Roman" w:hAnsi="Times New Roman" w:cs="Times New Roman" w:eastAsia="Times New Roman"/>
          <w:color w:val="000000"/>
          <w:sz w:val="24"/>
          <w:rtl w:val="0"/>
        </w:rPr>
        <w:t xml:space="preserve"> Actúa como un Consultor Estratégico Senior en Derecho Constitucional.</w:t>
      </w:r>
    </w:p>
    <w:p w:rsidR="00000000" w:rsidDel="00000000" w:rsidP="00000000" w:rsidRDefault="00000000" w:rsidRPr="00000000" w14:paraId="00001994">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Experiencia:</w:t>
      </w:r>
      <w:r w:rsidDel="00000000" w:rsidR="00000000" w:rsidRPr="00000000">
        <w:rPr>
          <w:rFonts w:ascii="Times New Roman" w:hAnsi="Times New Roman" w:cs="Times New Roman" w:eastAsia="Times New Roman"/>
          <w:color w:val="000000"/>
          <w:sz w:val="24"/>
          <w:rtl w:val="0"/>
        </w:rPr>
        <w:t xml:space="preserve"> Con 20 años de trayectoria asesorando a la Asamblea Legislativa Plurinacional.</w:t>
      </w:r>
    </w:p>
    <w:p w:rsidR="00000000" w:rsidDel="00000000" w:rsidP="00000000" w:rsidRDefault="00000000" w:rsidRPr="00000000" w14:paraId="00001995">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Especialización:</w:t>
      </w:r>
      <w:r w:rsidDel="00000000" w:rsidR="00000000" w:rsidRPr="00000000">
        <w:rPr>
          <w:rFonts w:ascii="Times New Roman" w:hAnsi="Times New Roman" w:cs="Times New Roman" w:eastAsia="Times New Roman"/>
          <w:color w:val="000000"/>
          <w:sz w:val="24"/>
          <w:rtl w:val="0"/>
        </w:rPr>
        <w:t xml:space="preserve"> Experto en armonización legislativa y control de constitucionalidad.</w:t>
      </w:r>
    </w:p>
    <w:p w:rsidR="00000000" w:rsidDel="00000000" w:rsidP="00000000" w:rsidRDefault="00000000" w:rsidRPr="00000000" w14:paraId="00001996">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Tarea Concreta:</w:t>
      </w:r>
      <w:r w:rsidDel="00000000" w:rsidR="00000000" w:rsidRPr="00000000">
        <w:rPr>
          <w:rFonts w:ascii="Times New Roman" w:hAnsi="Times New Roman" w:cs="Times New Roman" w:eastAsia="Times New Roman"/>
          <w:color w:val="000000"/>
          <w:sz w:val="24"/>
          <w:rtl w:val="0"/>
        </w:rPr>
        <w:t xml:space="preserve"> Analizar el Proyecto de Ley adjunto y determinar su compatibilidad con el Art. 158 de la CPE.</w:t>
      </w:r>
    </w:p>
    <w:p w:rsidR="00000000" w:rsidDel="00000000" w:rsidP="00000000" w:rsidRDefault="00000000" w:rsidRPr="00000000" w14:paraId="00001997">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Audiencia:</w:t>
      </w:r>
      <w:r w:rsidDel="00000000" w:rsidR="00000000" w:rsidRPr="00000000">
        <w:rPr>
          <w:rFonts w:ascii="Times New Roman" w:hAnsi="Times New Roman" w:cs="Times New Roman" w:eastAsia="Times New Roman"/>
          <w:color w:val="000000"/>
          <w:sz w:val="24"/>
          <w:rtl w:val="0"/>
        </w:rPr>
        <w:t xml:space="preserve"> Dirigido a la Directiva de la Cámara para su consideración en el Orden del Día.</w:t>
      </w:r>
    </w:p>
    <w:p w:rsidR="00000000" w:rsidDel="00000000" w:rsidP="00000000" w:rsidRDefault="00000000" w:rsidRPr="00000000" w14:paraId="00001998">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Metodología Embebida:</w:t>
      </w:r>
      <w:r w:rsidDel="00000000" w:rsidR="00000000" w:rsidRPr="00000000">
        <w:rPr>
          <w:rFonts w:ascii="Times New Roman" w:hAnsi="Times New Roman" w:cs="Times New Roman" w:eastAsia="Times New Roman"/>
          <w:color w:val="000000"/>
          <w:sz w:val="24"/>
          <w:rtl w:val="0"/>
        </w:rPr>
        <w:t xml:space="preserve"> Utiliza razonamiento </w:t>
      </w:r>
      <w:r w:rsidDel="00000000" w:rsidR="00000000" w:rsidRPr="00000000">
        <w:rPr>
          <w:rFonts w:ascii="Times New Roman" w:hAnsi="Times New Roman" w:cs="Times New Roman" w:eastAsia="Times New Roman"/>
          <w:b w:val="1"/>
          <w:bCs w:val="1"/>
          <w:color w:val="000000"/>
          <w:sz w:val="24"/>
          <w:rtl w:val="0"/>
        </w:rPr>
        <w:t xml:space="preserve">DEDUCTIVO</w:t>
      </w:r>
      <w:r w:rsidDel="00000000" w:rsidR="00000000" w:rsidRPr="00000000">
        <w:rPr>
          <w:rFonts w:ascii="Times New Roman" w:hAnsi="Times New Roman" w:cs="Times New Roman" w:eastAsia="Times New Roman"/>
          <w:color w:val="000000"/>
          <w:sz w:val="24"/>
          <w:rtl w:val="0"/>
        </w:rPr>
        <w:t xml:space="preserve">: 1. Declarar premisa general 2. Aplicar al caso 3. Derivar conclusión.</w:t>
      </w:r>
    </w:p>
    <w:p w:rsidR="00000000" w:rsidDel="00000000" w:rsidP="00000000" w:rsidRDefault="00000000" w:rsidRPr="00000000" w14:paraId="00001999">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Criterios Absolutos:</w:t>
      </w:r>
      <w:r w:rsidDel="00000000" w:rsidR="00000000" w:rsidRPr="00000000">
        <w:rPr>
          <w:rFonts w:ascii="Times New Roman" w:hAnsi="Times New Roman" w:cs="Times New Roman" w:eastAsia="Times New Roman"/>
          <w:color w:val="000000"/>
          <w:sz w:val="24"/>
          <w:rtl w:val="0"/>
        </w:rPr>
        <w:t xml:space="preserve"> Cada observación debe citar el artículo específico del Reglamento General.</w:t>
      </w:r>
    </w:p>
    <w:p w:rsidR="00000000" w:rsidDel="00000000" w:rsidP="00000000" w:rsidRDefault="00000000" w:rsidRPr="00000000" w14:paraId="0000199A">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Proceso Detallado:</w:t>
      </w:r>
      <w:r w:rsidDel="00000000" w:rsidR="00000000" w:rsidRPr="00000000">
        <w:rPr>
          <w:rFonts w:ascii="Times New Roman" w:hAnsi="Times New Roman" w:cs="Times New Roman" w:eastAsia="Times New Roman"/>
          <w:color w:val="000000"/>
          <w:sz w:val="24"/>
          <w:rtl w:val="0"/>
        </w:rPr>
        <w:t xml:space="preserve"> Primero, verifica el formato electrónico; segundo, contrasta con leyes vigentes; finalmente, emite el informe.</w:t>
      </w:r>
    </w:p>
    <w:p w:rsidR="00000000" w:rsidDel="00000000" w:rsidP="00000000" w:rsidRDefault="00000000" w:rsidRPr="00000000" w14:paraId="0000199B">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Eliminaciones Explícitas:</w:t>
      </w:r>
      <w:r w:rsidDel="00000000" w:rsidR="00000000" w:rsidRPr="00000000">
        <w:rPr>
          <w:rFonts w:ascii="Times New Roman" w:hAnsi="Times New Roman" w:cs="Times New Roman" w:eastAsia="Times New Roman"/>
          <w:color w:val="000000"/>
          <w:sz w:val="24"/>
          <w:rtl w:val="0"/>
        </w:rPr>
        <w:t xml:space="preserve"> ELIMINAR opiniones políticas o juicios de valor no jurídicos.</w:t>
      </w:r>
    </w:p>
    <w:p w:rsidR="00000000" w:rsidDel="00000000" w:rsidP="00000000" w:rsidRDefault="00000000" w:rsidRPr="00000000" w14:paraId="0000199C">
      <w:pPr>
        <w:numPr>
          <w:ilvl w:val="0"/>
          <w:numId w:val="16"/>
        </w:numPr>
        <w:ind w:left="720" w:hanging="360"/>
      </w:pPr>
      <w:r w:rsidDel="00000000" w:rsidR="00000000" w:rsidRPr="00000000">
        <w:rPr>
          <w:rFonts w:ascii="Times New Roman" w:hAnsi="Times New Roman" w:cs="Times New Roman" w:eastAsia="Times New Roman"/>
          <w:b w:val="1"/>
          <w:bCs w:val="1"/>
          <w:color w:val="000000"/>
          <w:sz w:val="24"/>
          <w:rtl w:val="0"/>
        </w:rPr>
        <w:t xml:space="preserve">Resultado Medible:</w:t>
      </w:r>
      <w:r w:rsidDel="00000000" w:rsidR="00000000" w:rsidRPr="00000000">
        <w:rPr>
          <w:rFonts w:ascii="Times New Roman" w:hAnsi="Times New Roman" w:cs="Times New Roman" w:eastAsia="Times New Roman"/>
          <w:color w:val="000000"/>
          <w:sz w:val="24"/>
          <w:rtl w:val="0"/>
        </w:rPr>
        <w:t xml:space="preserve"> El informe debe ser conclusivo (Constitucional/Inconstitucional) y entregable en formato Markdown.</w:t>
      </w:r>
    </w:p>
    <w:p w:rsidR="00000000" w:rsidDel="00000000" w:rsidP="00000000" w:rsidRDefault="00000000" w:rsidRPr="00000000" w14:paraId="0000199D">
      <w:pPr>
        <w:rPr/>
      </w:pPr>
      <w:r w:rsidDel="00000000" w:rsidR="00000000" w:rsidRPr="00000000">
        <w:rPr>
          <w:rFonts w:ascii="Times New Roman" w:hAnsi="Times New Roman" w:cs="Times New Roman" w:eastAsia="Times New Roman"/>
          <w:color w:val="000000"/>
          <w:sz w:val="24"/>
          <w:rtl w:val="0"/>
        </w:rPr>
        <w:t xml:space="preserve">Pienso que se puede completar de la siguiente manera:</w:t>
      </w:r>
    </w:p>
    <w:p w:rsidR="00000000" w:rsidDel="00000000" w:rsidP="00000000" w:rsidRDefault="00000000" w:rsidRPr="00000000" w14:paraId="0000199E">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9F">
      <w:pPr>
        <w:rPr>
          <w:b w:val="1"/>
          <w:bCs w:val="1"/>
        </w:rPr>
      </w:pPr>
      <w:r w:rsidDel="00000000" w:rsidR="00000000" w:rsidRPr="00000000">
        <w:rPr>
          <w:rFonts w:ascii="Times New Roman" w:hAnsi="Times New Roman" w:cs="Times New Roman" w:eastAsia="Times New Roman"/>
          <w:b w:val="1"/>
          <w:bCs w:val="1"/>
          <w:color w:val="000000"/>
          <w:sz w:val="24"/>
          <w:rtl w:val="0"/>
        </w:rPr>
        <w:t xml:space="preserve">Cuadro de Agentes con Tipos de Razonamiento Pertinentes</w:t>
      </w:r>
    </w:p>
    <w:tbl>
      <w:tblPr>
        <w:tblStyle w:val="Table106"/>
        <w:tblW w:w="9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2900"/>
        <w:gridCol w:w="2840"/>
        <w:gridCol w:w="4200"/>
        <w:tblGridChange w:id="0">
          <w:tblGrid>
            <w:gridCol w:w="2900"/>
            <w:gridCol w:w="284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Agente</w:t>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A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Tipo de Razonamiento (Pertinente)</w:t>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A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Interacción con Ciudadanía o Instituciones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Reconocimiento de intención y validación formal</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Identifica el propósito de la iniciativa (ley, queja, solicitud), valida requisitos mínimos de presentación y clasifica el flujo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Distribuidor (Mesa de Entradas)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Clasificación por reglas y ejemplos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Asigna el proyecto a la comisión, cámara o destinatario según materia, origen y precedentes. Usa un conjunto de reglas y casos pasados.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Verificador de Constitucionalidad (Inicial)</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Deducción lógica sobre texto legal</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Compara el articulado con la Constitución usando reglas explícitas. Determina si hay contradicción directa. No interpreta, solo chequea.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Consistencia Normativa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Comparación estructural y semántica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A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Busca contradicciones, repeticiones o vacíos entre la nueva norma y el ordenamiento vigente. Usa similitud de textos y estructura legal.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Concentrador y Emisor de Proyecto con Observaciones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Síntesis fidedigna paso a paso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B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Integra observaciones de múltiples agentes sin alterar el sentido original. Genera un texto unificado y trazable.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Especialista Técnico (por materia)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Análisis basado en conocimiento de dominio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B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Evalúa viabilidad técnica, seguridad, impacto ambiental o social. Usa modelos específicos (ingeniería, salud, economía,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Presidencia de Comisión</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Planificación secuencial y gestión de turnos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Ordena el debate, asigna tiempos, decide qué especialistas convocar y controla el flujo de la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Comisión de Constitución (Fondo)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Razonamiento jurídico analógico y principialista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Interpreta la Constitución y jurisprudencia. Aplica principios generales (proporcionalidad, igualdad) al caso concreto.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Fiscalización (Control posterior)</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Inferencia causal abductiva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B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Detecta hechos anómalos (sobreprecios, retrasos) y genera la hipótesis más plausible de irregularidad para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Comisión de Planificación y Presupuesto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Proyección económica y análisis de escenarios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C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Evalúa impacto fiscal y sostenibilidad. Usa modelos de series temporales y simulación de escenarios (optimista, pesimista).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Secretario de Cámara (Actas)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Registro estructurado paso a paso (CoT)</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C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Desglosa el debate en secuencia, capturando intervenciones, votaciones y acuerdos. Evita alucinaciones mediante verificación cruzada.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Comunicación entre Cámaras (Bicameral)</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Seguimiento de estado y reglas de ida y vuelta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C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Gestiona el ciclo entre cámaras: detecta modificaciones, activa revisión o conferencia bicameral según reglas predefinidas.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Veto y Promulgación</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Evaluación estratégica multicriterio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Decide promulgar, vetar total o parcialmente. Considera legalidad, oportunidad política, factibilidad técnica y costo de veto.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Publicación Oficial</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Procedimiento determinista automatizado</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Asigna número de ley, fecha de vigencia, formatea para boletín oficial e integra a la base de datos normativa.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0.0" w:type="dxa"/>
              <w:bottom w:w="150.0" w:type="dxa"/>
              <w:right w:w="240.0" w:type="dxa"/>
            </w:tcMar>
            <w:vAlign w:val="center"/>
            <w:shd w:fill="FFFFFF" w:val="clear"/>
          </w:tcPr>
          <w:p w:rsidR="00000000" w:rsidDel="00000000" w:rsidP="00000000" w:rsidRDefault="00000000" w:rsidRPr="00000000" w14:paraId="000019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Agente de Difusión Ciudadana</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240.0" w:type="dxa"/>
            </w:tcMar>
            <w:vAlign w:val="center"/>
            <w:shd w:fill="FFFFFF" w:val="clear"/>
          </w:tcPr>
          <w:p w:rsidR="00000000" w:rsidDel="00000000" w:rsidP="00000000" w:rsidRDefault="00000000" w:rsidRPr="00000000" w14:paraId="000019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rtl w:val="0"/>
              </w:rPr>
              <w:t xml:space="preserve">Simplificación lingüística y extracción de núcleos normativos</w:t>
            </w:r>
            <w:r w:rsidDel="00000000" w:rsidR="00000000" w:rsidRPr="00000000">
              <w:rPr>
                <w:rFonts w:ascii="Times New Roman" w:hAnsi="Times New Roman" w:cs="Times New Roman" w:eastAsia="Times New Roman"/>
                <w:color w:val="000000"/>
                <w:sz w:val="24"/>
                <w:rtl w:val="0"/>
              </w:rPr>
            </w:r>
          </w:p>
        </w:tc>
        <w:tc>
          <w:tcPr>
            <w:tcBorders>
              <w:top w:color="000000" w:space="0" w:sz="4" w:val="single"/>
              <w:left w:color="000000" w:space="0" w:sz="4" w:val="single"/>
              <w:bottom w:color="000000" w:space="0" w:sz="4" w:val="single"/>
              <w:right w:color="000000" w:space="0" w:sz="4" w:val="single"/>
            </w:tcBorders>
            <w:tcMar>
              <w:top w:w="150.0" w:type="dxa"/>
              <w:left w:w="240.0" w:type="dxa"/>
              <w:bottom w:w="150.0" w:type="dxa"/>
              <w:right w:w="0.0" w:type="dxa"/>
            </w:tcMar>
            <w:vAlign w:val="center"/>
            <w:shd w:fill="FFFFFF" w:val="clear"/>
          </w:tcPr>
          <w:p w:rsidR="00000000" w:rsidDel="00000000" w:rsidP="00000000" w:rsidRDefault="00000000" w:rsidRPr="00000000" w14:paraId="000019C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rtl w:val="0"/>
              </w:rPr>
              <w:t xml:space="preserve">Traduce lenguaje legal complejo a resúmenes claros, destacando obligaciones, plazos y derechos para la ciudadanía.</w:t>
            </w:r>
          </w:p>
        </w:tc>
      </w:tr>
    </w:tbl>
    <w:p w:rsidR="00000000" w:rsidDel="00000000" w:rsidP="00000000" w:rsidRDefault="00000000" w:rsidRPr="00000000" w14:paraId="000019D0">
      <w:pPr>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D1">
      <w:pPr>
        <w:rPr>
          <w:b w:val="1"/>
          <w:bCs w:val="1"/>
        </w:rPr>
      </w:pPr>
      <w:r w:rsidDel="00000000" w:rsidR="00000000" w:rsidRPr="00000000">
        <w:rPr>
          <w:rFonts w:ascii="Times New Roman" w:hAnsi="Times New Roman" w:cs="Times New Roman" w:eastAsia="Times New Roman"/>
          <w:b w:val="1"/>
          <w:bCs w:val="1"/>
          <w:color w:val="000000"/>
          <w:sz w:val="24"/>
          <w:rtl w:val="0"/>
        </w:rPr>
        <w:t xml:space="preserve">MODELAMIENTO SISTEMA MULTIAGENTE</w:t>
      </w:r>
    </w:p>
    <w:p w:rsidR="00000000" w:rsidDel="00000000" w:rsidP="00000000" w:rsidRDefault="00000000" w:rsidRPr="00000000" w14:paraId="000019D2">
      <w:pPr>
        <w:rPr>
          <w:b w:val="1"/>
          <w:bCs w:val="1"/>
        </w:rPr>
      </w:pPr>
      <w:r w:rsidDel="00000000" w:rsidR="00000000" w:rsidRPr="00000000">
        <w:rPr>
          <w:rFonts w:ascii="Times New Roman" w:hAnsi="Times New Roman" w:cs="Times New Roman" w:eastAsia="Times New Roman"/>
          <w:color w:val="000000"/>
          <w:sz w:val="24"/>
          <w:rtl w:val="0"/>
        </w:rPr>
      </w:r>
    </w:p>
    <w:p w:rsidR="00000000" w:rsidDel="00000000" w:rsidP="00000000" w:rsidRDefault="00000000" w:rsidRPr="00000000" w14:paraId="000019D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b w:val="1"/>
          <w:bCs w:val="1"/>
        </w:rPr>
      </w:pPr>
      <w:r w:rsidDel="00000000" w:rsidR="00000000" w:rsidRPr="00000000">
        <w:rPr>
          <w:rFonts w:ascii="Times New Roman" w:hAnsi="Times New Roman" w:cs="Times New Roman" w:eastAsia="Times New Roman"/>
          <w:color w:val="000000"/>
          <w:sz w:val="24"/>
          <w:rtl w:val="0"/>
        </w:rPr>
      </w:r>
    </w:p>
    <w:sectPr>
      <w:headerReference w:type="default" r:id="rId58"/>
      <w:footerReference w:type="default" r:id="rId59"/>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BO"/>
      </w:rPr>
    </w:rPrDefault>
    <w:pPrDefault>
      <w:pPr>
        <w:spacing w:after="160" w:line="278.00000000000006" w:lineRule="auto"/>
        <w:jc w:val="both"/>
      </w:pPr>
    </w:pPrDefault>
  </w:docDefaults>
  <w:style w:type="table" w:styleId="TableNormal" w:default="1">
    <w:name w:val="TableNormal"/>
    <w:rPr>
      <w:rFonts w:ascii="Times New Roman" w:hAnsi="Times New Roman"/>
      <w:color w:val="000000"/>
      <w:sz w:val="24"/>
    </w:rPr>
    <w:tblPr>
      <w:tblCellMar>
        <w:top w:w="100.0" w:type="dxa"/>
        <w:left w:w="100.0" w:type="dxa"/>
        <w:bottom w:w="100.0" w:type="dxa"/>
        <w:right w:w="100.0" w:type="dxa"/>
      </w:tblCellMar>
    </w:tblPr>
  </w:style>
  <w:style w:type="paragraph" w:styleId="Normal" w:default="1">
    <w:name w:val="normal"/>
    <w:rPr>
      <w:rFonts w:ascii="Times New Roman" w:hAnsi="Times New Roman"/>
      <w:color w:val="000000"/>
      <w:sz w:val="24"/>
    </w:rPr>
  </w:style>
  <w:style w:type="paragraph" w:styleId="Heading1">
    <w:name w:val="heading 1"/>
    <w:basedOn w:val="Normal"/>
    <w:next w:val="Normal"/>
    <w:pPr>
      <w:keepNext w:val="1"/>
      <w:keepLines w:val="1"/>
      <w:pageBreakBefore w:val="1"/>
      <w:pBdr>
        <w:bottom w:color="000000" w:space="4" w:sz="8" w:val="single"/>
      </w:pBdr>
      <w:spacing w:after="240" w:before="0" w:line="240" w:lineRule="auto"/>
      <w:jc w:val="left"/>
    </w:pPr>
    <w:rPr>
      <w:rFonts w:ascii="Times New Roman" w:cs="Times New Roman" w:eastAsia="Times New Roman" w:hAnsi="Times New Roman"/>
      <w:b w:val="1"/>
      <w:bCs w:val="1"/>
      <w:color w:val="000000"/>
      <w:sz w:val="24"/>
      <w:szCs w:val="32"/>
    </w:rPr>
  </w:style>
  <w:style w:type="paragraph" w:styleId="Heading2">
    <w:name w:val="heading 2"/>
    <w:basedOn w:val="Normal"/>
    <w:next w:val="Normal"/>
    <w:pPr>
      <w:keepNext w:val="1"/>
      <w:keepLines w:val="1"/>
      <w:spacing w:after="120" w:before="320" w:line="240" w:lineRule="auto"/>
      <w:jc w:val="left"/>
    </w:pPr>
    <w:rPr>
      <w:rFonts w:ascii="Times New Roman" w:cs="Times New Roman" w:eastAsia="Times New Roman" w:hAnsi="Times New Roman"/>
      <w:b w:val="1"/>
      <w:bCs w:val="1"/>
      <w:color w:val="000000"/>
      <w:sz w:val="24"/>
      <w:szCs w:val="28"/>
    </w:rPr>
  </w:style>
  <w:style w:type="paragraph" w:styleId="Heading3">
    <w:name w:val="heading 3"/>
    <w:basedOn w:val="Normal"/>
    <w:next w:val="Normal"/>
    <w:pPr>
      <w:keepNext w:val="1"/>
      <w:keepLines w:val="1"/>
      <w:spacing w:after="80" w:before="160" w:lineRule="auto"/>
    </w:pPr>
    <w:rPr>
      <w:rFonts w:ascii="Times New Roman" w:hAnsi="Times New Roman"/>
      <w:color w:val="000000"/>
      <w:sz w:val="24"/>
      <w:szCs w:val="28"/>
    </w:rPr>
  </w:style>
  <w:style w:type="paragraph" w:styleId="Heading4">
    <w:name w:val="heading 4"/>
    <w:basedOn w:val="Normal"/>
    <w:next w:val="Normal"/>
    <w:pPr>
      <w:keepNext w:val="1"/>
      <w:keepLines w:val="1"/>
      <w:spacing w:after="40" w:before="80" w:lineRule="auto"/>
    </w:pPr>
    <w:rPr>
      <w:rFonts w:ascii="Times New Roman" w:hAnsi="Times New Roman"/>
      <w:i w:val="1"/>
      <w:iCs w:val="1"/>
      <w:color w:val="000000"/>
      <w:sz w:val="24"/>
    </w:rPr>
  </w:style>
  <w:style w:type="paragraph" w:styleId="Heading5">
    <w:name w:val="heading 5"/>
    <w:basedOn w:val="Normal"/>
    <w:next w:val="Normal"/>
    <w:pPr>
      <w:keepNext w:val="1"/>
      <w:keepLines w:val="1"/>
      <w:spacing w:after="40" w:before="80" w:lineRule="auto"/>
    </w:pPr>
    <w:rPr>
      <w:rFonts w:ascii="Times New Roman" w:hAnsi="Times New Roman"/>
      <w:color w:val="000000"/>
      <w:sz w:val="24"/>
    </w:rPr>
  </w:style>
  <w:style w:type="paragraph" w:styleId="Heading6">
    <w:name w:val="heading 6"/>
    <w:basedOn w:val="Normal"/>
    <w:next w:val="Normal"/>
    <w:pPr>
      <w:keepNext w:val="1"/>
      <w:keepLines w:val="1"/>
      <w:spacing w:after="0" w:before="40" w:lineRule="auto"/>
    </w:pPr>
    <w:rPr>
      <w:rFonts w:ascii="Times New Roman" w:hAnsi="Times New Roman"/>
      <w:i w:val="1"/>
      <w:iCs w:val="1"/>
      <w:color w:val="000000"/>
      <w:sz w:val="24"/>
    </w:rPr>
  </w:style>
  <w:style w:type="paragraph" w:styleId="Title">
    <w:name w:val="Title"/>
    <w:basedOn w:val="Normal"/>
    <w:next w:val="Normal"/>
    <w:pPr>
      <w:spacing w:after="80" w:line="240" w:lineRule="auto"/>
    </w:pPr>
    <w:rPr>
      <w:rFonts w:ascii="Times New Roman" w:cs="Calibri" w:eastAsia="Calibri" w:hAnsi="Times New Roman"/>
      <w:color w:val="000000"/>
      <w:sz w:val="24"/>
      <w:szCs w:val="56"/>
    </w:rPr>
  </w:style>
  <w:style w:type="table" w:styleId="TableNormal" w:default="1">
    <w:name w:val="TableNormal"/>
    <w:rPr>
      <w:rFonts w:ascii="Times New Roman" w:hAnsi="Times New Roman"/>
      <w:color w:val="000000"/>
      <w:sz w:val="24"/>
    </w:rPr>
    <w:tblPr>
      <w:tblCellMar>
        <w:top w:w="100.0" w:type="dxa"/>
        <w:left w:w="100.0" w:type="dxa"/>
        <w:bottom w:w="100.0" w:type="dxa"/>
        <w:right w:w="100.0" w:type="dxa"/>
      </w:tblCellMar>
    </w:tblPr>
  </w:style>
  <w:style w:type="paragraph" w:styleId="Normal" w:default="1">
    <w:name w:val="normal"/>
    <w:pPr>
      <w:jc w:val="both"/>
    </w:pPr>
    <w:rPr>
      <w:rFonts w:ascii="Times New Roman" w:hAnsi="Times New Roman"/>
      <w:color w:val="000000"/>
      <w:sz w:val="24"/>
    </w:rPr>
  </w:style>
  <w:style w:type="paragraph" w:styleId="8">
    <w:name w:val="heading 7"/>
    <w:basedOn w:val="1"/>
    <w:next w:val="1"/>
    <w:link w:val="30"/>
    <w:uiPriority w:val="9"/>
    <w:semiHidden w:val="1"/>
    <w:unhideWhenUsed w:val="1"/>
    <w:qFormat w:val="1"/>
    <w:pPr>
      <w:keepNext w:val="1"/>
      <w:keepLines w:val="1"/>
      <w:spacing w:after="0" w:before="40"/>
      <w:outlineLvl w:val="6"/>
    </w:pPr>
    <w:rPr>
      <w:rFonts w:cstheme="majorBidi" w:eastAsiaTheme="majorEastAsia" w:ascii="Times New Roman" w:hAnsi="Times New Roman"/>
      <w14:textFill>
        <w14:solidFill>
          <w14:schemeClr w14:val="tx1">
            <w14:lumMod w14:val="65000"/>
            <w14:lumOff w14:val="35000"/>
          </w14:schemeClr>
        </w14:solidFill>
      </w14:textFill>
      <w:color w:val="000000"/>
      <w:sz w:val="24"/>
    </w:rPr>
  </w:style>
  <w:style w:type="paragraph" w:styleId="9">
    <w:name w:val="heading 8"/>
    <w:basedOn w:val="1"/>
    <w:next w:val="1"/>
    <w:link w:val="31"/>
    <w:uiPriority w:val="9"/>
    <w:semiHidden w:val="1"/>
    <w:unhideWhenUsed w:val="1"/>
    <w:qFormat w:val="1"/>
    <w:pPr>
      <w:keepNext w:val="1"/>
      <w:keepLines w:val="1"/>
      <w:spacing w:after="0"/>
      <w:outlineLvl w:val="7"/>
    </w:pPr>
    <w:rPr>
      <w:rFonts w:cstheme="majorBidi" w:eastAsiaTheme="majorEastAsia" w:ascii="Times New Roman" w:hAnsi="Times New Roman"/>
      <w:i w:val="1"/>
      <w:iCs w:val="1"/>
      <w14:textFill>
        <w14:solidFill>
          <w14:schemeClr w14:val="tx1">
            <w14:lumMod w14:val="85000"/>
            <w14:lumOff w14:val="15000"/>
          </w14:schemeClr>
        </w14:solidFill>
      </w14:textFill>
      <w:color w:val="000000"/>
      <w:sz w:val="24"/>
    </w:rPr>
  </w:style>
  <w:style w:type="paragraph" w:styleId="10">
    <w:name w:val="heading 9"/>
    <w:basedOn w:val="1"/>
    <w:next w:val="1"/>
    <w:link w:val="32"/>
    <w:uiPriority w:val="9"/>
    <w:semiHidden w:val="1"/>
    <w:unhideWhenUsed w:val="1"/>
    <w:qFormat w:val="1"/>
    <w:pPr>
      <w:keepNext w:val="1"/>
      <w:keepLines w:val="1"/>
      <w:spacing w:after="0"/>
      <w:outlineLvl w:val="8"/>
    </w:pPr>
    <w:rPr>
      <w:rFonts w:cstheme="majorBidi" w:eastAsiaTheme="majorEastAsia" w:ascii="Times New Roman" w:hAnsi="Times New Roman"/>
      <w14:textFill>
        <w14:solidFill>
          <w14:schemeClr w14:val="tx1">
            <w14:lumMod w14:val="85000"/>
            <w14:lumOff w14:val="15000"/>
          </w14:schemeClr>
        </w14:solidFill>
      </w14:textFill>
      <w:color w:val="000000"/>
      <w:sz w:val="24"/>
    </w:rPr>
  </w:style>
  <w:style w:type="character" w:styleId="11" w:default="1">
    <w:name w:val="Default Paragraph Font"/>
    <w:uiPriority w:val="1"/>
    <w:unhideWhenUsed w:val="1"/>
    <w:qFormat w:val="1"/>
    <w:rPr>
      <w:rFonts w:ascii="Times New Roman" w:hAnsi="Times New Roman"/>
      <w:color w:val="000000"/>
      <w:sz w:val="24"/>
    </w:rPr>
  </w:style>
  <w:style w:type="character" w:styleId="13">
    <w:name w:val="HTML Code"/>
    <w:basedOn w:val="11"/>
    <w:uiPriority w:val="0"/>
    <w:qFormat w:val="1"/>
    <w:rPr>
      <w:rFonts w:ascii="Times New Roman" w:cs="Courier New" w:hAnsi="Times New Roman"/>
      <w:color w:val="000000"/>
      <w:sz w:val="24"/>
      <w:szCs w:val="20"/>
    </w:rPr>
  </w:style>
  <w:style w:type="paragraph" w:styleId="14">
    <w:name w:val="toc 3"/>
    <w:basedOn w:val="1"/>
    <w:next w:val="1"/>
    <w:uiPriority w:val="39"/>
    <w:semiHidden w:val="1"/>
    <w:unhideWhenUsed w:val="1"/>
    <w:pPr>
      <w:ind w:left="840" w:leftChars="400"/>
    </w:pPr>
    <w:rPr>
      <w:rFonts w:ascii="Times New Roman" w:hAnsi="Times New Roman"/>
      <w:color w:val="000000"/>
      <w:sz w:val="24"/>
    </w:rPr>
  </w:style>
  <w:style w:type="paragraph" w:styleId="15">
    <w:name w:val="toc 1"/>
    <w:basedOn w:val="1"/>
    <w:next w:val="1"/>
    <w:uiPriority w:val="39"/>
    <w:semiHidden w:val="1"/>
    <w:unhideWhenUsed w:val="1"/>
    <w:rPr>
      <w:rFonts w:ascii="Times New Roman" w:hAnsi="Times New Roman"/>
      <w:color w:val="000000"/>
      <w:sz w:val="24"/>
    </w:rPr>
  </w:style>
  <w:style w:type="paragraph" w:styleId="16">
    <w:name w:val="toc 2"/>
    <w:basedOn w:val="1"/>
    <w:next w:val="1"/>
    <w:uiPriority w:val="39"/>
    <w:semiHidden w:val="1"/>
    <w:unhideWhenUsed w:val="1"/>
    <w:pPr>
      <w:ind w:left="420" w:leftChars="200"/>
    </w:pPr>
    <w:rPr>
      <w:rFonts w:ascii="Times New Roman" w:hAnsi="Times New Roman"/>
      <w:color w:val="000000"/>
      <w:sz w:val="24"/>
    </w:rPr>
  </w:style>
  <w:style w:type="paragraph" w:styleId="17">
    <w:name w:val="header"/>
    <w:basedOn w:val="1"/>
    <w:uiPriority w:val="99"/>
    <w:unhideWhenUsed w:val="1"/>
    <w:qFormat w:val="1"/>
    <w:pPr>
      <w:tabs>
        <w:tab w:val="center" w:pos="4680"/>
        <w:tab w:val="right" w:pos="9360"/>
      </w:tabs>
      <w:spacing w:after="0" w:line="240" w:lineRule="auto"/>
    </w:pPr>
    <w:rPr>
      <w:rFonts w:ascii="Times New Roman" w:hAnsi="Times New Roman"/>
      <w:color w:val="000000"/>
      <w:sz w:val="24"/>
    </w:rPr>
  </w:style>
  <w:style w:type="paragraph" w:styleId="18">
    <w:name w:val="List Bullet"/>
    <w:basedOn w:val="1"/>
    <w:uiPriority w:val="99"/>
    <w:semiHidden w:val="1"/>
    <w:unhideWhenUsed w:val="1"/>
    <w:qFormat w:val="1"/>
    <w:pPr>
      <w:numPr>
        <w:ilvl w:val="0"/>
        <w:numId w:val="1"/>
      </w:numPr>
    </w:pPr>
    <w:rPr>
      <w:rFonts w:ascii="Times New Roman" w:hAnsi="Times New Roman"/>
      <w:color w:val="000000"/>
      <w:sz w:val="24"/>
    </w:rPr>
  </w:style>
  <w:style w:type="paragraph" w:styleId="19">
    <w:name w:val="Normal (Web)"/>
    <w:basedOn w:val="1"/>
    <w:link w:val="56"/>
    <w:uiPriority w:val="0"/>
    <w:qFormat w:val="1"/>
    <w:rPr>
      <w:rFonts w:ascii="Times New Roman" w:hAnsi="Times New Roman"/>
      <w:color w:val="000000"/>
      <w:sz w:val="24"/>
      <w:szCs w:val="24"/>
    </w:rPr>
  </w:style>
  <w:style w:type="paragraph" w:styleId="20">
    <w:name w:val="footer"/>
    <w:basedOn w:val="1"/>
    <w:uiPriority w:val="0"/>
    <w:qFormat w:val="1"/>
    <w:pPr>
      <w:widowControl w:val="0"/>
      <w:tabs>
        <w:tab w:val="center" w:pos="4153"/>
        <w:tab w:val="right" w:pos="8306"/>
      </w:tabs>
      <w:snapToGrid w:val="0"/>
      <w:spacing w:after="0" w:line="240" w:lineRule="auto"/>
      <w:jc w:val="left"/>
    </w:pPr>
    <w:rPr>
      <w:rFonts w:ascii="Times New Roman" w:cs="Times New Roman" w:eastAsia="SimSun" w:hAnsi="Times New Roman"/>
      <w:color w:val="000000"/>
      <w:sz w:val="24"/>
      <w:szCs w:val="20"/>
      <w:lang w:eastAsia="zh-CN" w:val="en-US"/>
    </w:rPr>
  </w:style>
  <w:style w:type="character" w:styleId="24" w:customStyle="1">
    <w:name w:val="Título 1 Car"/>
    <w:basedOn w:val="11"/>
    <w:link w:val="2"/>
    <w:uiPriority w:val="9"/>
    <w:qFormat w:val="1"/>
    <w:rPr>
      <w:rFonts w:asciiTheme="majorHAnsi" w:cstheme="majorBidi" w:eastAsiaTheme="majorEastAsia" w:hAnsiTheme="majorHAnsi" w:ascii="Times New Roman" w:hAnsi="Times New Roman"/>
      <w:color w:val="000000"/>
      <w:sz w:val="24"/>
      <w:szCs w:val="40"/>
    </w:rPr>
  </w:style>
  <w:style w:type="character" w:styleId="25" w:customStyle="1">
    <w:name w:val="Título 2 Car"/>
    <w:basedOn w:val="11"/>
    <w:link w:val="3"/>
    <w:uiPriority w:val="9"/>
    <w:semiHidden w:val="1"/>
    <w:qFormat w:val="1"/>
    <w:rPr>
      <w:rFonts w:asciiTheme="majorHAnsi" w:cstheme="majorBidi" w:eastAsiaTheme="majorEastAsia" w:hAnsiTheme="majorHAnsi" w:ascii="Times New Roman" w:hAnsi="Times New Roman"/>
      <w:color w:val="000000"/>
      <w:sz w:val="24"/>
      <w:szCs w:val="32"/>
    </w:rPr>
  </w:style>
  <w:style w:type="character" w:styleId="26" w:customStyle="1">
    <w:name w:val="Título 3 Car"/>
    <w:basedOn w:val="11"/>
    <w:link w:val="4"/>
    <w:uiPriority w:val="9"/>
    <w:semiHidden w:val="1"/>
    <w:qFormat w:val="1"/>
    <w:rPr>
      <w:rFonts w:cstheme="majorBidi" w:eastAsiaTheme="majorEastAsia" w:ascii="Times New Roman" w:hAnsi="Times New Roman"/>
      <w:color w:val="000000"/>
      <w:sz w:val="24"/>
      <w:szCs w:val="28"/>
    </w:rPr>
  </w:style>
  <w:style w:type="character" w:styleId="27" w:customStyle="1">
    <w:name w:val="Título 4 Car"/>
    <w:basedOn w:val="11"/>
    <w:link w:val="5"/>
    <w:uiPriority w:val="9"/>
    <w:semiHidden w:val="1"/>
    <w:qFormat w:val="1"/>
    <w:rPr>
      <w:rFonts w:cstheme="majorBidi" w:eastAsiaTheme="majorEastAsia" w:ascii="Times New Roman" w:hAnsi="Times New Roman"/>
      <w:i w:val="1"/>
      <w:iCs w:val="1"/>
      <w:color w:val="000000"/>
      <w:sz w:val="24"/>
    </w:rPr>
  </w:style>
  <w:style w:type="character" w:styleId="28" w:customStyle="1">
    <w:name w:val="Título 5 Car"/>
    <w:basedOn w:val="11"/>
    <w:link w:val="6"/>
    <w:uiPriority w:val="9"/>
    <w:semiHidden w:val="1"/>
    <w:qFormat w:val="1"/>
    <w:rPr>
      <w:rFonts w:cstheme="majorBidi" w:eastAsiaTheme="majorEastAsia" w:ascii="Times New Roman" w:hAnsi="Times New Roman"/>
      <w:color w:val="000000"/>
      <w:sz w:val="24"/>
    </w:rPr>
  </w:style>
  <w:style w:type="character" w:styleId="29" w:customStyle="1">
    <w:name w:val="Título 6 Car"/>
    <w:basedOn w:val="11"/>
    <w:link w:val="7"/>
    <w:uiPriority w:val="9"/>
    <w:semiHidden w:val="1"/>
    <w:qFormat w:val="1"/>
    <w:rPr>
      <w:rFonts w:cstheme="majorBidi" w:eastAsiaTheme="majorEastAsia" w:ascii="Times New Roman" w:hAnsi="Times New Roman"/>
      <w:i w:val="1"/>
      <w:iCs w:val="1"/>
      <w14:textFill>
        <w14:solidFill>
          <w14:schemeClr w14:val="tx1">
            <w14:lumMod w14:val="65000"/>
            <w14:lumOff w14:val="35000"/>
          </w14:schemeClr>
        </w14:solidFill>
      </w14:textFill>
      <w:color w:val="000000"/>
      <w:sz w:val="24"/>
    </w:rPr>
  </w:style>
  <w:style w:type="character" w:styleId="30" w:customStyle="1">
    <w:name w:val="Título 7 Car"/>
    <w:basedOn w:val="11"/>
    <w:link w:val="8"/>
    <w:uiPriority w:val="9"/>
    <w:semiHidden w:val="1"/>
    <w:qFormat w:val="1"/>
    <w:rPr>
      <w:rFonts w:cstheme="majorBidi" w:eastAsiaTheme="majorEastAsia" w:ascii="Times New Roman" w:hAnsi="Times New Roman"/>
      <w14:textFill>
        <w14:solidFill>
          <w14:schemeClr w14:val="tx1">
            <w14:lumMod w14:val="65000"/>
            <w14:lumOff w14:val="35000"/>
          </w14:schemeClr>
        </w14:solidFill>
      </w14:textFill>
      <w:color w:val="000000"/>
      <w:sz w:val="24"/>
    </w:rPr>
  </w:style>
  <w:style w:type="character" w:styleId="31" w:customStyle="1">
    <w:name w:val="Título 8 Car"/>
    <w:basedOn w:val="11"/>
    <w:link w:val="9"/>
    <w:uiPriority w:val="9"/>
    <w:semiHidden w:val="1"/>
    <w:qFormat w:val="1"/>
    <w:rPr>
      <w:rFonts w:cstheme="majorBidi" w:eastAsiaTheme="majorEastAsia" w:ascii="Times New Roman" w:hAnsi="Times New Roman"/>
      <w:i w:val="1"/>
      <w:iCs w:val="1"/>
      <w14:textFill>
        <w14:solidFill>
          <w14:schemeClr w14:val="tx1">
            <w14:lumMod w14:val="85000"/>
            <w14:lumOff w14:val="15000"/>
          </w14:schemeClr>
        </w14:solidFill>
      </w14:textFill>
      <w:color w:val="000000"/>
      <w:sz w:val="24"/>
    </w:rPr>
  </w:style>
  <w:style w:type="character" w:styleId="32" w:customStyle="1">
    <w:name w:val="Título 9 Car"/>
    <w:basedOn w:val="11"/>
    <w:link w:val="10"/>
    <w:uiPriority w:val="9"/>
    <w:semiHidden w:val="1"/>
    <w:qFormat w:val="1"/>
    <w:rPr>
      <w:rFonts w:cstheme="majorBidi" w:eastAsiaTheme="majorEastAsia" w:ascii="Times New Roman" w:hAnsi="Times New Roman"/>
      <w14:textFill>
        <w14:solidFill>
          <w14:schemeClr w14:val="tx1">
            <w14:lumMod w14:val="85000"/>
            <w14:lumOff w14:val="15000"/>
          </w14:schemeClr>
        </w14:solidFill>
      </w14:textFill>
      <w:color w:val="000000"/>
      <w:sz w:val="24"/>
    </w:rPr>
  </w:style>
  <w:style w:type="character" w:styleId="33" w:customStyle="1">
    <w:name w:val="Título Car"/>
    <w:basedOn w:val="11"/>
    <w:link w:val="22"/>
    <w:uiPriority w:val="10"/>
    <w:qFormat w:val="1"/>
    <w:rPr>
      <w:rFonts w:asciiTheme="majorHAnsi" w:cstheme="majorBidi" w:eastAsiaTheme="majorEastAsia" w:hAnsiTheme="majorHAnsi" w:ascii="Times New Roman" w:hAnsi="Times New Roman"/>
      <w:color w:val="000000"/>
      <w:spacing w:val="-10"/>
      <w:kern w:val="28"/>
      <w:sz w:val="24"/>
      <w:szCs w:val="56"/>
    </w:rPr>
  </w:style>
  <w:style w:type="character" w:styleId="34" w:customStyle="1">
    <w:name w:val="Subtítulo Car"/>
    <w:basedOn w:val="11"/>
    <w:link w:val="21"/>
    <w:uiPriority w:val="11"/>
    <w:qFormat w:val="1"/>
    <w:rPr>
      <w:rFonts w:cstheme="majorBidi" w:eastAsiaTheme="majorEastAsia" w:ascii="Times New Roman" w:hAnsi="Times New Roman"/>
      <w:color w:val="000000"/>
      <w:spacing w:val="15"/>
      <w:sz w:val="24"/>
      <w:szCs w:val="28"/>
      <w14:textFill>
        <w14:solidFill>
          <w14:schemeClr w14:val="tx1">
            <w14:lumMod w14:val="65000"/>
            <w14:lumOff w14:val="35000"/>
          </w14:schemeClr>
        </w14:solidFill>
      </w14:textFill>
    </w:rPr>
  </w:style>
  <w:style w:type="paragraph" w:styleId="35">
    <w:name w:val="Quote"/>
    <w:basedOn w:val="1"/>
    <w:next w:val="1"/>
    <w:link w:val="36"/>
    <w:uiPriority w:val="29"/>
    <w:qFormat w:val="1"/>
    <w:pPr>
      <w:spacing w:before="160"/>
      <w:jc w:val="center"/>
    </w:pPr>
    <w:rPr>
      <w:rFonts w:ascii="Times New Roman" w:hAnsi="Times New Roman"/>
      <w:i w:val="1"/>
      <w:iCs w:val="1"/>
      <w14:textFill>
        <w14:solidFill>
          <w14:schemeClr w14:val="tx1">
            <w14:lumMod w14:val="75000"/>
            <w14:lumOff w14:val="25000"/>
          </w14:schemeClr>
        </w14:solidFill>
      </w14:textFill>
      <w:color w:val="000000"/>
      <w:sz w:val="24"/>
    </w:rPr>
  </w:style>
  <w:style w:type="character" w:styleId="36" w:customStyle="1">
    <w:name w:val="Cita Car"/>
    <w:basedOn w:val="11"/>
    <w:link w:val="35"/>
    <w:uiPriority w:val="29"/>
    <w:qFormat w:val="1"/>
    <w:rPr>
      <w:rFonts w:ascii="Times New Roman" w:hAnsi="Times New Roman"/>
      <w:i w:val="1"/>
      <w:iCs w:val="1"/>
      <w14:textFill>
        <w14:solidFill>
          <w14:schemeClr w14:val="tx1">
            <w14:lumMod w14:val="75000"/>
            <w14:lumOff w14:val="25000"/>
          </w14:schemeClr>
        </w14:solidFill>
      </w14:textFill>
      <w:color w:val="000000"/>
      <w:sz w:val="24"/>
    </w:rPr>
  </w:style>
  <w:style w:type="paragraph" w:styleId="37">
    <w:name w:val="List Paragraph"/>
    <w:basedOn w:val="1"/>
    <w:uiPriority w:val="34"/>
    <w:qFormat w:val="1"/>
    <w:pPr>
      <w:ind w:left="720"/>
      <w:contextualSpacing w:val="1"/>
    </w:pPr>
    <w:rPr>
      <w:rFonts w:ascii="Times New Roman" w:hAnsi="Times New Roman"/>
      <w:color w:val="000000"/>
      <w:sz w:val="24"/>
    </w:rPr>
  </w:style>
  <w:style w:type="character" w:styleId="38" w:customStyle="1">
    <w:name w:val="Intense Emphasis"/>
    <w:basedOn w:val="11"/>
    <w:uiPriority w:val="21"/>
    <w:qFormat w:val="1"/>
    <w:rPr>
      <w:rFonts w:ascii="Times New Roman" w:hAnsi="Times New Roman"/>
      <w:i w:val="1"/>
      <w:iCs w:val="1"/>
      <w:color w:val="000000"/>
      <w:sz w:val="24"/>
    </w:rPr>
  </w:style>
  <w:style w:type="paragraph" w:styleId="39">
    <w:name w:val="Intense Quote"/>
    <w:basedOn w:val="1"/>
    <w:next w:val="1"/>
    <w:link w:val="40"/>
    <w:uiPriority w:val="30"/>
    <w:qFormat w:val="1"/>
    <w:pPr>
      <w:pBdr>
        <w:top w:color="000000" w:space="10" w:sz="4" w:val="single"/>
        <w:bottom w:color="000000" w:space="10" w:sz="4" w:val="single"/>
      </w:pBdr>
      <w:spacing w:after="360" w:before="360"/>
      <w:ind w:left="864" w:right="864"/>
      <w:jc w:val="center"/>
    </w:pPr>
    <w:rPr>
      <w:rFonts w:ascii="Times New Roman" w:hAnsi="Times New Roman"/>
      <w:i w:val="1"/>
      <w:iCs w:val="1"/>
      <w:color w:val="000000"/>
      <w:sz w:val="24"/>
    </w:rPr>
  </w:style>
  <w:style w:type="character" w:styleId="40" w:customStyle="1">
    <w:name w:val="Cita destacada Car"/>
    <w:basedOn w:val="11"/>
    <w:link w:val="39"/>
    <w:uiPriority w:val="30"/>
    <w:qFormat w:val="1"/>
    <w:rPr>
      <w:rFonts w:ascii="Times New Roman" w:hAnsi="Times New Roman"/>
      <w:i w:val="1"/>
      <w:iCs w:val="1"/>
      <w:color w:val="000000"/>
      <w:sz w:val="24"/>
    </w:rPr>
  </w:style>
  <w:style w:type="character" w:styleId="41" w:customStyle="1">
    <w:name w:val="Intense Reference"/>
    <w:basedOn w:val="11"/>
    <w:uiPriority w:val="32"/>
    <w:qFormat w:val="1"/>
    <w:rPr>
      <w:rFonts w:ascii="Times New Roman" w:hAnsi="Times New Roman"/>
      <w:b w:val="1"/>
      <w:bCs w:val="1"/>
      <w:smallCaps w:val="1"/>
      <w:color w:val="000000"/>
      <w:spacing w:val="5"/>
      <w:sz w:val="24"/>
    </w:rPr>
  </w:style>
  <w:style w:type="paragraph" w:styleId="42" w:customStyle="1">
    <w:name w:val="SourceCode"/>
    <w:uiPriority w:val="0"/>
    <w:qFormat w:val="1"/>
    <w:pPr>
      <w:spacing w:after="0" w:afterAutospacing="0" w:before="0" w:beforeAutospacing="0" w:line="240" w:lineRule="auto"/>
      <w:ind w:firstLine="0"/>
    </w:pPr>
    <w:rPr>
      <w:rFonts w:ascii="Times New Roman" w:hAnsi="Times New Roman" w:cstheme="minorBidi" w:eastAsiaTheme="minorEastAsia" w:hint="default"/>
      <w:color w:val="000000"/>
      <w:sz w:val="24"/>
      <w:szCs w:val="22"/>
      <w:lang w:bidi="ar-SA" w:eastAsia="en-US" w:val="en-US"/>
    </w:rPr>
  </w:style>
  <w:style w:type="character" w:styleId="54" w:customStyle="1">
    <w:name w:val="无间隔 Char"/>
    <w:basedOn w:val="11"/>
    <w:link w:val="55"/>
    <w:uiPriority w:val="0"/>
    <w:rPr>
      <w:rFonts w:ascii="Times New Roman" w:eastAsia="SimSun" w:hAnsi="Times New Roman" w:hint="default"/>
      <w:color w:val="000000"/>
      <w:sz w:val="24"/>
    </w:rPr>
  </w:style>
  <w:style w:type="paragraph" w:styleId="55" w:customStyle="1">
    <w:name w:val="No Spacing"/>
    <w:link w:val="54"/>
    <w:uiPriority w:val="0"/>
    <w:rPr>
      <w:rFonts w:ascii="Times New Roman" w:cs="Times New Roman" w:eastAsia="SimSun" w:hAnsi="Times New Roman" w:hint="default"/>
      <w:color w:val="000000"/>
      <w:sz w:val="24"/>
    </w:rPr>
  </w:style>
  <w:style w:type="character" w:styleId="56" w:customStyle="1">
    <w:name w:val="Normal (Web) Char"/>
    <w:link w:val="19"/>
    <w:uiPriority w:val="0"/>
    <w:rPr>
      <w:rFonts w:ascii="Times New Roman" w:hAnsi="Times New Roman"/>
      <w:color w:val="000000"/>
      <w:sz w:val="24"/>
      <w:szCs w:val="24"/>
    </w:rPr>
  </w:style>
  <w:style w:type="paragraph" w:styleId="Etiqueta">
    <w:name w:val="Etiqueta"/>
    <w:basedOn w:val="Normal"/>
    <w:next w:val="Normal"/>
    <w:qFormat w:val="1"/>
    <w:pPr>
      <w:keepNext w:val="1"/>
      <w:keepLines w:val="1"/>
      <w:spacing w:after="80" w:before="200" w:line="240" w:lineRule="auto"/>
      <w:jc w:val="left"/>
    </w:pPr>
    <w:rPr>
      <w:rFonts w:ascii="Times New Roman" w:cs="Times New Roman" w:eastAsia="Times New Roman" w:hAnsi="Times New Roman"/>
      <w:b w:val="1"/>
      <w:bCs w:val="1"/>
      <w:color w:val="000000"/>
      <w:sz w:val="24"/>
      <w:szCs w:val="24"/>
    </w:rPr>
  </w:style>
  <w:style w:type="paragraph" w:styleId="Epigrafe">
    <w:name w:val="Epígrafe"/>
    <w:basedOn w:val="Normal"/>
    <w:next w:val="Normal"/>
    <w:qFormat w:val="1"/>
    <w:pPr>
      <w:keepLines w:val="1"/>
      <w:spacing w:after="240" w:before="80" w:line="240" w:lineRule="auto"/>
      <w:jc w:val="center"/>
    </w:pPr>
    <w:rPr>
      <w:rFonts w:ascii="Times New Roman" w:cs="Times New Roman" w:eastAsia="Times New Roman" w:hAnsi="Times New Roman"/>
      <w:i w:val="1"/>
      <w:iCs w:val="1"/>
      <w:color w:val="000000"/>
      <w:sz w:val="24"/>
      <w:szCs w:val="22"/>
    </w:rPr>
  </w:style>
  <w:style w:type="paragraph" w:styleId="Codigo">
    <w:name w:val="Código"/>
    <w:basedOn w:val="Normal"/>
    <w:next w:val="Normal"/>
    <w:qFormat w:val="1"/>
    <w:pPr>
      <w:widowControl w:val="1"/>
      <w:pBdr>
        <w:top w:color="000000" w:space="4" w:sz="4" w:val="single"/>
        <w:left w:color="000000" w:space="4" w:sz="4" w:val="single"/>
        <w:bottom w:color="000000" w:space="4" w:sz="4" w:val="single"/>
        <w:right w:color="000000" w:space="4" w:sz="4" w:val="single"/>
      </w:pBdr>
      <w:spacing w:after="0" w:before="0" w:line="240" w:lineRule="auto"/>
      <w:ind w:left="170" w:right="170"/>
      <w:jc w:val="left"/>
    </w:pPr>
    <w:rPr>
      <w:rFonts w:ascii="Times New Roman" w:cs="Times New Roman" w:eastAsia="Times New Roman" w:hAnsi="Times New Roman"/>
      <w:color w:val="000000"/>
      <w:sz w:val="24"/>
      <w:szCs w:val="22"/>
    </w:rPr>
  </w:style>
  <w:style w:type="paragraph" w:styleId="Cita">
    <w:name w:val="Cita"/>
    <w:basedOn w:val="Normal"/>
    <w:next w:val="Normal"/>
    <w:qFormat w:val="1"/>
    <w:pPr>
      <w:pBdr>
        <w:left w:color="000000" w:space="10" w:sz="18" w:val="single"/>
      </w:pBdr>
      <w:spacing w:after="160" w:before="60" w:line="276" w:lineRule="auto"/>
      <w:ind w:left="720" w:right="360"/>
      <w:jc w:val="both"/>
    </w:pPr>
    <w:rPr>
      <w:rFonts w:ascii="Times New Roman" w:cs="Times New Roman" w:eastAsia="Times New Roman" w:hAnsi="Times New Roman"/>
      <w:i w:val="1"/>
      <w:iCs w:val="1"/>
      <w:color w:val="000000"/>
      <w:sz w:val="24"/>
      <w:szCs w:val="24"/>
    </w:rPr>
  </w:style>
  <w:style w:type="paragraph" w:styleId="Vineta">
    <w:name w:val="Viñeta"/>
    <w:basedOn w:val="Normal"/>
    <w:next w:val="Normal"/>
    <w:qFormat w:val="1"/>
    <w:pPr>
      <w:spacing w:after="60" w:before="0" w:line="276" w:lineRule="auto"/>
      <w:ind w:left="720" w:hanging="360"/>
      <w:jc w:val="both"/>
    </w:pPr>
    <w:rPr>
      <w:rFonts w:ascii="Times New Roman" w:cs="Times New Roman" w:eastAsia="Times New Roman" w:hAnsi="Times New Roman"/>
      <w:color w:val="000000"/>
      <w:sz w:val="24"/>
      <w:szCs w:val="24"/>
    </w:rPr>
  </w:style>
  <w:style w:type="paragraph" w:styleId="FiguraP">
    <w:name w:val="Figura"/>
    <w:basedOn w:val="Normal"/>
    <w:next w:val="Normal"/>
    <w:qFormat w:val="1"/>
    <w:pPr>
      <w:keepNext w:val="1"/>
      <w:spacing w:after="60" w:before="160" w:line="240" w:lineRule="auto"/>
      <w:jc w:val="center"/>
    </w:pPr>
    <w:rPr>
      <w:rFonts w:ascii="Times New Roman" w:cs="Times New Roman" w:eastAsia="Times New Roman" w:hAnsi="Times New Roman"/>
      <w:color w:val="000000"/>
      <w:sz w:val="24"/>
      <w:szCs w:val="24"/>
    </w:rPr>
  </w:style>
  <w:style w:type="paragraph" w:styleId="TextoTabla">
    <w:name w:val="Texto de tabla"/>
    <w:basedOn w:val="Normal"/>
    <w:next w:val="Normal"/>
    <w:qFormat w:val="1"/>
    <w:pPr>
      <w:spacing w:after="40" w:before="40" w:line="240" w:lineRule="auto"/>
      <w:jc w:val="left"/>
    </w:pPr>
    <w:rPr>
      <w:rFonts w:ascii="Times New Roman" w:cs="Times New Roman" w:eastAsia="Times New Roman" w:hAnsi="Times New Roman"/>
      <w:color w:val="000000"/>
      <w:sz w:val="24"/>
      <w:szCs w:val="22"/>
    </w:rPr>
  </w:style>
  <w:style w:type="paragraph" w:styleId="Espaciador">
    <w:name w:val="Espaciador"/>
    <w:basedOn w:val="Normal"/>
    <w:next w:val="Normal"/>
    <w:pPr>
      <w:spacing w:after="0" w:before="0" w:line="240" w:lineRule="auto"/>
    </w:pPr>
    <w:rPr>
      <w:rFonts w:ascii="Times New Roman" w:cs="Times New Roman" w:eastAsia="Times New Roman" w:hAnsi="Times New Roman"/>
      <w:color w:val="000000"/>
      <w:sz w:val="24"/>
      <w:szCs w:val="16"/>
    </w:rPr>
  </w:style>
  <w:style w:type="paragraph" w:styleId="Subtitle">
    <w:name w:val="Subtitle"/>
    <w:basedOn w:val="Normal"/>
    <w:next w:val="Normal"/>
    <w:pPr/>
    <w:rPr>
      <w:rFonts w:ascii="Times New Roman" w:hAnsi="Times New Roman"/>
      <w:color w:val="000000"/>
      <w:sz w:val="24"/>
      <w:szCs w:val="28"/>
    </w:rPr>
  </w:style>
  <w:style w:type="table" w:styleId="Table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15.0" w:type="dxa"/>
        <w:left w:w="15.0" w:type="dxa"/>
        <w:bottom w:w="15.0" w:type="dxa"/>
        <w:right w:w="15.0" w:type="dxa"/>
      </w:tblCellMar>
    </w:tblPr>
  </w:style>
  <w:style w:type="table" w:styleId="Table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4">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6">
    <w:basedOn w:val="TableNormal"/>
    <w:rPr>
      <w:rFonts w:ascii="Times New Roman" w:hAnsi="Times New Roman"/>
      <w:color w:val="000000"/>
      <w:sz w:val="24"/>
    </w:rPr>
    <w:tblPr>
      <w:tblStyleRowBandSize w:val="1"/>
      <w:tblStyleColBandSize w:val="1"/>
      <w:tblCellMar>
        <w:top w:w="40.0" w:type="dxa"/>
        <w:left w:w="100.0" w:type="dxa"/>
        <w:bottom w:w="40.0" w:type="dxa"/>
        <w:right w:w="100.0" w:type="dxa"/>
      </w:tblCellMar>
    </w:tblPr>
  </w:style>
  <w:style w:type="table" w:styleId="Table7">
    <w:basedOn w:val="TableNormal"/>
    <w:rPr>
      <w:rFonts w:ascii="Times New Roman" w:hAnsi="Times New Roman"/>
      <w:color w:val="000000"/>
      <w:sz w:val="24"/>
    </w:rPr>
    <w:tblPr>
      <w:tblStyleRowBandSize w:val="1"/>
      <w:tblStyleColBandSize w:val="1"/>
      <w:tblCellMar>
        <w:top w:w="40.0" w:type="dxa"/>
        <w:left w:w="100.0" w:type="dxa"/>
        <w:bottom w:w="40.0" w:type="dxa"/>
        <w:right w:w="100.0" w:type="dxa"/>
      </w:tblCellMar>
    </w:tblPr>
  </w:style>
  <w:style w:type="table" w:styleId="Table8">
    <w:basedOn w:val="TableNormal"/>
    <w:rPr>
      <w:rFonts w:ascii="Times New Roman" w:hAnsi="Times New Roman"/>
      <w:color w:val="000000"/>
      <w:sz w:val="24"/>
    </w:rPr>
    <w:tblPr>
      <w:tblStyleRowBandSize w:val="1"/>
      <w:tblStyleColBandSize w:val="1"/>
      <w:tblCellMar>
        <w:top w:w="40.0" w:type="dxa"/>
        <w:left w:w="100.0" w:type="dxa"/>
        <w:bottom w:w="40.0" w:type="dxa"/>
        <w:right w:w="100.0" w:type="dxa"/>
      </w:tblCellMar>
    </w:tblPr>
  </w:style>
  <w:style w:type="table" w:styleId="Table9">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0">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4">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5">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2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3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49">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0">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1">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15.0" w:type="dxa"/>
        <w:left w:w="15.0" w:type="dxa"/>
        <w:bottom w:w="15.0" w:type="dxa"/>
        <w:right w:w="15.0" w:type="dxa"/>
      </w:tblCellMar>
    </w:tblPr>
  </w:style>
  <w:style w:type="table" w:styleId="Table5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15.0" w:type="dxa"/>
        <w:left w:w="15.0" w:type="dxa"/>
        <w:bottom w:w="15.0" w:type="dxa"/>
        <w:right w:w="15.0" w:type="dxa"/>
      </w:tblCellMar>
    </w:tblPr>
  </w:style>
  <w:style w:type="table" w:styleId="Table5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15.0" w:type="dxa"/>
        <w:left w:w="15.0" w:type="dxa"/>
        <w:bottom w:w="15.0" w:type="dxa"/>
        <w:right w:w="15.0" w:type="dxa"/>
      </w:tblCellMar>
    </w:tblPr>
  </w:style>
  <w:style w:type="table" w:styleId="Table5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56">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7">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8">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59">
    <w:basedOn w:val="TableNormal"/>
    <w:rPr>
      <w:rFonts w:ascii="Times New Roman" w:hAnsi="Times New Roman"/>
      <w:color w:val="000000"/>
      <w:sz w:val="24"/>
    </w:rPr>
    <w:tblPr>
      <w:tblStyleRowBandSize w:val="1"/>
      <w:tblStyleColBandSize w:val="1"/>
      <w:tblCellMar>
        <w:top w:w="40.0" w:type="dxa"/>
        <w:left w:w="100.0" w:type="dxa"/>
        <w:bottom w:w="40.0" w:type="dxa"/>
        <w:right w:w="100.0" w:type="dxa"/>
      </w:tblCellMar>
    </w:tblPr>
  </w:style>
  <w:style w:type="table" w:styleId="Table60">
    <w:basedOn w:val="TableNormal"/>
    <w:rPr>
      <w:rFonts w:ascii="Times New Roman" w:hAnsi="Times New Roman"/>
      <w:color w:val="000000"/>
      <w:sz w:val="24"/>
    </w:rPr>
    <w:tblPr>
      <w:tblStyleRowBandSize w:val="1"/>
      <w:tblStyleColBandSize w:val="1"/>
      <w:tblCellMar>
        <w:top w:w="40.0" w:type="dxa"/>
        <w:left w:w="100.0" w:type="dxa"/>
        <w:bottom w:w="40.0" w:type="dxa"/>
        <w:right w:w="100.0" w:type="dxa"/>
      </w:tblCellMar>
    </w:tblPr>
  </w:style>
  <w:style w:type="table" w:styleId="Table61">
    <w:basedOn w:val="TableNormal"/>
    <w:rPr>
      <w:rFonts w:ascii="Times New Roman" w:hAnsi="Times New Roman"/>
      <w:color w:val="000000"/>
      <w:sz w:val="24"/>
    </w:rPr>
    <w:tblPr>
      <w:tblStyleRowBandSize w:val="1"/>
      <w:tblStyleColBandSize w:val="1"/>
      <w:tblCellMar>
        <w:top w:w="40.0" w:type="dxa"/>
        <w:left w:w="100.0" w:type="dxa"/>
        <w:bottom w:w="40.0" w:type="dxa"/>
        <w:right w:w="100.0" w:type="dxa"/>
      </w:tblCellMar>
    </w:tblPr>
  </w:style>
  <w:style w:type="table" w:styleId="Table62">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63">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6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6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6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67">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68">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6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7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8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2">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3">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4">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7">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8">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99">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00">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01">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0.0" w:type="dxa"/>
        <w:left w:w="108.0" w:type="dxa"/>
        <w:bottom w:w="0.0" w:type="dxa"/>
        <w:right w:w="108.0" w:type="dxa"/>
      </w:tblCellMar>
    </w:tblPr>
  </w:style>
  <w:style w:type="table" w:styleId="Table102">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03">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04">
    <w:basedOn w:val="TableNormal"/>
    <w:rPr>
      <w:rFonts w:ascii="Times New Roman" w:hAnsi="Times New Roman"/>
      <w:color w:val="000000"/>
      <w:sz w:val="24"/>
    </w:rPr>
    <w:tblPr>
      <w:tblStyleRowBandSize w:val="1"/>
      <w:tblStyleColBandSize w:val="1"/>
      <w:tblCellMar>
        <w:top w:w="50.0" w:type="dxa"/>
        <w:left w:w="100.0" w:type="dxa"/>
        <w:bottom w:w="50.0" w:type="dxa"/>
        <w:right w:w="100.0" w:type="dxa"/>
      </w:tblCellMar>
    </w:tblPr>
  </w:style>
  <w:style w:type="table" w:styleId="Table105">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15.0" w:type="dxa"/>
        <w:left w:w="15.0" w:type="dxa"/>
        <w:bottom w:w="15.0" w:type="dxa"/>
        <w:right w:w="15.0" w:type="dxa"/>
      </w:tblCellMar>
    </w:tblPr>
  </w:style>
  <w:style w:type="table" w:styleId="Table106">
    <w:basedOn w:val="TableNormal"/>
    <w:pPr>
      <w:keepNext w:val="0"/>
      <w:keepLines w:val="0"/>
      <w:widowControl w:val="1"/>
      <w:spacing w:after="160" w:before="0" w:line="276" w:lineRule="auto"/>
      <w:ind w:left="0" w:right="0"/>
    </w:pPr>
    <w:rPr>
      <w:rFonts w:ascii="Times New Roman" w:cs="Calibri" w:eastAsia="Calibri" w:hAnsi="Times New Roman"/>
      <w:color w:val="000000"/>
      <w:sz w:val="24"/>
      <w:szCs w:val="24"/>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2.png"/><Relationship Id="rId41" Type="http://schemas.openxmlformats.org/officeDocument/2006/relationships/image" Target="media/image37.png"/><Relationship Id="rId44" Type="http://schemas.openxmlformats.org/officeDocument/2006/relationships/image" Target="media/image49.png"/><Relationship Id="rId43" Type="http://schemas.openxmlformats.org/officeDocument/2006/relationships/image" Target="media/image47.png"/><Relationship Id="rId46" Type="http://schemas.openxmlformats.org/officeDocument/2006/relationships/image" Target="media/image38.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34.png"/><Relationship Id="rId47" Type="http://schemas.openxmlformats.org/officeDocument/2006/relationships/image" Target="media/image24.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8.png"/><Relationship Id="rId31" Type="http://schemas.openxmlformats.org/officeDocument/2006/relationships/image" Target="media/image2.png"/><Relationship Id="rId30" Type="http://schemas.openxmlformats.org/officeDocument/2006/relationships/image" Target="media/image42.png"/><Relationship Id="rId33" Type="http://schemas.openxmlformats.org/officeDocument/2006/relationships/image" Target="media/image21.png"/><Relationship Id="rId32" Type="http://schemas.openxmlformats.org/officeDocument/2006/relationships/image" Target="media/image46.png"/><Relationship Id="rId35" Type="http://schemas.openxmlformats.org/officeDocument/2006/relationships/image" Target="media/image48.png"/><Relationship Id="rId34" Type="http://schemas.openxmlformats.org/officeDocument/2006/relationships/image" Target="media/image23.png"/><Relationship Id="rId37" Type="http://schemas.openxmlformats.org/officeDocument/2006/relationships/image" Target="media/image44.png"/><Relationship Id="rId36" Type="http://schemas.openxmlformats.org/officeDocument/2006/relationships/image" Target="media/image35.png"/><Relationship Id="rId39" Type="http://schemas.openxmlformats.org/officeDocument/2006/relationships/image" Target="media/image3.png"/><Relationship Id="rId38" Type="http://schemas.openxmlformats.org/officeDocument/2006/relationships/image" Target="media/image29.png"/><Relationship Id="rId20" Type="http://schemas.openxmlformats.org/officeDocument/2006/relationships/image" Target="media/image20.png"/><Relationship Id="rId22" Type="http://schemas.openxmlformats.org/officeDocument/2006/relationships/image" Target="media/image27.png"/><Relationship Id="rId21" Type="http://schemas.openxmlformats.org/officeDocument/2006/relationships/image" Target="media/image36.png"/><Relationship Id="rId24" Type="http://schemas.openxmlformats.org/officeDocument/2006/relationships/image" Target="media/image41.png"/><Relationship Id="rId23" Type="http://schemas.openxmlformats.org/officeDocument/2006/relationships/image" Target="media/image30.png"/><Relationship Id="rId26" Type="http://schemas.openxmlformats.org/officeDocument/2006/relationships/image" Target="media/image11.png"/><Relationship Id="rId25" Type="http://schemas.openxmlformats.org/officeDocument/2006/relationships/image" Target="media/image28.png"/><Relationship Id="rId28" Type="http://schemas.openxmlformats.org/officeDocument/2006/relationships/image" Target="media/image13.png"/><Relationship Id="rId27" Type="http://schemas.openxmlformats.org/officeDocument/2006/relationships/image" Target="media/image17.png"/><Relationship Id="rId29" Type="http://schemas.openxmlformats.org/officeDocument/2006/relationships/image" Target="media/image50.png"/><Relationship Id="rId51" Type="http://schemas.openxmlformats.org/officeDocument/2006/relationships/image" Target="media/image16.png"/><Relationship Id="rId50" Type="http://schemas.openxmlformats.org/officeDocument/2006/relationships/image" Target="media/image40.png"/><Relationship Id="rId53" Type="http://schemas.openxmlformats.org/officeDocument/2006/relationships/image" Target="media/image15.png"/><Relationship Id="rId52" Type="http://schemas.openxmlformats.org/officeDocument/2006/relationships/image" Target="media/image14.png"/><Relationship Id="rId11" Type="http://schemas.openxmlformats.org/officeDocument/2006/relationships/image" Target="media/image12.png"/><Relationship Id="rId55" Type="http://schemas.openxmlformats.org/officeDocument/2006/relationships/image" Target="media/image31.png"/><Relationship Id="rId10" Type="http://schemas.openxmlformats.org/officeDocument/2006/relationships/image" Target="media/image9.png"/><Relationship Id="rId54" Type="http://schemas.openxmlformats.org/officeDocument/2006/relationships/image" Target="media/image22.png"/><Relationship Id="rId13" Type="http://schemas.openxmlformats.org/officeDocument/2006/relationships/image" Target="media/image26.png"/><Relationship Id="rId57" Type="http://schemas.openxmlformats.org/officeDocument/2006/relationships/image" Target="media/image45.png"/><Relationship Id="rId12" Type="http://schemas.openxmlformats.org/officeDocument/2006/relationships/image" Target="media/image6.png"/><Relationship Id="rId56" Type="http://schemas.openxmlformats.org/officeDocument/2006/relationships/image" Target="media/image19.png"/><Relationship Id="rId15" Type="http://schemas.openxmlformats.org/officeDocument/2006/relationships/image" Target="media/image51.png"/><Relationship Id="rId14" Type="http://schemas.openxmlformats.org/officeDocument/2006/relationships/image" Target="media/image7.png"/><Relationship Id="rId17" Type="http://schemas.openxmlformats.org/officeDocument/2006/relationships/image" Target="media/image43.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39.png"/><Relationship Id="rId58" Type="http://schemas.openxmlformats.org/officeDocument/2006/relationships/header" Target="header1.xml"/><Relationship Id="rId5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MPXtx9tfKVbrj+7qYziqruT2Q==">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2026-06-05T00:20:00Z</dcterms:created>
  <dc:creator>Celia Tarquino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2058-12.1.0.29162</vt:lpwstr>
  </property>
  <property fmtid="{D5CDD505-2E9C-101B-9397-08002B2CF9AE}" pid="3" name="ICV">
    <vt:lpwstr>168808EF8E60467E807C64F86B083574_13</vt:lpwstr>
  </property>
  <property fmtid="{D5CDD505-2E9C-101B-9397-08002B2CF9AE}" pid="4" name="KSOTemplateDocerSaveRecord">
    <vt:lpwstr>eyJoZGlkIjoiNGNmOWExNjJjODE1Yjg3M2MwZjI1ZWVlZWQ1NDRiZTAiLCJ1c2VySWQiOiIxOTUxNjMzMTgwMzcyOCJ9</vt:lpwstr>
  </property>
</Properties>
</file>