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1C842" w14:textId="77777777" w:rsidR="00B3442B" w:rsidRPr="00BC7335" w:rsidRDefault="00B3442B" w:rsidP="00D76F2A">
      <w:pPr>
        <w:pStyle w:val="SENAICabecalhoPaper"/>
        <w:rPr>
          <w:rFonts w:asciiTheme="minorHAnsi" w:hAnsiTheme="minorHAnsi" w:cstheme="minorHAnsi"/>
        </w:rPr>
      </w:pPr>
      <w:bookmarkStart w:id="0" w:name="_Toc413417291"/>
      <w:bookmarkStart w:id="1" w:name="_Toc477802899"/>
      <w:r w:rsidRPr="00BC7335">
        <w:rPr>
          <w:rFonts w:asciiTheme="minorHAnsi" w:hAnsiTheme="minorHAnsi" w:cstheme="minorHAnsi"/>
        </w:rPr>
        <w:drawing>
          <wp:inline distT="0" distB="0" distL="0" distR="0" wp14:anchorId="1B093248" wp14:editId="4ADAAD54">
            <wp:extent cx="3676650" cy="7137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986" w14:textId="77777777" w:rsidR="00B3442B" w:rsidRPr="00BC7335" w:rsidRDefault="00B3442B" w:rsidP="00486088">
      <w:pPr>
        <w:pStyle w:val="SENAICabecalhoPaper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SERVIÇO NACIONAL DE APRENDIZAGEM INDUSTRIAL – SENAI</w:t>
      </w:r>
    </w:p>
    <w:p w14:paraId="427ED296" w14:textId="5DE25FFD" w:rsidR="00B3442B" w:rsidRPr="00BC7335" w:rsidRDefault="00B3442B" w:rsidP="00D76F2A">
      <w:pPr>
        <w:pStyle w:val="CabecalhoPaper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 xml:space="preserve">Turma: </w:t>
      </w:r>
      <w:r w:rsidR="001A6C89" w:rsidRPr="00BC7335">
        <w:rPr>
          <w:rFonts w:asciiTheme="minorHAnsi" w:hAnsiTheme="minorHAnsi" w:cstheme="minorHAnsi"/>
        </w:rPr>
        <w:t>T DESI 2024/1 N1</w:t>
      </w:r>
    </w:p>
    <w:p w14:paraId="16619438" w14:textId="424C6176" w:rsidR="00B3442B" w:rsidRPr="00BC7335" w:rsidRDefault="00B3442B" w:rsidP="00D76F2A">
      <w:pPr>
        <w:pStyle w:val="CabecalhoPaper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Unidade</w:t>
      </w:r>
      <w:r w:rsidR="004163B3" w:rsidRPr="00BC7335">
        <w:rPr>
          <w:rFonts w:asciiTheme="minorHAnsi" w:hAnsiTheme="minorHAnsi" w:cstheme="minorHAnsi"/>
        </w:rPr>
        <w:t>s</w:t>
      </w:r>
      <w:r w:rsidRPr="00BC7335">
        <w:rPr>
          <w:rFonts w:asciiTheme="minorHAnsi" w:hAnsiTheme="minorHAnsi" w:cstheme="minorHAnsi"/>
        </w:rPr>
        <w:t xml:space="preserve"> Curricular</w:t>
      </w:r>
      <w:r w:rsidR="004163B3" w:rsidRPr="00BC7335">
        <w:rPr>
          <w:rFonts w:asciiTheme="minorHAnsi" w:hAnsiTheme="minorHAnsi" w:cstheme="minorHAnsi"/>
        </w:rPr>
        <w:t>es</w:t>
      </w:r>
      <w:r w:rsidRPr="00BC7335">
        <w:rPr>
          <w:rFonts w:asciiTheme="minorHAnsi" w:hAnsiTheme="minorHAnsi" w:cstheme="minorHAnsi"/>
        </w:rPr>
        <w:t xml:space="preserve">: </w:t>
      </w:r>
      <w:r w:rsidR="004163B3" w:rsidRPr="00BC7335">
        <w:rPr>
          <w:rFonts w:asciiTheme="minorHAnsi" w:hAnsiTheme="minorHAnsi" w:cstheme="minorHAnsi"/>
        </w:rPr>
        <w:t>Modelagem de Sistemas e Programação de Aplicativos</w:t>
      </w:r>
    </w:p>
    <w:p w14:paraId="387FE603" w14:textId="7742FABC" w:rsidR="00B3442B" w:rsidRPr="00BC7335" w:rsidRDefault="00B3442B" w:rsidP="00D76F2A">
      <w:pPr>
        <w:pStyle w:val="CabecalhoPaper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 xml:space="preserve">Professor: </w:t>
      </w:r>
      <w:r w:rsidR="00962ADF" w:rsidRPr="00BC7335">
        <w:rPr>
          <w:rFonts w:asciiTheme="minorHAnsi" w:hAnsiTheme="minorHAnsi" w:cstheme="minorHAnsi"/>
        </w:rPr>
        <w:t>Gustavo Garcia de Amo</w:t>
      </w:r>
    </w:p>
    <w:p w14:paraId="1DA7C760" w14:textId="1691FA75" w:rsidR="00B3442B" w:rsidRPr="00BC7335" w:rsidRDefault="001A6C89" w:rsidP="00D76F2A">
      <w:pPr>
        <w:pStyle w:val="CabecalhoTtuloPaper"/>
        <w:rPr>
          <w:rFonts w:asciiTheme="minorHAnsi" w:hAnsiTheme="minorHAnsi" w:cstheme="minorHAnsi"/>
          <w:sz w:val="28"/>
        </w:rPr>
      </w:pPr>
      <w:r w:rsidRPr="00BC7335">
        <w:rPr>
          <w:rFonts w:asciiTheme="minorHAnsi" w:hAnsiTheme="minorHAnsi" w:cstheme="minorHAnsi"/>
          <w:sz w:val="28"/>
        </w:rPr>
        <w:t>Sistema de Gestão de Concessionaria</w:t>
      </w:r>
    </w:p>
    <w:p w14:paraId="30A83A97" w14:textId="020B53FD" w:rsidR="00F50DFA" w:rsidRPr="00BC7335" w:rsidRDefault="001A6C89" w:rsidP="00D76F2A">
      <w:pPr>
        <w:pStyle w:val="NomeAutores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Júlio Henrique Busarello</w:t>
      </w:r>
    </w:p>
    <w:p w14:paraId="374AE306" w14:textId="33DA64C5" w:rsidR="00A52DC1" w:rsidRPr="00BC7335" w:rsidRDefault="004A2541" w:rsidP="00B3442B">
      <w:pPr>
        <w:pStyle w:val="Ttulo1"/>
        <w:rPr>
          <w:rFonts w:asciiTheme="minorHAnsi" w:hAnsiTheme="minorHAnsi" w:cstheme="minorHAnsi"/>
        </w:rPr>
      </w:pPr>
      <w:bookmarkStart w:id="2" w:name="_Toc96678212"/>
      <w:bookmarkEnd w:id="0"/>
      <w:bookmarkEnd w:id="1"/>
      <w:r w:rsidRPr="00BC7335">
        <w:rPr>
          <w:rFonts w:asciiTheme="minorHAnsi" w:hAnsiTheme="minorHAnsi" w:cstheme="minorHAnsi"/>
        </w:rPr>
        <w:t>INTRODUÇÃO</w:t>
      </w:r>
      <w:bookmarkEnd w:id="2"/>
    </w:p>
    <w:p w14:paraId="7D1E9607" w14:textId="24C32393" w:rsidR="00DE47B6" w:rsidRPr="00BC7335" w:rsidRDefault="00002F3D" w:rsidP="00B3442B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szCs w:val="24"/>
        </w:rPr>
        <w:t>Este trabalho aborda a modelagem de um sistema de gestão para uma concessionária, visando facilitar o controle operacional, permitir acesso remoto e garantir maior segurança nas atividades diárias. O sistema será projetado para gerenciar integralmente a concessionária, englobando aspectos como a administração de clientes e funcionários, além do processo de compra e venda de veículos. O foco será maximizar o desempenho, a usabilidade e a segurança das informações.</w:t>
      </w:r>
    </w:p>
    <w:p w14:paraId="2B6204A9" w14:textId="1E6D3B98" w:rsidR="00A52DC1" w:rsidRPr="00BC7335" w:rsidRDefault="004A2541" w:rsidP="006612D1">
      <w:pPr>
        <w:pStyle w:val="Ttulo1"/>
        <w:rPr>
          <w:rFonts w:asciiTheme="minorHAnsi" w:hAnsiTheme="minorHAnsi" w:cstheme="minorHAnsi"/>
        </w:rPr>
      </w:pPr>
      <w:bookmarkStart w:id="3" w:name="_Toc96678217"/>
      <w:r w:rsidRPr="00BC7335">
        <w:rPr>
          <w:rFonts w:asciiTheme="minorHAnsi" w:hAnsiTheme="minorHAnsi" w:cstheme="minorHAnsi"/>
        </w:rPr>
        <w:t>FUNDAMENTAÇÃO TEÓRICA</w:t>
      </w:r>
      <w:bookmarkEnd w:id="3"/>
    </w:p>
    <w:p w14:paraId="21EF668E" w14:textId="7364F654" w:rsidR="00D76F2A" w:rsidRPr="00BC7335" w:rsidRDefault="00002F3D" w:rsidP="00D76F2A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szCs w:val="24"/>
        </w:rPr>
        <w:t xml:space="preserve">Sabemos que durante o dia-a-dia de uma concessionária, </w:t>
      </w:r>
      <w:r w:rsidR="00093330" w:rsidRPr="00BC7335">
        <w:rPr>
          <w:rFonts w:asciiTheme="minorHAnsi" w:hAnsiTheme="minorHAnsi" w:cstheme="minorHAnsi"/>
          <w:szCs w:val="24"/>
        </w:rPr>
        <w:t>podemos nos deparar com diversas situações, como por exemplo a gestão de compra de um veículo e a de venda, sendo que cada uma delas pode ter um aspecto específico, como por exemplo os descontos que são aplicados para cada cliente, ou formas de pagamento.</w:t>
      </w:r>
    </w:p>
    <w:p w14:paraId="034AE510" w14:textId="1C7D7250" w:rsidR="00093330" w:rsidRPr="00BC7335" w:rsidRDefault="00093330" w:rsidP="00D76F2A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szCs w:val="24"/>
        </w:rPr>
        <w:t xml:space="preserve">Para conseguirmos facilitar todo este processo, podemos utilizar de um sistema de gestão, o qual pode controlar os pagamentos, clientes, funcionários dentre outros aspectos necessários a serem gerenciados, o qual nós poderemos ver </w:t>
      </w:r>
      <w:r w:rsidR="00103E42" w:rsidRPr="00BC7335">
        <w:rPr>
          <w:rFonts w:asciiTheme="minorHAnsi" w:hAnsiTheme="minorHAnsi" w:cstheme="minorHAnsi"/>
          <w:szCs w:val="24"/>
        </w:rPr>
        <w:t>a aplicação deste sistema</w:t>
      </w:r>
      <w:r w:rsidRPr="00BC7335">
        <w:rPr>
          <w:rFonts w:asciiTheme="minorHAnsi" w:hAnsiTheme="minorHAnsi" w:cstheme="minorHAnsi"/>
          <w:szCs w:val="24"/>
        </w:rPr>
        <w:t xml:space="preserve"> ao </w:t>
      </w:r>
      <w:r w:rsidR="00103E42" w:rsidRPr="00BC7335">
        <w:rPr>
          <w:rFonts w:asciiTheme="minorHAnsi" w:hAnsiTheme="minorHAnsi" w:cstheme="minorHAnsi"/>
          <w:szCs w:val="24"/>
        </w:rPr>
        <w:t>decorrer</w:t>
      </w:r>
      <w:r w:rsidRPr="00BC7335">
        <w:rPr>
          <w:rFonts w:asciiTheme="minorHAnsi" w:hAnsiTheme="minorHAnsi" w:cstheme="minorHAnsi"/>
          <w:szCs w:val="24"/>
        </w:rPr>
        <w:t xml:space="preserve"> deste trabalho.</w:t>
      </w:r>
    </w:p>
    <w:p w14:paraId="3148675B" w14:textId="01A45FF8" w:rsidR="00093330" w:rsidRPr="00BC7335" w:rsidRDefault="00093330" w:rsidP="00D76F2A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szCs w:val="24"/>
        </w:rPr>
        <w:t>O sistema apresentado neste trabalho não tem o intuito de ser um produto final, apenas um protótipo de uma possível solução, apresentando a implementação na prática do sistema, utilizando de um banco de dados, interface gráfica, níveis de acesso e outras utilidades que uma concessionária pode utilizar no seu dia-a-dia.</w:t>
      </w:r>
    </w:p>
    <w:p w14:paraId="34575A6B" w14:textId="7D86E079" w:rsidR="00962ADF" w:rsidRPr="00BC7335" w:rsidRDefault="00962ADF" w:rsidP="00962ADF">
      <w:pPr>
        <w:pStyle w:val="Ttulo2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UML</w:t>
      </w:r>
    </w:p>
    <w:p w14:paraId="15E215D6" w14:textId="793C2EB2" w:rsidR="00870D81" w:rsidRDefault="00870D81" w:rsidP="00962ADF">
      <w:pPr>
        <w:rPr>
          <w:rFonts w:asciiTheme="minorHAnsi" w:hAnsiTheme="minorHAnsi" w:cstheme="minorHAnsi"/>
        </w:rPr>
      </w:pPr>
      <w:r w:rsidRPr="00870D81">
        <w:rPr>
          <w:rFonts w:asciiTheme="minorHAnsi" w:hAnsiTheme="minorHAnsi" w:cstheme="minorHAnsi"/>
        </w:rPr>
        <w:t>A UML (Unified Modeling Language) é uma linguagem de modelagem usada principalmente para visualizar, desenvolver</w:t>
      </w:r>
      <w:r>
        <w:rPr>
          <w:rFonts w:asciiTheme="minorHAnsi" w:hAnsiTheme="minorHAnsi" w:cstheme="minorHAnsi"/>
        </w:rPr>
        <w:t xml:space="preserve">, </w:t>
      </w:r>
      <w:r w:rsidRPr="00870D81">
        <w:rPr>
          <w:rFonts w:asciiTheme="minorHAnsi" w:hAnsiTheme="minorHAnsi" w:cstheme="minorHAnsi"/>
        </w:rPr>
        <w:t>especificar</w:t>
      </w:r>
      <w:r w:rsidRPr="00870D81">
        <w:rPr>
          <w:rFonts w:asciiTheme="minorHAnsi" w:hAnsiTheme="minorHAnsi" w:cstheme="minorHAnsi"/>
        </w:rPr>
        <w:t xml:space="preserve"> e documentar sistemas de software. Ela foi criada para fornecer uma forma consistente e compreensível de representar os diversos aspectos de um sistema.</w:t>
      </w:r>
    </w:p>
    <w:p w14:paraId="4FF51C97" w14:textId="047D428E" w:rsidR="00BC7335" w:rsidRPr="00BC7335" w:rsidRDefault="00BC7335" w:rsidP="00962ADF">
      <w:pPr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 xml:space="preserve">Essa linguagem é representada por diagramas que facilitam a visualização da ideia elaborada, são eles: </w:t>
      </w:r>
    </w:p>
    <w:p w14:paraId="6C689812" w14:textId="77777777" w:rsidR="00A104F5" w:rsidRDefault="00BC7335" w:rsidP="00962ADF">
      <w:pPr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  <w:b/>
        </w:rPr>
        <w:t>1. Diagrama de Casos de Uso:</w:t>
      </w:r>
      <w:r w:rsidRPr="00BC7335">
        <w:rPr>
          <w:rFonts w:asciiTheme="minorHAnsi" w:hAnsiTheme="minorHAnsi" w:cstheme="minorHAnsi"/>
        </w:rPr>
        <w:t xml:space="preserve"> </w:t>
      </w:r>
      <w:r w:rsidR="00A104F5" w:rsidRPr="00A104F5">
        <w:rPr>
          <w:rFonts w:asciiTheme="minorHAnsi" w:hAnsiTheme="minorHAnsi" w:cstheme="minorHAnsi"/>
        </w:rPr>
        <w:t xml:space="preserve">Representa as interações entre usuários (atores) e o sistema </w:t>
      </w:r>
    </w:p>
    <w:p w14:paraId="66C45B6B" w14:textId="257C6A6B" w:rsidR="00BC7335" w:rsidRPr="00BC7335" w:rsidRDefault="00BC7335" w:rsidP="00962ADF">
      <w:pPr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  <w:b/>
        </w:rPr>
        <w:lastRenderedPageBreak/>
        <w:t>2. Diagrama de Classes:</w:t>
      </w:r>
      <w:r w:rsidRPr="00BC7335">
        <w:rPr>
          <w:rFonts w:asciiTheme="minorHAnsi" w:hAnsiTheme="minorHAnsi" w:cstheme="minorHAnsi"/>
        </w:rPr>
        <w:t xml:space="preserve"> </w:t>
      </w:r>
      <w:r w:rsidR="00A104F5" w:rsidRPr="00A104F5">
        <w:rPr>
          <w:rFonts w:asciiTheme="minorHAnsi" w:hAnsiTheme="minorHAnsi" w:cstheme="minorHAnsi"/>
        </w:rPr>
        <w:t>Mostra as classes do sistema, seus atributos, métodos e relacionamentos</w:t>
      </w:r>
      <w:r w:rsidR="00A104F5">
        <w:rPr>
          <w:rFonts w:asciiTheme="minorHAnsi" w:hAnsiTheme="minorHAnsi" w:cstheme="minorHAnsi"/>
        </w:rPr>
        <w:t>.</w:t>
      </w:r>
    </w:p>
    <w:p w14:paraId="3000F54B" w14:textId="77777777" w:rsidR="00A104F5" w:rsidRDefault="00BC7335" w:rsidP="00962ADF">
      <w:pPr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  <w:b/>
        </w:rPr>
        <w:t>3. Diagrama de Sequência:</w:t>
      </w:r>
      <w:r w:rsidRPr="00BC7335">
        <w:rPr>
          <w:rFonts w:asciiTheme="minorHAnsi" w:hAnsiTheme="minorHAnsi" w:cstheme="minorHAnsi"/>
        </w:rPr>
        <w:t xml:space="preserve"> </w:t>
      </w:r>
      <w:r w:rsidR="00A104F5" w:rsidRPr="00A104F5">
        <w:rPr>
          <w:rFonts w:asciiTheme="minorHAnsi" w:hAnsiTheme="minorHAnsi" w:cstheme="minorHAnsi"/>
        </w:rPr>
        <w:t xml:space="preserve">Descreve como os objetos interagem em um determinado cenário ao longo do tempo. </w:t>
      </w:r>
    </w:p>
    <w:p w14:paraId="79D81BA9" w14:textId="61D66D69" w:rsidR="00962ADF" w:rsidRPr="00BC7335" w:rsidRDefault="00A104F5" w:rsidP="00962ADF">
      <w:pPr>
        <w:rPr>
          <w:rFonts w:asciiTheme="minorHAnsi" w:hAnsiTheme="minorHAnsi" w:cstheme="minorHAnsi"/>
          <w:szCs w:val="24"/>
        </w:rPr>
      </w:pPr>
      <w:r w:rsidRPr="00A104F5">
        <w:rPr>
          <w:rFonts w:asciiTheme="minorHAnsi" w:hAnsiTheme="minorHAnsi" w:cstheme="minorHAnsi"/>
        </w:rPr>
        <w:t>A UML</w:t>
      </w:r>
      <w:r>
        <w:rPr>
          <w:rFonts w:asciiTheme="minorHAnsi" w:hAnsiTheme="minorHAnsi" w:cstheme="minorHAnsi"/>
        </w:rPr>
        <w:t xml:space="preserve"> possui aplicações como design de software, análise de sistemas, documentação de sistemas e planejamento de projetos, ela também</w:t>
      </w:r>
      <w:r w:rsidRPr="00A104F5">
        <w:rPr>
          <w:rFonts w:asciiTheme="minorHAnsi" w:hAnsiTheme="minorHAnsi" w:cstheme="minorHAnsi"/>
        </w:rPr>
        <w:t xml:space="preserve"> é uma ferramenta poderosa para desenvolvedores e analistas, ajudando na criação de sistemas mais claros </w:t>
      </w:r>
      <w:r>
        <w:rPr>
          <w:rFonts w:asciiTheme="minorHAnsi" w:hAnsiTheme="minorHAnsi" w:cstheme="minorHAnsi"/>
        </w:rPr>
        <w:t>e eficazes</w:t>
      </w:r>
      <w:r w:rsidR="00BC7335" w:rsidRPr="00BC7335">
        <w:rPr>
          <w:rFonts w:asciiTheme="minorHAnsi" w:hAnsiTheme="minorHAnsi" w:cstheme="minorHAnsi"/>
        </w:rPr>
        <w:t>.</w:t>
      </w:r>
    </w:p>
    <w:p w14:paraId="72AA181B" w14:textId="0874263B" w:rsidR="00962ADF" w:rsidRPr="00BC7335" w:rsidRDefault="00962ADF" w:rsidP="00962ADF">
      <w:pPr>
        <w:pStyle w:val="Ttulo2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Sistema de con</w:t>
      </w:r>
      <w:r w:rsidR="001A6C89" w:rsidRPr="00BC7335">
        <w:rPr>
          <w:rFonts w:asciiTheme="minorHAnsi" w:hAnsiTheme="minorHAnsi" w:cstheme="minorHAnsi"/>
        </w:rPr>
        <w:t>trole</w:t>
      </w:r>
    </w:p>
    <w:p w14:paraId="0CECEA45" w14:textId="647DA01E" w:rsidR="00962ADF" w:rsidRDefault="009259F0" w:rsidP="00962ADF">
      <w:pPr>
        <w:rPr>
          <w:rFonts w:asciiTheme="minorHAnsi" w:hAnsiTheme="minorHAnsi" w:cstheme="minorHAnsi"/>
          <w:szCs w:val="24"/>
        </w:rPr>
      </w:pPr>
      <w:r w:rsidRPr="009259F0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gestão de uma concessionária </w:t>
      </w:r>
      <w:r w:rsidRPr="009259F0">
        <w:rPr>
          <w:rFonts w:asciiTheme="minorHAnsi" w:hAnsiTheme="minorHAnsi" w:cstheme="minorHAnsi"/>
          <w:szCs w:val="24"/>
        </w:rPr>
        <w:t>envolve uma série de práticas e estratégias que visam garantir o sucesso operacional e financeiro do negócio.</w:t>
      </w:r>
      <w:r>
        <w:rPr>
          <w:rFonts w:asciiTheme="minorHAnsi" w:hAnsiTheme="minorHAnsi" w:cstheme="minorHAnsi"/>
          <w:szCs w:val="24"/>
        </w:rPr>
        <w:t xml:space="preserve"> </w:t>
      </w:r>
      <w:r w:rsidR="007F47AB">
        <w:rPr>
          <w:rFonts w:asciiTheme="minorHAnsi" w:hAnsiTheme="minorHAnsi" w:cstheme="minorHAnsi"/>
          <w:szCs w:val="24"/>
        </w:rPr>
        <w:t>Neste sistema podemos deixar implementados sistemas para facilitar o acesso do cliente e o gerenciamento para os funcionários.</w:t>
      </w:r>
      <w:bookmarkStart w:id="4" w:name="_GoBack"/>
      <w:bookmarkEnd w:id="4"/>
    </w:p>
    <w:p w14:paraId="77E421AB" w14:textId="783EDA26" w:rsidR="00962ADF" w:rsidRPr="00BC7335" w:rsidRDefault="00962ADF" w:rsidP="00962ADF">
      <w:pPr>
        <w:pStyle w:val="Ttulo1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Documentação técnica e diagramação</w:t>
      </w:r>
    </w:p>
    <w:p w14:paraId="17621D22" w14:textId="2E47740A" w:rsidR="00962ADF" w:rsidRPr="00BC7335" w:rsidRDefault="00513EC8" w:rsidP="00962ADF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  <w:r w:rsidRPr="00BC7335">
        <w:rPr>
          <w:rFonts w:asciiTheme="minorHAnsi" w:hAnsiTheme="minorHAnsi" w:cstheme="minorHAnsi"/>
          <w:szCs w:val="24"/>
        </w:rPr>
        <w:t xml:space="preserve"> </w:t>
      </w:r>
      <w:r w:rsidR="00F14269" w:rsidRPr="00BC7335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BC7335">
        <w:rPr>
          <w:rFonts w:asciiTheme="minorHAnsi" w:hAnsiTheme="minorHAnsi" w:cstheme="minorHAnsi"/>
          <w:szCs w:val="24"/>
        </w:rPr>
        <w:t xml:space="preserve"> </w:t>
      </w:r>
      <w:r w:rsidR="00962ADF" w:rsidRPr="00BC7335">
        <w:rPr>
          <w:rFonts w:asciiTheme="minorHAnsi" w:hAnsiTheme="minorHAnsi" w:cstheme="minorHAnsi"/>
          <w:szCs w:val="24"/>
        </w:rPr>
        <w:t>Resumo da documentaçã</w:t>
      </w:r>
      <w:r w:rsidRPr="00BC7335">
        <w:rPr>
          <w:rFonts w:asciiTheme="minorHAnsi" w:hAnsiTheme="minorHAnsi" w:cstheme="minorHAnsi"/>
          <w:szCs w:val="24"/>
        </w:rPr>
        <w:t>o</w:t>
      </w:r>
      <w:r w:rsidR="00962ADF" w:rsidRPr="00BC7335">
        <w:rPr>
          <w:rFonts w:asciiTheme="minorHAnsi" w:hAnsiTheme="minorHAnsi" w:cstheme="minorHAnsi"/>
          <w:szCs w:val="24"/>
        </w:rPr>
        <w:t>.</w:t>
      </w:r>
    </w:p>
    <w:p w14:paraId="10BB1545" w14:textId="44EED7F8" w:rsidR="00513EC8" w:rsidRPr="00BC7335" w:rsidRDefault="00513EC8" w:rsidP="00962ADF">
      <w:pPr>
        <w:pStyle w:val="Ttulo2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Requisitos</w:t>
      </w:r>
    </w:p>
    <w:p w14:paraId="0B3CD05A" w14:textId="69130D71" w:rsidR="00513EC8" w:rsidRPr="00BC7335" w:rsidRDefault="00513EC8" w:rsidP="00513EC8">
      <w:pPr>
        <w:pStyle w:val="Ttulo3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 xml:space="preserve">Requisitos </w:t>
      </w:r>
      <w:r w:rsidR="00DA3CA2" w:rsidRPr="00BC7335">
        <w:rPr>
          <w:rFonts w:asciiTheme="minorHAnsi" w:hAnsiTheme="minorHAnsi" w:cstheme="minorHAnsi"/>
        </w:rPr>
        <w:t>funcionais</w:t>
      </w:r>
      <w:r w:rsidRPr="00BC7335">
        <w:rPr>
          <w:rFonts w:asciiTheme="minorHAnsi" w:hAnsiTheme="minorHAnsi" w:cstheme="minorHAnsi"/>
        </w:rPr>
        <w:t xml:space="preserve"> (5)</w:t>
      </w:r>
      <w:r w:rsidR="00BC7335" w:rsidRPr="00BC7335">
        <w:rPr>
          <w:rFonts w:asciiTheme="minorHAnsi" w:hAnsiTheme="minorHAnsi" w:cstheme="minorHAnsi"/>
        </w:rPr>
        <w:t>.</w:t>
      </w:r>
      <w:r w:rsidRPr="00BC7335">
        <w:rPr>
          <w:rFonts w:asciiTheme="minorHAnsi" w:hAnsiTheme="minorHAnsi" w:cstheme="minorHAnsi"/>
        </w:rPr>
        <w:t xml:space="preserve"> </w:t>
      </w:r>
    </w:p>
    <w:p w14:paraId="4837D05A" w14:textId="7A83B8CD" w:rsidR="00513EC8" w:rsidRPr="00BC7335" w:rsidRDefault="00513EC8" w:rsidP="00513EC8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</w:p>
    <w:p w14:paraId="21AA167A" w14:textId="66F4AA52" w:rsidR="00513EC8" w:rsidRPr="00BC7335" w:rsidRDefault="00513EC8" w:rsidP="00513EC8">
      <w:pPr>
        <w:rPr>
          <w:rFonts w:asciiTheme="minorHAnsi" w:hAnsiTheme="minorHAnsi" w:cstheme="minorHAnsi"/>
          <w:szCs w:val="24"/>
        </w:rPr>
      </w:pPr>
    </w:p>
    <w:p w14:paraId="5336FE5B" w14:textId="42554800" w:rsidR="00513EC8" w:rsidRPr="00BC7335" w:rsidRDefault="00513EC8" w:rsidP="00513EC8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5CB7EF08" wp14:editId="1759E73E">
            <wp:extent cx="3239770" cy="5760085"/>
            <wp:effectExtent l="0" t="2858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3977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1A71" w14:textId="43972EEB" w:rsidR="00513EC8" w:rsidRPr="00BC7335" w:rsidRDefault="00513EC8" w:rsidP="00513EC8">
      <w:pPr>
        <w:pStyle w:val="Ttulo3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Requisitos não funcionais (5).</w:t>
      </w:r>
    </w:p>
    <w:p w14:paraId="2D5C75FF" w14:textId="42B2636F" w:rsidR="00513EC8" w:rsidRPr="00BC7335" w:rsidRDefault="00513EC8" w:rsidP="00513EC8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</w:p>
    <w:p w14:paraId="6D96A8FD" w14:textId="47CDB302" w:rsidR="00513EC8" w:rsidRPr="00BC7335" w:rsidRDefault="00513EC8" w:rsidP="00513EC8">
      <w:pPr>
        <w:rPr>
          <w:rFonts w:asciiTheme="minorHAnsi" w:hAnsiTheme="minorHAnsi" w:cstheme="minorHAnsi"/>
          <w:szCs w:val="24"/>
        </w:rPr>
      </w:pPr>
    </w:p>
    <w:p w14:paraId="3959312A" w14:textId="77777777" w:rsidR="00513EC8" w:rsidRPr="00BC7335" w:rsidRDefault="00513EC8" w:rsidP="00513EC8">
      <w:pPr>
        <w:rPr>
          <w:rFonts w:asciiTheme="minorHAnsi" w:hAnsiTheme="minorHAnsi" w:cstheme="minorHAnsi"/>
          <w:szCs w:val="24"/>
        </w:rPr>
      </w:pPr>
    </w:p>
    <w:p w14:paraId="2A045833" w14:textId="621AE7A2" w:rsidR="00962ADF" w:rsidRPr="00BC7335" w:rsidRDefault="00962ADF" w:rsidP="00513EC8">
      <w:pPr>
        <w:pStyle w:val="Ttulo2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lastRenderedPageBreak/>
        <w:t>Diagrama de casos de uso</w:t>
      </w:r>
    </w:p>
    <w:p w14:paraId="03B874DF" w14:textId="72BA3C5B" w:rsidR="00962ADF" w:rsidRPr="00BC7335" w:rsidRDefault="00513EC8" w:rsidP="00962ADF">
      <w:pPr>
        <w:rPr>
          <w:rFonts w:asciiTheme="minorHAnsi" w:hAnsiTheme="minorHAnsi" w:cstheme="minorHAnsi"/>
          <w:szCs w:val="24"/>
          <w:lang w:val="en-US" w:eastAsia="pt-BR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  <w:r w:rsidRPr="00BC7335">
        <w:rPr>
          <w:rFonts w:asciiTheme="minorHAnsi" w:hAnsiTheme="minorHAnsi" w:cstheme="minorHAnsi"/>
          <w:szCs w:val="24"/>
        </w:rPr>
        <w:t xml:space="preserve"> </w:t>
      </w:r>
      <w:r w:rsidR="00F14269" w:rsidRPr="00BC7335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BC7335">
        <w:rPr>
          <w:rFonts w:asciiTheme="minorHAnsi" w:hAnsiTheme="minorHAnsi" w:cstheme="minorHAnsi"/>
          <w:szCs w:val="24"/>
        </w:rPr>
        <w:t xml:space="preserve"> </w:t>
      </w:r>
      <w:r w:rsidR="00962ADF" w:rsidRPr="00BC7335">
        <w:rPr>
          <w:rFonts w:asciiTheme="minorHAnsi" w:hAnsiTheme="minorHAnsi" w:cstheme="minorHAnsi"/>
          <w:b/>
          <w:bCs/>
          <w:szCs w:val="24"/>
          <w:shd w:val="clear" w:color="auto" w:fill="FFFFFF"/>
          <w:lang w:val="en-US" w:eastAsia="pt-BR"/>
        </w:rPr>
        <w:t>2 a 4 diagramas</w:t>
      </w:r>
      <w:r w:rsidR="00962ADF" w:rsidRPr="00BC7335">
        <w:rPr>
          <w:rFonts w:asciiTheme="minorHAnsi" w:hAnsiTheme="minorHAnsi" w:cstheme="minorHAnsi"/>
          <w:szCs w:val="24"/>
          <w:shd w:val="clear" w:color="auto" w:fill="FFFFFF"/>
          <w:lang w:val="en-US" w:eastAsia="pt-BR"/>
        </w:rPr>
        <w:t>.</w:t>
      </w:r>
    </w:p>
    <w:p w14:paraId="4708DD94" w14:textId="6DE686CA" w:rsidR="00962ADF" w:rsidRPr="00BC7335" w:rsidRDefault="00962ADF" w:rsidP="00962ADF">
      <w:pPr>
        <w:pStyle w:val="Ttulo2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Diagrama de Classes</w:t>
      </w:r>
    </w:p>
    <w:p w14:paraId="3A294BA9" w14:textId="5D668285" w:rsidR="00962ADF" w:rsidRPr="00BC7335" w:rsidRDefault="00513EC8" w:rsidP="00962ADF">
      <w:pPr>
        <w:rPr>
          <w:rFonts w:asciiTheme="minorHAnsi" w:hAnsiTheme="minorHAnsi" w:cstheme="minorHAnsi"/>
          <w:szCs w:val="24"/>
          <w:lang w:val="en-US" w:eastAsia="pt-BR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  <w:r w:rsidRPr="00BC7335">
        <w:rPr>
          <w:rFonts w:asciiTheme="minorHAnsi" w:hAnsiTheme="minorHAnsi" w:cstheme="minorHAnsi"/>
          <w:szCs w:val="24"/>
        </w:rPr>
        <w:t xml:space="preserve"> </w:t>
      </w:r>
      <w:r w:rsidR="00F14269" w:rsidRPr="00BC7335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BC7335">
        <w:rPr>
          <w:rFonts w:asciiTheme="minorHAnsi" w:hAnsiTheme="minorHAnsi" w:cstheme="minorHAnsi"/>
          <w:szCs w:val="24"/>
        </w:rPr>
        <w:t xml:space="preserve"> </w:t>
      </w:r>
      <w:r w:rsidR="00962ADF" w:rsidRPr="00BC7335">
        <w:rPr>
          <w:rFonts w:asciiTheme="minorHAnsi" w:hAnsiTheme="minorHAnsi" w:cstheme="minorHAnsi"/>
          <w:b/>
          <w:bCs/>
          <w:szCs w:val="24"/>
          <w:shd w:val="clear" w:color="auto" w:fill="FFFFFF"/>
          <w:lang w:val="en-US" w:eastAsia="pt-BR"/>
        </w:rPr>
        <w:t>2 a 4 diagramas</w:t>
      </w:r>
      <w:r w:rsidR="00962ADF" w:rsidRPr="00BC7335">
        <w:rPr>
          <w:rFonts w:asciiTheme="minorHAnsi" w:hAnsiTheme="minorHAnsi" w:cstheme="minorHAnsi"/>
          <w:szCs w:val="24"/>
          <w:shd w:val="clear" w:color="auto" w:fill="FFFFFF"/>
          <w:lang w:val="en-US" w:eastAsia="pt-BR"/>
        </w:rPr>
        <w:t>.</w:t>
      </w:r>
    </w:p>
    <w:p w14:paraId="6B1D1087" w14:textId="2349E760" w:rsidR="00962ADF" w:rsidRPr="00BC7335" w:rsidRDefault="00962ADF" w:rsidP="00962ADF">
      <w:pPr>
        <w:pStyle w:val="Ttulo2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Diagrama de ...</w:t>
      </w:r>
    </w:p>
    <w:p w14:paraId="2205B474" w14:textId="214F60EF" w:rsidR="00962ADF" w:rsidRPr="00BC7335" w:rsidRDefault="00513EC8" w:rsidP="00962ADF">
      <w:pPr>
        <w:rPr>
          <w:rFonts w:asciiTheme="minorHAnsi" w:hAnsiTheme="minorHAnsi" w:cstheme="minorHAnsi"/>
          <w:szCs w:val="24"/>
          <w:lang w:val="en-US" w:eastAsia="pt-BR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  <w:r w:rsidRPr="00BC7335">
        <w:rPr>
          <w:rFonts w:asciiTheme="minorHAnsi" w:hAnsiTheme="minorHAnsi" w:cstheme="minorHAnsi"/>
          <w:szCs w:val="24"/>
        </w:rPr>
        <w:t xml:space="preserve"> </w:t>
      </w:r>
      <w:r w:rsidR="00F14269" w:rsidRPr="00BC7335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BC7335">
        <w:rPr>
          <w:rFonts w:asciiTheme="minorHAnsi" w:hAnsiTheme="minorHAnsi" w:cstheme="minorHAnsi"/>
          <w:szCs w:val="24"/>
        </w:rPr>
        <w:t xml:space="preserve"> </w:t>
      </w:r>
      <w:r w:rsidR="00962ADF" w:rsidRPr="00BC7335">
        <w:rPr>
          <w:rFonts w:asciiTheme="minorHAnsi" w:hAnsiTheme="minorHAnsi" w:cstheme="minorHAnsi"/>
          <w:b/>
          <w:bCs/>
          <w:szCs w:val="24"/>
          <w:shd w:val="clear" w:color="auto" w:fill="FFFFFF"/>
          <w:lang w:val="en-US" w:eastAsia="pt-BR"/>
        </w:rPr>
        <w:t>2 a 4 diagramas</w:t>
      </w:r>
      <w:r w:rsidR="00962ADF" w:rsidRPr="00BC7335">
        <w:rPr>
          <w:rFonts w:asciiTheme="minorHAnsi" w:hAnsiTheme="minorHAnsi" w:cstheme="minorHAnsi"/>
          <w:szCs w:val="24"/>
          <w:shd w:val="clear" w:color="auto" w:fill="FFFFFF"/>
          <w:lang w:val="en-US" w:eastAsia="pt-BR"/>
        </w:rPr>
        <w:t>.</w:t>
      </w:r>
    </w:p>
    <w:p w14:paraId="53CFF479" w14:textId="001D887D" w:rsidR="00962ADF" w:rsidRPr="00BC7335" w:rsidRDefault="00962ADF" w:rsidP="00962ADF">
      <w:pPr>
        <w:pStyle w:val="Ttulo2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Diagrama de ...</w:t>
      </w:r>
    </w:p>
    <w:p w14:paraId="7A0CF30D" w14:textId="687106E9" w:rsidR="00962ADF" w:rsidRPr="00BC7335" w:rsidRDefault="00513EC8" w:rsidP="00962ADF">
      <w:pPr>
        <w:rPr>
          <w:rFonts w:asciiTheme="minorHAnsi" w:hAnsiTheme="minorHAnsi" w:cstheme="minorHAnsi"/>
          <w:szCs w:val="24"/>
          <w:lang w:val="en-US" w:eastAsia="pt-BR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  <w:r w:rsidRPr="00BC7335">
        <w:rPr>
          <w:rFonts w:asciiTheme="minorHAnsi" w:hAnsiTheme="minorHAnsi" w:cstheme="minorHAnsi"/>
          <w:szCs w:val="24"/>
        </w:rPr>
        <w:t xml:space="preserve"> </w:t>
      </w:r>
      <w:r w:rsidR="00F14269" w:rsidRPr="00BC7335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BC7335">
        <w:rPr>
          <w:rFonts w:asciiTheme="minorHAnsi" w:hAnsiTheme="minorHAnsi" w:cstheme="minorHAnsi"/>
          <w:szCs w:val="24"/>
        </w:rPr>
        <w:t xml:space="preserve"> </w:t>
      </w:r>
      <w:r w:rsidR="00962ADF" w:rsidRPr="00BC7335">
        <w:rPr>
          <w:rFonts w:asciiTheme="minorHAnsi" w:hAnsiTheme="minorHAnsi" w:cstheme="minorHAnsi"/>
          <w:b/>
          <w:bCs/>
          <w:szCs w:val="24"/>
          <w:shd w:val="clear" w:color="auto" w:fill="FFFFFF"/>
          <w:lang w:val="en-US" w:eastAsia="pt-BR"/>
        </w:rPr>
        <w:t>2 a 4 diagramas</w:t>
      </w:r>
      <w:r w:rsidR="00962ADF" w:rsidRPr="00BC7335">
        <w:rPr>
          <w:rFonts w:asciiTheme="minorHAnsi" w:hAnsiTheme="minorHAnsi" w:cstheme="minorHAnsi"/>
          <w:szCs w:val="24"/>
          <w:shd w:val="clear" w:color="auto" w:fill="FFFFFF"/>
          <w:lang w:val="en-US" w:eastAsia="pt-BR"/>
        </w:rPr>
        <w:t>.</w:t>
      </w:r>
    </w:p>
    <w:p w14:paraId="05EC9DB4" w14:textId="61F53794" w:rsidR="00962ADF" w:rsidRPr="00BC7335" w:rsidRDefault="00962ADF" w:rsidP="00962ADF">
      <w:pPr>
        <w:rPr>
          <w:rFonts w:asciiTheme="minorHAnsi" w:hAnsiTheme="minorHAnsi" w:cstheme="minorHAnsi"/>
          <w:szCs w:val="24"/>
        </w:rPr>
      </w:pPr>
    </w:p>
    <w:p w14:paraId="12A5DEE5" w14:textId="1D654974" w:rsidR="00962ADF" w:rsidRPr="00BC7335" w:rsidRDefault="00962ADF" w:rsidP="00962ADF">
      <w:pPr>
        <w:pStyle w:val="Ttulo2"/>
        <w:rPr>
          <w:rFonts w:asciiTheme="minorHAnsi" w:hAnsiTheme="minorHAnsi" w:cstheme="minorHAnsi"/>
        </w:rPr>
      </w:pPr>
      <w:r w:rsidRPr="00BC7335">
        <w:rPr>
          <w:rFonts w:asciiTheme="minorHAnsi" w:hAnsiTheme="minorHAnsi" w:cstheme="minorHAnsi"/>
        </w:rPr>
        <w:t>Protótipo</w:t>
      </w:r>
    </w:p>
    <w:p w14:paraId="0064A37A" w14:textId="7A942DEB" w:rsidR="00962ADF" w:rsidRPr="00BC7335" w:rsidRDefault="00513EC8" w:rsidP="00962ADF">
      <w:pPr>
        <w:rPr>
          <w:rFonts w:asciiTheme="minorHAnsi" w:hAnsiTheme="minorHAnsi" w:cstheme="minorHAnsi"/>
          <w:szCs w:val="24"/>
          <w:lang w:val="en-US" w:eastAsia="pt-BR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  <w:r w:rsidRPr="00BC7335">
        <w:rPr>
          <w:rFonts w:asciiTheme="minorHAnsi" w:hAnsiTheme="minorHAnsi" w:cstheme="minorHAnsi"/>
          <w:szCs w:val="24"/>
        </w:rPr>
        <w:t xml:space="preserve"> </w:t>
      </w:r>
      <w:r w:rsidR="00F14269" w:rsidRPr="00BC7335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BC7335">
        <w:rPr>
          <w:rFonts w:asciiTheme="minorHAnsi" w:hAnsiTheme="minorHAnsi" w:cstheme="minorHAnsi"/>
          <w:szCs w:val="24"/>
        </w:rPr>
        <w:t xml:space="preserve"> </w:t>
      </w:r>
      <w:r w:rsidR="00962ADF" w:rsidRPr="00BC7335">
        <w:rPr>
          <w:rFonts w:asciiTheme="minorHAnsi" w:hAnsiTheme="minorHAnsi" w:cstheme="minorHAnsi"/>
          <w:b/>
          <w:bCs/>
          <w:szCs w:val="24"/>
          <w:shd w:val="clear" w:color="auto" w:fill="FFFFFF"/>
          <w:lang w:val="en-US" w:eastAsia="pt-BR"/>
        </w:rPr>
        <w:t xml:space="preserve">5 telas </w:t>
      </w:r>
    </w:p>
    <w:p w14:paraId="3F3280C6" w14:textId="1138D899" w:rsidR="00962ADF" w:rsidRPr="00BC7335" w:rsidRDefault="00962ADF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4CDA31EF" w14:textId="77777777" w:rsidR="00962ADF" w:rsidRPr="00BC7335" w:rsidRDefault="00962ADF" w:rsidP="00D5602B">
      <w:pPr>
        <w:rPr>
          <w:rFonts w:asciiTheme="minorHAnsi" w:hAnsiTheme="minorHAnsi" w:cstheme="minorHAnsi"/>
          <w:szCs w:val="24"/>
          <w:lang w:val="en-US" w:eastAsia="pt-BR"/>
        </w:rPr>
      </w:pPr>
    </w:p>
    <w:p w14:paraId="67E566F8" w14:textId="10A048B2" w:rsidR="00A52DC1" w:rsidRPr="00BC7335" w:rsidRDefault="004A2541" w:rsidP="006612D1">
      <w:pPr>
        <w:pStyle w:val="Ttulo1"/>
        <w:rPr>
          <w:rFonts w:asciiTheme="minorHAnsi" w:hAnsiTheme="minorHAnsi" w:cstheme="minorHAnsi"/>
        </w:rPr>
      </w:pPr>
      <w:bookmarkStart w:id="5" w:name="_Toc96678218"/>
      <w:r w:rsidRPr="00BC7335">
        <w:rPr>
          <w:rFonts w:asciiTheme="minorHAnsi" w:hAnsiTheme="minorHAnsi" w:cstheme="minorHAnsi"/>
        </w:rPr>
        <w:t>CONSIDERAÇÕES FINAIS</w:t>
      </w:r>
      <w:bookmarkEnd w:id="5"/>
    </w:p>
    <w:p w14:paraId="60C84BD4" w14:textId="6075792F" w:rsidR="00A52DC1" w:rsidRPr="00BC7335" w:rsidRDefault="00513EC8" w:rsidP="00284C5A">
      <w:pPr>
        <w:rPr>
          <w:rFonts w:asciiTheme="minorHAnsi" w:hAnsiTheme="minorHAnsi" w:cstheme="minorHAnsi"/>
          <w:szCs w:val="24"/>
        </w:rPr>
      </w:pPr>
      <w:r w:rsidRPr="00BC7335">
        <w:rPr>
          <w:rFonts w:asciiTheme="minorHAnsi" w:hAnsiTheme="minorHAnsi" w:cstheme="minorHAnsi"/>
          <w:b/>
          <w:szCs w:val="24"/>
        </w:rPr>
        <w:t>OBRIGATORIO</w:t>
      </w:r>
      <w:r w:rsidRPr="00BC7335">
        <w:rPr>
          <w:rFonts w:asciiTheme="minorHAnsi" w:hAnsiTheme="minorHAnsi" w:cstheme="minorHAnsi"/>
          <w:szCs w:val="24"/>
        </w:rPr>
        <w:t xml:space="preserve"> </w:t>
      </w:r>
      <w:r w:rsidR="00F14269" w:rsidRPr="00BC7335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BC7335">
        <w:rPr>
          <w:rFonts w:asciiTheme="minorHAnsi" w:hAnsiTheme="minorHAnsi" w:cstheme="minorHAnsi"/>
          <w:szCs w:val="24"/>
        </w:rPr>
        <w:t xml:space="preserve"> </w:t>
      </w:r>
      <w:r w:rsidR="00A52DC1" w:rsidRPr="00BC7335">
        <w:rPr>
          <w:rFonts w:asciiTheme="minorHAnsi" w:hAnsiTheme="minorHAnsi" w:cstheme="minorHAnsi"/>
          <w:szCs w:val="24"/>
        </w:rPr>
        <w:t>Parte final do texto na qual são apresentadas as conclusões correspondentes aos objetivos propostos na parte introdutória do trabalho.</w:t>
      </w:r>
    </w:p>
    <w:sectPr w:rsidR="00A52DC1" w:rsidRPr="00BC7335" w:rsidSect="00B3442B">
      <w:headerReference w:type="default" r:id="rId10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B7CFBC" w14:textId="77777777" w:rsidR="00D91A68" w:rsidRDefault="00D91A68" w:rsidP="00F50DFA">
      <w:r>
        <w:separator/>
      </w:r>
    </w:p>
  </w:endnote>
  <w:endnote w:type="continuationSeparator" w:id="0">
    <w:p w14:paraId="0247194F" w14:textId="77777777" w:rsidR="00D91A68" w:rsidRDefault="00D91A68" w:rsidP="00F5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Grande">
    <w:altName w:val="Cascadia Code ExtraLight"/>
    <w:charset w:val="00"/>
    <w:family w:val="swiss"/>
    <w:pitch w:val="variable"/>
    <w:sig w:usb0="00000000" w:usb1="5000A1FF" w:usb2="00000000" w:usb3="00000000" w:csb0="000001B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8A3F24" w14:textId="77777777" w:rsidR="00D91A68" w:rsidRDefault="00D91A68" w:rsidP="00F50DFA">
      <w:r>
        <w:separator/>
      </w:r>
    </w:p>
  </w:footnote>
  <w:footnote w:type="continuationSeparator" w:id="0">
    <w:p w14:paraId="3CC8F772" w14:textId="77777777" w:rsidR="00D91A68" w:rsidRDefault="00D91A68" w:rsidP="00F5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BFBC6" w14:textId="6856BD0C" w:rsidR="00486088" w:rsidRPr="00193400" w:rsidRDefault="00486088" w:rsidP="00486088">
    <w:pPr>
      <w:pStyle w:val="NmerodePginas"/>
      <w:framePr w:wrap="around"/>
    </w:pPr>
    <w:r w:rsidRPr="00193400">
      <w:fldChar w:fldCharType="begin"/>
    </w:r>
    <w:r w:rsidRPr="00193400">
      <w:instrText xml:space="preserve">PAGE  </w:instrText>
    </w:r>
    <w:r w:rsidRPr="00193400">
      <w:fldChar w:fldCharType="separate"/>
    </w:r>
    <w:r w:rsidR="007F47AB">
      <w:t>2</w:t>
    </w:r>
    <w:r w:rsidRPr="00193400">
      <w:fldChar w:fldCharType="end"/>
    </w:r>
  </w:p>
  <w:p w14:paraId="7E851A5F" w14:textId="186474B8" w:rsidR="00F73DB0" w:rsidRPr="00486088" w:rsidRDefault="00486088" w:rsidP="00486088">
    <w:pPr>
      <w:pStyle w:val="Cabealho"/>
      <w:tabs>
        <w:tab w:val="left" w:pos="2440"/>
        <w:tab w:val="left" w:pos="8171"/>
        <w:tab w:val="right" w:pos="9024"/>
      </w:tabs>
      <w:ind w:left="-720"/>
      <w:rPr>
        <w:rFonts w:ascii="Trebuchet MS" w:hAnsi="Trebuchet MS"/>
        <w:b/>
      </w:rPr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524AEDEF" wp14:editId="1F96DE6A">
          <wp:simplePos x="0" y="0"/>
          <wp:positionH relativeFrom="column">
            <wp:posOffset>3819466</wp:posOffset>
          </wp:positionH>
          <wp:positionV relativeFrom="paragraph">
            <wp:posOffset>92075</wp:posOffset>
          </wp:positionV>
          <wp:extent cx="1587024" cy="216000"/>
          <wp:effectExtent l="0" t="0" r="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024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F5442" wp14:editId="07B05A52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54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30A4ACA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.15pt;margin-top:43.15pt;width:42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" strokecolor="#0070c0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  <w:lang w:eastAsia="pt-BR"/>
      </w:rPr>
      <mc:AlternateContent>
        <mc:Choice Requires="wpc">
          <w:drawing>
            <wp:inline distT="0" distB="0" distL="0" distR="0" wp14:anchorId="1385B676" wp14:editId="0BB588F7">
              <wp:extent cx="2171700" cy="571500"/>
              <wp:effectExtent l="0" t="0" r="1905" b="4445"/>
              <wp:docPr id="56" name="Tela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476563BB" id="Tela 56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OVp+u7fAAAACQEAAA8AAABkcnMv&#10;ZG93bnJldi54bWxMj09Lw0AQxe+C32EZwYvY3f6x1DSbIoogQg+2Cj1usmMS3Z0N2U0bv72jF708&#10;eDzmzfvlm9E7ccQ+toE0TCcKBFIVbEu1htf94/UKREyGrHGBUMMXRtgU52e5yWw40Qsed6kWXEIx&#10;MxqalLpMylg16E2chA6Js/fQe5PY9rW0vTlxuXdyptRSetMSf2hMh/cNVp+7wWt4rpZXH9NyOPjV&#10;9q2Z37jDU9ovtL68GB/WLHdrEAnH9HcBPwy8HwoeVoaBbBROA9OkX+VsvpixLTXcKgWyyOV/guIb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5Wn67t8AAAAJAQAADwAAAAAAAAAAAAAA&#10;AABuAwAAZHJzL2Rvd25yZXYueG1sUEsFBgAAAAAEAAQA8wAAAHo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13474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BE00B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860B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305B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C2E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E9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9ADF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FC90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424E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E67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216C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6B7604"/>
    <w:multiLevelType w:val="multilevel"/>
    <w:tmpl w:val="0ADAA0BE"/>
    <w:lvl w:ilvl="0">
      <w:start w:val="1"/>
      <w:numFmt w:val="decimal"/>
      <w:lvlText w:val="%1"/>
      <w:lvlJc w:val="left"/>
      <w:pPr>
        <w:ind w:left="2101" w:hanging="432"/>
      </w:pPr>
    </w:lvl>
    <w:lvl w:ilvl="1">
      <w:start w:val="1"/>
      <w:numFmt w:val="decimal"/>
      <w:lvlText w:val="%1.%2"/>
      <w:lvlJc w:val="left"/>
      <w:pPr>
        <w:ind w:left="2245" w:hanging="576"/>
      </w:pPr>
    </w:lvl>
    <w:lvl w:ilvl="2">
      <w:start w:val="1"/>
      <w:numFmt w:val="decimal"/>
      <w:lvlText w:val="%1.%2.%3"/>
      <w:lvlJc w:val="left"/>
      <w:pPr>
        <w:ind w:left="2389" w:hanging="720"/>
      </w:pPr>
    </w:lvl>
    <w:lvl w:ilvl="3">
      <w:start w:val="1"/>
      <w:numFmt w:val="decimal"/>
      <w:lvlText w:val="%1.%2.%3.%4"/>
      <w:lvlJc w:val="left"/>
      <w:pPr>
        <w:ind w:left="2533" w:hanging="864"/>
      </w:pPr>
    </w:lvl>
    <w:lvl w:ilvl="4">
      <w:start w:val="1"/>
      <w:numFmt w:val="decimal"/>
      <w:lvlText w:val="%1.%2.%3.%4.%5"/>
      <w:lvlJc w:val="left"/>
      <w:pPr>
        <w:ind w:left="2677" w:hanging="1008"/>
      </w:pPr>
    </w:lvl>
    <w:lvl w:ilvl="5">
      <w:start w:val="1"/>
      <w:numFmt w:val="decimal"/>
      <w:lvlText w:val="%1.%2.%3.%4.%5.%6"/>
      <w:lvlJc w:val="left"/>
      <w:pPr>
        <w:ind w:left="2821" w:hanging="1152"/>
      </w:pPr>
    </w:lvl>
    <w:lvl w:ilvl="6">
      <w:start w:val="1"/>
      <w:numFmt w:val="decimal"/>
      <w:lvlText w:val="%1.%2.%3.%4.%5.%6.%7"/>
      <w:lvlJc w:val="left"/>
      <w:pPr>
        <w:ind w:left="2965" w:hanging="1296"/>
      </w:pPr>
    </w:lvl>
    <w:lvl w:ilvl="7">
      <w:start w:val="1"/>
      <w:numFmt w:val="decimal"/>
      <w:lvlText w:val="%1.%2.%3.%4.%5.%6.%7.%8"/>
      <w:lvlJc w:val="left"/>
      <w:pPr>
        <w:ind w:left="3109" w:hanging="1440"/>
      </w:pPr>
    </w:lvl>
    <w:lvl w:ilvl="8">
      <w:start w:val="1"/>
      <w:numFmt w:val="decimal"/>
      <w:lvlText w:val="%1.%2.%3.%4.%5.%6.%7.%8.%9"/>
      <w:lvlJc w:val="left"/>
      <w:pPr>
        <w:ind w:left="3253" w:hanging="1584"/>
      </w:pPr>
    </w:lvl>
  </w:abstractNum>
  <w:abstractNum w:abstractNumId="12" w15:restartNumberingAfterBreak="0">
    <w:nsid w:val="0B6002F1"/>
    <w:multiLevelType w:val="multilevel"/>
    <w:tmpl w:val="D81407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15344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32196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55200FD"/>
    <w:multiLevelType w:val="multilevel"/>
    <w:tmpl w:val="F9DE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143E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7A73640"/>
    <w:multiLevelType w:val="hybridMultilevel"/>
    <w:tmpl w:val="BA8888F6"/>
    <w:lvl w:ilvl="0" w:tplc="B5EEF4F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CA93F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FB92882"/>
    <w:multiLevelType w:val="multilevel"/>
    <w:tmpl w:val="4D2ABD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01E612B"/>
    <w:multiLevelType w:val="hybridMultilevel"/>
    <w:tmpl w:val="7AEE9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C81227"/>
    <w:multiLevelType w:val="multilevel"/>
    <w:tmpl w:val="B16C2C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2" w15:restartNumberingAfterBreak="0">
    <w:nsid w:val="63B429A2"/>
    <w:multiLevelType w:val="multilevel"/>
    <w:tmpl w:val="0BECDE94"/>
    <w:lvl w:ilvl="0">
      <w:start w:val="1"/>
      <w:numFmt w:val="decimal"/>
      <w:pStyle w:val="Ttulo1"/>
      <w:lvlText w:val="%1"/>
      <w:lvlJc w:val="left"/>
      <w:pPr>
        <w:ind w:left="1141" w:hanging="432"/>
      </w:pPr>
    </w:lvl>
    <w:lvl w:ilvl="1">
      <w:start w:val="1"/>
      <w:numFmt w:val="decimal"/>
      <w:pStyle w:val="Ttulo2"/>
      <w:lvlText w:val="%1.%2"/>
      <w:lvlJc w:val="left"/>
      <w:pPr>
        <w:ind w:left="1285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573" w:hanging="864"/>
      </w:pPr>
      <w:rPr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717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1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3" w:hanging="1584"/>
      </w:pPr>
    </w:lvl>
  </w:abstractNum>
  <w:abstractNum w:abstractNumId="23" w15:restartNumberingAfterBreak="0">
    <w:nsid w:val="6A3E1C49"/>
    <w:multiLevelType w:val="multilevel"/>
    <w:tmpl w:val="FC225C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21"/>
  </w:num>
  <w:num w:numId="3">
    <w:abstractNumId w:val="22"/>
  </w:num>
  <w:num w:numId="4">
    <w:abstractNumId w:val="15"/>
  </w:num>
  <w:num w:numId="5">
    <w:abstractNumId w:val="23"/>
  </w:num>
  <w:num w:numId="6">
    <w:abstractNumId w:val="19"/>
  </w:num>
  <w:num w:numId="7">
    <w:abstractNumId w:val="12"/>
  </w:num>
  <w:num w:numId="8">
    <w:abstractNumId w:val="11"/>
  </w:num>
  <w:num w:numId="9">
    <w:abstractNumId w:val="10"/>
  </w:num>
  <w:num w:numId="10">
    <w:abstractNumId w:val="13"/>
  </w:num>
  <w:num w:numId="11">
    <w:abstractNumId w:val="14"/>
  </w:num>
  <w:num w:numId="12">
    <w:abstractNumId w:val="18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9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C1"/>
    <w:rsid w:val="00002F3D"/>
    <w:rsid w:val="000045E4"/>
    <w:rsid w:val="000204FD"/>
    <w:rsid w:val="00066EA9"/>
    <w:rsid w:val="000916E8"/>
    <w:rsid w:val="00093330"/>
    <w:rsid w:val="000B6A54"/>
    <w:rsid w:val="000D3A6C"/>
    <w:rsid w:val="000F5D0F"/>
    <w:rsid w:val="00102929"/>
    <w:rsid w:val="00103E42"/>
    <w:rsid w:val="001100C6"/>
    <w:rsid w:val="00193400"/>
    <w:rsid w:val="001A33C2"/>
    <w:rsid w:val="001A6C89"/>
    <w:rsid w:val="001F6800"/>
    <w:rsid w:val="00216F36"/>
    <w:rsid w:val="00221047"/>
    <w:rsid w:val="0025193D"/>
    <w:rsid w:val="00263967"/>
    <w:rsid w:val="00284C5A"/>
    <w:rsid w:val="002D01F8"/>
    <w:rsid w:val="002D60DB"/>
    <w:rsid w:val="00303868"/>
    <w:rsid w:val="00355EF4"/>
    <w:rsid w:val="003955EF"/>
    <w:rsid w:val="00397083"/>
    <w:rsid w:val="003A6263"/>
    <w:rsid w:val="004163B3"/>
    <w:rsid w:val="00435A7A"/>
    <w:rsid w:val="00465FBB"/>
    <w:rsid w:val="004772E8"/>
    <w:rsid w:val="00477D83"/>
    <w:rsid w:val="00486088"/>
    <w:rsid w:val="004A2541"/>
    <w:rsid w:val="004A43CA"/>
    <w:rsid w:val="004A4EE2"/>
    <w:rsid w:val="004C0DD0"/>
    <w:rsid w:val="004D3A87"/>
    <w:rsid w:val="004D755F"/>
    <w:rsid w:val="004E1215"/>
    <w:rsid w:val="004F6843"/>
    <w:rsid w:val="00513EC8"/>
    <w:rsid w:val="005D20B3"/>
    <w:rsid w:val="00603891"/>
    <w:rsid w:val="00643CD4"/>
    <w:rsid w:val="00644457"/>
    <w:rsid w:val="00652628"/>
    <w:rsid w:val="006612D1"/>
    <w:rsid w:val="00670DDE"/>
    <w:rsid w:val="006A2BBC"/>
    <w:rsid w:val="006E5ED3"/>
    <w:rsid w:val="007142A3"/>
    <w:rsid w:val="00717EF7"/>
    <w:rsid w:val="007F47AB"/>
    <w:rsid w:val="00870D81"/>
    <w:rsid w:val="00896DC6"/>
    <w:rsid w:val="008D5B26"/>
    <w:rsid w:val="008E1EA8"/>
    <w:rsid w:val="008E2B7C"/>
    <w:rsid w:val="008E2F75"/>
    <w:rsid w:val="0092076A"/>
    <w:rsid w:val="009259F0"/>
    <w:rsid w:val="00956899"/>
    <w:rsid w:val="00962ADF"/>
    <w:rsid w:val="00A06CCE"/>
    <w:rsid w:val="00A104F5"/>
    <w:rsid w:val="00A4211A"/>
    <w:rsid w:val="00A479FC"/>
    <w:rsid w:val="00A52DC1"/>
    <w:rsid w:val="00A70A71"/>
    <w:rsid w:val="00A966B4"/>
    <w:rsid w:val="00AB3065"/>
    <w:rsid w:val="00AD1F76"/>
    <w:rsid w:val="00B3442B"/>
    <w:rsid w:val="00B461DB"/>
    <w:rsid w:val="00BC2D44"/>
    <w:rsid w:val="00BC5E5F"/>
    <w:rsid w:val="00BC7335"/>
    <w:rsid w:val="00C17CE5"/>
    <w:rsid w:val="00C3438E"/>
    <w:rsid w:val="00C462B4"/>
    <w:rsid w:val="00C47296"/>
    <w:rsid w:val="00C50552"/>
    <w:rsid w:val="00C64AEE"/>
    <w:rsid w:val="00C73521"/>
    <w:rsid w:val="00C84083"/>
    <w:rsid w:val="00C91F12"/>
    <w:rsid w:val="00D13AF8"/>
    <w:rsid w:val="00D22F3D"/>
    <w:rsid w:val="00D5602B"/>
    <w:rsid w:val="00D76F2A"/>
    <w:rsid w:val="00D8071F"/>
    <w:rsid w:val="00D86E28"/>
    <w:rsid w:val="00D91A68"/>
    <w:rsid w:val="00DA3CA2"/>
    <w:rsid w:val="00DD4B66"/>
    <w:rsid w:val="00DD6B0C"/>
    <w:rsid w:val="00DE4487"/>
    <w:rsid w:val="00DE47B6"/>
    <w:rsid w:val="00E1711A"/>
    <w:rsid w:val="00E22039"/>
    <w:rsid w:val="00E2697D"/>
    <w:rsid w:val="00F045D2"/>
    <w:rsid w:val="00F120E4"/>
    <w:rsid w:val="00F14269"/>
    <w:rsid w:val="00F405C6"/>
    <w:rsid w:val="00F50DFA"/>
    <w:rsid w:val="00F56924"/>
    <w:rsid w:val="00F73DB0"/>
    <w:rsid w:val="00F84019"/>
    <w:rsid w:val="00F86B90"/>
    <w:rsid w:val="00FC00C0"/>
    <w:rsid w:val="00FC2625"/>
    <w:rsid w:val="00FC61FF"/>
    <w:rsid w:val="00FC75D8"/>
    <w:rsid w:val="00F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D821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42B"/>
    <w:pPr>
      <w:spacing w:after="24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3442B"/>
    <w:pPr>
      <w:keepNext/>
      <w:keepLines/>
      <w:numPr>
        <w:numId w:val="3"/>
      </w:numPr>
      <w:ind w:left="227" w:hanging="227"/>
      <w:outlineLvl w:val="0"/>
    </w:pPr>
    <w:rPr>
      <w:rFonts w:eastAsiaTheme="majorEastAsia" w:cstheme="majorBidi"/>
      <w:b/>
      <w:bCs/>
      <w:caps/>
      <w:color w:val="000000" w:themeColor="text1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2D1"/>
    <w:pPr>
      <w:keepNext/>
      <w:keepLines/>
      <w:numPr>
        <w:ilvl w:val="1"/>
        <w:numId w:val="3"/>
      </w:numPr>
      <w:ind w:left="397" w:hanging="397"/>
      <w:outlineLvl w:val="1"/>
    </w:pPr>
    <w:rPr>
      <w:rFonts w:eastAsiaTheme="majorEastAsia" w:cstheme="majorBidi"/>
      <w:caps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12D1"/>
    <w:pPr>
      <w:keepNext/>
      <w:keepLines/>
      <w:numPr>
        <w:ilvl w:val="2"/>
        <w:numId w:val="3"/>
      </w:numPr>
      <w:ind w:left="567" w:hanging="567"/>
      <w:outlineLvl w:val="2"/>
    </w:pPr>
    <w:rPr>
      <w:rFonts w:eastAsiaTheme="majorEastAsia" w:cstheme="majorBidi"/>
      <w:b/>
      <w:bCs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12D1"/>
    <w:pPr>
      <w:keepNext/>
      <w:keepLines/>
      <w:numPr>
        <w:ilvl w:val="3"/>
        <w:numId w:val="3"/>
      </w:numPr>
      <w:ind w:left="737" w:hanging="737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6612D1"/>
    <w:pPr>
      <w:numPr>
        <w:ilvl w:val="4"/>
      </w:numPr>
      <w:ind w:left="1009" w:hanging="1009"/>
      <w:outlineLvl w:val="4"/>
    </w:pPr>
    <w:rPr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6B9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6B9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6B9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6B9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52DC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3442B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nhideWhenUsed/>
    <w:rsid w:val="00D76F2A"/>
    <w:pPr>
      <w:tabs>
        <w:tab w:val="center" w:pos="4252"/>
        <w:tab w:val="right" w:pos="8504"/>
      </w:tabs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5A7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5A7A"/>
    <w:rPr>
      <w:rFonts w:ascii="Lucida Grande" w:hAnsi="Lucida Grande" w:cs="Lucida Grande"/>
      <w:i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12D1"/>
    <w:rPr>
      <w:rFonts w:ascii="Times New Roman" w:eastAsiaTheme="majorEastAsia" w:hAnsi="Times New Roman" w:cstheme="majorBidi"/>
      <w:cap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911" w:hanging="964"/>
    </w:pPr>
    <w:rPr>
      <w:i/>
    </w:rPr>
  </w:style>
  <w:style w:type="paragraph" w:styleId="Sumrio1">
    <w:name w:val="toc 1"/>
    <w:basedOn w:val="Normal"/>
    <w:next w:val="Normal"/>
    <w:autoRedefine/>
    <w:uiPriority w:val="39"/>
    <w:unhideWhenUsed/>
    <w:rsid w:val="000B6A54"/>
    <w:pPr>
      <w:tabs>
        <w:tab w:val="right" w:leader="dot" w:pos="9061"/>
      </w:tabs>
      <w:ind w:left="284" w:hanging="284"/>
    </w:pPr>
    <w:rPr>
      <w:b/>
      <w:bCs/>
      <w:caps/>
      <w:noProof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681" w:hanging="397"/>
    </w:pPr>
    <w:rPr>
      <w:caps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22039"/>
    <w:pPr>
      <w:tabs>
        <w:tab w:val="left" w:pos="1559"/>
        <w:tab w:val="right" w:leader="dot" w:pos="9061"/>
      </w:tabs>
      <w:ind w:left="1049" w:hanging="567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417" w:hanging="737"/>
    </w:pPr>
  </w:style>
  <w:style w:type="paragraph" w:styleId="Sumrio6">
    <w:name w:val="toc 6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202"/>
    </w:pPr>
  </w:style>
  <w:style w:type="paragraph" w:styleId="Sumrio7">
    <w:name w:val="toc 7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D8071F"/>
    <w:pPr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D8071F"/>
    <w:pPr>
      <w:ind w:left="1920"/>
    </w:pPr>
  </w:style>
  <w:style w:type="character" w:customStyle="1" w:styleId="Ttulo3Char">
    <w:name w:val="Título 3 Char"/>
    <w:basedOn w:val="Fontepargpadro"/>
    <w:link w:val="Ttulo3"/>
    <w:uiPriority w:val="9"/>
    <w:rsid w:val="006612D1"/>
    <w:rPr>
      <w:rFonts w:ascii="Times New Roman" w:eastAsiaTheme="majorEastAsia" w:hAnsi="Times New Roman" w:cstheme="majorBidi"/>
      <w:b/>
      <w:b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612D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6612D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6B90"/>
    <w:rPr>
      <w:rFonts w:asciiTheme="majorHAnsi" w:eastAsiaTheme="majorEastAsia" w:hAnsiTheme="majorHAnsi" w:cstheme="majorBidi"/>
      <w:i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6B90"/>
    <w:rPr>
      <w:rFonts w:asciiTheme="majorHAnsi" w:eastAsiaTheme="majorEastAsia" w:hAnsiTheme="majorHAnsi" w:cstheme="majorBidi"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6B90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6B90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Citao">
    <w:name w:val="Quote"/>
    <w:aliases w:val="Citação +3 linhas"/>
    <w:basedOn w:val="Normal"/>
    <w:next w:val="Normal"/>
    <w:link w:val="CitaoChar"/>
    <w:uiPriority w:val="29"/>
    <w:qFormat/>
    <w:rsid w:val="00216F36"/>
    <w:pPr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aliases w:val="Citação +3 linhas Char"/>
    <w:basedOn w:val="Fontepargpadro"/>
    <w:link w:val="Citao"/>
    <w:uiPriority w:val="29"/>
    <w:rsid w:val="00216F36"/>
    <w:rPr>
      <w:rFonts w:ascii="Times New Roman" w:hAnsi="Times New Roman"/>
      <w:iCs/>
      <w:color w:val="000000" w:themeColor="text1"/>
      <w:sz w:val="20"/>
    </w:rPr>
  </w:style>
  <w:style w:type="paragraph" w:styleId="Legenda">
    <w:name w:val="caption"/>
    <w:next w:val="Normal"/>
    <w:uiPriority w:val="35"/>
    <w:unhideWhenUsed/>
    <w:qFormat/>
    <w:rsid w:val="00A70A71"/>
    <w:pPr>
      <w:keepNext/>
      <w:spacing w:after="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CabealhoChar">
    <w:name w:val="Cabeçalho Char"/>
    <w:basedOn w:val="Fontepargpadro"/>
    <w:link w:val="Cabealho"/>
    <w:rsid w:val="00D76F2A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50DF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50DFA"/>
    <w:rPr>
      <w:rFonts w:ascii="Times New Roman" w:hAnsi="Times New Roman"/>
      <w:sz w:val="24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1F6800"/>
    <w:pPr>
      <w:ind w:firstLine="0"/>
    </w:pPr>
  </w:style>
  <w:style w:type="paragraph" w:customStyle="1" w:styleId="CapaNegrito">
    <w:name w:val="Capa Negrito"/>
    <w:basedOn w:val="Normal"/>
    <w:next w:val="CapaNormal"/>
    <w:qFormat/>
    <w:rsid w:val="00603891"/>
    <w:pPr>
      <w:ind w:firstLine="0"/>
      <w:jc w:val="center"/>
    </w:pPr>
    <w:rPr>
      <w:rFonts w:cs="Times New Roman"/>
      <w:b/>
      <w:color w:val="000000" w:themeColor="text1"/>
      <w:szCs w:val="24"/>
    </w:rPr>
  </w:style>
  <w:style w:type="paragraph" w:customStyle="1" w:styleId="CapaNormal">
    <w:name w:val="Capa Normal"/>
    <w:basedOn w:val="Normal"/>
    <w:qFormat/>
    <w:rsid w:val="00603891"/>
    <w:pPr>
      <w:ind w:firstLine="0"/>
      <w:jc w:val="center"/>
    </w:pPr>
    <w:rPr>
      <w:rFonts w:cs="Times New Roman"/>
      <w:color w:val="000000" w:themeColor="text1"/>
      <w:szCs w:val="24"/>
    </w:rPr>
  </w:style>
  <w:style w:type="paragraph" w:customStyle="1" w:styleId="CorpoReferncias">
    <w:name w:val="Corpo Referências"/>
    <w:basedOn w:val="Normal"/>
    <w:qFormat/>
    <w:rsid w:val="00D76F2A"/>
    <w:pPr>
      <w:ind w:firstLine="0"/>
      <w:contextualSpacing w:val="0"/>
      <w:jc w:val="left"/>
    </w:pPr>
    <w:rPr>
      <w:szCs w:val="24"/>
    </w:rPr>
  </w:style>
  <w:style w:type="paragraph" w:customStyle="1" w:styleId="TtuloReferncias">
    <w:name w:val="Título Referências"/>
    <w:basedOn w:val="Ttulo1"/>
    <w:next w:val="CorpoReferncias"/>
    <w:qFormat/>
    <w:rsid w:val="00B3442B"/>
    <w:pPr>
      <w:numPr>
        <w:numId w:val="0"/>
      </w:numPr>
      <w:jc w:val="left"/>
    </w:pPr>
    <w:rPr>
      <w:rFonts w:cs="Times New Roman"/>
    </w:rPr>
  </w:style>
  <w:style w:type="paragraph" w:customStyle="1" w:styleId="NmerodePginas">
    <w:name w:val="Número de Páginas"/>
    <w:basedOn w:val="Normal"/>
    <w:link w:val="NmerodePginasChar"/>
    <w:qFormat/>
    <w:rsid w:val="00D76F2A"/>
    <w:pPr>
      <w:framePr w:w="278" w:h="185" w:hRule="exact" w:wrap="around" w:vAnchor="text" w:hAnchor="page" w:x="10795" w:y="732"/>
      <w:tabs>
        <w:tab w:val="center" w:pos="4252"/>
        <w:tab w:val="right" w:pos="8504"/>
      </w:tabs>
      <w:ind w:firstLine="0"/>
      <w:jc w:val="center"/>
    </w:pPr>
    <w:rPr>
      <w:rFonts w:eastAsia="Times New Roman" w:cs="Times New Roman"/>
      <w:noProof/>
      <w:color w:val="000000" w:themeColor="text1"/>
      <w:sz w:val="18"/>
      <w:szCs w:val="20"/>
      <w:lang w:eastAsia="pt-BR"/>
    </w:rPr>
  </w:style>
  <w:style w:type="character" w:customStyle="1" w:styleId="NmerodePginasChar">
    <w:name w:val="Número de Páginas Char"/>
    <w:link w:val="NmerodePginas"/>
    <w:rsid w:val="00DD4B66"/>
    <w:rPr>
      <w:rFonts w:ascii="Times New Roman" w:eastAsia="Times New Roman" w:hAnsi="Times New Roman" w:cs="Times New Roman"/>
      <w:noProof/>
      <w:color w:val="000000" w:themeColor="text1"/>
      <w:sz w:val="1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E47B6"/>
    <w:rPr>
      <w:color w:val="0563C1" w:themeColor="hyperlink"/>
      <w:u w:val="single"/>
    </w:rPr>
  </w:style>
  <w:style w:type="paragraph" w:customStyle="1" w:styleId="SENAICabecalhoPaper">
    <w:name w:val="SENAI Cabecalho Paper"/>
    <w:basedOn w:val="CabecalhoPaper"/>
    <w:qFormat/>
    <w:rsid w:val="00486088"/>
    <w:pPr>
      <w:contextualSpacing w:val="0"/>
    </w:pPr>
    <w:rPr>
      <w:b/>
    </w:rPr>
  </w:style>
  <w:style w:type="paragraph" w:customStyle="1" w:styleId="CabecalhoTtuloPaper">
    <w:name w:val="Cabecalho Título Paper"/>
    <w:basedOn w:val="CabecalhoPaper"/>
    <w:qFormat/>
    <w:rsid w:val="00D76F2A"/>
    <w:rPr>
      <w:b/>
    </w:rPr>
  </w:style>
  <w:style w:type="paragraph" w:customStyle="1" w:styleId="CabecalhoPaper">
    <w:name w:val="Cabecalho Paper"/>
    <w:basedOn w:val="Normal"/>
    <w:qFormat/>
    <w:rsid w:val="00B3442B"/>
    <w:pPr>
      <w:ind w:firstLine="0"/>
      <w:jc w:val="center"/>
    </w:pPr>
    <w:rPr>
      <w:rFonts w:cs="Times New Roman"/>
      <w:noProof/>
      <w:szCs w:val="24"/>
      <w:lang w:eastAsia="pt-BR"/>
    </w:rPr>
  </w:style>
  <w:style w:type="paragraph" w:customStyle="1" w:styleId="NomeAutores">
    <w:name w:val="Nome Autores"/>
    <w:basedOn w:val="Normal"/>
    <w:qFormat/>
    <w:rsid w:val="00D76F2A"/>
    <w:pPr>
      <w:spacing w:before="240"/>
      <w:ind w:firstLine="0"/>
      <w:jc w:val="right"/>
    </w:pPr>
    <w:rPr>
      <w:rFonts w:cs="Times New Roman"/>
      <w:szCs w:val="24"/>
    </w:rPr>
  </w:style>
  <w:style w:type="character" w:styleId="Forte">
    <w:name w:val="Strong"/>
    <w:basedOn w:val="Fontepargpadro"/>
    <w:uiPriority w:val="22"/>
    <w:qFormat/>
    <w:rsid w:val="00D5602B"/>
    <w:rPr>
      <w:b/>
      <w:bCs/>
    </w:rPr>
  </w:style>
  <w:style w:type="paragraph" w:styleId="PargrafodaLista">
    <w:name w:val="List Paragraph"/>
    <w:basedOn w:val="Normal"/>
    <w:uiPriority w:val="34"/>
    <w:qFormat/>
    <w:rsid w:val="009259F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2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216ED28-586A-45DA-88B2-F86C614A5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JULIO HENRIQUE BUSARELLO</cp:lastModifiedBy>
  <cp:revision>2</cp:revision>
  <cp:lastPrinted>2022-02-25T11:12:00Z</cp:lastPrinted>
  <dcterms:created xsi:type="dcterms:W3CDTF">2024-10-16T00:13:00Z</dcterms:created>
  <dcterms:modified xsi:type="dcterms:W3CDTF">2024-10-16T00:13:00Z</dcterms:modified>
</cp:coreProperties>
</file>