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B8" w:rsidRDefault="00DA0651">
      <w:pPr>
        <w:spacing w:after="123" w:line="259" w:lineRule="auto"/>
        <w:ind w:left="-293" w:firstLine="0"/>
      </w:pPr>
      <w:r>
        <w:rPr>
          <w:noProof/>
        </w:rPr>
        <w:drawing>
          <wp:inline distT="0" distB="0" distL="0" distR="0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F4CB8" w:rsidRPr="009F097F" w:rsidRDefault="00DA0651">
      <w:pPr>
        <w:spacing w:after="185" w:line="239" w:lineRule="auto"/>
        <w:ind w:left="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sz w:val="32"/>
        </w:rPr>
        <w:t>Rastreador de pacotes - Investigue os modelos TCP / IP e OSI em ação</w:t>
      </w:r>
      <w:r w:rsidRPr="009F097F">
        <w:rPr>
          <w:rFonts w:asciiTheme="minorHAnsi" w:hAnsiTheme="minorHAnsi" w:cstheme="minorHAnsi"/>
          <w:color w:val="EE0000"/>
          <w:sz w:val="32"/>
        </w:rPr>
        <w:t xml:space="preserve"> </w:t>
      </w:r>
      <w:r w:rsidRPr="009F097F">
        <w:rPr>
          <w:rFonts w:asciiTheme="minorHAnsi" w:hAnsiTheme="minorHAnsi" w:cstheme="minorHAnsi"/>
          <w:sz w:val="32"/>
        </w:rPr>
        <w:t xml:space="preserve"> </w:t>
      </w:r>
    </w:p>
    <w:p w:rsidR="004F4CB8" w:rsidRPr="009F097F" w:rsidRDefault="00DA0651">
      <w:pPr>
        <w:pStyle w:val="Ttulo1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Objetivos </w:t>
      </w:r>
    </w:p>
    <w:p w:rsidR="004F4CB8" w:rsidRPr="009F097F" w:rsidRDefault="00DA0651">
      <w:pPr>
        <w:spacing w:after="110"/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Parte 1: Examinar o tráfego Web via HTTP </w:t>
      </w:r>
    </w:p>
    <w:p w:rsidR="004F4CB8" w:rsidRPr="009F097F" w:rsidRDefault="00DA0651">
      <w:pPr>
        <w:spacing w:after="287"/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Parte 2: Exibir elementos da suíte de protocolos TCP/IP </w:t>
      </w:r>
    </w:p>
    <w:p w:rsidR="004F4CB8" w:rsidRPr="009F097F" w:rsidRDefault="00DA0651">
      <w:pPr>
        <w:pStyle w:val="Ttulo1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Histórico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Esta atividade de simulação destina-se a fornecer uma base para entender a suíte de protocolos TCP/IP e a relação com o modelo OSI. O modo de simulação permite visualizar o conteúdo dos dados enviados pela rede em cada camada.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Conforme os dados se movem p</w:t>
      </w:r>
      <w:r w:rsidRPr="009F097F">
        <w:rPr>
          <w:rFonts w:asciiTheme="minorHAnsi" w:hAnsiTheme="minorHAnsi" w:cstheme="minorHAnsi"/>
        </w:rPr>
        <w:t xml:space="preserve">ela rede, são divididos em pedaços menores e identificados de modo que as partes possam ser novamente reunidas quando chegarem ao destino. Cada parte recebe um nome específico (unidade de dados de protocolo [PDU]) e é associada a uma camada específica dos </w:t>
      </w:r>
      <w:r w:rsidRPr="009F097F">
        <w:rPr>
          <w:rFonts w:asciiTheme="minorHAnsi" w:hAnsiTheme="minorHAnsi" w:cstheme="minorHAnsi"/>
        </w:rPr>
        <w:t xml:space="preserve">modelos OSI e TCP/IP. O modo simulação do Packet Tracer permite que você visualize cada uma das camadas e a PDU associada. As etapas a seguir conduzem o usuário pelo processo de solicitação da página Web de um servidor Web por meio do navegador disponível </w:t>
      </w:r>
      <w:r w:rsidRPr="009F097F">
        <w:rPr>
          <w:rFonts w:asciiTheme="minorHAnsi" w:hAnsiTheme="minorHAnsi" w:cstheme="minorHAnsi"/>
        </w:rPr>
        <w:t xml:space="preserve">em um PC cliente. </w:t>
      </w:r>
    </w:p>
    <w:p w:rsidR="004F4CB8" w:rsidRPr="009F097F" w:rsidRDefault="00DA0651">
      <w:pPr>
        <w:spacing w:after="290"/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Muitas das informações exibidas serão discutidas em mais detalhes posteriormente. Mesmo assim essa é uma oportunidade de explorar a funcionalidade do Packet Tracer e de visualizar o processo de encapsulamento. </w:t>
      </w:r>
    </w:p>
    <w:p w:rsidR="004F4CB8" w:rsidRPr="009F097F" w:rsidRDefault="00DA0651">
      <w:pPr>
        <w:pStyle w:val="Ttulo1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Instruções Parte 1: Examin</w:t>
      </w:r>
      <w:r w:rsidRPr="009F097F">
        <w:rPr>
          <w:rFonts w:asciiTheme="minorHAnsi" w:hAnsiTheme="minorHAnsi" w:cstheme="minorHAnsi"/>
        </w:rPr>
        <w:t xml:space="preserve">ar o tráfego Web via HTTP </w:t>
      </w:r>
    </w:p>
    <w:p w:rsidR="004F4CB8" w:rsidRPr="009F097F" w:rsidRDefault="00DA0651">
      <w:pPr>
        <w:spacing w:after="252"/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Na Parte 1 desta atividade, você usará o modo Simulation (Simulação) do Packet Tracer (PT) para gerar o tráfego Web e para examinar o HTTP. </w:t>
      </w:r>
    </w:p>
    <w:p w:rsidR="004F4CB8" w:rsidRPr="009F097F" w:rsidRDefault="00DA0651">
      <w:pPr>
        <w:spacing w:after="77" w:line="259" w:lineRule="auto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sz w:val="22"/>
        </w:rPr>
        <w:t xml:space="preserve">Etapa 1: Alternar do modo Realtime (Tempo real) para o modo Simulation (Simulação).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No </w:t>
      </w:r>
      <w:r w:rsidRPr="009F097F">
        <w:rPr>
          <w:rFonts w:asciiTheme="minorHAnsi" w:hAnsiTheme="minorHAnsi" w:cstheme="minorHAnsi"/>
        </w:rPr>
        <w:t>canto inferior direito da interface do Packet Tracer, existem botões que alternam entre o modo</w:t>
      </w:r>
      <w:r w:rsidRPr="009F097F">
        <w:rPr>
          <w:rFonts w:asciiTheme="minorHAnsi" w:hAnsiTheme="minorHAnsi" w:cstheme="minorHAnsi"/>
        </w:rPr>
        <w:t>Realtime</w:t>
      </w:r>
      <w:r w:rsidRPr="009F097F">
        <w:rPr>
          <w:rFonts w:asciiTheme="minorHAnsi" w:hAnsiTheme="minorHAnsi" w:cstheme="minorHAnsi"/>
        </w:rPr>
        <w:t xml:space="preserve"> e </w:t>
      </w:r>
      <w:r w:rsidRPr="009F097F">
        <w:rPr>
          <w:rFonts w:asciiTheme="minorHAnsi" w:hAnsiTheme="minorHAnsi" w:cstheme="minorHAnsi"/>
        </w:rPr>
        <w:t>Simulação</w:t>
      </w:r>
      <w:r w:rsidRPr="009F097F">
        <w:rPr>
          <w:rFonts w:asciiTheme="minorHAnsi" w:hAnsiTheme="minorHAnsi" w:cstheme="minorHAnsi"/>
        </w:rPr>
        <w:t xml:space="preserve">. O PT sempre inicia no modo </w:t>
      </w:r>
      <w:r w:rsidRPr="009F097F">
        <w:rPr>
          <w:rFonts w:asciiTheme="minorHAnsi" w:hAnsiTheme="minorHAnsi" w:cstheme="minorHAnsi"/>
        </w:rPr>
        <w:t>Realtime</w:t>
      </w:r>
      <w:r w:rsidRPr="009F097F">
        <w:rPr>
          <w:rFonts w:asciiTheme="minorHAnsi" w:hAnsiTheme="minorHAnsi" w:cstheme="minorHAnsi"/>
        </w:rPr>
        <w:t xml:space="preserve"> (Tempo real), no qual os protocolos de rede operam com temporizações realistas. No entanto, um recurso e</w:t>
      </w:r>
      <w:r w:rsidRPr="009F097F">
        <w:rPr>
          <w:rFonts w:asciiTheme="minorHAnsi" w:hAnsiTheme="minorHAnsi" w:cstheme="minorHAnsi"/>
        </w:rPr>
        <w:t>ficaz do Packet Tracer permite que o usuário "pare o tempo" ao mudar para o modo Simulation (Simulação). No modo Simulation (Simulação), os pacotes são exibidos como envelopes animados, o tempo é orientado por eventos e o usuário pode caminhar através de e</w:t>
      </w:r>
      <w:r w:rsidRPr="009F097F">
        <w:rPr>
          <w:rFonts w:asciiTheme="minorHAnsi" w:hAnsiTheme="minorHAnsi" w:cstheme="minorHAnsi"/>
        </w:rPr>
        <w:t xml:space="preserve">ventos da rede. </w:t>
      </w:r>
    </w:p>
    <w:p w:rsidR="004F4CB8" w:rsidRPr="009F097F" w:rsidRDefault="00DA0651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no ícone do modo </w:t>
      </w:r>
      <w:r w:rsidRPr="009F097F">
        <w:rPr>
          <w:rFonts w:asciiTheme="minorHAnsi" w:hAnsiTheme="minorHAnsi" w:cstheme="minorHAnsi"/>
        </w:rPr>
        <w:t>Simulation</w:t>
      </w:r>
      <w:r w:rsidRPr="009F097F">
        <w:rPr>
          <w:rFonts w:asciiTheme="minorHAnsi" w:hAnsiTheme="minorHAnsi" w:cstheme="minorHAnsi"/>
        </w:rPr>
        <w:t xml:space="preserve"> (Simulação) para alternar do modo </w:t>
      </w:r>
      <w:r w:rsidRPr="009F097F">
        <w:rPr>
          <w:rFonts w:asciiTheme="minorHAnsi" w:hAnsiTheme="minorHAnsi" w:cstheme="minorHAnsi"/>
        </w:rPr>
        <w:t>Realtime</w:t>
      </w:r>
      <w:r w:rsidRPr="009F097F">
        <w:rPr>
          <w:rFonts w:asciiTheme="minorHAnsi" w:hAnsiTheme="minorHAnsi" w:cstheme="minorHAnsi"/>
        </w:rPr>
        <w:t xml:space="preserve"> (Tempo real) para o modo </w:t>
      </w:r>
      <w:r w:rsidRPr="009F097F">
        <w:rPr>
          <w:rFonts w:asciiTheme="minorHAnsi" w:hAnsiTheme="minorHAnsi" w:cstheme="minorHAnsi"/>
        </w:rPr>
        <w:t>Simulation</w:t>
      </w:r>
      <w:r w:rsidRPr="009F097F">
        <w:rPr>
          <w:rFonts w:asciiTheme="minorHAnsi" w:hAnsiTheme="minorHAnsi" w:cstheme="minorHAnsi"/>
        </w:rPr>
        <w:t xml:space="preserve"> (Simulação). </w:t>
      </w:r>
    </w:p>
    <w:p w:rsidR="004F4CB8" w:rsidRPr="009F097F" w:rsidRDefault="00DA0651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Selecione </w:t>
      </w:r>
      <w:r w:rsidRPr="009F097F">
        <w:rPr>
          <w:rFonts w:asciiTheme="minorHAnsi" w:hAnsiTheme="minorHAnsi" w:cstheme="minorHAnsi"/>
        </w:rPr>
        <w:t>HTTP</w:t>
      </w:r>
      <w:r w:rsidRPr="009F097F">
        <w:rPr>
          <w:rFonts w:asciiTheme="minorHAnsi" w:hAnsiTheme="minorHAnsi" w:cstheme="minorHAnsi"/>
        </w:rPr>
        <w:t xml:space="preserve"> em </w:t>
      </w:r>
      <w:r w:rsidRPr="009F097F">
        <w:rPr>
          <w:rFonts w:asciiTheme="minorHAnsi" w:hAnsiTheme="minorHAnsi" w:cstheme="minorHAnsi"/>
        </w:rPr>
        <w:t>Event List Filters</w:t>
      </w:r>
      <w:r w:rsidRPr="009F097F">
        <w:rPr>
          <w:rFonts w:asciiTheme="minorHAnsi" w:hAnsiTheme="minorHAnsi" w:cstheme="minorHAnsi"/>
        </w:rPr>
        <w:t xml:space="preserve"> (Filtros de lista de eventos). </w:t>
      </w:r>
    </w:p>
    <w:p w:rsidR="004F4CB8" w:rsidRPr="009F097F" w:rsidRDefault="00DA0651">
      <w:pPr>
        <w:numPr>
          <w:ilvl w:val="1"/>
          <w:numId w:val="1"/>
        </w:numPr>
        <w:ind w:hanging="359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O HTTP pode já ser o único evento visível.</w:t>
      </w:r>
      <w:r w:rsidRPr="009F097F">
        <w:rPr>
          <w:rFonts w:asciiTheme="minorHAnsi" w:hAnsiTheme="minorHAnsi" w:cstheme="minorHAnsi"/>
        </w:rPr>
        <w:t xml:space="preserve"> Se necessário, clique no botão </w:t>
      </w:r>
      <w:r w:rsidRPr="009F097F">
        <w:rPr>
          <w:rFonts w:asciiTheme="minorHAnsi" w:hAnsiTheme="minorHAnsi" w:cstheme="minorHAnsi"/>
        </w:rPr>
        <w:t>Editar filtros</w:t>
      </w:r>
      <w:r w:rsidRPr="009F097F">
        <w:rPr>
          <w:rFonts w:asciiTheme="minorHAnsi" w:hAnsiTheme="minorHAnsi" w:cstheme="minorHAnsi"/>
        </w:rPr>
        <w:t xml:space="preserve"> na parte inferior do painel de simulação para exibir os eventos visíveis disponíveis. Alterne a caixa de seleção </w:t>
      </w:r>
      <w:r w:rsidRPr="009F097F">
        <w:rPr>
          <w:rFonts w:asciiTheme="minorHAnsi" w:hAnsiTheme="minorHAnsi" w:cstheme="minorHAnsi"/>
        </w:rPr>
        <w:t>Show All/None</w:t>
      </w:r>
      <w:r w:rsidRPr="009F097F">
        <w:rPr>
          <w:rFonts w:asciiTheme="minorHAnsi" w:hAnsiTheme="minorHAnsi" w:cstheme="minorHAnsi"/>
        </w:rPr>
        <w:t xml:space="preserve"> (Exibir tudo/nenhum) e observe como as caixas mudam de desmarcada para marcada ou </w:t>
      </w:r>
      <w:r w:rsidRPr="009F097F">
        <w:rPr>
          <w:rFonts w:asciiTheme="minorHAnsi" w:hAnsiTheme="minorHAnsi" w:cstheme="minorHAnsi"/>
        </w:rPr>
        <w:t xml:space="preserve">de marcada para desmarcada, dependendo do estado atual. </w:t>
      </w:r>
    </w:p>
    <w:p w:rsidR="004F4CB8" w:rsidRPr="009F097F" w:rsidRDefault="00DA0651">
      <w:pPr>
        <w:numPr>
          <w:ilvl w:val="1"/>
          <w:numId w:val="1"/>
        </w:numPr>
        <w:ind w:hanging="359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</w:t>
      </w:r>
      <w:r w:rsidRPr="009F097F">
        <w:rPr>
          <w:rFonts w:asciiTheme="minorHAnsi" w:hAnsiTheme="minorHAnsi" w:cstheme="minorHAnsi"/>
        </w:rPr>
        <w:t>caixa de seleção Mostrar tudo/nenhum</w:t>
      </w:r>
      <w:r w:rsidRPr="009F097F">
        <w:rPr>
          <w:rFonts w:asciiTheme="minorHAnsi" w:hAnsiTheme="minorHAnsi" w:cstheme="minorHAnsi"/>
        </w:rPr>
        <w:t xml:space="preserve"> até que todas as caixas estejam limpas e selecione </w:t>
      </w:r>
      <w:r w:rsidRPr="009F097F">
        <w:rPr>
          <w:rFonts w:asciiTheme="minorHAnsi" w:hAnsiTheme="minorHAnsi" w:cstheme="minorHAnsi"/>
        </w:rPr>
        <w:t>HTTP</w:t>
      </w:r>
      <w:r w:rsidRPr="009F097F">
        <w:rPr>
          <w:rFonts w:asciiTheme="minorHAnsi" w:hAnsiTheme="minorHAnsi" w:cstheme="minorHAnsi"/>
        </w:rPr>
        <w:t xml:space="preserve"> na guia Diversos da janela Editar filtros. Clique no X no canto superior direito da janela para </w:t>
      </w:r>
      <w:r w:rsidRPr="009F097F">
        <w:rPr>
          <w:rFonts w:asciiTheme="minorHAnsi" w:hAnsiTheme="minorHAnsi" w:cstheme="minorHAnsi"/>
        </w:rPr>
        <w:t xml:space="preserve">fechar a janela </w:t>
      </w:r>
      <w:r w:rsidRPr="009F097F">
        <w:rPr>
          <w:rFonts w:asciiTheme="minorHAnsi" w:hAnsiTheme="minorHAnsi" w:cstheme="minorHAnsi"/>
        </w:rPr>
        <w:t xml:space="preserve">Editar filtros </w:t>
      </w:r>
      <w:r w:rsidRPr="009F097F">
        <w:rPr>
          <w:rFonts w:asciiTheme="minorHAnsi" w:hAnsiTheme="minorHAnsi" w:cstheme="minorHAnsi"/>
        </w:rPr>
        <w:t xml:space="preserve"> . Os eventos visíveis agora devem exibir somente HTTP. </w:t>
      </w:r>
    </w:p>
    <w:p w:rsidR="004F4CB8" w:rsidRPr="009F097F" w:rsidRDefault="00DA0651">
      <w:pPr>
        <w:spacing w:after="77" w:line="259" w:lineRule="auto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sz w:val="22"/>
        </w:rPr>
        <w:t xml:space="preserve">Etapa 2: Gerar tráfego Web (HTTP).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lastRenderedPageBreak/>
        <w:t xml:space="preserve">Atualmente, o Simulation Panel (Painel de simulação) está vazio. Existem cinco colunas listadas na parte superior da Lista de Eventos no Painel de Simulação. Enquanto o tráfego é gerado e suas etapas são seguidas completamente, eventos aparecem na lista. 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Nota</w:t>
      </w:r>
      <w:r w:rsidRPr="009F097F">
        <w:rPr>
          <w:rFonts w:asciiTheme="minorHAnsi" w:hAnsiTheme="minorHAnsi" w:cstheme="minorHAnsi"/>
        </w:rPr>
        <w:t>: O servidor da Web e o cliente da Web são exibidos no painel esquerdo. O tamanho dos painéis pode ser ajustado. Basta passar o cursor próximo à barra de rolagem e arrastá-la para a esquerda ou direita quando a seta dupla for exibida.</w:t>
      </w:r>
      <w:r w:rsidRPr="009F097F">
        <w:rPr>
          <w:rFonts w:asciiTheme="minorHAnsi" w:hAnsiTheme="minorHAnsi" w:cstheme="minorHAnsi"/>
        </w:rPr>
        <w:t xml:space="preserve"> </w:t>
      </w: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numPr>
          <w:ilvl w:val="0"/>
          <w:numId w:val="2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em </w:t>
      </w:r>
      <w:r w:rsidRPr="009F097F">
        <w:rPr>
          <w:rFonts w:asciiTheme="minorHAnsi" w:hAnsiTheme="minorHAnsi" w:cstheme="minorHAnsi"/>
        </w:rPr>
        <w:t xml:space="preserve">Web </w:t>
      </w:r>
      <w:r w:rsidRPr="009F097F">
        <w:rPr>
          <w:rFonts w:asciiTheme="minorHAnsi" w:hAnsiTheme="minorHAnsi" w:cstheme="minorHAnsi"/>
        </w:rPr>
        <w:t>Client</w:t>
      </w:r>
      <w:r w:rsidRPr="009F097F">
        <w:rPr>
          <w:rFonts w:asciiTheme="minorHAnsi" w:hAnsiTheme="minorHAnsi" w:cstheme="minorHAnsi"/>
        </w:rPr>
        <w:t xml:space="preserve"> (Cliente da Web) no painel à esquerda. </w:t>
      </w:r>
    </w:p>
    <w:p w:rsidR="004F4CB8" w:rsidRPr="009F097F" w:rsidRDefault="00DA0651">
      <w:pPr>
        <w:numPr>
          <w:ilvl w:val="0"/>
          <w:numId w:val="2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guia </w:t>
      </w:r>
      <w:r w:rsidRPr="009F097F">
        <w:rPr>
          <w:rFonts w:asciiTheme="minorHAnsi" w:hAnsiTheme="minorHAnsi" w:cstheme="minorHAnsi"/>
        </w:rPr>
        <w:t xml:space="preserve">Desktop </w:t>
      </w:r>
      <w:r w:rsidRPr="009F097F">
        <w:rPr>
          <w:rFonts w:asciiTheme="minorHAnsi" w:hAnsiTheme="minorHAnsi" w:cstheme="minorHAnsi"/>
        </w:rPr>
        <w:t xml:space="preserve">e no ícone </w:t>
      </w:r>
      <w:r w:rsidRPr="009F097F">
        <w:rPr>
          <w:rFonts w:asciiTheme="minorHAnsi" w:hAnsiTheme="minorHAnsi" w:cstheme="minorHAnsi"/>
        </w:rPr>
        <w:t>Web Browser</w:t>
      </w:r>
      <w:r w:rsidRPr="009F097F">
        <w:rPr>
          <w:rFonts w:asciiTheme="minorHAnsi" w:hAnsiTheme="minorHAnsi" w:cstheme="minorHAnsi"/>
        </w:rPr>
        <w:t xml:space="preserve"> (Navegador da Web) para abri-lo. </w:t>
      </w:r>
    </w:p>
    <w:p w:rsidR="004F4CB8" w:rsidRPr="009F097F" w:rsidRDefault="00DA0651">
      <w:pPr>
        <w:numPr>
          <w:ilvl w:val="0"/>
          <w:numId w:val="2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No campo URL, digite </w:t>
      </w:r>
      <w:r w:rsidRPr="009F097F">
        <w:rPr>
          <w:rFonts w:asciiTheme="minorHAnsi" w:hAnsiTheme="minorHAnsi" w:cstheme="minorHAnsi"/>
        </w:rPr>
        <w:t>www.osi.local</w:t>
      </w:r>
      <w:r w:rsidRPr="009F097F">
        <w:rPr>
          <w:rFonts w:asciiTheme="minorHAnsi" w:hAnsiTheme="minorHAnsi" w:cstheme="minorHAnsi"/>
        </w:rPr>
        <w:t xml:space="preserve"> e clique em </w:t>
      </w:r>
      <w:r w:rsidRPr="009F097F">
        <w:rPr>
          <w:rFonts w:asciiTheme="minorHAnsi" w:hAnsiTheme="minorHAnsi" w:cstheme="minorHAnsi"/>
        </w:rPr>
        <w:t>Go</w:t>
      </w:r>
      <w:r w:rsidRPr="009F097F">
        <w:rPr>
          <w:rFonts w:asciiTheme="minorHAnsi" w:hAnsiTheme="minorHAnsi" w:cstheme="minorHAnsi"/>
        </w:rPr>
        <w:t xml:space="preserve"> (Ir).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Como o tempo no modo Simulation (Simulação) é orientado por eventos, você precisa usar o botão </w:t>
      </w:r>
      <w:r w:rsidRPr="009F097F">
        <w:rPr>
          <w:rFonts w:asciiTheme="minorHAnsi" w:hAnsiTheme="minorHAnsi" w:cstheme="minorHAnsi"/>
        </w:rPr>
        <w:t>Capture/Forward</w:t>
      </w:r>
      <w:r w:rsidRPr="009F097F">
        <w:rPr>
          <w:rFonts w:asciiTheme="minorHAnsi" w:hAnsiTheme="minorHAnsi" w:cstheme="minorHAnsi"/>
        </w:rPr>
        <w:t xml:space="preserve"> (Capturar/Avançar) para exibir eventos de rede. O botão de captura para frente está localizado no lado esquerdo da faixa azul que está abaixo da </w:t>
      </w:r>
      <w:r w:rsidRPr="009F097F">
        <w:rPr>
          <w:rFonts w:asciiTheme="minorHAnsi" w:hAnsiTheme="minorHAnsi" w:cstheme="minorHAnsi"/>
        </w:rPr>
        <w:t xml:space="preserve">janela de topologia. Dos três botões ali, é o da direita. </w:t>
      </w:r>
    </w:p>
    <w:p w:rsidR="004F4CB8" w:rsidRPr="009F097F" w:rsidRDefault="00DA0651">
      <w:pPr>
        <w:numPr>
          <w:ilvl w:val="0"/>
          <w:numId w:val="2"/>
        </w:numPr>
        <w:spacing w:after="0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em </w:t>
      </w:r>
      <w:r w:rsidRPr="009F097F">
        <w:rPr>
          <w:rFonts w:asciiTheme="minorHAnsi" w:hAnsiTheme="minorHAnsi" w:cstheme="minorHAnsi"/>
        </w:rPr>
        <w:t xml:space="preserve">Capture/Forward </w:t>
      </w:r>
      <w:r w:rsidRPr="009F097F">
        <w:rPr>
          <w:rFonts w:asciiTheme="minorHAnsi" w:hAnsiTheme="minorHAnsi" w:cstheme="minorHAnsi"/>
        </w:rPr>
        <w:t xml:space="preserve">(Capturar/Avançar) quatro vezes. Deve haver quatro eventos na Event List (Lista de eventos).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Examine a página do navegador do Web Client (Cliente Web). Alguma </w:t>
      </w:r>
      <w:r w:rsidRPr="009F097F">
        <w:rPr>
          <w:rFonts w:asciiTheme="minorHAnsi" w:hAnsiTheme="minorHAnsi" w:cstheme="minorHAnsi"/>
        </w:rPr>
        <w:t xml:space="preserve">coisa mudou? </w:t>
      </w:r>
    </w:p>
    <w:p w:rsidR="004F4CB8" w:rsidRPr="009F097F" w:rsidRDefault="00DA0651">
      <w:pPr>
        <w:spacing w:after="100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</w:rPr>
        <w:t xml:space="preserve">Digite suas respostas aqui. </w:t>
      </w:r>
    </w:p>
    <w:p w:rsidR="004F4CB8" w:rsidRPr="009F097F" w:rsidRDefault="00DA0651">
      <w:pPr>
        <w:spacing w:after="241" w:line="259" w:lineRule="auto"/>
        <w:ind w:left="72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spacing w:after="77" w:line="259" w:lineRule="auto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sz w:val="22"/>
        </w:rPr>
        <w:t xml:space="preserve">Etapa 3: Explorar o conteúdo do pacote HTTP. </w:t>
      </w:r>
    </w:p>
    <w:p w:rsidR="004F4CB8" w:rsidRPr="009F097F" w:rsidRDefault="00DA0651">
      <w:pPr>
        <w:numPr>
          <w:ilvl w:val="0"/>
          <w:numId w:val="3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primeira caixa quadrada colorida na coluna </w:t>
      </w:r>
      <w:r w:rsidRPr="009F097F">
        <w:rPr>
          <w:rFonts w:asciiTheme="minorHAnsi" w:hAnsiTheme="minorHAnsi" w:cstheme="minorHAnsi"/>
        </w:rPr>
        <w:t>Lista de eventos</w:t>
      </w:r>
      <w:r w:rsidRPr="009F097F">
        <w:rPr>
          <w:rFonts w:asciiTheme="minorHAnsi" w:hAnsiTheme="minorHAnsi" w:cstheme="minorHAnsi"/>
        </w:rPr>
        <w:t>&gt;</w:t>
      </w:r>
      <w:r w:rsidRPr="009F097F">
        <w:rPr>
          <w:rFonts w:asciiTheme="minorHAnsi" w:hAnsiTheme="minorHAnsi" w:cstheme="minorHAnsi"/>
        </w:rPr>
        <w:t>Tipo</w:t>
      </w:r>
      <w:r w:rsidRPr="009F097F">
        <w:rPr>
          <w:rFonts w:asciiTheme="minorHAnsi" w:hAnsiTheme="minorHAnsi" w:cstheme="minorHAnsi"/>
        </w:rPr>
        <w:t xml:space="preserve">. Talvez seja necessário expandir o </w:t>
      </w:r>
      <w:r w:rsidRPr="009F097F">
        <w:rPr>
          <w:rFonts w:asciiTheme="minorHAnsi" w:hAnsiTheme="minorHAnsi" w:cstheme="minorHAnsi"/>
        </w:rPr>
        <w:t>Simulation Panel</w:t>
      </w:r>
      <w:r w:rsidRPr="009F097F">
        <w:rPr>
          <w:rFonts w:asciiTheme="minorHAnsi" w:hAnsiTheme="minorHAnsi" w:cstheme="minorHAnsi"/>
        </w:rPr>
        <w:t xml:space="preserve"> (Painel de simulação) ou usar a barra </w:t>
      </w:r>
      <w:r w:rsidRPr="009F097F">
        <w:rPr>
          <w:rFonts w:asciiTheme="minorHAnsi" w:hAnsiTheme="minorHAnsi" w:cstheme="minorHAnsi"/>
        </w:rPr>
        <w:t xml:space="preserve">de rolagem diretamente abaixo da </w:t>
      </w:r>
      <w:r w:rsidRPr="009F097F">
        <w:rPr>
          <w:rFonts w:asciiTheme="minorHAnsi" w:hAnsiTheme="minorHAnsi" w:cstheme="minorHAnsi"/>
        </w:rPr>
        <w:t>Event List</w:t>
      </w:r>
      <w:r w:rsidRPr="009F097F">
        <w:rPr>
          <w:rFonts w:asciiTheme="minorHAnsi" w:hAnsiTheme="minorHAnsi" w:cstheme="minorHAnsi"/>
        </w:rPr>
        <w:t xml:space="preserve"> (Lista de eventos).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A janela </w:t>
      </w:r>
      <w:r w:rsidRPr="009F097F">
        <w:rPr>
          <w:rFonts w:asciiTheme="minorHAnsi" w:hAnsiTheme="minorHAnsi" w:cstheme="minorHAnsi"/>
        </w:rPr>
        <w:t>PDU Information at Device: Web Client</w:t>
      </w:r>
      <w:r w:rsidRPr="009F097F">
        <w:rPr>
          <w:rFonts w:asciiTheme="minorHAnsi" w:hAnsiTheme="minorHAnsi" w:cstheme="minorHAnsi"/>
        </w:rPr>
        <w:t xml:space="preserve"> (Informação da PDU no dispositivo: cliente Web) é exibida. Nessa janela, há apenas duas guias (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[Modelo OSI] e </w:t>
      </w:r>
      <w:r w:rsidRPr="009F097F">
        <w:rPr>
          <w:rFonts w:asciiTheme="minorHAnsi" w:hAnsiTheme="minorHAnsi" w:cstheme="minorHAnsi"/>
        </w:rPr>
        <w:t>Outbound PDU Details</w:t>
      </w:r>
      <w:r w:rsidRPr="009F097F">
        <w:rPr>
          <w:rFonts w:asciiTheme="minorHAnsi" w:hAnsiTheme="minorHAnsi" w:cstheme="minorHAnsi"/>
        </w:rPr>
        <w:t xml:space="preserve"> [De</w:t>
      </w:r>
      <w:r w:rsidRPr="009F097F">
        <w:rPr>
          <w:rFonts w:asciiTheme="minorHAnsi" w:hAnsiTheme="minorHAnsi" w:cstheme="minorHAnsi"/>
        </w:rPr>
        <w:t xml:space="preserve">talhes da PDU de saída]) porque esse é o início da transmissão. Com o aumento de eventos examinados, três guias serão exibidas, adicionando uma guia para </w:t>
      </w:r>
      <w:r w:rsidRPr="009F097F">
        <w:rPr>
          <w:rFonts w:asciiTheme="minorHAnsi" w:hAnsiTheme="minorHAnsi" w:cstheme="minorHAnsi"/>
        </w:rPr>
        <w:t>Inbound PDU Details</w:t>
      </w:r>
      <w:r w:rsidRPr="009F097F">
        <w:rPr>
          <w:rFonts w:asciiTheme="minorHAnsi" w:hAnsiTheme="minorHAnsi" w:cstheme="minorHAnsi"/>
        </w:rPr>
        <w:t xml:space="preserve"> (Detalhes da PDU de entrada). Quando um evento é o último no fluxo do tráfego, ape</w:t>
      </w:r>
      <w:r w:rsidRPr="009F097F">
        <w:rPr>
          <w:rFonts w:asciiTheme="minorHAnsi" w:hAnsiTheme="minorHAnsi" w:cstheme="minorHAnsi"/>
        </w:rPr>
        <w:t xml:space="preserve">nas as guias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 e </w:t>
      </w:r>
      <w:r w:rsidRPr="009F097F">
        <w:rPr>
          <w:rFonts w:asciiTheme="minorHAnsi" w:hAnsiTheme="minorHAnsi" w:cstheme="minorHAnsi"/>
        </w:rPr>
        <w:t>Inbound PDU Details</w:t>
      </w:r>
      <w:r w:rsidRPr="009F097F">
        <w:rPr>
          <w:rFonts w:asciiTheme="minorHAnsi" w:hAnsiTheme="minorHAnsi" w:cstheme="minorHAnsi"/>
        </w:rPr>
        <w:t xml:space="preserve"> (Detalhes da PDU de entrada) são exibidas.  </w:t>
      </w:r>
    </w:p>
    <w:p w:rsidR="004F4CB8" w:rsidRPr="009F097F" w:rsidRDefault="00DA0651">
      <w:pPr>
        <w:numPr>
          <w:ilvl w:val="0"/>
          <w:numId w:val="3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 deve estar selecionada. </w:t>
      </w:r>
    </w:p>
    <w:p w:rsidR="004F4CB8" w:rsidRPr="009F097F" w:rsidRDefault="00DA0651">
      <w:pPr>
        <w:spacing w:after="8"/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Na coluna </w:t>
      </w:r>
      <w:r w:rsidRPr="009F097F">
        <w:rPr>
          <w:rFonts w:asciiTheme="minorHAnsi" w:hAnsiTheme="minorHAnsi" w:cstheme="minorHAnsi"/>
        </w:rPr>
        <w:t>Camadas de saída</w:t>
      </w:r>
      <w:r w:rsidRPr="009F097F">
        <w:rPr>
          <w:rFonts w:asciiTheme="minorHAnsi" w:hAnsiTheme="minorHAnsi" w:cstheme="minorHAnsi"/>
        </w:rPr>
        <w:t xml:space="preserve"> , clique em </w:t>
      </w:r>
      <w:r w:rsidRPr="009F097F">
        <w:rPr>
          <w:rFonts w:asciiTheme="minorHAnsi" w:hAnsiTheme="minorHAnsi" w:cstheme="minorHAnsi"/>
        </w:rPr>
        <w:t>Camada 7</w:t>
      </w:r>
      <w:r w:rsidRPr="009F097F">
        <w:rPr>
          <w:rFonts w:asciiTheme="minorHAnsi" w:hAnsiTheme="minorHAnsi" w:cstheme="minorHAnsi"/>
        </w:rPr>
        <w:t xml:space="preserve"> 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Perguntas: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Quais informações estão listadas nas etapas numeradas diretamente abaixo das caixas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 e</w:t>
      </w:r>
      <w:r w:rsidR="009F097F">
        <w:rPr>
          <w:rFonts w:asciiTheme="minorHAnsi" w:hAnsiTheme="minorHAnsi" w:cstheme="minorHAnsi"/>
        </w:rPr>
        <w:t xml:space="preserve">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 para a camada 7? </w:t>
      </w:r>
    </w:p>
    <w:p w:rsidR="004F4CB8" w:rsidRPr="0075044B" w:rsidRDefault="0075044B" w:rsidP="0075044B">
      <w:pPr>
        <w:spacing w:after="100" w:line="259" w:lineRule="auto"/>
        <w:ind w:left="705" w:firstLine="0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R. 1. </w:t>
      </w:r>
      <w:r w:rsidRPr="0075044B">
        <w:rPr>
          <w:rFonts w:asciiTheme="minorHAnsi" w:hAnsiTheme="minorHAnsi" w:cstheme="minorHAnsi"/>
          <w:i/>
          <w:color w:val="000000" w:themeColor="text1"/>
        </w:rPr>
        <w:t>The HTTP cliente sends a HTTP request to the server.</w:t>
      </w:r>
    </w:p>
    <w:p w:rsidR="004F4CB8" w:rsidRPr="0075044B" w:rsidRDefault="00DA0651">
      <w:pPr>
        <w:spacing w:after="99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Qual é o valor da </w:t>
      </w:r>
      <w:r w:rsidRPr="009F097F">
        <w:rPr>
          <w:rFonts w:asciiTheme="minorHAnsi" w:hAnsiTheme="minorHAnsi" w:cstheme="minorHAnsi"/>
        </w:rPr>
        <w:t>Dst Port</w:t>
      </w:r>
      <w:r w:rsidRPr="009F097F">
        <w:rPr>
          <w:rFonts w:asciiTheme="minorHAnsi" w:hAnsiTheme="minorHAnsi" w:cstheme="minorHAnsi"/>
        </w:rPr>
        <w:t xml:space="preserve"> para a </w:t>
      </w:r>
      <w:r w:rsidRPr="009F097F">
        <w:rPr>
          <w:rFonts w:asciiTheme="minorHAnsi" w:hAnsiTheme="minorHAnsi" w:cstheme="minorHAnsi"/>
        </w:rPr>
        <w:t>camada 4</w:t>
      </w:r>
      <w:r w:rsidRPr="009F097F">
        <w:rPr>
          <w:rFonts w:asciiTheme="minorHAnsi" w:hAnsiTheme="minorHAnsi" w:cstheme="minorHAnsi"/>
        </w:rPr>
        <w:t xml:space="preserve"> na coluna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? </w:t>
      </w:r>
    </w:p>
    <w:p w:rsidR="004F4CB8" w:rsidRPr="0075044B" w:rsidRDefault="0075044B">
      <w:pPr>
        <w:spacing w:after="102" w:line="259" w:lineRule="auto"/>
        <w:ind w:left="720" w:firstLine="0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R. </w:t>
      </w:r>
      <w:r w:rsidRPr="0075044B">
        <w:rPr>
          <w:rFonts w:asciiTheme="minorHAnsi" w:hAnsiTheme="minorHAnsi" w:cstheme="minorHAnsi"/>
          <w:i/>
          <w:color w:val="000000" w:themeColor="text1"/>
        </w:rPr>
        <w:t>80</w:t>
      </w:r>
    </w:p>
    <w:p w:rsidR="0075044B" w:rsidRPr="0075044B" w:rsidRDefault="0075044B">
      <w:pPr>
        <w:spacing w:after="102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</w:p>
    <w:p w:rsidR="004F4CB8" w:rsidRPr="009F097F" w:rsidRDefault="00DA0651">
      <w:pPr>
        <w:spacing w:after="110"/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Qual é o </w:t>
      </w:r>
      <w:r w:rsidRPr="009F097F">
        <w:rPr>
          <w:rFonts w:asciiTheme="minorHAnsi" w:hAnsiTheme="minorHAnsi" w:cstheme="minorHAnsi"/>
        </w:rPr>
        <w:t xml:space="preserve"> Dest. Valor IP</w:t>
      </w:r>
      <w:r w:rsidRPr="009F097F">
        <w:rPr>
          <w:rFonts w:asciiTheme="minorHAnsi" w:hAnsiTheme="minorHAnsi" w:cstheme="minorHAnsi"/>
        </w:rPr>
        <w:t xml:space="preserve"> para a </w:t>
      </w:r>
      <w:r w:rsidRPr="009F097F">
        <w:rPr>
          <w:rFonts w:asciiTheme="minorHAnsi" w:hAnsiTheme="minorHAnsi" w:cstheme="minorHAnsi"/>
        </w:rPr>
        <w:t>Camada 3</w:t>
      </w:r>
      <w:r w:rsidRPr="009F097F">
        <w:rPr>
          <w:rFonts w:asciiTheme="minorHAnsi" w:hAnsiTheme="minorHAnsi" w:cstheme="minorHAnsi"/>
        </w:rPr>
        <w:t xml:space="preserve"> na coluna </w:t>
      </w:r>
      <w:r w:rsidRPr="009F097F">
        <w:rPr>
          <w:rFonts w:asciiTheme="minorHAnsi" w:hAnsiTheme="minorHAnsi" w:cstheme="minorHAnsi"/>
        </w:rPr>
        <w:t xml:space="preserve">Out Layers </w:t>
      </w:r>
      <w:r w:rsidRPr="009F097F">
        <w:rPr>
          <w:rFonts w:asciiTheme="minorHAnsi" w:hAnsiTheme="minorHAnsi" w:cstheme="minorHAnsi"/>
        </w:rPr>
        <w:t xml:space="preserve">? </w:t>
      </w:r>
    </w:p>
    <w:p w:rsidR="004F4CB8" w:rsidRDefault="0075044B">
      <w:pPr>
        <w:spacing w:after="102" w:line="259" w:lineRule="auto"/>
        <w:ind w:left="720" w:firstLine="0"/>
        <w:rPr>
          <w:rFonts w:asciiTheme="minorHAnsi" w:hAnsiTheme="minorHAnsi" w:cstheme="minorHAnsi"/>
          <w:i/>
          <w:color w:val="000000" w:themeColor="text1"/>
        </w:rPr>
      </w:pPr>
      <w:r w:rsidRPr="0075044B">
        <w:rPr>
          <w:rFonts w:asciiTheme="minorHAnsi" w:hAnsiTheme="minorHAnsi" w:cstheme="minorHAnsi"/>
          <w:i/>
          <w:color w:val="000000" w:themeColor="text1"/>
        </w:rPr>
        <w:t>R. 192.168.1.254</w:t>
      </w:r>
    </w:p>
    <w:p w:rsidR="0075044B" w:rsidRPr="0075044B" w:rsidRDefault="0075044B">
      <w:pPr>
        <w:spacing w:after="102" w:line="259" w:lineRule="auto"/>
        <w:ind w:left="720" w:firstLine="0"/>
        <w:rPr>
          <w:rFonts w:asciiTheme="minorHAnsi" w:hAnsiTheme="minorHAnsi" w:cstheme="minorHAnsi"/>
          <w:i/>
          <w:color w:val="000000" w:themeColor="text1"/>
          <w:sz w:val="6"/>
          <w:szCs w:val="6"/>
        </w:rPr>
      </w:pP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Quais informações são exibidas na Camada 2 sob a coluna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? </w:t>
      </w:r>
    </w:p>
    <w:p w:rsidR="004F4CB8" w:rsidRPr="0075044B" w:rsidRDefault="0075044B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75044B">
        <w:rPr>
          <w:rFonts w:asciiTheme="minorHAnsi" w:hAnsiTheme="minorHAnsi" w:cstheme="minorHAnsi"/>
          <w:i/>
          <w:color w:val="000000" w:themeColor="text1"/>
        </w:rPr>
        <w:t>R. 0060.47CA.4DEE &gt;&gt; 0001.96A9.401D</w:t>
      </w:r>
    </w:p>
    <w:p w:rsidR="004F4CB8" w:rsidRPr="009F097F" w:rsidRDefault="00DA0651">
      <w:pPr>
        <w:spacing w:after="102" w:line="259" w:lineRule="auto"/>
        <w:ind w:left="72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numPr>
          <w:ilvl w:val="0"/>
          <w:numId w:val="3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lastRenderedPageBreak/>
        <w:t xml:space="preserve">Clique na guia </w:t>
      </w:r>
      <w:r w:rsidRPr="009F097F">
        <w:rPr>
          <w:rFonts w:asciiTheme="minorHAnsi" w:hAnsiTheme="minorHAnsi" w:cstheme="minorHAnsi"/>
        </w:rPr>
        <w:t>Outbound PDU Details</w:t>
      </w:r>
      <w:r w:rsidRPr="009F097F">
        <w:rPr>
          <w:rFonts w:asciiTheme="minorHAnsi" w:hAnsiTheme="minorHAnsi" w:cstheme="minorHAnsi"/>
        </w:rPr>
        <w:t xml:space="preserve"> (Detalhes da PDU de saída).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As informações listadas </w:t>
      </w:r>
      <w:r w:rsidRPr="009F097F">
        <w:rPr>
          <w:rFonts w:asciiTheme="minorHAnsi" w:hAnsiTheme="minorHAnsi" w:cstheme="minorHAnsi"/>
        </w:rPr>
        <w:t xml:space="preserve">nos </w:t>
      </w:r>
      <w:r w:rsidRPr="009F097F">
        <w:rPr>
          <w:rFonts w:asciiTheme="minorHAnsi" w:hAnsiTheme="minorHAnsi" w:cstheme="minorHAnsi"/>
        </w:rPr>
        <w:t>Formatos da PDU</w:t>
      </w:r>
      <w:r w:rsidRPr="009F097F">
        <w:rPr>
          <w:rFonts w:asciiTheme="minorHAnsi" w:hAnsiTheme="minorHAnsi" w:cstheme="minorHAnsi"/>
        </w:rPr>
        <w:t xml:space="preserve"> refletem as camadas do modelo TCP / IP. </w:t>
      </w:r>
    </w:p>
    <w:p w:rsidR="004F4CB8" w:rsidRPr="009F097F" w:rsidRDefault="00DA0651">
      <w:pPr>
        <w:spacing w:after="4"/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Nota</w:t>
      </w:r>
      <w:r w:rsidRPr="009F097F">
        <w:rPr>
          <w:rFonts w:asciiTheme="minorHAnsi" w:hAnsiTheme="minorHAnsi" w:cstheme="minorHAnsi"/>
        </w:rPr>
        <w:t xml:space="preserve">: As informações listadas na seção </w:t>
      </w:r>
      <w:r w:rsidRPr="009F097F">
        <w:rPr>
          <w:rFonts w:asciiTheme="minorHAnsi" w:hAnsiTheme="minorHAnsi" w:cstheme="minorHAnsi"/>
        </w:rPr>
        <w:t>Ethernet II</w:t>
      </w:r>
      <w:r w:rsidRPr="009F097F">
        <w:rPr>
          <w:rFonts w:asciiTheme="minorHAnsi" w:hAnsiTheme="minorHAnsi" w:cstheme="minorHAnsi"/>
        </w:rPr>
        <w:t xml:space="preserve"> da guia Detalhes da PDU de saída fornecem informações ainda mais detalhadas do que as listadas na Camada 2 na guia Modelo </w:t>
      </w:r>
      <w:r w:rsidRPr="009F097F">
        <w:rPr>
          <w:rFonts w:asciiTheme="minorHAnsi" w:hAnsiTheme="minorHAnsi" w:cstheme="minorHAnsi"/>
        </w:rPr>
        <w:t>OSI</w:t>
      </w:r>
      <w:r w:rsidRPr="009F097F">
        <w:rPr>
          <w:rFonts w:asciiTheme="minorHAnsi" w:hAnsiTheme="minorHAnsi" w:cstheme="minorHAnsi"/>
        </w:rPr>
        <w:t xml:space="preserve">. Os </w:t>
      </w:r>
      <w:r w:rsidRPr="009F097F">
        <w:rPr>
          <w:rFonts w:asciiTheme="minorHAnsi" w:hAnsiTheme="minorHAnsi" w:cstheme="minorHAnsi"/>
        </w:rPr>
        <w:t>detalhes da PD</w:t>
      </w:r>
      <w:r w:rsidRPr="009F097F">
        <w:rPr>
          <w:rFonts w:asciiTheme="minorHAnsi" w:hAnsiTheme="minorHAnsi" w:cstheme="minorHAnsi"/>
        </w:rPr>
        <w:t xml:space="preserve">U de saída fornecem informações mais descritivas e detalhadas. Os valores em </w:t>
      </w:r>
      <w:r w:rsidRPr="009F097F">
        <w:rPr>
          <w:rFonts w:asciiTheme="minorHAnsi" w:hAnsiTheme="minorHAnsi" w:cstheme="minorHAnsi"/>
        </w:rPr>
        <w:t>DEST MAC</w:t>
      </w:r>
      <w:r w:rsidRPr="009F097F">
        <w:rPr>
          <w:rFonts w:asciiTheme="minorHAnsi" w:hAnsiTheme="minorHAnsi" w:cstheme="minorHAnsi"/>
        </w:rPr>
        <w:t xml:space="preserve"> (MAC DE DESTINO) e </w:t>
      </w:r>
      <w:r w:rsidRPr="009F097F">
        <w:rPr>
          <w:rFonts w:asciiTheme="minorHAnsi" w:hAnsiTheme="minorHAnsi" w:cstheme="minorHAnsi"/>
        </w:rPr>
        <w:t>SRC MAC</w:t>
      </w:r>
      <w:r w:rsidRPr="009F097F">
        <w:rPr>
          <w:rFonts w:asciiTheme="minorHAnsi" w:hAnsiTheme="minorHAnsi" w:cstheme="minorHAnsi"/>
        </w:rPr>
        <w:t xml:space="preserve"> (MAC DE ORIGEM) na seção </w:t>
      </w:r>
      <w:r w:rsidRPr="009F097F">
        <w:rPr>
          <w:rFonts w:asciiTheme="minorHAnsi" w:hAnsiTheme="minorHAnsi" w:cstheme="minorHAnsi"/>
        </w:rPr>
        <w:t xml:space="preserve">Ethernet II </w:t>
      </w:r>
      <w:r w:rsidRPr="009F097F">
        <w:rPr>
          <w:rFonts w:asciiTheme="minorHAnsi" w:hAnsiTheme="minorHAnsi" w:cstheme="minorHAnsi"/>
        </w:rPr>
        <w:t xml:space="preserve">de </w:t>
      </w:r>
      <w:r w:rsidRPr="009F097F">
        <w:rPr>
          <w:rFonts w:asciiTheme="minorHAnsi" w:hAnsiTheme="minorHAnsi" w:cstheme="minorHAnsi"/>
        </w:rPr>
        <w:t>PDU Details</w:t>
      </w:r>
      <w:r w:rsidRPr="009F097F">
        <w:rPr>
          <w:rFonts w:asciiTheme="minorHAnsi" w:hAnsiTheme="minorHAnsi" w:cstheme="minorHAnsi"/>
        </w:rPr>
        <w:t xml:space="preserve"> (Detalhes de PDU) são exibidos na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 na Camada 2, mas não são iden</w:t>
      </w:r>
      <w:r w:rsidRPr="009F097F">
        <w:rPr>
          <w:rFonts w:asciiTheme="minorHAnsi" w:hAnsiTheme="minorHAnsi" w:cstheme="minorHAnsi"/>
        </w:rPr>
        <w:t xml:space="preserve">tificados como tais.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Perguntas: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Quais são as informações comuns listadas na seção </w:t>
      </w:r>
      <w:r w:rsidRPr="009F097F">
        <w:rPr>
          <w:rFonts w:asciiTheme="minorHAnsi" w:hAnsiTheme="minorHAnsi" w:cstheme="minorHAnsi"/>
        </w:rPr>
        <w:t xml:space="preserve">IP </w:t>
      </w:r>
      <w:r w:rsidRPr="009F097F">
        <w:rPr>
          <w:rFonts w:asciiTheme="minorHAnsi" w:hAnsiTheme="minorHAnsi" w:cstheme="minorHAnsi"/>
        </w:rPr>
        <w:t xml:space="preserve">de </w:t>
      </w:r>
      <w:r w:rsidRPr="009F097F">
        <w:rPr>
          <w:rFonts w:asciiTheme="minorHAnsi" w:hAnsiTheme="minorHAnsi" w:cstheme="minorHAnsi"/>
        </w:rPr>
        <w:t>PDU Details</w:t>
      </w:r>
      <w:r w:rsidRPr="009F097F">
        <w:rPr>
          <w:rFonts w:asciiTheme="minorHAnsi" w:hAnsiTheme="minorHAnsi" w:cstheme="minorHAnsi"/>
        </w:rPr>
        <w:t xml:space="preserve"> (Detalhes da PDU) em comparação com as listadas na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OSI)? Com qual camada ela é associada? </w:t>
      </w:r>
    </w:p>
    <w:p w:rsidR="004F4CB8" w:rsidRPr="00CC693C" w:rsidRDefault="00CC693C">
      <w:pPr>
        <w:spacing w:after="102" w:line="259" w:lineRule="auto"/>
        <w:ind w:left="720" w:firstLine="0"/>
        <w:rPr>
          <w:rFonts w:asciiTheme="minorHAnsi" w:hAnsiTheme="minorHAnsi" w:cstheme="minorHAnsi"/>
          <w:i/>
          <w:color w:val="000000" w:themeColor="text1"/>
        </w:rPr>
      </w:pPr>
      <w:r w:rsidRPr="00CC693C">
        <w:rPr>
          <w:rFonts w:asciiTheme="minorHAnsi" w:hAnsiTheme="minorHAnsi" w:cstheme="minorHAnsi"/>
          <w:i/>
          <w:color w:val="000000" w:themeColor="text1"/>
        </w:rPr>
        <w:t>R.</w:t>
      </w:r>
      <w:r>
        <w:rPr>
          <w:rFonts w:asciiTheme="minorHAnsi" w:hAnsiTheme="minorHAnsi" w:cstheme="minorHAnsi"/>
          <w:i/>
          <w:color w:val="000000" w:themeColor="text1"/>
        </w:rPr>
        <w:t xml:space="preserve"> Src IP e Dest. Port. </w:t>
      </w:r>
      <w:r>
        <w:rPr>
          <w:rFonts w:asciiTheme="minorHAnsi" w:hAnsiTheme="minorHAnsi" w:cstheme="minorHAnsi"/>
          <w:i/>
          <w:color w:val="000000" w:themeColor="text1"/>
        </w:rPr>
        <w:t xml:space="preserve">Está </w:t>
      </w:r>
      <w:r>
        <w:rPr>
          <w:rFonts w:asciiTheme="minorHAnsi" w:hAnsiTheme="minorHAnsi" w:cstheme="minorHAnsi"/>
          <w:i/>
          <w:color w:val="000000" w:themeColor="text1"/>
        </w:rPr>
        <w:t>localizados na camada 3</w:t>
      </w:r>
    </w:p>
    <w:p w:rsidR="00CC693C" w:rsidRPr="00CC693C" w:rsidRDefault="00CC693C">
      <w:pPr>
        <w:spacing w:after="102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Quais são</w:t>
      </w:r>
      <w:r w:rsidRPr="009F097F">
        <w:rPr>
          <w:rFonts w:asciiTheme="minorHAnsi" w:hAnsiTheme="minorHAnsi" w:cstheme="minorHAnsi"/>
        </w:rPr>
        <w:t xml:space="preserve"> as informações comuns listadas na seção </w:t>
      </w:r>
      <w:r w:rsidRPr="009F097F">
        <w:rPr>
          <w:rFonts w:asciiTheme="minorHAnsi" w:hAnsiTheme="minorHAnsi" w:cstheme="minorHAnsi"/>
        </w:rPr>
        <w:t>TCP</w:t>
      </w:r>
      <w:r w:rsidRPr="009F097F">
        <w:rPr>
          <w:rFonts w:asciiTheme="minorHAnsi" w:hAnsiTheme="minorHAnsi" w:cstheme="minorHAnsi"/>
        </w:rPr>
        <w:t xml:space="preserve"> de </w:t>
      </w:r>
      <w:r w:rsidRPr="009F097F">
        <w:rPr>
          <w:rFonts w:asciiTheme="minorHAnsi" w:hAnsiTheme="minorHAnsi" w:cstheme="minorHAnsi"/>
        </w:rPr>
        <w:t>Detalhes da PDU</w:t>
      </w:r>
      <w:r w:rsidRPr="009F097F">
        <w:rPr>
          <w:rFonts w:asciiTheme="minorHAnsi" w:hAnsiTheme="minorHAnsi" w:cstheme="minorHAnsi"/>
        </w:rPr>
        <w:t xml:space="preserve">, em comparação com as informações listadas na guia </w:t>
      </w:r>
      <w:r w:rsidRPr="009F097F">
        <w:rPr>
          <w:rFonts w:asciiTheme="minorHAnsi" w:hAnsiTheme="minorHAnsi" w:cstheme="minorHAnsi"/>
        </w:rPr>
        <w:t>Modelo OSI</w:t>
      </w:r>
      <w:r w:rsidRPr="009F097F">
        <w:rPr>
          <w:rFonts w:asciiTheme="minorHAnsi" w:hAnsiTheme="minorHAnsi" w:cstheme="minorHAnsi"/>
        </w:rPr>
        <w:t xml:space="preserve"> e com qual camada ela está associada? </w:t>
      </w:r>
    </w:p>
    <w:p w:rsidR="004F4CB8" w:rsidRPr="00CC693C" w:rsidRDefault="00CC693C">
      <w:pPr>
        <w:spacing w:after="99" w:line="259" w:lineRule="auto"/>
        <w:ind w:left="720" w:firstLine="0"/>
        <w:rPr>
          <w:rFonts w:asciiTheme="minorHAnsi" w:hAnsiTheme="minorHAnsi" w:cstheme="minorHAnsi"/>
          <w:i/>
          <w:color w:val="000000" w:themeColor="text1"/>
        </w:rPr>
      </w:pPr>
      <w:r w:rsidRPr="00CC693C">
        <w:rPr>
          <w:rFonts w:asciiTheme="minorHAnsi" w:hAnsiTheme="minorHAnsi" w:cstheme="minorHAnsi"/>
          <w:i/>
          <w:color w:val="000000" w:themeColor="text1"/>
        </w:rPr>
        <w:t xml:space="preserve">R. Src. Port, Dst Port, Sequence number e Ack number. </w:t>
      </w:r>
      <w:r w:rsidRPr="00CC693C">
        <w:rPr>
          <w:rFonts w:asciiTheme="minorHAnsi" w:hAnsiTheme="minorHAnsi" w:cstheme="minorHAnsi"/>
          <w:i/>
          <w:color w:val="000000" w:themeColor="text1"/>
        </w:rPr>
        <w:t>Est</w:t>
      </w:r>
      <w:r w:rsidRPr="00CC693C">
        <w:rPr>
          <w:rFonts w:asciiTheme="minorHAnsi" w:hAnsiTheme="minorHAnsi" w:cstheme="minorHAnsi"/>
          <w:i/>
          <w:color w:val="000000" w:themeColor="text1"/>
        </w:rPr>
        <w:t>á</w:t>
      </w:r>
      <w:r w:rsidRPr="00CC693C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CC693C">
        <w:rPr>
          <w:rFonts w:asciiTheme="minorHAnsi" w:hAnsiTheme="minorHAnsi" w:cstheme="minorHAnsi"/>
          <w:i/>
          <w:color w:val="000000" w:themeColor="text1"/>
        </w:rPr>
        <w:t>localizado</w:t>
      </w:r>
      <w:r w:rsidRPr="00CC693C">
        <w:rPr>
          <w:rFonts w:asciiTheme="minorHAnsi" w:hAnsiTheme="minorHAnsi" w:cstheme="minorHAnsi"/>
          <w:i/>
          <w:color w:val="000000" w:themeColor="text1"/>
        </w:rPr>
        <w:t xml:space="preserve"> na camada </w:t>
      </w:r>
      <w:r w:rsidRPr="00CC693C">
        <w:rPr>
          <w:rFonts w:asciiTheme="minorHAnsi" w:hAnsiTheme="minorHAnsi" w:cstheme="minorHAnsi"/>
          <w:i/>
          <w:color w:val="000000" w:themeColor="text1"/>
        </w:rPr>
        <w:t>4</w:t>
      </w:r>
    </w:p>
    <w:p w:rsidR="00CC693C" w:rsidRPr="00CC693C" w:rsidRDefault="00CC693C">
      <w:pPr>
        <w:spacing w:after="99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Qual é o </w:t>
      </w:r>
      <w:r w:rsidRPr="009F097F">
        <w:rPr>
          <w:rFonts w:asciiTheme="minorHAnsi" w:hAnsiTheme="minorHAnsi" w:cstheme="minorHAnsi"/>
        </w:rPr>
        <w:t>host</w:t>
      </w:r>
      <w:r w:rsidRPr="009F097F">
        <w:rPr>
          <w:rFonts w:asciiTheme="minorHAnsi" w:hAnsiTheme="minorHAnsi" w:cstheme="minorHAnsi"/>
        </w:rPr>
        <w:t xml:space="preserve"> listado na seção </w:t>
      </w:r>
      <w:r w:rsidRPr="009F097F">
        <w:rPr>
          <w:rFonts w:asciiTheme="minorHAnsi" w:hAnsiTheme="minorHAnsi" w:cstheme="minorHAnsi"/>
        </w:rPr>
        <w:t>HTTP</w:t>
      </w:r>
      <w:r w:rsidRPr="009F097F">
        <w:rPr>
          <w:rFonts w:asciiTheme="minorHAnsi" w:hAnsiTheme="minorHAnsi" w:cstheme="minorHAnsi"/>
        </w:rPr>
        <w:t xml:space="preserve"> dos </w:t>
      </w:r>
      <w:r w:rsidRPr="009F097F">
        <w:rPr>
          <w:rFonts w:asciiTheme="minorHAnsi" w:hAnsiTheme="minorHAnsi" w:cstheme="minorHAnsi"/>
        </w:rPr>
        <w:t>detalhes da PDU</w:t>
      </w:r>
      <w:r w:rsidRPr="009F097F">
        <w:rPr>
          <w:rFonts w:asciiTheme="minorHAnsi" w:hAnsiTheme="minorHAnsi" w:cstheme="minorHAnsi"/>
        </w:rPr>
        <w:t xml:space="preserve">? Com qual camada essas informações seriam associadas na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OSI)? </w:t>
      </w:r>
    </w:p>
    <w:p w:rsidR="004F4CB8" w:rsidRPr="00CC693C" w:rsidRDefault="00CC693C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CC693C">
        <w:rPr>
          <w:rFonts w:asciiTheme="minorHAnsi" w:hAnsiTheme="minorHAnsi" w:cstheme="minorHAnsi"/>
          <w:i/>
          <w:color w:val="000000" w:themeColor="text1"/>
        </w:rPr>
        <w:t xml:space="preserve">R. Host: </w:t>
      </w:r>
      <w:hyperlink r:id="rId8" w:history="1">
        <w:r w:rsidRPr="00CC693C">
          <w:rPr>
            <w:rStyle w:val="Hyperlink"/>
            <w:rFonts w:asciiTheme="minorHAnsi" w:hAnsiTheme="minorHAnsi" w:cstheme="minorHAnsi"/>
            <w:i/>
          </w:rPr>
          <w:t>www.osi.local</w:t>
        </w:r>
      </w:hyperlink>
      <w:r w:rsidRPr="00CC693C">
        <w:rPr>
          <w:rFonts w:asciiTheme="minorHAnsi" w:hAnsiTheme="minorHAnsi" w:cstheme="minorHAnsi"/>
          <w:i/>
          <w:color w:val="000000" w:themeColor="text1"/>
        </w:rPr>
        <w:t xml:space="preserve">. Na camada </w:t>
      </w:r>
      <w:r w:rsidR="006963FD">
        <w:rPr>
          <w:rFonts w:asciiTheme="minorHAnsi" w:hAnsiTheme="minorHAnsi" w:cstheme="minorHAnsi"/>
          <w:i/>
          <w:color w:val="000000" w:themeColor="text1"/>
        </w:rPr>
        <w:t>7</w:t>
      </w:r>
    </w:p>
    <w:p w:rsidR="004F4CB8" w:rsidRPr="00AD48FA" w:rsidRDefault="00DA0651">
      <w:pPr>
        <w:spacing w:after="102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numPr>
          <w:ilvl w:val="0"/>
          <w:numId w:val="4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próxima caixa quadrada colorida na coluna </w:t>
      </w:r>
      <w:r w:rsidRPr="009F097F">
        <w:rPr>
          <w:rFonts w:asciiTheme="minorHAnsi" w:hAnsiTheme="minorHAnsi" w:cstheme="minorHAnsi"/>
        </w:rPr>
        <w:t>Lista de eventos</w:t>
      </w:r>
      <w:r w:rsidRPr="009F097F">
        <w:rPr>
          <w:rFonts w:asciiTheme="minorHAnsi" w:hAnsiTheme="minorHAnsi" w:cstheme="minorHAnsi"/>
        </w:rPr>
        <w:t xml:space="preserve">&gt; </w:t>
      </w:r>
      <w:r w:rsidRPr="009F097F">
        <w:rPr>
          <w:rFonts w:asciiTheme="minorHAnsi" w:hAnsiTheme="minorHAnsi" w:cstheme="minorHAnsi"/>
        </w:rPr>
        <w:t>Tipo</w:t>
      </w:r>
      <w:r w:rsidRPr="009F097F">
        <w:rPr>
          <w:rFonts w:asciiTheme="minorHAnsi" w:hAnsiTheme="minorHAnsi" w:cstheme="minorHAnsi"/>
        </w:rPr>
        <w:t xml:space="preserve">. Somente a Camada 1 está ativa (não está em cinza). O dispositivo está movendo o quadro do buffer e colocando-o na rede. </w:t>
      </w:r>
    </w:p>
    <w:p w:rsidR="004F4CB8" w:rsidRPr="009F097F" w:rsidRDefault="00DA0651">
      <w:pPr>
        <w:numPr>
          <w:ilvl w:val="0"/>
          <w:numId w:val="4"/>
        </w:numPr>
        <w:spacing w:after="0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Avance para a próxima caixa </w:t>
      </w:r>
      <w:r w:rsidRPr="009F097F">
        <w:rPr>
          <w:rFonts w:asciiTheme="minorHAnsi" w:hAnsiTheme="minorHAnsi" w:cstheme="minorHAnsi"/>
        </w:rPr>
        <w:t>Tipo</w:t>
      </w:r>
      <w:r w:rsidRPr="009F097F">
        <w:rPr>
          <w:rFonts w:asciiTheme="minorHAnsi" w:hAnsiTheme="minorHAnsi" w:cstheme="minorHAnsi"/>
        </w:rPr>
        <w:t xml:space="preserve"> de HTTP na </w:t>
      </w:r>
      <w:r w:rsidRPr="009F097F">
        <w:rPr>
          <w:rFonts w:asciiTheme="minorHAnsi" w:hAnsiTheme="minorHAnsi" w:cstheme="minorHAnsi"/>
        </w:rPr>
        <w:t>Lista de Eventos</w:t>
      </w:r>
      <w:r w:rsidRPr="009F097F">
        <w:rPr>
          <w:rFonts w:asciiTheme="minorHAnsi" w:hAnsiTheme="minorHAnsi" w:cstheme="minorHAnsi"/>
        </w:rPr>
        <w:t xml:space="preserve"> e clique na caixa quadrada colorida. Essa janela contém as </w:t>
      </w:r>
      <w:r w:rsidRPr="009F097F">
        <w:rPr>
          <w:rFonts w:asciiTheme="minorHAnsi" w:hAnsiTheme="minorHAnsi" w:cstheme="minorHAnsi"/>
        </w:rPr>
        <w:t xml:space="preserve">In Layers </w:t>
      </w:r>
      <w:r w:rsidRPr="009F097F">
        <w:rPr>
          <w:rFonts w:asciiTheme="minorHAnsi" w:hAnsiTheme="minorHAnsi" w:cstheme="minorHAnsi"/>
        </w:rPr>
        <w:t>(Ca</w:t>
      </w:r>
      <w:r w:rsidRPr="009F097F">
        <w:rPr>
          <w:rFonts w:asciiTheme="minorHAnsi" w:hAnsiTheme="minorHAnsi" w:cstheme="minorHAnsi"/>
        </w:rPr>
        <w:t xml:space="preserve">madas de entrada) e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 (Camadas de saída). Observe a direção da seta diretamente sob a coluna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; está apontando para cima, indicando a direção em que os dados estão viajando. Role por essas camadas anotando os itens exibidos anteriormente. </w:t>
      </w:r>
      <w:r w:rsidRPr="009F097F">
        <w:rPr>
          <w:rFonts w:asciiTheme="minorHAnsi" w:hAnsiTheme="minorHAnsi" w:cstheme="minorHAnsi"/>
        </w:rPr>
        <w:t xml:space="preserve">Na parte superior da coluna, a seta aponta para a direita. Isso indica que o servidor está enviando agora as informações de volta ao cliente. 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Comparando as informações exibidas na coluna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 (Camadas de entrada) com a coluna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 (</w:t>
      </w:r>
      <w:r w:rsidRPr="009F097F">
        <w:rPr>
          <w:rFonts w:asciiTheme="minorHAnsi" w:hAnsiTheme="minorHAnsi" w:cstheme="minorHAnsi"/>
        </w:rPr>
        <w:t xml:space="preserve">Camadas de saída), quais são as diferenças principais? </w:t>
      </w:r>
    </w:p>
    <w:p w:rsidR="004F4CB8" w:rsidRDefault="006963FD" w:rsidP="00AD48FA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6963FD">
        <w:rPr>
          <w:rFonts w:asciiTheme="minorHAnsi" w:hAnsiTheme="minorHAnsi" w:cstheme="minorHAnsi"/>
          <w:i/>
          <w:color w:val="000000" w:themeColor="text1"/>
        </w:rPr>
        <w:t xml:space="preserve">R. </w:t>
      </w:r>
      <w:r>
        <w:rPr>
          <w:rFonts w:asciiTheme="minorHAnsi" w:hAnsiTheme="minorHAnsi" w:cstheme="minorHAnsi"/>
          <w:i/>
          <w:color w:val="000000" w:themeColor="text1"/>
        </w:rPr>
        <w:t>As informações são mostradas ao contrário.</w:t>
      </w:r>
    </w:p>
    <w:p w:rsidR="00AD48FA" w:rsidRPr="00AD48FA" w:rsidRDefault="00AD48FA" w:rsidP="00AD48FA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  <w:sz w:val="6"/>
          <w:szCs w:val="6"/>
        </w:rPr>
      </w:pPr>
    </w:p>
    <w:p w:rsidR="004F4CB8" w:rsidRPr="009F097F" w:rsidRDefault="00DA0651">
      <w:pPr>
        <w:numPr>
          <w:ilvl w:val="0"/>
          <w:numId w:val="4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guia </w:t>
      </w:r>
      <w:r w:rsidRPr="009F097F">
        <w:rPr>
          <w:rFonts w:asciiTheme="minorHAnsi" w:hAnsiTheme="minorHAnsi" w:cstheme="minorHAnsi"/>
        </w:rPr>
        <w:t>Detalhes da PDU de entrada e saída</w:t>
      </w:r>
      <w:r w:rsidRPr="009F097F">
        <w:rPr>
          <w:rFonts w:asciiTheme="minorHAnsi" w:hAnsiTheme="minorHAnsi" w:cstheme="minorHAnsi"/>
        </w:rPr>
        <w:t xml:space="preserve">. Revise os detalhes da PDU. </w:t>
      </w:r>
    </w:p>
    <w:p w:rsidR="004F4CB8" w:rsidRPr="009F097F" w:rsidRDefault="00DA0651">
      <w:pPr>
        <w:numPr>
          <w:ilvl w:val="0"/>
          <w:numId w:val="4"/>
        </w:numPr>
        <w:spacing w:after="8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última caixa quadrada colorida na coluna </w:t>
      </w:r>
      <w:r w:rsidRPr="009F097F">
        <w:rPr>
          <w:rFonts w:asciiTheme="minorHAnsi" w:hAnsiTheme="minorHAnsi" w:cstheme="minorHAnsi"/>
        </w:rPr>
        <w:t>Info</w:t>
      </w:r>
      <w:r w:rsidRPr="009F097F">
        <w:rPr>
          <w:rFonts w:asciiTheme="minorHAnsi" w:hAnsiTheme="minorHAnsi" w:cstheme="minorHAnsi"/>
        </w:rPr>
        <w:t xml:space="preserve"> (Informações).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Quantas</w:t>
      </w:r>
      <w:r w:rsidRPr="009F097F">
        <w:rPr>
          <w:rFonts w:asciiTheme="minorHAnsi" w:hAnsiTheme="minorHAnsi" w:cstheme="minorHAnsi"/>
        </w:rPr>
        <w:t xml:space="preserve"> guias são exibidas com este evento? Explique. </w:t>
      </w:r>
    </w:p>
    <w:p w:rsidR="004F4CB8" w:rsidRPr="006963FD" w:rsidRDefault="00DA0651">
      <w:pPr>
        <w:spacing w:after="157" w:line="259" w:lineRule="auto"/>
        <w:ind w:left="360" w:firstLine="0"/>
        <w:rPr>
          <w:rFonts w:asciiTheme="minorHAnsi" w:hAnsiTheme="minorHAnsi" w:cstheme="minorHAnsi"/>
          <w:i/>
        </w:rPr>
      </w:pPr>
      <w:r w:rsidRPr="009F097F">
        <w:rPr>
          <w:rFonts w:asciiTheme="minorHAnsi" w:hAnsiTheme="minorHAnsi" w:cstheme="minorHAnsi"/>
        </w:rPr>
        <w:t xml:space="preserve"> </w:t>
      </w:r>
      <w:r w:rsidR="006963FD">
        <w:rPr>
          <w:rFonts w:asciiTheme="minorHAnsi" w:hAnsiTheme="minorHAnsi" w:cstheme="minorHAnsi"/>
        </w:rPr>
        <w:tab/>
      </w:r>
      <w:r w:rsidR="006963FD" w:rsidRPr="006963FD">
        <w:rPr>
          <w:rFonts w:asciiTheme="minorHAnsi" w:hAnsiTheme="minorHAnsi" w:cstheme="minorHAnsi"/>
          <w:i/>
        </w:rPr>
        <w:t xml:space="preserve">R. 2 guias. </w:t>
      </w:r>
      <w:r w:rsidR="006963FD">
        <w:rPr>
          <w:rFonts w:asciiTheme="minorHAnsi" w:hAnsiTheme="minorHAnsi" w:cstheme="minorHAnsi"/>
          <w:i/>
        </w:rPr>
        <w:t>Pois ele só está recebendo os dados, não enviando.</w:t>
      </w:r>
    </w:p>
    <w:p w:rsidR="004F4CB8" w:rsidRPr="009F097F" w:rsidRDefault="00DA0651">
      <w:pPr>
        <w:pStyle w:val="Ttulo1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Parte 2: Exibir elementos da suíte de protocolos TCP/IP </w:t>
      </w:r>
    </w:p>
    <w:p w:rsidR="004F4CB8" w:rsidRPr="009F097F" w:rsidRDefault="00DA0651">
      <w:pPr>
        <w:ind w:left="35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Na Parte 2 desta atividade, você usará o modo Simulação do Packet Tracer para visualizar e examinar alguns dos outros protocolos que compreendem o conjunto TCP / IP. </w:t>
      </w:r>
    </w:p>
    <w:p w:rsidR="004F4CB8" w:rsidRPr="009F097F" w:rsidRDefault="00DA0651">
      <w:pPr>
        <w:spacing w:after="77" w:line="259" w:lineRule="auto"/>
        <w:ind w:left="-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sz w:val="22"/>
        </w:rPr>
        <w:t xml:space="preserve">Etapa 1: Visualizar Eventos Adicionais </w:t>
      </w:r>
    </w:p>
    <w:p w:rsidR="004F4CB8" w:rsidRPr="009F097F" w:rsidRDefault="00DA0651">
      <w:pPr>
        <w:numPr>
          <w:ilvl w:val="0"/>
          <w:numId w:val="5"/>
        </w:numPr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Feche todas as janelas de informações da PDU. </w:t>
      </w:r>
    </w:p>
    <w:p w:rsidR="004F4CB8" w:rsidRPr="009F097F" w:rsidRDefault="00DA0651">
      <w:pPr>
        <w:numPr>
          <w:ilvl w:val="0"/>
          <w:numId w:val="5"/>
        </w:numPr>
        <w:spacing w:after="4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Na</w:t>
      </w:r>
      <w:r w:rsidRPr="009F097F">
        <w:rPr>
          <w:rFonts w:asciiTheme="minorHAnsi" w:hAnsiTheme="minorHAnsi" w:cstheme="minorHAnsi"/>
        </w:rPr>
        <w:t xml:space="preserve"> seção </w:t>
      </w:r>
      <w:r w:rsidRPr="009F097F">
        <w:rPr>
          <w:rFonts w:asciiTheme="minorHAnsi" w:hAnsiTheme="minorHAnsi" w:cstheme="minorHAnsi"/>
        </w:rPr>
        <w:t>Filtros da Lista de Eventos</w:t>
      </w:r>
      <w:r w:rsidRPr="009F097F">
        <w:rPr>
          <w:rFonts w:asciiTheme="minorHAnsi" w:hAnsiTheme="minorHAnsi" w:cstheme="minorHAnsi"/>
        </w:rPr>
        <w:t xml:space="preserve">&gt; </w:t>
      </w:r>
      <w:r w:rsidRPr="009F097F">
        <w:rPr>
          <w:rFonts w:asciiTheme="minorHAnsi" w:hAnsiTheme="minorHAnsi" w:cstheme="minorHAnsi"/>
        </w:rPr>
        <w:t>Eventos Visíveis</w:t>
      </w:r>
      <w:r w:rsidRPr="009F097F">
        <w:rPr>
          <w:rFonts w:asciiTheme="minorHAnsi" w:hAnsiTheme="minorHAnsi" w:cstheme="minorHAnsi"/>
        </w:rPr>
        <w:t xml:space="preserve">, clique em </w:t>
      </w:r>
      <w:r w:rsidRPr="009F097F">
        <w:rPr>
          <w:rFonts w:asciiTheme="minorHAnsi" w:hAnsiTheme="minorHAnsi" w:cstheme="minorHAnsi"/>
        </w:rPr>
        <w:t>Mostrar Tudo/Nenhum</w:t>
      </w:r>
      <w:r w:rsidRPr="009F097F">
        <w:rPr>
          <w:rFonts w:asciiTheme="minorHAnsi" w:hAnsiTheme="minorHAnsi" w:cstheme="minorHAnsi"/>
        </w:rPr>
        <w:t xml:space="preserve">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Que tipos de eventos adicionais são exibidos? </w:t>
      </w:r>
    </w:p>
    <w:p w:rsidR="004F4CB8" w:rsidRPr="004C5EC1" w:rsidRDefault="00AD48FA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4C5EC1">
        <w:rPr>
          <w:rFonts w:asciiTheme="minorHAnsi" w:hAnsiTheme="minorHAnsi" w:cstheme="minorHAnsi"/>
          <w:i/>
          <w:color w:val="000000" w:themeColor="text1"/>
        </w:rPr>
        <w:t xml:space="preserve">R. </w:t>
      </w:r>
      <w:r w:rsidR="004C5EC1">
        <w:rPr>
          <w:rFonts w:asciiTheme="minorHAnsi" w:hAnsiTheme="minorHAnsi" w:cstheme="minorHAnsi"/>
          <w:i/>
          <w:color w:val="000000" w:themeColor="text1"/>
        </w:rPr>
        <w:t>IPv4</w:t>
      </w:r>
      <w:r w:rsidR="00375945">
        <w:rPr>
          <w:rFonts w:asciiTheme="minorHAnsi" w:hAnsiTheme="minorHAnsi" w:cstheme="minorHAnsi"/>
          <w:i/>
          <w:color w:val="000000" w:themeColor="text1"/>
        </w:rPr>
        <w:t xml:space="preserve">, </w:t>
      </w:r>
      <w:r w:rsidR="004C5EC1">
        <w:rPr>
          <w:rFonts w:asciiTheme="minorHAnsi" w:hAnsiTheme="minorHAnsi" w:cstheme="minorHAnsi"/>
          <w:i/>
          <w:color w:val="000000" w:themeColor="text1"/>
        </w:rPr>
        <w:t xml:space="preserve"> IPv6</w:t>
      </w:r>
      <w:r w:rsidR="00375945">
        <w:rPr>
          <w:rFonts w:asciiTheme="minorHAnsi" w:hAnsiTheme="minorHAnsi" w:cstheme="minorHAnsi"/>
          <w:i/>
          <w:color w:val="000000" w:themeColor="text1"/>
        </w:rPr>
        <w:t xml:space="preserve"> e Misc</w:t>
      </w:r>
    </w:p>
    <w:p w:rsidR="004F4CB8" w:rsidRPr="009F097F" w:rsidRDefault="00DA0651">
      <w:pPr>
        <w:spacing w:after="102" w:line="259" w:lineRule="auto"/>
        <w:ind w:left="72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lastRenderedPageBreak/>
        <w:t xml:space="preserve">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Essas entradas extras têm várias funções na suíte TCP/IP. O Protocolo de Resoluçã</w:t>
      </w:r>
      <w:r w:rsidRPr="009F097F">
        <w:rPr>
          <w:rFonts w:asciiTheme="minorHAnsi" w:hAnsiTheme="minorHAnsi" w:cstheme="minorHAnsi"/>
        </w:rPr>
        <w:t xml:space="preserve">o de Endereços (ARP) solicita endereços MAC para hosts de destino. O DNS é responsável por converter um nome (por exemplo, </w:t>
      </w:r>
      <w:r w:rsidRPr="009F097F">
        <w:rPr>
          <w:rFonts w:asciiTheme="minorHAnsi" w:hAnsiTheme="minorHAnsi" w:cstheme="minorHAnsi"/>
        </w:rPr>
        <w:t>www.osi.local</w:t>
      </w:r>
      <w:r w:rsidRPr="009F097F">
        <w:rPr>
          <w:rFonts w:asciiTheme="minorHAnsi" w:hAnsiTheme="minorHAnsi" w:cstheme="minorHAnsi"/>
        </w:rPr>
        <w:t xml:space="preserve">) para um endereço IP. Os eventos TCP adicionais são responsáveis por conectar, concordar com parâmetros de comunicação </w:t>
      </w:r>
      <w:r w:rsidRPr="009F097F">
        <w:rPr>
          <w:rFonts w:asciiTheme="minorHAnsi" w:hAnsiTheme="minorHAnsi" w:cstheme="minorHAnsi"/>
        </w:rPr>
        <w:t>e desativar as sessões de comunicação entre os dispositivos. Esses protocolos foram mencionados anteriormente e serão discutidos em mais detalhes ao longo do curso. Atualmente, há mais de 35 protocolos possíveis (tipos de eventos) disponíveis para a captur</w:t>
      </w:r>
      <w:r w:rsidRPr="009F097F">
        <w:rPr>
          <w:rFonts w:asciiTheme="minorHAnsi" w:hAnsiTheme="minorHAnsi" w:cstheme="minorHAnsi"/>
        </w:rPr>
        <w:t xml:space="preserve">a no Packet Tracer. </w:t>
      </w:r>
    </w:p>
    <w:p w:rsidR="004F4CB8" w:rsidRPr="009F097F" w:rsidRDefault="00DA0651">
      <w:pPr>
        <w:numPr>
          <w:ilvl w:val="0"/>
          <w:numId w:val="5"/>
        </w:numPr>
        <w:spacing w:after="8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no primeiro evento DNS na coluna </w:t>
      </w:r>
      <w:r w:rsidRPr="009F097F">
        <w:rPr>
          <w:rFonts w:asciiTheme="minorHAnsi" w:hAnsiTheme="minorHAnsi" w:cstheme="minorHAnsi"/>
        </w:rPr>
        <w:t>Tipo</w:t>
      </w:r>
      <w:r w:rsidRPr="009F097F">
        <w:rPr>
          <w:rFonts w:asciiTheme="minorHAnsi" w:hAnsiTheme="minorHAnsi" w:cstheme="minorHAnsi"/>
        </w:rPr>
        <w:t xml:space="preserve">. Explore as guias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 e </w:t>
      </w:r>
      <w:r w:rsidRPr="009F097F">
        <w:rPr>
          <w:rFonts w:asciiTheme="minorHAnsi" w:hAnsiTheme="minorHAnsi" w:cstheme="minorHAnsi"/>
        </w:rPr>
        <w:t>PDU Detail</w:t>
      </w: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(Detalhe de PDU) e observe o processo de encapsulamento. Ao observar 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 com a </w:t>
      </w:r>
      <w:r w:rsidRPr="009F097F">
        <w:rPr>
          <w:rFonts w:asciiTheme="minorHAnsi" w:hAnsiTheme="minorHAnsi" w:cstheme="minorHAnsi"/>
        </w:rPr>
        <w:t>Layer 7</w:t>
      </w:r>
      <w:r w:rsidRPr="009F097F">
        <w:rPr>
          <w:rFonts w:asciiTheme="minorHAnsi" w:hAnsiTheme="minorHAnsi" w:cstheme="minorHAnsi"/>
        </w:rPr>
        <w:t xml:space="preserve"> (Camada 7) destacada, </w:t>
      </w:r>
      <w:r w:rsidRPr="009F097F">
        <w:rPr>
          <w:rFonts w:asciiTheme="minorHAnsi" w:hAnsiTheme="minorHAnsi" w:cstheme="minorHAnsi"/>
        </w:rPr>
        <w:t xml:space="preserve">uma descrição do que está ocorrendo está listada diretamente abaixo nas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 (Camadas de entrada) e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 (Camadas de saída) (“1. O cliente DNS envia uma solicitação DNS ao servidor DNS".). Essa informação é muito útil para ajudar a entender o que está ocorrendo durante o processo de comunicação. </w:t>
      </w:r>
    </w:p>
    <w:p w:rsidR="004F4CB8" w:rsidRPr="009F097F" w:rsidRDefault="00DA0651">
      <w:pPr>
        <w:numPr>
          <w:ilvl w:val="0"/>
          <w:numId w:val="5"/>
        </w:numPr>
        <w:spacing w:after="8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guia </w:t>
      </w:r>
      <w:r w:rsidRPr="009F097F">
        <w:rPr>
          <w:rFonts w:asciiTheme="minorHAnsi" w:hAnsiTheme="minorHAnsi" w:cstheme="minorHAnsi"/>
        </w:rPr>
        <w:t>Outbound PDU Details</w:t>
      </w:r>
      <w:r w:rsidRPr="009F097F">
        <w:rPr>
          <w:rFonts w:asciiTheme="minorHAnsi" w:hAnsiTheme="minorHAnsi" w:cstheme="minorHAnsi"/>
        </w:rPr>
        <w:t xml:space="preserve"> (Detalhes da PDU de saída)</w:t>
      </w:r>
      <w:r w:rsidRPr="009F097F">
        <w:rPr>
          <w:rFonts w:asciiTheme="minorHAnsi" w:hAnsiTheme="minorHAnsi" w:cstheme="minorHAnsi"/>
        </w:rPr>
        <w:t xml:space="preserve">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Quais informações estão listadas no campo </w:t>
      </w:r>
      <w:r w:rsidRPr="009F097F">
        <w:rPr>
          <w:rFonts w:asciiTheme="minorHAnsi" w:hAnsiTheme="minorHAnsi" w:cstheme="minorHAnsi"/>
        </w:rPr>
        <w:t>NAME</w:t>
      </w:r>
      <w:r w:rsidRPr="009F097F">
        <w:rPr>
          <w:rFonts w:asciiTheme="minorHAnsi" w:hAnsiTheme="minorHAnsi" w:cstheme="minorHAnsi"/>
        </w:rPr>
        <w:t xml:space="preserve">: na seção DNS QUERY? </w:t>
      </w:r>
    </w:p>
    <w:p w:rsidR="004F4CB8" w:rsidRPr="00375945" w:rsidRDefault="00375945">
      <w:pPr>
        <w:spacing w:after="102" w:line="259" w:lineRule="auto"/>
        <w:ind w:left="720" w:firstLine="0"/>
        <w:rPr>
          <w:rFonts w:asciiTheme="minorHAnsi" w:hAnsiTheme="minorHAnsi" w:cstheme="minorHAnsi"/>
          <w:i/>
          <w:color w:val="000000" w:themeColor="text1"/>
        </w:rPr>
      </w:pPr>
      <w:r w:rsidRPr="00375945">
        <w:rPr>
          <w:rFonts w:asciiTheme="minorHAnsi" w:hAnsiTheme="minorHAnsi" w:cstheme="minorHAnsi"/>
          <w:i/>
          <w:color w:val="000000" w:themeColor="text1"/>
        </w:rPr>
        <w:t xml:space="preserve">R. </w:t>
      </w:r>
      <w:r>
        <w:rPr>
          <w:rFonts w:asciiTheme="minorHAnsi" w:hAnsiTheme="minorHAnsi" w:cstheme="minorHAnsi"/>
          <w:i/>
          <w:color w:val="000000" w:themeColor="text1"/>
        </w:rPr>
        <w:t>www.osi.local</w:t>
      </w:r>
    </w:p>
    <w:p w:rsidR="00375945" w:rsidRPr="00375945" w:rsidRDefault="00375945">
      <w:pPr>
        <w:spacing w:after="102" w:line="259" w:lineRule="auto"/>
        <w:ind w:left="720" w:firstLine="0"/>
        <w:rPr>
          <w:rFonts w:asciiTheme="minorHAnsi" w:hAnsiTheme="minorHAnsi" w:cstheme="minorHAnsi"/>
          <w:sz w:val="6"/>
          <w:szCs w:val="6"/>
        </w:rPr>
      </w:pPr>
    </w:p>
    <w:p w:rsidR="004F4CB8" w:rsidRPr="009F097F" w:rsidRDefault="00DA0651">
      <w:pPr>
        <w:numPr>
          <w:ilvl w:val="0"/>
          <w:numId w:val="5"/>
        </w:numPr>
        <w:spacing w:after="8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na última caixa quadrada colorida </w:t>
      </w:r>
      <w:r w:rsidRPr="009F097F">
        <w:rPr>
          <w:rFonts w:asciiTheme="minorHAnsi" w:hAnsiTheme="minorHAnsi" w:cstheme="minorHAnsi"/>
        </w:rPr>
        <w:t xml:space="preserve">Info (Informações) DNS </w:t>
      </w:r>
      <w:r w:rsidRPr="009F097F">
        <w:rPr>
          <w:rFonts w:asciiTheme="minorHAnsi" w:hAnsiTheme="minorHAnsi" w:cstheme="minorHAnsi"/>
        </w:rPr>
        <w:t xml:space="preserve">na lista de eventos.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Perguntas: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Em que dispositivo a PDU foi capturada? </w:t>
      </w:r>
    </w:p>
    <w:p w:rsidR="004F4CB8" w:rsidRPr="00375945" w:rsidRDefault="00375945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375945">
        <w:rPr>
          <w:rFonts w:asciiTheme="minorHAnsi" w:hAnsiTheme="minorHAnsi" w:cstheme="minorHAnsi"/>
          <w:i/>
          <w:color w:val="000000" w:themeColor="text1"/>
        </w:rPr>
        <w:t>R. Web Client</w:t>
      </w:r>
    </w:p>
    <w:p w:rsidR="004F4CB8" w:rsidRPr="009F097F" w:rsidRDefault="00DA0651">
      <w:pPr>
        <w:spacing w:after="102" w:line="259" w:lineRule="auto"/>
        <w:ind w:left="36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Qual é o valor listado ao lado de </w:t>
      </w:r>
      <w:r w:rsidRPr="009F097F">
        <w:rPr>
          <w:rFonts w:asciiTheme="minorHAnsi" w:hAnsiTheme="minorHAnsi" w:cstheme="minorHAnsi"/>
        </w:rPr>
        <w:t>ADDRESS (ENDEREÇO)</w:t>
      </w:r>
      <w:r w:rsidRPr="009F097F">
        <w:rPr>
          <w:rFonts w:asciiTheme="minorHAnsi" w:hAnsiTheme="minorHAnsi" w:cstheme="minorHAnsi"/>
        </w:rPr>
        <w:t xml:space="preserve">: na seção DNS ANSWER (RESPOSTA DNS) de </w:t>
      </w:r>
      <w:r w:rsidRPr="009F097F">
        <w:rPr>
          <w:rFonts w:asciiTheme="minorHAnsi" w:hAnsiTheme="minorHAnsi" w:cstheme="minorHAnsi"/>
        </w:rPr>
        <w:t>Inbound PDU Details</w:t>
      </w:r>
      <w:r w:rsidRPr="009F097F">
        <w:rPr>
          <w:rFonts w:asciiTheme="minorHAnsi" w:hAnsiTheme="minorHAnsi" w:cstheme="minorHAnsi"/>
        </w:rPr>
        <w:t xml:space="preserve"> (Detalhes da PDU de entrada)? </w:t>
      </w:r>
    </w:p>
    <w:p w:rsidR="004F4CB8" w:rsidRPr="00375945" w:rsidRDefault="00375945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375945">
        <w:rPr>
          <w:rFonts w:asciiTheme="minorHAnsi" w:hAnsiTheme="minorHAnsi" w:cstheme="minorHAnsi"/>
          <w:i/>
          <w:color w:val="000000" w:themeColor="text1"/>
        </w:rPr>
        <w:t>R. 192.168.1.254</w:t>
      </w:r>
    </w:p>
    <w:p w:rsidR="004F4CB8" w:rsidRPr="009F097F" w:rsidRDefault="00DA0651">
      <w:pPr>
        <w:spacing w:after="119" w:line="259" w:lineRule="auto"/>
        <w:ind w:left="72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numPr>
          <w:ilvl w:val="0"/>
          <w:numId w:val="5"/>
        </w:numPr>
        <w:spacing w:after="0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Localize o primeiro evento </w:t>
      </w:r>
      <w:r w:rsidRPr="009F097F">
        <w:rPr>
          <w:rFonts w:asciiTheme="minorHAnsi" w:hAnsiTheme="minorHAnsi" w:cstheme="minorHAnsi"/>
        </w:rPr>
        <w:t>HTTP</w:t>
      </w:r>
      <w:r w:rsidRPr="009F097F">
        <w:rPr>
          <w:rFonts w:asciiTheme="minorHAnsi" w:hAnsiTheme="minorHAnsi" w:cstheme="minorHAnsi"/>
        </w:rPr>
        <w:t xml:space="preserve"> na lista e clique n</w:t>
      </w:r>
      <w:r w:rsidRPr="009F097F">
        <w:rPr>
          <w:rFonts w:asciiTheme="minorHAnsi" w:hAnsiTheme="minorHAnsi" w:cstheme="minorHAnsi"/>
        </w:rPr>
        <w:t xml:space="preserve">a caixa quadrada colorida do evento </w:t>
      </w:r>
      <w:r w:rsidRPr="009F097F">
        <w:rPr>
          <w:rFonts w:asciiTheme="minorHAnsi" w:hAnsiTheme="minorHAnsi" w:cstheme="minorHAnsi"/>
        </w:rPr>
        <w:t>TCP</w:t>
      </w:r>
      <w:r w:rsidRPr="009F097F">
        <w:rPr>
          <w:rFonts w:asciiTheme="minorHAnsi" w:hAnsiTheme="minorHAnsi" w:cstheme="minorHAnsi"/>
        </w:rPr>
        <w:t xml:space="preserve"> imediatamente após esse evento. Destaque </w:t>
      </w:r>
      <w:r w:rsidRPr="009F097F">
        <w:rPr>
          <w:rFonts w:asciiTheme="minorHAnsi" w:hAnsiTheme="minorHAnsi" w:cstheme="minorHAnsi"/>
        </w:rPr>
        <w:t>Layer 4</w:t>
      </w:r>
      <w:r w:rsidRPr="009F097F">
        <w:rPr>
          <w:rFonts w:asciiTheme="minorHAnsi" w:hAnsiTheme="minorHAnsi" w:cstheme="minorHAnsi"/>
        </w:rPr>
        <w:t xml:space="preserve"> (Camada 4) na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Na lista numerada diretamente abaixo de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 (Camadas de entrada) e </w:t>
      </w:r>
      <w:r w:rsidRPr="009F097F">
        <w:rPr>
          <w:rFonts w:asciiTheme="minorHAnsi" w:hAnsiTheme="minorHAnsi" w:cstheme="minorHAnsi"/>
        </w:rPr>
        <w:t>Out Layers (Camadas de saída)</w:t>
      </w:r>
      <w:r w:rsidRPr="009F097F">
        <w:rPr>
          <w:rFonts w:asciiTheme="minorHAnsi" w:hAnsiTheme="minorHAnsi" w:cstheme="minorHAnsi"/>
        </w:rPr>
        <w:t>, quais as</w:t>
      </w:r>
      <w:r w:rsidRPr="009F097F">
        <w:rPr>
          <w:rFonts w:asciiTheme="minorHAnsi" w:hAnsiTheme="minorHAnsi" w:cstheme="minorHAnsi"/>
        </w:rPr>
        <w:t xml:space="preserve"> informações exibidas nos itens 4 e 5? </w:t>
      </w:r>
    </w:p>
    <w:p w:rsidR="004F4CB8" w:rsidRDefault="00375945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 w:rsidRPr="00375945">
        <w:rPr>
          <w:rFonts w:asciiTheme="minorHAnsi" w:hAnsiTheme="minorHAnsi" w:cstheme="minorHAnsi"/>
          <w:i/>
          <w:color w:val="000000" w:themeColor="text1"/>
        </w:rPr>
        <w:t>R.</w:t>
      </w:r>
      <w:r w:rsidR="00232CFE">
        <w:rPr>
          <w:rFonts w:asciiTheme="minorHAnsi" w:hAnsiTheme="minorHAnsi" w:cstheme="minorHAnsi"/>
          <w:i/>
          <w:color w:val="000000" w:themeColor="text1"/>
        </w:rPr>
        <w:t xml:space="preserve"> 4. The TCP connection is successful.</w:t>
      </w:r>
    </w:p>
    <w:p w:rsidR="00232CFE" w:rsidRPr="00375945" w:rsidRDefault="00232CFE">
      <w:pPr>
        <w:spacing w:after="100" w:line="259" w:lineRule="auto"/>
        <w:ind w:left="715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>5. The device sets the connection state to ESTABLISHED.</w:t>
      </w:r>
    </w:p>
    <w:p w:rsidR="004F4CB8" w:rsidRPr="00232CFE" w:rsidRDefault="00DA0651">
      <w:pPr>
        <w:spacing w:after="102" w:line="259" w:lineRule="auto"/>
        <w:ind w:left="360" w:firstLine="0"/>
        <w:rPr>
          <w:rFonts w:asciiTheme="minorHAnsi" w:hAnsiTheme="minorHAnsi" w:cstheme="minorHAnsi"/>
          <w:sz w:val="6"/>
          <w:szCs w:val="6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spacing w:after="8"/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O TCP gerencia a conexão e desconexão do canal de comunicação entre outras responsabilidades.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Esse evento específico mostra que o canal de comunicação estava ESTABLISHED (ESTABELECIDO)</w:t>
      </w:r>
      <w:r w:rsidRPr="009F097F">
        <w:rPr>
          <w:rFonts w:asciiTheme="minorHAnsi" w:hAnsiTheme="minorHAnsi" w:cstheme="minorHAnsi"/>
        </w:rPr>
        <w:t xml:space="preserve">. </w:t>
      </w:r>
    </w:p>
    <w:p w:rsidR="004F4CB8" w:rsidRPr="009F097F" w:rsidRDefault="00DA0651">
      <w:pPr>
        <w:numPr>
          <w:ilvl w:val="0"/>
          <w:numId w:val="5"/>
        </w:numPr>
        <w:spacing w:after="0" w:line="240" w:lineRule="auto"/>
        <w:ind w:hanging="361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Clique no último evento TCP. Destaque Layer 4 (camada 4) na guia </w:t>
      </w:r>
      <w:r w:rsidRPr="009F097F">
        <w:rPr>
          <w:rFonts w:asciiTheme="minorHAnsi" w:hAnsiTheme="minorHAnsi" w:cstheme="minorHAnsi"/>
        </w:rPr>
        <w:t>OSI Model</w:t>
      </w:r>
      <w:r w:rsidRPr="009F097F">
        <w:rPr>
          <w:rFonts w:asciiTheme="minorHAnsi" w:hAnsiTheme="minorHAnsi" w:cstheme="minorHAnsi"/>
        </w:rPr>
        <w:t xml:space="preserve"> (Modelo OSI). Examine as etapas listadas abaixo de </w:t>
      </w:r>
      <w:r w:rsidRPr="009F097F">
        <w:rPr>
          <w:rFonts w:asciiTheme="minorHAnsi" w:hAnsiTheme="minorHAnsi" w:cstheme="minorHAnsi"/>
        </w:rPr>
        <w:t>In Layers</w:t>
      </w:r>
      <w:r w:rsidRPr="009F097F">
        <w:rPr>
          <w:rFonts w:asciiTheme="minorHAnsi" w:hAnsiTheme="minorHAnsi" w:cstheme="minorHAnsi"/>
        </w:rPr>
        <w:t xml:space="preserve"> (Camadas de entrada) e </w:t>
      </w:r>
      <w:r w:rsidRPr="009F097F">
        <w:rPr>
          <w:rFonts w:asciiTheme="minorHAnsi" w:hAnsiTheme="minorHAnsi" w:cstheme="minorHAnsi"/>
        </w:rPr>
        <w:t>Out Layers</w:t>
      </w:r>
      <w:r w:rsidRPr="009F097F">
        <w:rPr>
          <w:rFonts w:asciiTheme="minorHAnsi" w:hAnsiTheme="minorHAnsi" w:cstheme="minorHAnsi"/>
        </w:rPr>
        <w:t xml:space="preserve"> (Camadas de saída). </w:t>
      </w:r>
    </w:p>
    <w:p w:rsidR="004F4CB8" w:rsidRPr="009F097F" w:rsidRDefault="00DA0651">
      <w:pPr>
        <w:spacing w:after="123" w:line="259" w:lineRule="auto"/>
        <w:ind w:left="715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Pergunta: </w:t>
      </w:r>
    </w:p>
    <w:p w:rsidR="004F4CB8" w:rsidRPr="009F097F" w:rsidRDefault="00DA0651">
      <w:pPr>
        <w:ind w:left="73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>Qual é o objetivo desse evento, com base nas inform</w:t>
      </w:r>
      <w:r w:rsidRPr="009F097F">
        <w:rPr>
          <w:rFonts w:asciiTheme="minorHAnsi" w:hAnsiTheme="minorHAnsi" w:cstheme="minorHAnsi"/>
        </w:rPr>
        <w:t xml:space="preserve">ações fornecidas no último item da lista (deve ser o item 4)? </w:t>
      </w:r>
    </w:p>
    <w:p w:rsidR="004F4CB8" w:rsidRPr="00232CFE" w:rsidRDefault="00232CFE">
      <w:pPr>
        <w:spacing w:after="100" w:line="259" w:lineRule="auto"/>
        <w:ind w:left="715"/>
        <w:rPr>
          <w:rFonts w:asciiTheme="minorHAnsi" w:hAnsiTheme="minorHAnsi" w:cstheme="minorHAnsi"/>
          <w:color w:val="000000" w:themeColor="text1"/>
        </w:rPr>
      </w:pPr>
      <w:r w:rsidRPr="00232CFE">
        <w:rPr>
          <w:rFonts w:asciiTheme="minorHAnsi" w:hAnsiTheme="minorHAnsi" w:cstheme="minorHAnsi"/>
          <w:color w:val="000000" w:themeColor="text1"/>
        </w:rPr>
        <w:t>R.</w:t>
      </w:r>
      <w:r>
        <w:rPr>
          <w:rFonts w:asciiTheme="minorHAnsi" w:hAnsiTheme="minorHAnsi" w:cstheme="minorHAnsi"/>
          <w:color w:val="000000" w:themeColor="text1"/>
        </w:rPr>
        <w:t xml:space="preserve"> Informar que a conexão foi fechada.</w:t>
      </w:r>
      <w:bookmarkStart w:id="0" w:name="_GoBack"/>
      <w:bookmarkEnd w:id="0"/>
    </w:p>
    <w:p w:rsidR="004F4CB8" w:rsidRPr="009F097F" w:rsidRDefault="00DA0651">
      <w:pPr>
        <w:spacing w:after="279" w:line="259" w:lineRule="auto"/>
        <w:ind w:left="72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232CFE" w:rsidRDefault="00DA0651">
      <w:pPr>
        <w:pStyle w:val="Ttulo1"/>
        <w:ind w:left="-5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</w:rPr>
        <w:lastRenderedPageBreak/>
        <w:t xml:space="preserve">Perguntas desafiadoras </w:t>
      </w:r>
    </w:p>
    <w:p w:rsidR="004F4CB8" w:rsidRPr="00232CFE" w:rsidRDefault="00DA0651">
      <w:pPr>
        <w:ind w:left="355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</w:rPr>
        <w:t>Esta simulação fornece um exemplo de uma sessão Web entre um cliente e um servidor em uma rede local (LAN). O cliente efetua solicitações aos serviços específicos que são executados no servidor. O servidor deve estar configurado para aguardar em portas esp</w:t>
      </w:r>
      <w:r w:rsidRPr="00232CFE">
        <w:rPr>
          <w:rFonts w:asciiTheme="minorHAnsi" w:hAnsiTheme="minorHAnsi" w:cstheme="minorHAnsi"/>
          <w:strike/>
        </w:rPr>
        <w:t xml:space="preserve">ecíficas uma solicitação do cliente. (Dica: veja a camada 4 na guia </w:t>
      </w:r>
      <w:r w:rsidRPr="00232CFE">
        <w:rPr>
          <w:rFonts w:asciiTheme="minorHAnsi" w:hAnsiTheme="minorHAnsi" w:cstheme="minorHAnsi"/>
          <w:strike/>
        </w:rPr>
        <w:t>OSI Model</w:t>
      </w:r>
      <w:r w:rsidRPr="00232CFE">
        <w:rPr>
          <w:rFonts w:asciiTheme="minorHAnsi" w:hAnsiTheme="minorHAnsi" w:cstheme="minorHAnsi"/>
          <w:strike/>
        </w:rPr>
        <w:t xml:space="preserve"> (Modelo OSI) para obter informações de porta.) </w:t>
      </w:r>
    </w:p>
    <w:p w:rsidR="004F4CB8" w:rsidRPr="00232CFE" w:rsidRDefault="00DA0651">
      <w:pPr>
        <w:ind w:left="355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</w:rPr>
        <w:t xml:space="preserve">Com base nas informações que foram inspecionadas durante a captura do Packet Tracer, em qual número de porta o </w:t>
      </w:r>
      <w:r w:rsidRPr="00232CFE">
        <w:rPr>
          <w:rFonts w:asciiTheme="minorHAnsi" w:hAnsiTheme="minorHAnsi" w:cstheme="minorHAnsi"/>
          <w:strike/>
        </w:rPr>
        <w:t>Web Server</w:t>
      </w:r>
      <w:r w:rsidRPr="00232CFE">
        <w:rPr>
          <w:rFonts w:asciiTheme="minorHAnsi" w:hAnsiTheme="minorHAnsi" w:cstheme="minorHAnsi"/>
          <w:strike/>
        </w:rPr>
        <w:t xml:space="preserve"> (Servidor da Web) ouve a requisição Web? </w:t>
      </w:r>
    </w:p>
    <w:p w:rsidR="004F4CB8" w:rsidRPr="00232CFE" w:rsidRDefault="00DA0651">
      <w:pPr>
        <w:spacing w:after="100" w:line="259" w:lineRule="auto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  <w:color w:val="FFFFFF"/>
        </w:rPr>
        <w:t xml:space="preserve">Digite suas respostas aqui. </w:t>
      </w:r>
    </w:p>
    <w:p w:rsidR="004F4CB8" w:rsidRPr="00232CFE" w:rsidRDefault="00DA0651">
      <w:pPr>
        <w:spacing w:after="102" w:line="259" w:lineRule="auto"/>
        <w:ind w:left="360" w:firstLine="0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</w:rPr>
        <w:t xml:space="preserve"> </w:t>
      </w:r>
    </w:p>
    <w:p w:rsidR="004F4CB8" w:rsidRPr="00232CFE" w:rsidRDefault="00DA0651">
      <w:pPr>
        <w:ind w:left="355"/>
        <w:rPr>
          <w:rFonts w:asciiTheme="minorHAnsi" w:hAnsiTheme="minorHAnsi" w:cstheme="minorHAnsi"/>
          <w:strike/>
        </w:rPr>
      </w:pPr>
      <w:r w:rsidRPr="00232CFE">
        <w:rPr>
          <w:rFonts w:asciiTheme="minorHAnsi" w:hAnsiTheme="minorHAnsi" w:cstheme="minorHAnsi"/>
          <w:strike/>
        </w:rPr>
        <w:t xml:space="preserve">A que portas o </w:t>
      </w:r>
      <w:r w:rsidRPr="00232CFE">
        <w:rPr>
          <w:rFonts w:asciiTheme="minorHAnsi" w:hAnsiTheme="minorHAnsi" w:cstheme="minorHAnsi"/>
          <w:strike/>
        </w:rPr>
        <w:t>Web Server</w:t>
      </w:r>
      <w:r w:rsidRPr="00232CFE">
        <w:rPr>
          <w:rFonts w:asciiTheme="minorHAnsi" w:hAnsiTheme="minorHAnsi" w:cstheme="minorHAnsi"/>
          <w:strike/>
        </w:rPr>
        <w:t xml:space="preserve"> (Servidor da Web) está ouvindo em uma requisição DNS? </w:t>
      </w:r>
    </w:p>
    <w:p w:rsidR="004F4CB8" w:rsidRPr="009F097F" w:rsidRDefault="00DA0651">
      <w:pPr>
        <w:spacing w:after="100" w:line="259" w:lineRule="auto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</w:rPr>
        <w:t xml:space="preserve">Digite suas respostas aqui. </w:t>
      </w:r>
    </w:p>
    <w:p w:rsidR="004F4CB8" w:rsidRPr="009F097F" w:rsidRDefault="00DA0651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</w:rPr>
        <w:t xml:space="preserve"> </w:t>
      </w:r>
    </w:p>
    <w:p w:rsidR="004F4CB8" w:rsidRPr="009F097F" w:rsidRDefault="00DA0651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9F097F">
        <w:rPr>
          <w:rFonts w:asciiTheme="minorHAnsi" w:hAnsiTheme="minorHAnsi" w:cstheme="minorHAnsi"/>
          <w:color w:val="FFFFFF"/>
          <w:sz w:val="6"/>
        </w:rPr>
        <w:t xml:space="preserve">Fim do documento </w:t>
      </w:r>
    </w:p>
    <w:sectPr w:rsidR="004F4CB8" w:rsidRPr="009F09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78" w:right="1110" w:bottom="13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51" w:rsidRDefault="00DA0651">
      <w:pPr>
        <w:spacing w:after="0" w:line="240" w:lineRule="auto"/>
      </w:pPr>
      <w:r>
        <w:separator/>
      </w:r>
    </w:p>
  </w:endnote>
  <w:endnote w:type="continuationSeparator" w:id="0">
    <w:p w:rsidR="00DA0651" w:rsidRDefault="00DA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DA065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></w:t>
    </w:r>
    <w:r>
      <w:rPr>
        <w:sz w:val="16"/>
      </w:rPr>
      <w:t xml:space="preserve"> 2013 - aaaa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2CFE" w:rsidRPr="00232CFE">
      <w:rPr>
        <w:noProof/>
        <w:sz w:val="16"/>
      </w:rPr>
      <w:t>5</w:t>
    </w:r>
    <w:r>
      <w:rPr>
        <w:sz w:val="16"/>
      </w:rPr>
      <w:fldChar w:fldCharType="end"/>
    </w:r>
  </w:p>
  <w:p w:rsidR="004F4CB8" w:rsidRDefault="00DA065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DA065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></w:t>
    </w:r>
    <w:r>
      <w:rPr>
        <w:sz w:val="16"/>
      </w:rPr>
      <w:t xml:space="preserve"> 2013 - aaaa Cisco e/ou suas afiliadas. Todos os direitos reservados. Página Públ</w:t>
    </w:r>
    <w:r>
      <w:rPr>
        <w:sz w:val="16"/>
      </w:rPr>
      <w:t xml:space="preserve">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32CFE" w:rsidRPr="00232CFE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2CFE" w:rsidRPr="00232CFE">
      <w:rPr>
        <w:noProof/>
        <w:sz w:val="16"/>
      </w:rPr>
      <w:t>5</w:t>
    </w:r>
    <w:r>
      <w:rPr>
        <w:sz w:val="16"/>
      </w:rPr>
      <w:fldChar w:fldCharType="end"/>
    </w:r>
  </w:p>
  <w:p w:rsidR="004F4CB8" w:rsidRDefault="00DA065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DA065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></w:t>
    </w:r>
    <w:r>
      <w:rPr>
        <w:sz w:val="16"/>
      </w:rPr>
      <w:t xml:space="preserve"> 2013 - aaaa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32CFE" w:rsidRPr="00232CFE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2CFE" w:rsidRPr="00232CFE">
      <w:rPr>
        <w:noProof/>
        <w:sz w:val="16"/>
      </w:rPr>
      <w:t>5</w:t>
    </w:r>
    <w:r>
      <w:rPr>
        <w:sz w:val="16"/>
      </w:rPr>
      <w:fldChar w:fldCharType="end"/>
    </w:r>
  </w:p>
  <w:p w:rsidR="004F4CB8" w:rsidRDefault="00DA065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51" w:rsidRDefault="00DA0651">
      <w:pPr>
        <w:spacing w:after="0" w:line="240" w:lineRule="auto"/>
      </w:pPr>
      <w:r>
        <w:separator/>
      </w:r>
    </w:p>
  </w:footnote>
  <w:footnote w:type="continuationSeparator" w:id="0">
    <w:p w:rsidR="00DA0651" w:rsidRDefault="00DA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DA065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504" name="Group 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742" name="Shape 574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4" style="width:506.88pt;height:2.16pt;position:absolute;mso-position-horizontal-relative:page;mso-position-horizontal:absolute;margin-left:52.56pt;mso-position-vertical-relative:page;margin-top:53.16pt;" coordsize="64373,274">
              <v:shape id="Shape 5743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Rastreador de pacotes - Investigue os modelos TCP / IP e OSI em ação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DA065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479" name="Group 5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740" name="Shape 5740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9" style="width:506.88pt;height:2.16pt;position:absolute;mso-position-horizontal-relative:page;mso-position-horizontal:absolute;margin-left:52.56pt;mso-position-vertical-relative:page;margin-top:53.16pt;" coordsize="64373,274">
              <v:shape id="Shape 5741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Rastreador de pacotes - Investigue os modelos TCP / IP e OSI em ação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CB8" w:rsidRDefault="004F4CB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6219"/>
    <w:multiLevelType w:val="hybridMultilevel"/>
    <w:tmpl w:val="67162AB2"/>
    <w:lvl w:ilvl="0" w:tplc="4314A5E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EADE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29E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D439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36E4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784B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00D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8FD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8A6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41B70"/>
    <w:multiLevelType w:val="hybridMultilevel"/>
    <w:tmpl w:val="8D88FE48"/>
    <w:lvl w:ilvl="0" w:tplc="9EDE4B3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EA84DE">
      <w:start w:val="1"/>
      <w:numFmt w:val="decimal"/>
      <w:lvlText w:val="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AAE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0DB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7C6F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CA1C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679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38B2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04B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B45C7"/>
    <w:multiLevelType w:val="hybridMultilevel"/>
    <w:tmpl w:val="6B7E4474"/>
    <w:lvl w:ilvl="0" w:tplc="A8602012">
      <w:start w:val="4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E68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029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015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3820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CC4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2CED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26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84D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07355"/>
    <w:multiLevelType w:val="hybridMultilevel"/>
    <w:tmpl w:val="E05247E0"/>
    <w:lvl w:ilvl="0" w:tplc="8D602C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8D617E"/>
    <w:multiLevelType w:val="hybridMultilevel"/>
    <w:tmpl w:val="D996DA08"/>
    <w:lvl w:ilvl="0" w:tplc="EBAA8144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E430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8CD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226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678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6A73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42A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E66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8CA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D26AF3"/>
    <w:multiLevelType w:val="hybridMultilevel"/>
    <w:tmpl w:val="877AF4C8"/>
    <w:lvl w:ilvl="0" w:tplc="5D480BE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E5B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6A69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EF7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96F6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EBC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A76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9098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C636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B8"/>
    <w:rsid w:val="00232CFE"/>
    <w:rsid w:val="00375945"/>
    <w:rsid w:val="004C5EC1"/>
    <w:rsid w:val="004F4CB8"/>
    <w:rsid w:val="006963FD"/>
    <w:rsid w:val="0075044B"/>
    <w:rsid w:val="009F097F"/>
    <w:rsid w:val="00AD48FA"/>
    <w:rsid w:val="00CC693C"/>
    <w:rsid w:val="00D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CCF8"/>
  <w15:docId w15:val="{9BFDB549-A700-4F98-9949-EB2D8D50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4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7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7504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6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i.loca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1865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- 3.5.5 Packet Tracer - Investigate the TCP-IP and OSI Models in Action.docx</vt:lpstr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- 3.5.5 Packet Tracer - Investigate the TCP-IP and OSI Models in Action.docx</dc:title>
  <dc:subject/>
  <dc:creator>jluman</dc:creator>
  <cp:keywords/>
  <cp:lastModifiedBy>JULIO HENRIQUE BUSARELLO</cp:lastModifiedBy>
  <cp:revision>2</cp:revision>
  <cp:lastPrinted>2024-06-15T14:30:00Z</cp:lastPrinted>
  <dcterms:created xsi:type="dcterms:W3CDTF">2024-06-15T14:32:00Z</dcterms:created>
  <dcterms:modified xsi:type="dcterms:W3CDTF">2024-06-15T14:32:00Z</dcterms:modified>
</cp:coreProperties>
</file>