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emf" ContentType="image/x-emf"/>
  <Override PartName="/word/media/image1.jpeg" ContentType="image/jpeg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 w:eastAsia="es-AR"/>
        </w:rPr>
      </w:pPr>
      <w:r>
        <w:rPr>
          <w:smallCaps/>
          <w:sz w:val="32"/>
          <w:lang w:val="es-ES" w:eastAsia="es-AR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2507615</wp:posOffset>
            </wp:positionH>
            <wp:positionV relativeFrom="paragraph">
              <wp:posOffset>1270</wp:posOffset>
            </wp:positionV>
            <wp:extent cx="991235" cy="1713230"/>
            <wp:effectExtent l="0" t="0" r="0" b="0"/>
            <wp:wrapNone/>
            <wp:docPr id="1" name="Logo%20FIUBA%20Definitiv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%20FIUBA%20Definitiv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u w:val="single"/>
          <w:lang w:val="es-ES"/>
        </w:rPr>
      </w:pPr>
      <w:r>
        <w:rPr>
          <w:smallCaps/>
          <w:sz w:val="32"/>
          <w:u w:val="single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 xml:space="preserve">   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Universidad de Buenos Aires</w:t>
      </w:r>
    </w:p>
    <w:p>
      <w:pPr>
        <w:pStyle w:val="Normal"/>
        <w:jc w:val="center"/>
        <w:rPr>
          <w:smallCaps/>
          <w:sz w:val="32"/>
          <w:lang w:val="es-ES"/>
        </w:rPr>
      </w:pPr>
      <w:r>
        <w:rPr>
          <w:smallCaps/>
          <w:sz w:val="32"/>
          <w:lang w:val="es-ES"/>
        </w:rPr>
        <w:t>Facultad De Ingeniería</w:t>
      </w:r>
    </w:p>
    <w:p>
      <w:pPr>
        <w:pStyle w:val="Normal"/>
        <w:jc w:val="center"/>
        <w:rPr/>
      </w:pPr>
      <w:r>
        <w:rPr>
          <w:lang w:val="es-ES"/>
        </w:rPr>
        <w:t>Año 20</w:t>
      </w:r>
      <w:r>
        <w:rPr>
          <w:lang w:val="es-ES"/>
        </w:rPr>
        <w:t>20</w:t>
      </w:r>
      <w:r>
        <w:rPr>
          <w:lang w:val="es-ES"/>
        </w:rPr>
        <w:t xml:space="preserve"> - </w:t>
      </w:r>
      <w:r>
        <w:rPr>
          <w:lang w:val="es-ES"/>
        </w:rPr>
        <w:t>1</w:t>
      </w:r>
      <w:r>
        <w:rPr>
          <w:vertAlign w:val="superscript"/>
          <w:lang w:val="es-ES"/>
        </w:rPr>
        <w:t>er</w:t>
      </w:r>
      <w:r>
        <w:rPr>
          <w:lang w:val="es-ES"/>
        </w:rPr>
        <w:t xml:space="preserve"> Cuatrimestre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smallCaps/>
          <w:sz w:val="36"/>
          <w:u w:val="single"/>
        </w:rPr>
      </w:pPr>
      <w:r>
        <w:rPr>
          <w:lang w:val="es-ES"/>
        </w:rPr>
      </w:r>
    </w:p>
    <w:p>
      <w:pPr>
        <w:pStyle w:val="Normal"/>
        <w:jc w:val="center"/>
        <w:rPr>
          <w:u w:val="none"/>
          <w:lang w:val="es-ES"/>
        </w:rPr>
      </w:pPr>
      <w:r>
        <w:rPr>
          <w:b/>
          <w:smallCaps/>
          <w:sz w:val="36"/>
          <w:u w:val="none"/>
          <w:lang w:val="es-ES"/>
        </w:rPr>
        <w:t>ORGANIZACIóN DE DATOS</w:t>
      </w:r>
      <w:r>
        <w:rPr>
          <w:b/>
          <w:smallCaps/>
          <w:sz w:val="36"/>
          <w:u w:val="none"/>
          <w:lang w:val="es-ES"/>
        </w:rPr>
        <w:t xml:space="preserve"> (75.0</w:t>
      </w:r>
      <w:r>
        <w:rPr>
          <w:b/>
          <w:smallCaps/>
          <w:sz w:val="36"/>
          <w:u w:val="none"/>
          <w:lang w:val="es-ES"/>
        </w:rPr>
        <w:t>6</w:t>
      </w:r>
      <w:r>
        <w:rPr>
          <w:b/>
          <w:smallCaps/>
          <w:sz w:val="36"/>
          <w:u w:val="none"/>
          <w:lang w:val="es-ES"/>
        </w:rPr>
        <w:t>)</w:t>
      </w:r>
    </w:p>
    <w:p>
      <w:pPr>
        <w:pStyle w:val="Normal"/>
        <w:jc w:val="center"/>
        <w:rPr>
          <w:b/>
          <w:b/>
          <w:sz w:val="36"/>
          <w:lang w:val="es-ES"/>
        </w:rPr>
      </w:pPr>
      <w:r>
        <w:rPr>
          <w:b/>
          <w:sz w:val="36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TRABAJO PRÁCTICO N.º </w:t>
      </w:r>
      <w:r>
        <w:rPr>
          <w:sz w:val="32"/>
          <w:szCs w:val="32"/>
          <w:lang w:val="es-ES"/>
        </w:rPr>
        <w:t>1</w:t>
      </w:r>
    </w:p>
    <w:p>
      <w:pPr>
        <w:pStyle w:val="Normal"/>
        <w:ind w:left="1418" w:hanging="0"/>
        <w:rPr>
          <w:sz w:val="32"/>
          <w:szCs w:val="32"/>
        </w:rPr>
      </w:pPr>
      <w:r>
        <w:rPr>
          <w:sz w:val="32"/>
          <w:szCs w:val="32"/>
          <w:lang w:val="es-ES"/>
        </w:rPr>
        <w:t xml:space="preserve">TEMA: </w:t>
      </w:r>
      <w:r>
        <w:rPr>
          <w:sz w:val="32"/>
          <w:szCs w:val="32"/>
          <w:lang w:val="es-ES"/>
        </w:rPr>
        <w:t>Análisis exploratorio de datos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GRUPO</w:t>
      </w:r>
      <w:r>
        <w:rPr>
          <w:sz w:val="32"/>
          <w:szCs w:val="32"/>
          <w:lang w:val="es-ES"/>
        </w:rPr>
        <w:t xml:space="preserve">: </w:t>
      </w:r>
      <w:r>
        <w:rPr>
          <w:sz w:val="32"/>
          <w:szCs w:val="32"/>
          <w:lang w:val="es-ES"/>
        </w:rPr>
        <w:t>23 – Barbijo De Uranio</w:t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ind w:left="1418" w:hanging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INTEGRANTES:</w:t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1418" w:hanging="0"/>
        <w:rPr>
          <w:lang w:val="es-ES"/>
        </w:rPr>
      </w:pPr>
      <w:r>
        <w:rPr>
          <w:lang w:val="es-ES"/>
        </w:rPr>
        <w:object>
          <v:shape id="ole_rId3" style="width:395.4pt;height:113.25pt" o:ole="">
            <v:imagedata r:id="rId4" o:title=""/>
          </v:shape>
          <o:OLEObject Type="Embed" ProgID="Excel.Sheet.12" ShapeID="ole_rId3" DrawAspect="Content" ObjectID="_952813100" r:id="rId3"/>
        </w:object>
      </w:r>
    </w:p>
    <w:p>
      <w:pPr>
        <w:pStyle w:val="Normal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________________________________________________________________________________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</w:t>
      </w:r>
      <w:r>
        <w:rPr>
          <w:lang w:val="es-ES"/>
        </w:rPr>
        <w:t>75.0</w:t>
      </w:r>
      <w:r>
        <w:rPr>
          <w:lang w:val="es-ES"/>
        </w:rPr>
        <w:t>6</w:t>
      </w:r>
      <w:r>
        <w:rPr>
          <w:lang w:val="es-ES"/>
        </w:rPr>
        <w:t xml:space="preserve"> – </w:t>
      </w:r>
      <w:r>
        <w:rPr>
          <w:lang w:val="es-ES"/>
        </w:rPr>
        <w:t>Organización de datos</w:t>
      </w:r>
      <w:r>
        <w:rPr>
          <w:lang w:val="es-ES"/>
        </w:rPr>
        <w:t xml:space="preserve">                                                             </w:t>
      </w:r>
      <w:r>
        <w:rPr>
          <w:lang w:val="es-ES"/>
        </w:rPr>
        <w:t>Curso 01 – Luis Argerich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2</Pages>
  <Words>40</Words>
  <Characters>305</Characters>
  <CharactersWithSpaces>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2020-05-13T22:48:47Z</dcterms:created>
  <dc:creator/>
  <dc:description/>
  <dc:language>es-AR</dc:language>
  <cp:lastModifiedBy/>
  <dcterms:modified xsi:type="dcterms:W3CDTF">2020-05-13T23:40:34Z</dcterms:modified>
  <cp:revision>2</cp:revision>
  <dc:subject/>
  <dc:title/>
</cp:coreProperties>
</file>