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6B0EE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Pontifícia Universidade Católica do Paraná – PUCPR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Engenharia de Software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Verificação e Validação de Software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Professora: Rosilene Fernandes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Alunos: Cyril </w:t>
      </w:r>
      <w:proofErr w:type="spellStart"/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Zakhia</w:t>
      </w:r>
      <w:proofErr w:type="spellEnd"/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, Guilherme Gruner, Gustavo Cesar, João Vitor Assis,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Luiz Gustavo e Otávio Dallo;</w:t>
      </w:r>
    </w:p>
    <w:p w14:paraId="57A8438D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FORMATIVA – Caça Bug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RESUMO GERAL: o site é de uma qualidade muito baixa, apresentando pelo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menos um erro grave em todos os seus aspectos;</w:t>
      </w:r>
    </w:p>
    <w:p w14:paraId="5F9E6F59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- Não dá para adicionar mais de um mesmo item no carrinho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Criticidade: </w:t>
      </w:r>
      <w:r w:rsidRPr="00DE5AC5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ALTA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Passos: tentar colocar o mesmo item no carrinho novamente</w:t>
      </w:r>
    </w:p>
    <w:p w14:paraId="5AC2B7D3" w14:textId="06C4CBA4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Localização(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url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): </w:t>
      </w:r>
      <w:hyperlink r:id="rId4" w:history="1">
        <w:r w:rsidRPr="00143528">
          <w:rPr>
            <w:rStyle w:val="Hyperlink"/>
            <w:rFonts w:ascii="Arial" w:eastAsia="Times New Roman" w:hAnsi="Arial" w:cs="Arial"/>
            <w:kern w:val="0"/>
            <w:lang w:eastAsia="pt-BR"/>
            <w14:ligatures w14:val="none"/>
          </w:rPr>
          <w:t>www.pucpay.com.br/cart</w:t>
        </w:r>
      </w:hyperlink>
    </w:p>
    <w:p w14:paraId="32F628C9" w14:textId="6DAFBA99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Evidências(imagem):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src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images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/bug01</w:t>
      </w:r>
    </w:p>
    <w:p w14:paraId="6CAE5F67" w14:textId="6017F643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Status: Bug corrigido</w:t>
      </w:r>
    </w:p>
    <w:p w14:paraId="708194DC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- Não há o código postal no pedido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Criticidade: </w:t>
      </w:r>
      <w:r w:rsidRPr="00DE5AC5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ALTA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Passos: finalizar um pedido</w:t>
      </w:r>
    </w:p>
    <w:p w14:paraId="2D2DEC32" w14:textId="7996B7F1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Localização(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url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): </w:t>
      </w:r>
      <w:hyperlink r:id="rId5" w:history="1">
        <w:r w:rsidRPr="00143528">
          <w:rPr>
            <w:rStyle w:val="Hyperlink"/>
            <w:rFonts w:ascii="Arial" w:eastAsia="Times New Roman" w:hAnsi="Arial" w:cs="Arial"/>
            <w:kern w:val="0"/>
            <w:lang w:eastAsia="pt-BR"/>
            <w14:ligatures w14:val="none"/>
          </w:rPr>
          <w:t>www.pucpay.com.br/</w:t>
        </w:r>
        <w:r w:rsidRPr="00143528">
          <w:rPr>
            <w:rStyle w:val="Hyperlink"/>
            <w:rFonts w:ascii="Arial" w:eastAsia="Times New Roman" w:hAnsi="Arial" w:cs="Arial"/>
            <w:kern w:val="0"/>
            <w:lang w:eastAsia="pt-BR"/>
            <w14:ligatures w14:val="none"/>
          </w:rPr>
          <w:t>pedido</w:t>
        </w:r>
      </w:hyperlink>
    </w:p>
    <w:p w14:paraId="261B89D8" w14:textId="4DC20EB1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Evidências(imagem):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src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images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/bug02</w:t>
      </w:r>
    </w:p>
    <w:p w14:paraId="0673E755" w14:textId="650592A4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Status: A fazer</w:t>
      </w:r>
    </w:p>
    <w:p w14:paraId="404DDFA7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43B07412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- Não informa que há uma taxa de serviço antes da finalização do pedido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Criticidade: MÉDIA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Passos: finalizar um pedido</w:t>
      </w:r>
    </w:p>
    <w:p w14:paraId="1BC9E769" w14:textId="5DE45045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Localização(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url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): </w:t>
      </w:r>
      <w:hyperlink r:id="rId6" w:history="1">
        <w:r w:rsidRPr="00143528">
          <w:rPr>
            <w:rStyle w:val="Hyperlink"/>
            <w:rFonts w:ascii="Arial" w:eastAsia="Times New Roman" w:hAnsi="Arial" w:cs="Arial"/>
            <w:kern w:val="0"/>
            <w:lang w:eastAsia="pt-BR"/>
            <w14:ligatures w14:val="none"/>
          </w:rPr>
          <w:t>www.pucpay.com.br/</w:t>
        </w:r>
        <w:r w:rsidRPr="00143528">
          <w:rPr>
            <w:rStyle w:val="Hyperlink"/>
            <w:rFonts w:ascii="Arial" w:eastAsia="Times New Roman" w:hAnsi="Arial" w:cs="Arial"/>
            <w:kern w:val="0"/>
            <w:lang w:eastAsia="pt-BR"/>
            <w14:ligatures w14:val="none"/>
          </w:rPr>
          <w:t>pedido</w:t>
        </w:r>
      </w:hyperlink>
    </w:p>
    <w:p w14:paraId="1AE83F69" w14:textId="66FFBD5A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Evidências(imagem):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src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images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/bug03</w:t>
      </w:r>
    </w:p>
    <w:p w14:paraId="75C6194C" w14:textId="464ACC3E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Status: A fazer</w:t>
      </w:r>
    </w:p>
    <w:p w14:paraId="69E54661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2E182233" w14:textId="6361A630" w:rsidR="00DE5AC5" w:rsidRPr="00DE5AC5" w:rsidRDefault="00DE5AC5" w:rsidP="00DE5AC5">
      <w:pPr>
        <w:spacing w:line="240" w:lineRule="auto"/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</w:pP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- Não exibe a imagem do produto no carrinho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Criticidade: BAIXA</w:t>
      </w:r>
    </w:p>
    <w:p w14:paraId="4449D9EB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Passos: adicionar um item ao carrinho</w:t>
      </w:r>
    </w:p>
    <w:p w14:paraId="26C74D6B" w14:textId="09923012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Localização(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url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): </w:t>
      </w:r>
      <w:hyperlink r:id="rId7" w:history="1">
        <w:r w:rsidRPr="00143528">
          <w:rPr>
            <w:rStyle w:val="Hyperlink"/>
            <w:rFonts w:ascii="Arial" w:eastAsia="Times New Roman" w:hAnsi="Arial" w:cs="Arial"/>
            <w:kern w:val="0"/>
            <w:lang w:eastAsia="pt-BR"/>
            <w14:ligatures w14:val="none"/>
          </w:rPr>
          <w:t>www.pucpay.com.br/cart</w:t>
        </w:r>
      </w:hyperlink>
    </w:p>
    <w:p w14:paraId="1D2AB66C" w14:textId="678A12F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Evidências(imagem):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src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images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/bug04</w:t>
      </w:r>
    </w:p>
    <w:p w14:paraId="5A245253" w14:textId="129AE6DB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Status: Bug corrigido</w:t>
      </w:r>
    </w:p>
    <w:p w14:paraId="33BD31BC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6688BCFE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7F8DB6D1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- Links de redes sociais não funcionam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Criticidade: MÉDIA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Passos: clicar nos links de social media</w:t>
      </w:r>
    </w:p>
    <w:p w14:paraId="31F4613A" w14:textId="454AAB21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Localização(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url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): </w:t>
      </w:r>
      <w:hyperlink r:id="rId8" w:history="1">
        <w:r w:rsidRPr="00143528">
          <w:rPr>
            <w:rStyle w:val="Hyperlink"/>
            <w:rFonts w:ascii="Arial" w:eastAsia="Times New Roman" w:hAnsi="Arial" w:cs="Arial"/>
            <w:kern w:val="0"/>
            <w:lang w:eastAsia="pt-BR"/>
            <w14:ligatures w14:val="none"/>
          </w:rPr>
          <w:t>www.pucpay.com.br/</w:t>
        </w:r>
        <w:r w:rsidRPr="00143528">
          <w:rPr>
            <w:rStyle w:val="Hyperlink"/>
            <w:rFonts w:ascii="Arial" w:eastAsia="Times New Roman" w:hAnsi="Arial" w:cs="Arial"/>
            <w:kern w:val="0"/>
            <w:lang w:eastAsia="pt-BR"/>
            <w14:ligatures w14:val="none"/>
          </w:rPr>
          <w:t>home</w:t>
        </w:r>
      </w:hyperlink>
    </w:p>
    <w:p w14:paraId="19B74114" w14:textId="5B6DB276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Evidências(imagem):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src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images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/bug05</w:t>
      </w:r>
    </w:p>
    <w:p w14:paraId="7766B44B" w14:textId="58D3B705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Status: A fazer</w:t>
      </w:r>
    </w:p>
    <w:p w14:paraId="435F16A4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63B08AFB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- Certos botões “ADD TO CART” não funcionam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Criticidade: </w:t>
      </w:r>
      <w:r w:rsidRPr="00DE5AC5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ALTA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Passos: escolher certo item e clicar no botão</w:t>
      </w:r>
    </w:p>
    <w:p w14:paraId="1085511E" w14:textId="3461282F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Localização(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url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): </w:t>
      </w:r>
      <w:hyperlink r:id="rId9" w:history="1">
        <w:r w:rsidRPr="00143528">
          <w:rPr>
            <w:rStyle w:val="Hyperlink"/>
            <w:rFonts w:ascii="Arial" w:eastAsia="Times New Roman" w:hAnsi="Arial" w:cs="Arial"/>
            <w:kern w:val="0"/>
            <w:lang w:eastAsia="pt-BR"/>
            <w14:ligatures w14:val="none"/>
          </w:rPr>
          <w:t>www.pucpay.com.br/cart</w:t>
        </w:r>
      </w:hyperlink>
    </w:p>
    <w:p w14:paraId="0E4F63ED" w14:textId="51943DA5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Evidências(imagem):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src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images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/bug06</w:t>
      </w:r>
    </w:p>
    <w:p w14:paraId="0D49D2DB" w14:textId="1C94B653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Status: Bug corrigido</w:t>
      </w:r>
    </w:p>
    <w:p w14:paraId="42F951BA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2877A1C2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3280CD41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- A informação de </w:t>
      </w:r>
      <w:proofErr w:type="spellStart"/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shipping</w:t>
      </w:r>
      <w:proofErr w:type="spellEnd"/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não aparece no pedido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Criticidade: </w:t>
      </w:r>
      <w:r w:rsidRPr="00DE5AC5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ALTA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Passos: escolher os itens, adicioná-los ao carrinho e finalizar o pedido</w:t>
      </w:r>
    </w:p>
    <w:p w14:paraId="538960B0" w14:textId="3916FD75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Localização(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url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): </w:t>
      </w:r>
      <w:hyperlink r:id="rId10" w:history="1">
        <w:r w:rsidRPr="00143528">
          <w:rPr>
            <w:rStyle w:val="Hyperlink"/>
            <w:rFonts w:ascii="Arial" w:eastAsia="Times New Roman" w:hAnsi="Arial" w:cs="Arial"/>
            <w:kern w:val="0"/>
            <w:lang w:eastAsia="pt-BR"/>
            <w14:ligatures w14:val="none"/>
          </w:rPr>
          <w:t>www.pucpay.com.br/</w:t>
        </w:r>
        <w:r w:rsidRPr="00143528">
          <w:rPr>
            <w:rStyle w:val="Hyperlink"/>
            <w:rFonts w:ascii="Arial" w:eastAsia="Times New Roman" w:hAnsi="Arial" w:cs="Arial"/>
            <w:kern w:val="0"/>
            <w:lang w:eastAsia="pt-BR"/>
            <w14:ligatures w14:val="none"/>
          </w:rPr>
          <w:t>pedido</w:t>
        </w:r>
      </w:hyperlink>
    </w:p>
    <w:p w14:paraId="42064B7E" w14:textId="56D6F771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Evidências(imagem):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src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images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/bug07</w:t>
      </w:r>
    </w:p>
    <w:p w14:paraId="3711C733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Status: Bug corrigido</w:t>
      </w:r>
    </w:p>
    <w:p w14:paraId="71FC44DD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52EC6FC9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5BF7E4FB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- </w:t>
      </w:r>
      <w:proofErr w:type="gramStart"/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</w:t>
      </w:r>
      <w:proofErr w:type="gramEnd"/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botão “Reset App </w:t>
      </w:r>
      <w:proofErr w:type="spellStart"/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State</w:t>
      </w:r>
      <w:proofErr w:type="spellEnd"/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” não funciona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Criticidade: MÉDIA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Passos: clicar no botão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- o botão “</w:t>
      </w:r>
      <w:proofErr w:type="spellStart"/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About</w:t>
      </w:r>
      <w:proofErr w:type="spellEnd"/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” retorna “404ç”</w:t>
      </w:r>
    </w:p>
    <w:p w14:paraId="2652AF45" w14:textId="6B07220C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Localização(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url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): </w:t>
      </w:r>
      <w:hyperlink r:id="rId11" w:history="1">
        <w:r w:rsidRPr="00143528">
          <w:rPr>
            <w:rStyle w:val="Hyperlink"/>
            <w:rFonts w:ascii="Arial" w:eastAsia="Times New Roman" w:hAnsi="Arial" w:cs="Arial"/>
            <w:kern w:val="0"/>
            <w:lang w:eastAsia="pt-BR"/>
            <w14:ligatures w14:val="none"/>
          </w:rPr>
          <w:t>www.pucpay.com.br</w:t>
        </w:r>
        <w:r w:rsidRPr="00143528">
          <w:rPr>
            <w:rStyle w:val="Hyperlink"/>
            <w:rFonts w:ascii="Arial" w:eastAsia="Times New Roman" w:hAnsi="Arial" w:cs="Arial"/>
            <w:kern w:val="0"/>
            <w:lang w:eastAsia="pt-BR"/>
            <w14:ligatures w14:val="none"/>
          </w:rPr>
          <w:t>/home</w:t>
        </w:r>
      </w:hyperlink>
    </w:p>
    <w:p w14:paraId="0BB2284A" w14:textId="052BE582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Evidências(imagem):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src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images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/bug08</w:t>
      </w:r>
    </w:p>
    <w:p w14:paraId="4013C180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Status: Bug corrigido</w:t>
      </w:r>
    </w:p>
    <w:p w14:paraId="3B20DB49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6F3D8636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2A45C731" w14:textId="77777777" w:rsidR="00474180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lastRenderedPageBreak/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Criticidade: MÉDIA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Passos: clicar no botão</w:t>
      </w:r>
    </w:p>
    <w:p w14:paraId="1DBA99A9" w14:textId="77777777" w:rsidR="00474180" w:rsidRDefault="00474180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6EE4BDEA" w14:textId="51F777C5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- Pode-se finalizar o pedido como carrinho vazio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Criticidade: </w:t>
      </w:r>
      <w:r w:rsidRPr="00DE5AC5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ALTA</w:t>
      </w:r>
      <w:r w:rsidRPr="00DE5AC5"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  <w:br/>
      </w:r>
      <w:r w:rsidRPr="00DE5AC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Passos: não adicionar itens ao carrinho e finalizar o pedido</w:t>
      </w:r>
    </w:p>
    <w:p w14:paraId="203FAF74" w14:textId="54C371EF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Localização(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url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): </w:t>
      </w:r>
      <w:hyperlink r:id="rId12" w:history="1">
        <w:r w:rsidRPr="00143528">
          <w:rPr>
            <w:rStyle w:val="Hyperlink"/>
            <w:rFonts w:ascii="Arial" w:eastAsia="Times New Roman" w:hAnsi="Arial" w:cs="Arial"/>
            <w:kern w:val="0"/>
            <w:lang w:eastAsia="pt-BR"/>
            <w14:ligatures w14:val="none"/>
          </w:rPr>
          <w:t>www.pucpay.com.br/</w:t>
        </w:r>
        <w:r w:rsidRPr="00143528">
          <w:rPr>
            <w:rStyle w:val="Hyperlink"/>
            <w:rFonts w:ascii="Arial" w:eastAsia="Times New Roman" w:hAnsi="Arial" w:cs="Arial"/>
            <w:kern w:val="0"/>
            <w:lang w:eastAsia="pt-BR"/>
            <w14:ligatures w14:val="none"/>
          </w:rPr>
          <w:t>cart</w:t>
        </w:r>
      </w:hyperlink>
    </w:p>
    <w:p w14:paraId="68F6CA9E" w14:textId="3E1CF01E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Evidências(imagem):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src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images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/bug09</w:t>
      </w:r>
    </w:p>
    <w:p w14:paraId="50F31A66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Status: Bug corrigido</w:t>
      </w:r>
    </w:p>
    <w:p w14:paraId="59ED19E7" w14:textId="77777777" w:rsidR="00DE5AC5" w:rsidRDefault="00DE5AC5" w:rsidP="00DE5AC5">
      <w:pPr>
        <w:spacing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11C72769" w14:textId="77777777" w:rsidR="00DE5AC5" w:rsidRPr="00DE5AC5" w:rsidRDefault="00DE5AC5" w:rsidP="00DE5AC5">
      <w:pPr>
        <w:spacing w:line="240" w:lineRule="auto"/>
        <w:rPr>
          <w:rFonts w:ascii="Lato" w:eastAsia="Times New Roman" w:hAnsi="Lato" w:cs="Times New Roman"/>
          <w:color w:val="000000"/>
          <w:kern w:val="0"/>
          <w:lang w:eastAsia="pt-BR"/>
          <w14:ligatures w14:val="none"/>
        </w:rPr>
      </w:pPr>
    </w:p>
    <w:p w14:paraId="1E041B21" w14:textId="77777777" w:rsidR="001515F5" w:rsidRPr="00DE5AC5" w:rsidRDefault="001515F5" w:rsidP="00DE5AC5"/>
    <w:sectPr w:rsidR="001515F5" w:rsidRPr="00DE5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C5"/>
    <w:rsid w:val="001515F5"/>
    <w:rsid w:val="002F7882"/>
    <w:rsid w:val="004457E2"/>
    <w:rsid w:val="00474180"/>
    <w:rsid w:val="00476536"/>
    <w:rsid w:val="004F33AD"/>
    <w:rsid w:val="00DE5AC5"/>
    <w:rsid w:val="00EA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F35EF"/>
  <w15:chartTrackingRefBased/>
  <w15:docId w15:val="{F86023C6-9A70-42CB-A0F0-73EA029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layer--absolute">
    <w:name w:val="textlayer--absolute"/>
    <w:basedOn w:val="Fontepargpadro"/>
    <w:rsid w:val="00DE5AC5"/>
  </w:style>
  <w:style w:type="character" w:styleId="Hyperlink">
    <w:name w:val="Hyperlink"/>
    <w:basedOn w:val="Fontepargpadro"/>
    <w:uiPriority w:val="99"/>
    <w:unhideWhenUsed/>
    <w:rsid w:val="00DE5A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5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1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627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9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3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72732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48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cpay.com.br/hom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ucpay.com.br/cart" TargetMode="External"/><Relationship Id="rId12" Type="http://schemas.openxmlformats.org/officeDocument/2006/relationships/hyperlink" Target="http://www.pucpay.com.br/c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ucpay.com.br/pedido" TargetMode="External"/><Relationship Id="rId11" Type="http://schemas.openxmlformats.org/officeDocument/2006/relationships/hyperlink" Target="http://www.pucpay.com.br/home" TargetMode="External"/><Relationship Id="rId5" Type="http://schemas.openxmlformats.org/officeDocument/2006/relationships/hyperlink" Target="http://www.pucpay.com.br/pedido" TargetMode="External"/><Relationship Id="rId10" Type="http://schemas.openxmlformats.org/officeDocument/2006/relationships/hyperlink" Target="http://www.pucpay.com.br/pedido" TargetMode="External"/><Relationship Id="rId4" Type="http://schemas.openxmlformats.org/officeDocument/2006/relationships/hyperlink" Target="http://www.pucpay.com.br/cart" TargetMode="External"/><Relationship Id="rId9" Type="http://schemas.openxmlformats.org/officeDocument/2006/relationships/hyperlink" Target="http://www.pucpay.com.br/ca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432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Costa Dallo</dc:creator>
  <cp:keywords/>
  <dc:description/>
  <cp:lastModifiedBy>Otávio Costa Dallo</cp:lastModifiedBy>
  <cp:revision>2</cp:revision>
  <dcterms:created xsi:type="dcterms:W3CDTF">2023-11-10T12:42:00Z</dcterms:created>
  <dcterms:modified xsi:type="dcterms:W3CDTF">2023-11-10T12:42:00Z</dcterms:modified>
</cp:coreProperties>
</file>