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D5309" w14:textId="77777777" w:rsidR="00304DBE" w:rsidRDefault="00304DBE">
      <w:pPr>
        <w:rPr>
          <w:rFonts w:ascii="Times New Roman" w:hAnsi="Times New Roman" w:cs="Times New Roman"/>
          <w:sz w:val="24"/>
          <w:szCs w:val="24"/>
        </w:rPr>
      </w:pPr>
      <w:r w:rsidRPr="00304DBE">
        <w:rPr>
          <w:rFonts w:ascii="Times New Roman" w:hAnsi="Times New Roman" w:cs="Times New Roman"/>
          <w:sz w:val="24"/>
          <w:szCs w:val="24"/>
        </w:rPr>
        <w:t>ANÁLISE DIALETOMÉTRICO COM PRODIS – UM PASSO A MAIS NOS ESTUDOS PROSÓDICOS DO AMPER</w:t>
      </w:r>
    </w:p>
    <w:p w14:paraId="71EFFD48" w14:textId="77777777" w:rsidR="00304DBE" w:rsidRDefault="00304DBE">
      <w:proofErr w:type="spellStart"/>
      <w:r>
        <w:t>Citation</w:t>
      </w:r>
      <w:proofErr w:type="spellEnd"/>
      <w:r>
        <w:t xml:space="preserve">: Fernández Planas, A.M.; Elvira-García, W.; </w:t>
      </w:r>
      <w:proofErr w:type="spellStart"/>
      <w:r>
        <w:t>Balocco</w:t>
      </w:r>
      <w:proofErr w:type="spellEnd"/>
      <w:r>
        <w:t xml:space="preserve">, S.; </w:t>
      </w:r>
      <w:proofErr w:type="spellStart"/>
      <w:r>
        <w:t>Roseano</w:t>
      </w:r>
      <w:proofErr w:type="spellEnd"/>
      <w:r>
        <w:t xml:space="preserve">, P. (2019).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dialectométrico</w:t>
      </w:r>
      <w:proofErr w:type="spellEnd"/>
      <w:r>
        <w:t xml:space="preserve"> </w:t>
      </w:r>
      <w:proofErr w:type="spellStart"/>
      <w:r>
        <w:t>con</w:t>
      </w:r>
      <w:proofErr w:type="spellEnd"/>
      <w:r>
        <w:t xml:space="preserve"> </w:t>
      </w:r>
      <w:proofErr w:type="spellStart"/>
      <w:r>
        <w:t>ProDis</w:t>
      </w:r>
      <w:proofErr w:type="spellEnd"/>
      <w:r>
        <w:t xml:space="preserve">: </w:t>
      </w:r>
      <w:proofErr w:type="spellStart"/>
      <w:r>
        <w:t>Un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más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prosódicos de AMPER. </w:t>
      </w:r>
      <w:proofErr w:type="spellStart"/>
      <w:r>
        <w:t>En</w:t>
      </w:r>
      <w:proofErr w:type="spellEnd"/>
      <w:r>
        <w:t xml:space="preserve">: J. Dorta (ed.)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geoprosódica</w:t>
      </w:r>
      <w:proofErr w:type="spellEnd"/>
      <w:r>
        <w:t xml:space="preserve">. </w:t>
      </w:r>
      <w:proofErr w:type="spellStart"/>
      <w:r>
        <w:t>Amper</w:t>
      </w:r>
      <w:proofErr w:type="spellEnd"/>
      <w:r>
        <w:t xml:space="preserve">: </w:t>
      </w:r>
      <w:proofErr w:type="spellStart"/>
      <w:r>
        <w:t>análisis</w:t>
      </w:r>
      <w:proofErr w:type="spellEnd"/>
      <w:r>
        <w:t xml:space="preserve"> y retos. Madrid/Frankfurt </w:t>
      </w:r>
      <w:proofErr w:type="spellStart"/>
      <w:r>
        <w:t>am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Iberoamericana</w:t>
      </w:r>
      <w:proofErr w:type="spellEnd"/>
      <w:r>
        <w:t xml:space="preserve"> </w:t>
      </w:r>
      <w:proofErr w:type="spellStart"/>
      <w:r>
        <w:t>Vervuert</w:t>
      </w:r>
      <w:proofErr w:type="spellEnd"/>
      <w:r>
        <w:t>. pp. 119-135 ISBN 978-84-9192- 039-7.</w:t>
      </w:r>
    </w:p>
    <w:p w14:paraId="5E28C23D" w14:textId="77777777" w:rsidR="00304DBE" w:rsidRDefault="00304DBE"/>
    <w:p w14:paraId="50C2FAD4" w14:textId="598490D8" w:rsidR="00101B29" w:rsidRDefault="00304DBE" w:rsidP="008102C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Trabalhar os dados do AMPER para abordar as diferenças </w:t>
      </w:r>
      <w:proofErr w:type="spellStart"/>
      <w:r>
        <w:rPr>
          <w:rFonts w:ascii="Times New Roman" w:hAnsi="Times New Roman" w:cs="Times New Roman"/>
          <w:sz w:val="24"/>
          <w:szCs w:val="24"/>
        </w:rPr>
        <w:t>geoprosódicas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 como se distribuem e se agrupam </w:t>
      </w:r>
      <w:r w:rsidR="00087ACE">
        <w:rPr>
          <w:rFonts w:ascii="Times New Roman" w:hAnsi="Times New Roman" w:cs="Times New Roman"/>
          <w:sz w:val="24"/>
          <w:szCs w:val="24"/>
        </w:rPr>
        <w:t xml:space="preserve">a partir de critérios quantitativos, levando em conta </w:t>
      </w:r>
      <w:r w:rsidR="008102C2">
        <w:rPr>
          <w:rFonts w:ascii="Times New Roman" w:hAnsi="Times New Roman" w:cs="Times New Roman"/>
          <w:sz w:val="24"/>
          <w:szCs w:val="24"/>
        </w:rPr>
        <w:t xml:space="preserve">os parâmetros de F0, duração e intensidade. </w:t>
      </w:r>
    </w:p>
    <w:p w14:paraId="083DFE1F" w14:textId="77777777" w:rsidR="008102C2" w:rsidRDefault="008102C2" w:rsidP="00304DB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Dialetometria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B599EA" w14:textId="4266DB33" w:rsidR="008102C2" w:rsidRDefault="008102C2" w:rsidP="008102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disciplina que iniciou nos anos 70 a partir dos estudos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Séguy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(1973) e </w:t>
      </w:r>
      <w:proofErr w:type="spellStart"/>
      <w:r>
        <w:rPr>
          <w:rFonts w:ascii="Times New Roman" w:hAnsi="Times New Roman" w:cs="Times New Roman"/>
          <w:sz w:val="24"/>
          <w:szCs w:val="24"/>
        </w:rPr>
        <w:t>Goebl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(1981) e definem: </w:t>
      </w:r>
    </w:p>
    <w:p w14:paraId="07843E99" w14:textId="7143FD78" w:rsidR="008102C2" w:rsidRDefault="008102C2" w:rsidP="008102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uma aliança metodológica entre a geolingüística e a taxonomia numérica como disciplina matemática. </w:t>
      </w:r>
    </w:p>
    <w:p w14:paraId="4C8F31FC" w14:textId="77777777" w:rsidR="008102C2" w:rsidRDefault="008102C2" w:rsidP="00304DB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Objetivo: </w:t>
      </w:r>
    </w:p>
    <w:p w14:paraId="4DD1AAF8" w14:textId="57B11012" w:rsidR="008102C2" w:rsidRDefault="008102C2" w:rsidP="008102C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Estudos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dialetométricos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pretendem utilizar a enorme quantidade de dados gerados através de estudos dialetológicos e nos Atlas Linguísticos para estabelecer agrupamentos entre a base de dados empíricos disponíveis e obter uma distribuição do espaço virtual dos dados. </w:t>
      </w:r>
    </w:p>
    <w:p w14:paraId="3EC275DB" w14:textId="335D7B29" w:rsidR="008102C2" w:rsidRDefault="008102C2" w:rsidP="008102C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Levar a cabo um tipo de análise estatístico para o cálculo das distâncias dialetais entre distintas línguas ou variedades de uma mesma língua, para o qual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 </w:t>
      </w:r>
      <w:r w:rsidR="00D34038">
        <w:rPr>
          <w:rFonts w:ascii="Times New Roman" w:hAnsi="Times New Roman" w:cs="Times New Roman"/>
          <w:sz w:val="24"/>
          <w:szCs w:val="24"/>
        </w:rPr>
        <w:t xml:space="preserve">operando com grandes quantidades de dados de forma quantitativa e objetiva. </w:t>
      </w:r>
    </w:p>
    <w:p w14:paraId="244AB4DB" w14:textId="0EFE863E" w:rsidR="00D34038" w:rsidRDefault="00D34038" w:rsidP="00D3403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Estudos do AMPERCAT: </w:t>
      </w:r>
    </w:p>
    <w:p w14:paraId="5570B511" w14:textId="3CD80A7E" w:rsidR="00D34038" w:rsidRDefault="00D34038" w:rsidP="00D3403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Baseou sua metodologia ferramenta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Stat-Distance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(Romano et al, 2011) Moutinho et al, 2011, </w:t>
      </w:r>
      <w:proofErr w:type="spellStart"/>
      <w:r>
        <w:rPr>
          <w:rFonts w:ascii="Times New Roman" w:hAnsi="Times New Roman" w:cs="Times New Roman"/>
          <w:sz w:val="24"/>
          <w:szCs w:val="24"/>
        </w:rPr>
        <w:t>Rilliard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al, 2008) </w:t>
      </w:r>
    </w:p>
    <w:p w14:paraId="47174C3B" w14:textId="30DA37CF" w:rsidR="00D34038" w:rsidRDefault="00D34038" w:rsidP="00D3403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oferece algumas vantagens inegáveis em relação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clássica: </w:t>
      </w:r>
    </w:p>
    <w:p w14:paraId="3E9BC07D" w14:textId="7AB20A05" w:rsidR="00D34038" w:rsidRDefault="00D34038" w:rsidP="00D3403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Permite questionar de forma relativamente simples quantidades enormes de dados que de forma humana não seria possível e partir dele extrair conclusões que são estatisticamente mais fiáveis. </w:t>
      </w:r>
    </w:p>
    <w:p w14:paraId="1B376013" w14:textId="3B926660" w:rsidR="00D34038" w:rsidRDefault="00D34038" w:rsidP="00D3403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</w:t>
      </w:r>
      <w:r w:rsidR="000172CD">
        <w:rPr>
          <w:rFonts w:ascii="Times New Roman" w:hAnsi="Times New Roman" w:cs="Times New Roman"/>
          <w:sz w:val="24"/>
          <w:szCs w:val="24"/>
        </w:rPr>
        <w:t xml:space="preserve">, a priori, um tratamento de dados posto que se considera grandes quantidades de dados sem ponderar quantitativamente a função de um parâmetro e outro. </w:t>
      </w:r>
    </w:p>
    <w:p w14:paraId="7A6E379B" w14:textId="059C5351" w:rsidR="000172CD" w:rsidRDefault="000172CD" w:rsidP="00D3403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Oferece os resultados em forma de gráficos, tabelas,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dendogramas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resultam de análise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Clúster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gráficos de distribuição em um espaço virtual que resultam de processos de escalamento multidimensional. </w:t>
      </w:r>
    </w:p>
    <w:p w14:paraId="59351068" w14:textId="7ACA8EA3" w:rsidR="000172CD" w:rsidRDefault="000172CD" w:rsidP="000172C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Programas para trabalhar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(usaram dados alfabéticos) </w:t>
      </w:r>
    </w:p>
    <w:p w14:paraId="2D78A043" w14:textId="321B831D" w:rsidR="000172CD" w:rsidRDefault="000172CD" w:rsidP="000172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Dialetometry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Goebl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2004) </w:t>
      </w:r>
    </w:p>
    <w:p w14:paraId="6481D00A" w14:textId="45F830CF" w:rsidR="000172CD" w:rsidRDefault="000172CD" w:rsidP="000172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Gabmap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Nerbonne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2011) </w:t>
      </w:r>
    </w:p>
    <w:p w14:paraId="5D75455F" w14:textId="137A446B" w:rsidR="000172CD" w:rsidRDefault="000172CD" w:rsidP="000172C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Aurrekaetxea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2013) </w:t>
      </w:r>
    </w:p>
    <w:p w14:paraId="549F6841" w14:textId="0E78B108" w:rsidR="00D12D14" w:rsidRDefault="00D12D14" w:rsidP="00D12D1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os dados do AMPER é preciso de um programa </w:t>
      </w:r>
      <w:proofErr w:type="gramStart"/>
      <w:r>
        <w:rPr>
          <w:rFonts w:ascii="Times New Roman" w:hAnsi="Times New Roman" w:cs="Times New Roman"/>
          <w:sz w:val="24"/>
          <w:szCs w:val="24"/>
        </w:rPr>
        <w:t>que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C2FC9" w14:textId="484CA774" w:rsidR="00D12D14" w:rsidRDefault="00D12D14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 capaz de trabalhar com dados numéricos representativos dos parâmetros que se estudem, estando os dados normalizados em semitons. </w:t>
      </w:r>
    </w:p>
    <w:p w14:paraId="3FC0D6CC" w14:textId="457FD294" w:rsidR="00D12D14" w:rsidRDefault="00D12D14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 seja capaz de considerar 3 repetições de cada frase por informante </w:t>
      </w:r>
    </w:p>
    <w:p w14:paraId="53BE5A12" w14:textId="683940E5" w:rsidR="00D12D14" w:rsidRDefault="00D12D14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possa ponderar por duração, por intensidade ou por ambos parâmetros, se assim desejar. </w:t>
      </w:r>
    </w:p>
    <w:p w14:paraId="777B7FC8" w14:textId="6CB2F743" w:rsidR="00D12D14" w:rsidRDefault="00D12D14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seja capaz de trabalhar com frases que para a mesma estrutura sintática possuam diferentes números de sílabas entre diferentes línguas. </w:t>
      </w:r>
    </w:p>
    <w:p w14:paraId="28C4B416" w14:textId="26333DAD" w:rsidR="00D12D14" w:rsidRDefault="00D12D14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permita manter a comparação entre todas as que se desejar mesmo quando não compartilham </w:t>
      </w:r>
      <w:proofErr w:type="gramStart"/>
      <w:r>
        <w:rPr>
          <w:rFonts w:ascii="Times New Roman" w:hAnsi="Times New Roman" w:cs="Times New Roman"/>
          <w:sz w:val="24"/>
          <w:szCs w:val="24"/>
        </w:rPr>
        <w:t>as  mesmas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estruturas sintáticas. </w:t>
      </w:r>
    </w:p>
    <w:p w14:paraId="16D1D072" w14:textId="4AAF6145" w:rsidR="00D12D14" w:rsidRDefault="00D12D14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ofereça, além dos gráficos com resultados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dendogramas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MDS...) as matrizes de correlações resultantes de todos </w:t>
      </w:r>
      <w:r w:rsidR="0057320C">
        <w:rPr>
          <w:rFonts w:ascii="Times New Roman" w:hAnsi="Times New Roman" w:cs="Times New Roman"/>
          <w:sz w:val="24"/>
          <w:szCs w:val="24"/>
        </w:rPr>
        <w:t xml:space="preserve">os cálculos </w:t>
      </w:r>
    </w:p>
    <w:p w14:paraId="45336F8E" w14:textId="2B13F47D" w:rsidR="0057320C" w:rsidRDefault="0057320C" w:rsidP="00D12D14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incorpore a significação estatística de todos os gráficos resultantes</w:t>
      </w:r>
      <w:r w:rsidR="005A3A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120FB" w14:textId="78B0A19A" w:rsidR="005A3AC9" w:rsidRDefault="005A3AC9" w:rsidP="005A3AC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AMPER começou-se a desenvolver um primeiro conjunto de rotinas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(Romano e </w:t>
      </w:r>
      <w:proofErr w:type="spellStart"/>
      <w:r>
        <w:rPr>
          <w:rFonts w:ascii="Times New Roman" w:hAnsi="Times New Roman" w:cs="Times New Roman"/>
          <w:sz w:val="24"/>
          <w:szCs w:val="24"/>
        </w:rPr>
        <w:t>Miotti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2008), </w:t>
      </w:r>
      <w:proofErr w:type="spellStart"/>
      <w:r>
        <w:rPr>
          <w:rFonts w:ascii="Times New Roman" w:hAnsi="Times New Roman" w:cs="Times New Roman"/>
          <w:sz w:val="24"/>
          <w:szCs w:val="24"/>
        </w:rPr>
        <w:t>Rilliard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2008), (Romano et. Al, 2011) a partir de uma ideia inicial pautada na tese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Romano (1999) com o objetivo de trabalhar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dialetometria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AMPER, porém resultou numa ferramenta inacabada posto que não satisfazia os últimos 3 pontos acima. </w:t>
      </w:r>
    </w:p>
    <w:p w14:paraId="2B3494BF" w14:textId="5CA2F3F9" w:rsidR="0011312E" w:rsidRDefault="0011312E" w:rsidP="005A3AC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UB- Laboratório de Fonética – desenvolveu um sistema de trabalho alternativo que utiliza uma série de rotinas para calcular distâncias de uma parte do corpus com a distância euclidiana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Praat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SPSS – chamado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</w:t>
      </w:r>
      <w:proofErr w:type="spellEnd"/>
      <w:r>
        <w:rPr>
          <w:rFonts w:ascii="Times New Roman" w:hAnsi="Times New Roman" w:cs="Times New Roman"/>
          <w:sz w:val="24"/>
          <w:szCs w:val="24"/>
        </w:rPr>
        <w:t>-Dista (</w:t>
      </w:r>
      <w:proofErr w:type="spellStart"/>
      <w:r>
        <w:rPr>
          <w:rFonts w:ascii="Times New Roman" w:hAnsi="Times New Roman" w:cs="Times New Roman"/>
          <w:sz w:val="24"/>
          <w:szCs w:val="24"/>
        </w:rPr>
        <w:t>Roseano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al, 2017). Aprimorou-se para o Pro-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(Elvira Garcia et al 2018) </w:t>
      </w:r>
    </w:p>
    <w:p w14:paraId="727690B0" w14:textId="42DE6870" w:rsidR="0011312E" w:rsidRDefault="0011312E" w:rsidP="005A3AC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95F36" w14:textId="24D39AF8" w:rsidR="0011312E" w:rsidRDefault="0011312E" w:rsidP="0011312E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 a media e a mediana de correlação </w:t>
      </w:r>
      <w:r w:rsidR="005629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2998">
        <w:rPr>
          <w:rFonts w:ascii="Times New Roman" w:hAnsi="Times New Roman" w:cs="Times New Roman"/>
          <w:sz w:val="24"/>
          <w:szCs w:val="24"/>
        </w:rPr>
        <w:t>Perarson</w:t>
      </w:r>
      <w:proofErr w:type="spellEnd"/>
      <w:r w:rsidR="00562998">
        <w:rPr>
          <w:rFonts w:ascii="Times New Roman" w:hAnsi="Times New Roman" w:cs="Times New Roman"/>
          <w:sz w:val="24"/>
          <w:szCs w:val="24"/>
        </w:rPr>
        <w:t xml:space="preserve">) por informantes e por ponto de inquérito. A partir desses dados realiza uma análise de </w:t>
      </w:r>
      <w:proofErr w:type="spellStart"/>
      <w:r w:rsidR="00562998">
        <w:rPr>
          <w:rFonts w:ascii="Times New Roman" w:hAnsi="Times New Roman" w:cs="Times New Roman"/>
          <w:sz w:val="24"/>
          <w:szCs w:val="24"/>
        </w:rPr>
        <w:t>clúster</w:t>
      </w:r>
      <w:proofErr w:type="spellEnd"/>
      <w:r w:rsidR="00562998">
        <w:rPr>
          <w:rFonts w:ascii="Times New Roman" w:hAnsi="Times New Roman" w:cs="Times New Roman"/>
          <w:sz w:val="24"/>
          <w:szCs w:val="24"/>
        </w:rPr>
        <w:t xml:space="preserve"> e uma análise MDS que permite classifica-los em diferentes grupos segundo sua semelhança.</w:t>
      </w:r>
    </w:p>
    <w:p w14:paraId="64ECF16F" w14:textId="2BC02D78" w:rsidR="00562998" w:rsidRDefault="00562998" w:rsidP="00562998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nisso, pode-se ponderar a correlação pela intensidade (Hermes, 1991) pela duração ou ambos. </w:t>
      </w:r>
    </w:p>
    <w:p w14:paraId="069D16C2" w14:textId="6447FBC4" w:rsidR="00562998" w:rsidRDefault="00562998" w:rsidP="0056299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Funcionamento: </w:t>
      </w:r>
    </w:p>
    <w:p w14:paraId="38928664" w14:textId="6F6A95DD" w:rsidR="00562998" w:rsidRDefault="00562998" w:rsidP="00562998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uma base de dados numéricos em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preciso calcular a matriz de correlações que lhes corresponde e refletir os resultados </w:t>
      </w:r>
      <w:r w:rsidR="00AF168F">
        <w:rPr>
          <w:rFonts w:ascii="Times New Roman" w:hAnsi="Times New Roman" w:cs="Times New Roman"/>
          <w:sz w:val="24"/>
          <w:szCs w:val="24"/>
        </w:rPr>
        <w:t xml:space="preserve">em forma de tabelas e principalmente </w:t>
      </w:r>
      <w:proofErr w:type="gramStart"/>
      <w:r w:rsidR="00AF168F">
        <w:rPr>
          <w:rFonts w:ascii="Times New Roman" w:hAnsi="Times New Roman" w:cs="Times New Roman"/>
          <w:sz w:val="24"/>
          <w:szCs w:val="24"/>
        </w:rPr>
        <w:t>gráficos  cuja</w:t>
      </w:r>
      <w:proofErr w:type="gramEnd"/>
      <w:r w:rsidR="00AF168F">
        <w:rPr>
          <w:rFonts w:ascii="Times New Roman" w:hAnsi="Times New Roman" w:cs="Times New Roman"/>
          <w:sz w:val="24"/>
          <w:szCs w:val="24"/>
        </w:rPr>
        <w:t xml:space="preserve"> apresentação visual facilita a compreensão dos agrupamentos. </w:t>
      </w:r>
    </w:p>
    <w:p w14:paraId="36705140" w14:textId="72D2AC7A" w:rsidR="0086683C" w:rsidRDefault="00AF168F" w:rsidP="0086683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computadas as correlações, se passa a criar grupos de informantes e de pontos de inquéritos </w:t>
      </w:r>
      <w:r w:rsidR="0086683C">
        <w:rPr>
          <w:rFonts w:ascii="Times New Roman" w:hAnsi="Times New Roman" w:cs="Times New Roman"/>
          <w:sz w:val="24"/>
          <w:szCs w:val="24"/>
        </w:rPr>
        <w:t xml:space="preserve">que tenham correlação que tenham correlações altas e se realiza uma análise de </w:t>
      </w:r>
      <w:proofErr w:type="spellStart"/>
      <w:r w:rsidR="0086683C">
        <w:rPr>
          <w:rFonts w:ascii="Times New Roman" w:hAnsi="Times New Roman" w:cs="Times New Roman"/>
          <w:sz w:val="24"/>
          <w:szCs w:val="24"/>
        </w:rPr>
        <w:t>Clúster</w:t>
      </w:r>
      <w:proofErr w:type="spellEnd"/>
      <w:r w:rsidR="0086683C">
        <w:rPr>
          <w:rFonts w:ascii="Times New Roman" w:hAnsi="Times New Roman" w:cs="Times New Roman"/>
          <w:sz w:val="24"/>
          <w:szCs w:val="24"/>
        </w:rPr>
        <w:t xml:space="preserve"> a partir de uma técnica de classificação não supervisionada para que o investigador não defina previamente quantos grupos deseja obter. Se trata de uma análise de </w:t>
      </w:r>
      <w:proofErr w:type="spellStart"/>
      <w:r w:rsidR="0086683C">
        <w:rPr>
          <w:rFonts w:ascii="Times New Roman" w:hAnsi="Times New Roman" w:cs="Times New Roman"/>
          <w:sz w:val="24"/>
          <w:szCs w:val="24"/>
        </w:rPr>
        <w:t>Clúster</w:t>
      </w:r>
      <w:proofErr w:type="spellEnd"/>
      <w:r w:rsidR="00866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3C">
        <w:rPr>
          <w:rFonts w:ascii="Times New Roman" w:hAnsi="Times New Roman" w:cs="Times New Roman"/>
          <w:sz w:val="24"/>
          <w:szCs w:val="24"/>
        </w:rPr>
        <w:t>aglomerativa</w:t>
      </w:r>
      <w:proofErr w:type="spellEnd"/>
      <w:r w:rsidR="0086683C">
        <w:rPr>
          <w:rFonts w:ascii="Times New Roman" w:hAnsi="Times New Roman" w:cs="Times New Roman"/>
          <w:sz w:val="24"/>
          <w:szCs w:val="24"/>
        </w:rPr>
        <w:t xml:space="preserve"> hierárquico com “</w:t>
      </w:r>
      <w:proofErr w:type="spellStart"/>
      <w:r w:rsidR="0086683C">
        <w:rPr>
          <w:rFonts w:ascii="Times New Roman" w:hAnsi="Times New Roman" w:cs="Times New Roman"/>
          <w:sz w:val="24"/>
          <w:szCs w:val="24"/>
        </w:rPr>
        <w:t>lincaje</w:t>
      </w:r>
      <w:proofErr w:type="spellEnd"/>
      <w:r w:rsidR="0086683C">
        <w:rPr>
          <w:rFonts w:ascii="Times New Roman" w:hAnsi="Times New Roman" w:cs="Times New Roman"/>
          <w:sz w:val="24"/>
          <w:szCs w:val="24"/>
        </w:rPr>
        <w:t xml:space="preserve">” completo que agrupa os elementos a partir do </w:t>
      </w:r>
      <w:proofErr w:type="gramStart"/>
      <w:r w:rsidR="0086683C">
        <w:rPr>
          <w:rFonts w:ascii="Times New Roman" w:hAnsi="Times New Roman" w:cs="Times New Roman"/>
          <w:sz w:val="24"/>
          <w:szCs w:val="24"/>
        </w:rPr>
        <w:t>elementos mais distante</w:t>
      </w:r>
      <w:proofErr w:type="gramEnd"/>
      <w:r w:rsidR="0086683C">
        <w:rPr>
          <w:rFonts w:ascii="Times New Roman" w:hAnsi="Times New Roman" w:cs="Times New Roman"/>
          <w:sz w:val="24"/>
          <w:szCs w:val="24"/>
        </w:rPr>
        <w:t xml:space="preserve"> como referência. </w:t>
      </w:r>
    </w:p>
    <w:p w14:paraId="172FC86C" w14:textId="097A2880" w:rsidR="0086683C" w:rsidRDefault="0086683C" w:rsidP="0086683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resultados podem estabelecer-se em forma de distribuição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informantes em um espaço virtual a partir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técncias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escalamento Multidimensional MDS) </w:t>
      </w:r>
    </w:p>
    <w:p w14:paraId="2E705F56" w14:textId="28063FDC" w:rsidR="0086683C" w:rsidRDefault="0086683C" w:rsidP="0086683C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CC97B1" w14:textId="404BEC14" w:rsidR="0086683C" w:rsidRDefault="0086683C" w:rsidP="0086683C">
      <w:pPr>
        <w:pStyle w:val="PargrafodaLista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Gráfico de Shepard </w:t>
      </w:r>
    </w:p>
    <w:p w14:paraId="3BAC84FF" w14:textId="32021012" w:rsidR="0086683C" w:rsidRDefault="0086683C" w:rsidP="0086683C">
      <w:pPr>
        <w:pStyle w:val="PargrafodaLista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Dendorgama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bidimensional e tridimensional com valor de stress em ambos os casos </w:t>
      </w:r>
    </w:p>
    <w:p w14:paraId="142F46A7" w14:textId="134C4541" w:rsidR="0086683C" w:rsidRPr="0086683C" w:rsidRDefault="0086683C" w:rsidP="0086683C">
      <w:pPr>
        <w:pStyle w:val="PargrafodaLista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Mapa geográfico com pontos de inquérito e sua descrição dialetal. </w:t>
      </w:r>
    </w:p>
    <w:p w14:paraId="5D99496E" w14:textId="77777777" w:rsidR="0011312E" w:rsidRPr="005A3AC9" w:rsidRDefault="0011312E" w:rsidP="0011312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11312E" w:rsidRPr="005A3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0641"/>
    <w:multiLevelType w:val="hybridMultilevel"/>
    <w:tmpl w:val="20A60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6F00"/>
    <w:multiLevelType w:val="hybridMultilevel"/>
    <w:tmpl w:val="53A43BAE"/>
    <w:lvl w:ilvl="0" w:tplc="3580E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836C1"/>
    <w:multiLevelType w:val="hybridMultilevel"/>
    <w:tmpl w:val="4BA8BE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8358F"/>
    <w:multiLevelType w:val="hybridMultilevel"/>
    <w:tmpl w:val="F8E29EF0"/>
    <w:lvl w:ilvl="0" w:tplc="D9B0B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E343C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501862"/>
    <w:multiLevelType w:val="hybridMultilevel"/>
    <w:tmpl w:val="464A0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F7170"/>
    <w:multiLevelType w:val="hybridMultilevel"/>
    <w:tmpl w:val="FDE6E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F7DA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2723EE9"/>
    <w:multiLevelType w:val="hybridMultilevel"/>
    <w:tmpl w:val="E5F478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BE"/>
    <w:rsid w:val="000172CD"/>
    <w:rsid w:val="00087ACE"/>
    <w:rsid w:val="00101B29"/>
    <w:rsid w:val="0011312E"/>
    <w:rsid w:val="00304DBE"/>
    <w:rsid w:val="00562998"/>
    <w:rsid w:val="0057320C"/>
    <w:rsid w:val="005A3AC9"/>
    <w:rsid w:val="008102C2"/>
    <w:rsid w:val="0086683C"/>
    <w:rsid w:val="00AF168F"/>
    <w:rsid w:val="00D12D14"/>
    <w:rsid w:val="00D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CA7D"/>
  <w15:chartTrackingRefBased/>
  <w15:docId w15:val="{E1510534-2CDC-4B79-952E-46623A89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825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Santo</dc:creator>
  <cp:keywords/>
  <dc:description/>
  <cp:lastModifiedBy>Suzana Santo</cp:lastModifiedBy>
  <cp:revision>1</cp:revision>
  <dcterms:created xsi:type="dcterms:W3CDTF">2020-08-05T21:48:00Z</dcterms:created>
  <dcterms:modified xsi:type="dcterms:W3CDTF">2020-08-06T02:02:00Z</dcterms:modified>
</cp:coreProperties>
</file>