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118D6" w14:textId="5BC6A714" w:rsidR="00C46E36" w:rsidRPr="00A76777" w:rsidRDefault="000739D0" w:rsidP="00C46E36">
      <w:pPr>
        <w:jc w:val="center"/>
        <w:rPr>
          <w:rFonts w:ascii="Arial" w:hAnsi="Arial" w:cs="Arial"/>
          <w:b/>
          <w:sz w:val="28"/>
          <w:szCs w:val="32"/>
        </w:rPr>
      </w:pPr>
      <w:r>
        <w:rPr>
          <w:rFonts w:ascii="Arial" w:hAnsi="Arial" w:cs="Aharoni"/>
          <w:b/>
          <w:noProof/>
          <w:sz w:val="28"/>
          <w:szCs w:val="32"/>
          <w:lang w:val="es-ES"/>
        </w:rPr>
        <mc:AlternateContent>
          <mc:Choice Requires="wps">
            <w:drawing>
              <wp:anchor distT="0" distB="0" distL="114300" distR="114300" simplePos="0" relativeHeight="251673600" behindDoc="0" locked="0" layoutInCell="1" allowOverlap="1" wp14:anchorId="41CDC580" wp14:editId="1F0A066B">
                <wp:simplePos x="0" y="0"/>
                <wp:positionH relativeFrom="margin">
                  <wp:align>center</wp:align>
                </wp:positionH>
                <wp:positionV relativeFrom="paragraph">
                  <wp:posOffset>-473710</wp:posOffset>
                </wp:positionV>
                <wp:extent cx="3727450" cy="553085"/>
                <wp:effectExtent l="0" t="0" r="0" b="0"/>
                <wp:wrapNone/>
                <wp:docPr id="150387382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24A52" w14:textId="16EA3F06" w:rsidR="00C46E36" w:rsidRPr="00363F45" w:rsidRDefault="00AB240D" w:rsidP="00C46E36">
                            <w:pPr>
                              <w:jc w:val="center"/>
                              <w:rPr>
                                <w:rFonts w:ascii="Verdana" w:hAnsi="Verdana" w:cs="Arial"/>
                                <w:b/>
                                <w:sz w:val="28"/>
                                <w:szCs w:val="28"/>
                                <w:lang w:val="es-ES"/>
                              </w:rPr>
                            </w:pPr>
                            <w:r>
                              <w:rPr>
                                <w:rFonts w:ascii="Verdana" w:hAnsi="Verdana" w:cs="Arial"/>
                                <w:b/>
                                <w:sz w:val="28"/>
                                <w:szCs w:val="28"/>
                                <w:lang w:val="es-ES"/>
                              </w:rPr>
                              <w:t>INSTITUTO DE ENERGÍAS RENOVABLES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CDC580" id="_x0000_t202" coordsize="21600,21600" o:spt="202" path="m,l,21600r21600,l21600,xe">
                <v:stroke joinstyle="miter"/>
                <v:path gradientshapeok="t" o:connecttype="rect"/>
              </v:shapetype>
              <v:shape id="Text Box 13" o:spid="_x0000_s1026" type="#_x0000_t202" style="position:absolute;left:0;text-align:left;margin-left:0;margin-top:-37.3pt;width:293.5pt;height:43.5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" filled="f" stroked="f">
                <v:textbox>
                  <w:txbxContent>
                    <w:p w14:paraId="0F624A52" w14:textId="16EA3F06" w:rsidR="00C46E36" w:rsidRPr="00363F45" w:rsidRDefault="00AB240D" w:rsidP="00C46E36">
                      <w:pPr>
                        <w:jc w:val="center"/>
                        <w:rPr>
                          <w:rFonts w:ascii="Verdana" w:hAnsi="Verdana" w:cs="Arial"/>
                          <w:b/>
                          <w:sz w:val="28"/>
                          <w:szCs w:val="28"/>
                          <w:lang w:val="es-ES"/>
                        </w:rPr>
                      </w:pPr>
                      <w:r>
                        <w:rPr>
                          <w:rFonts w:ascii="Verdana" w:hAnsi="Verdana" w:cs="Arial"/>
                          <w:b/>
                          <w:sz w:val="28"/>
                          <w:szCs w:val="28"/>
                          <w:lang w:val="es-ES"/>
                        </w:rPr>
                        <w:t>INSTITUTO DE ENERGÍAS RENOVABLES</w:t>
                      </w:r>
                    </w:p>
                  </w:txbxContent>
                </v:textbox>
                <w10:wrap anchorx="margin"/>
              </v:shape>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72576" behindDoc="0" locked="0" layoutInCell="1" allowOverlap="1" wp14:anchorId="1F9ADE45" wp14:editId="5BB4ACDA">
                <wp:simplePos x="0" y="0"/>
                <wp:positionH relativeFrom="margin">
                  <wp:align>center</wp:align>
                </wp:positionH>
                <wp:positionV relativeFrom="paragraph">
                  <wp:posOffset>-742315</wp:posOffset>
                </wp:positionV>
                <wp:extent cx="5482590" cy="338455"/>
                <wp:effectExtent l="0" t="0" r="0" b="4445"/>
                <wp:wrapNone/>
                <wp:docPr id="11442928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259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BE246" w14:textId="77777777" w:rsidR="00C46E36" w:rsidRPr="00363F45" w:rsidRDefault="00C46E36" w:rsidP="007D3261">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9ADE45" id="Text Box 12" o:spid="_x0000_s1027" type="#_x0000_t202" style="position:absolute;left:0;text-align:left;margin-left:0;margin-top:-58.45pt;width:431.7pt;height:26.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" filled="f" stroked="f">
                <v:textbox>
                  <w:txbxContent>
                    <w:p w14:paraId="079BE246" w14:textId="77777777" w:rsidR="00C46E36" w:rsidRPr="00363F45" w:rsidRDefault="00C46E36" w:rsidP="007D3261">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w10:wrap anchorx="margin"/>
              </v:shape>
            </w:pict>
          </mc:Fallback>
        </mc:AlternateContent>
      </w:r>
      <w:r>
        <w:rPr>
          <w:rFonts w:ascii="Times New Roman" w:hAnsi="Times New Roman" w:cs="Times New Roman"/>
          <w:noProof/>
          <w:sz w:val="32"/>
          <w:szCs w:val="32"/>
          <w:lang w:eastAsia="es-MX"/>
        </w:rPr>
        <w:drawing>
          <wp:anchor distT="0" distB="0" distL="114300" distR="114300" simplePos="0" relativeHeight="251663360" behindDoc="0" locked="0" layoutInCell="1" allowOverlap="1" wp14:anchorId="134DB710" wp14:editId="6259AC75">
            <wp:simplePos x="0" y="0"/>
            <wp:positionH relativeFrom="column">
              <wp:posOffset>-281305</wp:posOffset>
            </wp:positionH>
            <wp:positionV relativeFrom="paragraph">
              <wp:posOffset>0</wp:posOffset>
            </wp:positionV>
            <wp:extent cx="996950" cy="1120140"/>
            <wp:effectExtent l="0" t="0" r="0" b="0"/>
            <wp:wrapThrough wrapText="bothSides">
              <wp:wrapPolygon edited="0">
                <wp:start x="3302" y="0"/>
                <wp:lineTo x="0" y="367"/>
                <wp:lineTo x="0" y="20571"/>
                <wp:lineTo x="1238" y="21306"/>
                <wp:lineTo x="6604" y="21306"/>
                <wp:lineTo x="13620" y="21306"/>
                <wp:lineTo x="19811" y="20939"/>
                <wp:lineTo x="20637" y="19837"/>
                <wp:lineTo x="19399" y="17633"/>
                <wp:lineTo x="21050" y="17633"/>
                <wp:lineTo x="21050" y="735"/>
                <wp:lineTo x="17748" y="0"/>
                <wp:lineTo x="3302" y="0"/>
              </wp:wrapPolygon>
            </wp:wrapThrough>
            <wp:docPr id="1"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 Imagen"/>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6950" cy="1120140"/>
                    </a:xfrm>
                    <a:prstGeom prst="rect">
                      <a:avLst/>
                    </a:prstGeom>
                  </pic:spPr>
                </pic:pic>
              </a:graphicData>
            </a:graphic>
            <wp14:sizeRelV relativeFrom="margin">
              <wp14:pctHeight>0</wp14:pctHeight>
            </wp14:sizeRelV>
          </wp:anchor>
        </w:drawing>
      </w:r>
    </w:p>
    <w:p w14:paraId="78A29A10" w14:textId="0DE9AB04" w:rsidR="00C46E36" w:rsidRPr="00A76777" w:rsidRDefault="00C46E36" w:rsidP="00C46E36">
      <w:pPr>
        <w:jc w:val="center"/>
        <w:rPr>
          <w:rFonts w:ascii="Arial" w:hAnsi="Arial" w:cs="Aharoni"/>
          <w:b/>
          <w:sz w:val="28"/>
          <w:szCs w:val="32"/>
        </w:rPr>
      </w:pPr>
    </w:p>
    <w:p w14:paraId="10FD4D3A" w14:textId="6E2B6DCF" w:rsidR="00C46E36" w:rsidRPr="007C4628" w:rsidRDefault="00C46E36" w:rsidP="00C46E36">
      <w:pPr>
        <w:jc w:val="center"/>
        <w:rPr>
          <w:rFonts w:ascii="Times New Roman" w:hAnsi="Times New Roman" w:cs="Times New Roman"/>
          <w:sz w:val="32"/>
          <w:szCs w:val="32"/>
        </w:rPr>
      </w:pPr>
    </w:p>
    <w:p w14:paraId="608875D2" w14:textId="753137E3" w:rsidR="00C46E36" w:rsidRPr="007C4628" w:rsidRDefault="00AB240D" w:rsidP="00C46E36">
      <w:pPr>
        <w:jc w:val="center"/>
        <w:rPr>
          <w:rFonts w:ascii="Times New Roman" w:hAnsi="Times New Roman" w:cs="Times New Roman"/>
          <w:sz w:val="32"/>
          <w:szCs w:val="32"/>
        </w:rPr>
      </w:pPr>
      <w:r>
        <w:rPr>
          <w:rFonts w:ascii="Times New Roman" w:hAnsi="Times New Roman" w:cs="Times New Roman"/>
          <w:b/>
          <w:noProof/>
          <w:sz w:val="32"/>
          <w:szCs w:val="32"/>
          <w:lang w:val="es-ES"/>
        </w:rPr>
        <mc:AlternateContent>
          <mc:Choice Requires="wps">
            <w:drawing>
              <wp:anchor distT="0" distB="0" distL="114300" distR="114300" simplePos="0" relativeHeight="251665408" behindDoc="0" locked="0" layoutInCell="1" allowOverlap="1" wp14:anchorId="0E1E87F6" wp14:editId="76777DB9">
                <wp:simplePos x="0" y="0"/>
                <wp:positionH relativeFrom="margin">
                  <wp:align>center</wp:align>
                </wp:positionH>
                <wp:positionV relativeFrom="paragraph">
                  <wp:posOffset>145415</wp:posOffset>
                </wp:positionV>
                <wp:extent cx="4385945" cy="910590"/>
                <wp:effectExtent l="0" t="0" r="0" b="3810"/>
                <wp:wrapNone/>
                <wp:docPr id="3830856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471A00" w14:textId="77777777" w:rsidR="00AB240D" w:rsidRDefault="00AB240D" w:rsidP="00C46E36">
                            <w:pPr>
                              <w:jc w:val="center"/>
                              <w:rPr>
                                <w:rFonts w:ascii="Verdana" w:hAnsi="Verdana"/>
                                <w:b/>
                                <w:sz w:val="40"/>
                                <w:szCs w:val="40"/>
                                <w:lang w:val="es-ES"/>
                              </w:rPr>
                            </w:pPr>
                            <w:r>
                              <w:rPr>
                                <w:rFonts w:ascii="Verdana" w:hAnsi="Verdana"/>
                                <w:b/>
                                <w:sz w:val="40"/>
                                <w:szCs w:val="40"/>
                                <w:lang w:val="es-ES"/>
                              </w:rPr>
                              <w:t>Proyecto final</w:t>
                            </w:r>
                          </w:p>
                          <w:p w14:paraId="04EB8C58" w14:textId="6B502FAB" w:rsidR="008512DF" w:rsidRPr="00403AA1" w:rsidRDefault="00AB240D" w:rsidP="00C46E36">
                            <w:pPr>
                              <w:jc w:val="center"/>
                              <w:rPr>
                                <w:rFonts w:ascii="Verdana" w:hAnsi="Verdana"/>
                                <w:b/>
                                <w:color w:val="92CDDC" w:themeColor="accent5" w:themeTint="99"/>
                                <w:sz w:val="40"/>
                                <w:szCs w:val="40"/>
                                <w:lang w:val="es-ES"/>
                              </w:rPr>
                            </w:pPr>
                            <w:r>
                              <w:rPr>
                                <w:rFonts w:ascii="Verdana" w:hAnsi="Verdana"/>
                                <w:b/>
                                <w:sz w:val="40"/>
                                <w:szCs w:val="40"/>
                                <w:lang w:val="es-ES"/>
                              </w:rPr>
                              <w:t>Diseño bioclimático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1E87F6" id="Text Box 5" o:spid="_x0000_s1028" type="#_x0000_t202" style="position:absolute;left:0;text-align:left;margin-left:0;margin-top:11.45pt;width:345.35pt;height:71.7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" stroked="f">
                <v:textbox>
                  <w:txbxContent>
                    <w:p w14:paraId="68471A00" w14:textId="77777777" w:rsidR="00AB240D" w:rsidRDefault="00AB240D" w:rsidP="00C46E36">
                      <w:pPr>
                        <w:jc w:val="center"/>
                        <w:rPr>
                          <w:rFonts w:ascii="Verdana" w:hAnsi="Verdana"/>
                          <w:b/>
                          <w:sz w:val="40"/>
                          <w:szCs w:val="40"/>
                          <w:lang w:val="es-ES"/>
                        </w:rPr>
                      </w:pPr>
                      <w:r>
                        <w:rPr>
                          <w:rFonts w:ascii="Verdana" w:hAnsi="Verdana"/>
                          <w:b/>
                          <w:sz w:val="40"/>
                          <w:szCs w:val="40"/>
                          <w:lang w:val="es-ES"/>
                        </w:rPr>
                        <w:t>Proyecto final</w:t>
                      </w:r>
                    </w:p>
                    <w:p w14:paraId="04EB8C58" w14:textId="6B502FAB" w:rsidR="008512DF" w:rsidRPr="00403AA1" w:rsidRDefault="00AB240D" w:rsidP="00C46E36">
                      <w:pPr>
                        <w:jc w:val="center"/>
                        <w:rPr>
                          <w:rFonts w:ascii="Verdana" w:hAnsi="Verdana"/>
                          <w:b/>
                          <w:color w:val="92CDDC" w:themeColor="accent5" w:themeTint="99"/>
                          <w:sz w:val="40"/>
                          <w:szCs w:val="40"/>
                          <w:lang w:val="es-ES"/>
                        </w:rPr>
                      </w:pPr>
                      <w:r>
                        <w:rPr>
                          <w:rFonts w:ascii="Verdana" w:hAnsi="Verdana"/>
                          <w:b/>
                          <w:sz w:val="40"/>
                          <w:szCs w:val="40"/>
                          <w:lang w:val="es-ES"/>
                        </w:rPr>
                        <w:t>Diseño bioclimático</w:t>
                      </w:r>
                    </w:p>
                  </w:txbxContent>
                </v:textbox>
                <w10:wrap anchorx="margin"/>
              </v:shape>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61312" behindDoc="0" locked="0" layoutInCell="1" allowOverlap="1" wp14:anchorId="44528E48" wp14:editId="766D4288">
                <wp:simplePos x="0" y="0"/>
                <wp:positionH relativeFrom="column">
                  <wp:posOffset>335915</wp:posOffset>
                </wp:positionH>
                <wp:positionV relativeFrom="paragraph">
                  <wp:posOffset>28575</wp:posOffset>
                </wp:positionV>
                <wp:extent cx="18415" cy="5140960"/>
                <wp:effectExtent l="19050" t="22225" r="19685" b="18415"/>
                <wp:wrapNone/>
                <wp:docPr id="6853578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5B2608" id="_x0000_t32" coordsize="21600,21600" o:spt="32" o:oned="t" path="m,l21600,21600e" filled="f">
                <v:path arrowok="t" fillok="f" o:connecttype="none"/>
                <o:lock v:ext="edit" shapetype="t"/>
              </v:shapetype>
              <v:shape id="AutoShape 3" o:spid="_x0000_s1026" type="#_x0000_t32" style="position:absolute;margin-left:26.45pt;margin-top:2.25pt;width:1.45pt;height:40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"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60288" behindDoc="0" locked="0" layoutInCell="1" allowOverlap="1" wp14:anchorId="2E29368D" wp14:editId="19FDDC31">
                <wp:simplePos x="0" y="0"/>
                <wp:positionH relativeFrom="column">
                  <wp:posOffset>78740</wp:posOffset>
                </wp:positionH>
                <wp:positionV relativeFrom="paragraph">
                  <wp:posOffset>28575</wp:posOffset>
                </wp:positionV>
                <wp:extent cx="20320" cy="5140960"/>
                <wp:effectExtent l="19050" t="22225" r="17780" b="18415"/>
                <wp:wrapNone/>
                <wp:docPr id="208603856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E9FA1" id="AutoShape 2" o:spid="_x0000_s1026" type="#_x0000_t32" style="position:absolute;margin-left:6.2pt;margin-top:2.25pt;width:1.6pt;height:40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" strokeweight="2.75pt"/>
            </w:pict>
          </mc:Fallback>
        </mc:AlternateContent>
      </w:r>
    </w:p>
    <w:p w14:paraId="6E1CEBA1" w14:textId="77777777" w:rsidR="00C46E36" w:rsidRPr="007135C9" w:rsidRDefault="00C46E36" w:rsidP="00C46E36">
      <w:pPr>
        <w:jc w:val="center"/>
        <w:rPr>
          <w:rFonts w:ascii="Arial" w:hAnsi="Arial" w:cs="Arial"/>
          <w:b/>
          <w:color w:val="548DD4" w:themeColor="text2" w:themeTint="99"/>
          <w:sz w:val="32"/>
          <w:szCs w:val="32"/>
        </w:rPr>
      </w:pPr>
      <w:r w:rsidRPr="007135C9">
        <w:rPr>
          <w:rFonts w:ascii="Times New Roman" w:hAnsi="Times New Roman" w:cs="Times New Roman"/>
          <w:b/>
          <w:sz w:val="32"/>
          <w:szCs w:val="32"/>
        </w:rPr>
        <w:t xml:space="preserve">              </w:t>
      </w:r>
      <w:r w:rsidRPr="007135C9">
        <w:rPr>
          <w:rFonts w:ascii="Times New Roman" w:hAnsi="Times New Roman" w:cs="Times New Roman"/>
          <w:b/>
          <w:sz w:val="32"/>
          <w:szCs w:val="32"/>
        </w:rPr>
        <w:tab/>
      </w:r>
    </w:p>
    <w:p w14:paraId="6688605E" w14:textId="77777777" w:rsidR="00C46E36" w:rsidRPr="00F94835" w:rsidRDefault="00C46E36" w:rsidP="00C46E36">
      <w:pPr>
        <w:jc w:val="center"/>
        <w:rPr>
          <w:rFonts w:ascii="Times New Roman" w:hAnsi="Times New Roman" w:cs="Times New Roman"/>
          <w:color w:val="943634" w:themeColor="accent2" w:themeShade="BF"/>
          <w:sz w:val="32"/>
          <w:szCs w:val="32"/>
        </w:rPr>
      </w:pPr>
    </w:p>
    <w:p w14:paraId="18E5F11C" w14:textId="77777777" w:rsidR="00C46E36" w:rsidRDefault="00C46E36" w:rsidP="00C46E36">
      <w:pPr>
        <w:jc w:val="center"/>
        <w:rPr>
          <w:rFonts w:ascii="Times New Roman" w:hAnsi="Times New Roman" w:cs="Times New Roman"/>
          <w:color w:val="943634" w:themeColor="accent2" w:themeShade="BF"/>
          <w:sz w:val="32"/>
          <w:szCs w:val="32"/>
        </w:rPr>
      </w:pPr>
    </w:p>
    <w:p w14:paraId="485F756B" w14:textId="79CE9FD3" w:rsidR="00C46E36" w:rsidRPr="00F94835" w:rsidRDefault="00AB240D"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76672" behindDoc="0" locked="0" layoutInCell="1" allowOverlap="1" wp14:anchorId="7E1E8341" wp14:editId="39EC2347">
                <wp:simplePos x="0" y="0"/>
                <wp:positionH relativeFrom="margin">
                  <wp:align>center</wp:align>
                </wp:positionH>
                <wp:positionV relativeFrom="paragraph">
                  <wp:posOffset>8890</wp:posOffset>
                </wp:positionV>
                <wp:extent cx="4981575" cy="336550"/>
                <wp:effectExtent l="0" t="0" r="9525" b="6350"/>
                <wp:wrapNone/>
                <wp:docPr id="136846936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FF8D82" w14:textId="4BCD96C2" w:rsidR="00C46E36" w:rsidRPr="00D952F7" w:rsidRDefault="00AB240D" w:rsidP="00C46E36">
                            <w:pPr>
                              <w:jc w:val="center"/>
                              <w:rPr>
                                <w:rFonts w:ascii="Verdana" w:hAnsi="Verdana" w:cs="Arial"/>
                                <w:b/>
                                <w:sz w:val="28"/>
                                <w:szCs w:val="28"/>
                                <w:lang w:val="es-ES"/>
                              </w:rPr>
                            </w:pPr>
                            <w:r>
                              <w:rPr>
                                <w:rFonts w:ascii="Verdana" w:hAnsi="Verdana" w:cs="Times New Roman"/>
                                <w:b/>
                                <w:sz w:val="28"/>
                                <w:szCs w:val="28"/>
                              </w:rPr>
                              <w:t>PACHUCA, HIDALGO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1E8341" id="Text Box 15" o:spid="_x0000_s1029" type="#_x0000_t202" style="position:absolute;left:0;text-align:left;margin-left:0;margin-top:.7pt;width:392.25pt;height:26.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" stroked="f">
                <v:textbox>
                  <w:txbxContent>
                    <w:p w14:paraId="04FF8D82" w14:textId="4BCD96C2" w:rsidR="00C46E36" w:rsidRPr="00D952F7" w:rsidRDefault="00AB240D" w:rsidP="00C46E36">
                      <w:pPr>
                        <w:jc w:val="center"/>
                        <w:rPr>
                          <w:rFonts w:ascii="Verdana" w:hAnsi="Verdana" w:cs="Arial"/>
                          <w:b/>
                          <w:sz w:val="28"/>
                          <w:szCs w:val="28"/>
                          <w:lang w:val="es-ES"/>
                        </w:rPr>
                      </w:pPr>
                      <w:r>
                        <w:rPr>
                          <w:rFonts w:ascii="Verdana" w:hAnsi="Verdana" w:cs="Times New Roman"/>
                          <w:b/>
                          <w:sz w:val="28"/>
                          <w:szCs w:val="28"/>
                        </w:rPr>
                        <w:t>PACHUCA, HIDALGO</w:t>
                      </w:r>
                    </w:p>
                  </w:txbxContent>
                </v:textbox>
                <w10:wrap anchorx="margin"/>
              </v:shape>
            </w:pict>
          </mc:Fallback>
        </mc:AlternateContent>
      </w:r>
    </w:p>
    <w:p w14:paraId="11287732" w14:textId="424521F1" w:rsidR="00C46E36" w:rsidRDefault="00AB240D" w:rsidP="00C46E36">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mc:AlternateContent>
          <mc:Choice Requires="wps">
            <w:drawing>
              <wp:anchor distT="0" distB="0" distL="114300" distR="114300" simplePos="0" relativeHeight="251666432" behindDoc="0" locked="0" layoutInCell="1" allowOverlap="1" wp14:anchorId="739E521E" wp14:editId="14F604A7">
                <wp:simplePos x="0" y="0"/>
                <wp:positionH relativeFrom="margin">
                  <wp:align>center</wp:align>
                </wp:positionH>
                <wp:positionV relativeFrom="paragraph">
                  <wp:posOffset>24130</wp:posOffset>
                </wp:positionV>
                <wp:extent cx="4309745" cy="302895"/>
                <wp:effectExtent l="0" t="0" r="0" b="1905"/>
                <wp:wrapNone/>
                <wp:docPr id="20310156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D845A4" w14:textId="464509E9" w:rsidR="00C46E36" w:rsidRPr="00A42BE2" w:rsidRDefault="00AB240D" w:rsidP="00771655">
                            <w:pPr>
                              <w:jc w:val="center"/>
                              <w:rPr>
                                <w:rFonts w:ascii="Verdana" w:hAnsi="Verdana" w:cs="Arial"/>
                                <w:color w:val="C00000"/>
                                <w:sz w:val="24"/>
                                <w:szCs w:val="24"/>
                                <w:lang w:val="es-ES"/>
                              </w:rPr>
                            </w:pPr>
                            <w:r>
                              <w:rPr>
                                <w:rFonts w:ascii="Verdana" w:hAnsi="Verdana" w:cs="Arial"/>
                                <w:sz w:val="24"/>
                                <w:szCs w:val="24"/>
                                <w:lang w:val="es-ES"/>
                              </w:rPr>
                              <w:t>Semifrío seco</w:t>
                            </w:r>
                          </w:p>
                          <w:p w14:paraId="6BF46550" w14:textId="77777777" w:rsidR="00C46E36" w:rsidRPr="00363F45" w:rsidRDefault="00C46E36" w:rsidP="00C46E36">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9E521E" id="Text Box 6" o:spid="_x0000_s1030" type="#_x0000_t202" style="position:absolute;left:0;text-align:left;margin-left:0;margin-top:1.9pt;width:339.35pt;height:23.8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" stroked="f">
                <v:textbox>
                  <w:txbxContent>
                    <w:p w14:paraId="08D845A4" w14:textId="464509E9" w:rsidR="00C46E36" w:rsidRPr="00A42BE2" w:rsidRDefault="00AB240D" w:rsidP="00771655">
                      <w:pPr>
                        <w:jc w:val="center"/>
                        <w:rPr>
                          <w:rFonts w:ascii="Verdana" w:hAnsi="Verdana" w:cs="Arial"/>
                          <w:color w:val="C00000"/>
                          <w:sz w:val="24"/>
                          <w:szCs w:val="24"/>
                          <w:lang w:val="es-ES"/>
                        </w:rPr>
                      </w:pPr>
                      <w:r>
                        <w:rPr>
                          <w:rFonts w:ascii="Verdana" w:hAnsi="Verdana" w:cs="Arial"/>
                          <w:sz w:val="24"/>
                          <w:szCs w:val="24"/>
                          <w:lang w:val="es-ES"/>
                        </w:rPr>
                        <w:t>Semifrío seco</w:t>
                      </w:r>
                    </w:p>
                    <w:p w14:paraId="6BF46550" w14:textId="77777777" w:rsidR="00C46E36" w:rsidRPr="00363F45" w:rsidRDefault="00C46E36" w:rsidP="00C46E36">
                      <w:pPr>
                        <w:jc w:val="center"/>
                        <w:rPr>
                          <w:rFonts w:ascii="Verdana" w:hAnsi="Verdana" w:cs="Arial"/>
                          <w:sz w:val="24"/>
                          <w:lang w:val="es-ES"/>
                        </w:rPr>
                      </w:pPr>
                    </w:p>
                  </w:txbxContent>
                </v:textbox>
                <w10:wrap anchorx="margin"/>
              </v:shape>
            </w:pict>
          </mc:Fallback>
        </mc:AlternateContent>
      </w:r>
      <w:r w:rsidR="00C46E36" w:rsidRPr="0089755A">
        <w:rPr>
          <w:rFonts w:ascii="Verdana" w:hAnsi="Verdana" w:cs="Times New Roman"/>
          <w:b/>
          <w:sz w:val="28"/>
          <w:szCs w:val="28"/>
        </w:rPr>
        <w:t xml:space="preserve">                       </w:t>
      </w:r>
    </w:p>
    <w:p w14:paraId="58716D2A" w14:textId="291D7AA7" w:rsidR="00403AA1" w:rsidRPr="00403AA1" w:rsidRDefault="00403AA1" w:rsidP="00C46E36">
      <w:pPr>
        <w:jc w:val="center"/>
        <w:rPr>
          <w:rFonts w:ascii="Verdana" w:hAnsi="Verdana" w:cs="Times New Roman"/>
          <w:b/>
          <w:sz w:val="28"/>
          <w:szCs w:val="28"/>
        </w:rPr>
      </w:pPr>
    </w:p>
    <w:p w14:paraId="1275C059" w14:textId="3DB1F879" w:rsidR="00C46E36" w:rsidRPr="00F94835" w:rsidRDefault="000739D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68480" behindDoc="0" locked="0" layoutInCell="1" allowOverlap="1" wp14:anchorId="5CCE6DDA" wp14:editId="6F9615D1">
                <wp:simplePos x="0" y="0"/>
                <wp:positionH relativeFrom="margin">
                  <wp:align>center</wp:align>
                </wp:positionH>
                <wp:positionV relativeFrom="paragraph">
                  <wp:posOffset>20320</wp:posOffset>
                </wp:positionV>
                <wp:extent cx="2792730" cy="323850"/>
                <wp:effectExtent l="0" t="0" r="7620" b="0"/>
                <wp:wrapNone/>
                <wp:docPr id="210545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C0549C" w14:textId="77777777"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r w:rsidRPr="00653285">
                              <w:rPr>
                                <w:rFonts w:ascii="Verdana" w:hAnsi="Verdana" w:cs="Arial"/>
                                <w:sz w:val="28"/>
                                <w:szCs w:val="28"/>
                                <w:lang w:val="es-E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CE6DDA" id="Text Box 8" o:spid="_x0000_s1031" type="#_x0000_t202" style="position:absolute;left:0;text-align:left;margin-left:0;margin-top:1.6pt;width:219.9pt;height:25.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" stroked="f">
                <v:textbox>
                  <w:txbxContent>
                    <w:p w14:paraId="38C0549C" w14:textId="77777777" w:rsidR="00C46E36" w:rsidRPr="00D952F7" w:rsidRDefault="00C46E3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r w:rsidRPr="00653285">
                        <w:rPr>
                          <w:rFonts w:ascii="Verdana" w:hAnsi="Verdana" w:cs="Arial"/>
                          <w:sz w:val="28"/>
                          <w:szCs w:val="28"/>
                          <w:lang w:val="es-ES"/>
                        </w:rPr>
                        <w:t xml:space="preserve"> </w:t>
                      </w:r>
                    </w:p>
                  </w:txbxContent>
                </v:textbox>
                <w10:wrap anchorx="margin"/>
              </v:shape>
            </w:pict>
          </mc:Fallback>
        </mc:AlternateContent>
      </w:r>
    </w:p>
    <w:p w14:paraId="4A60D2E0" w14:textId="31E0F068" w:rsidR="00C46E36" w:rsidRPr="00F94835" w:rsidRDefault="000739D0" w:rsidP="00C46E36">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69504" behindDoc="0" locked="0" layoutInCell="1" allowOverlap="1" wp14:anchorId="76592E24" wp14:editId="1D738E9D">
                <wp:simplePos x="0" y="0"/>
                <wp:positionH relativeFrom="margin">
                  <wp:align>center</wp:align>
                </wp:positionH>
                <wp:positionV relativeFrom="paragraph">
                  <wp:posOffset>83820</wp:posOffset>
                </wp:positionV>
                <wp:extent cx="3884295" cy="304800"/>
                <wp:effectExtent l="0" t="0" r="1905" b="0"/>
                <wp:wrapNone/>
                <wp:docPr id="207654717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48ADA" w14:textId="492DFFB0" w:rsidR="00C46E36" w:rsidRPr="000B70FA" w:rsidRDefault="00AB240D" w:rsidP="00C46E36">
                            <w:pPr>
                              <w:jc w:val="center"/>
                              <w:rPr>
                                <w:rFonts w:ascii="Verdana" w:hAnsi="Verdana"/>
                                <w:sz w:val="28"/>
                                <w:szCs w:val="28"/>
                              </w:rPr>
                            </w:pPr>
                            <w:r>
                              <w:rPr>
                                <w:rFonts w:ascii="Verdana" w:hAnsi="Verdana"/>
                                <w:sz w:val="28"/>
                                <w:szCs w:val="28"/>
                              </w:rPr>
                              <w:t>Julio César Landa López</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592E24" id="Text Box 9" o:spid="_x0000_s1032" type="#_x0000_t202" style="position:absolute;left:0;text-align:left;margin-left:0;margin-top:6.6pt;width:305.85pt;height:24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" stroked="f">
                <v:textbox>
                  <w:txbxContent>
                    <w:p w14:paraId="0F648ADA" w14:textId="492DFFB0" w:rsidR="00C46E36" w:rsidRPr="000B70FA" w:rsidRDefault="00AB240D" w:rsidP="00C46E36">
                      <w:pPr>
                        <w:jc w:val="center"/>
                        <w:rPr>
                          <w:rFonts w:ascii="Verdana" w:hAnsi="Verdana"/>
                          <w:sz w:val="28"/>
                          <w:szCs w:val="28"/>
                        </w:rPr>
                      </w:pPr>
                      <w:r>
                        <w:rPr>
                          <w:rFonts w:ascii="Verdana" w:hAnsi="Verdana"/>
                          <w:sz w:val="28"/>
                          <w:szCs w:val="28"/>
                        </w:rPr>
                        <w:t>Julio César Landa López</w:t>
                      </w:r>
                    </w:p>
                  </w:txbxContent>
                </v:textbox>
                <w10:wrap anchorx="margin"/>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7F86AC38" w14:textId="1390B79E"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14:paraId="6C89E02B" w14:textId="378836E2" w:rsidR="00C46E36" w:rsidRPr="00F94835" w:rsidRDefault="000739D0"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70528" behindDoc="0" locked="0" layoutInCell="1" allowOverlap="1" wp14:anchorId="564C1523" wp14:editId="7FAE3F4F">
                <wp:simplePos x="0" y="0"/>
                <wp:positionH relativeFrom="margin">
                  <wp:align>center</wp:align>
                </wp:positionH>
                <wp:positionV relativeFrom="paragraph">
                  <wp:posOffset>31115</wp:posOffset>
                </wp:positionV>
                <wp:extent cx="4246245" cy="288290"/>
                <wp:effectExtent l="0" t="0" r="1905" b="0"/>
                <wp:wrapNone/>
                <wp:docPr id="65304725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6245" cy="288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7B094" w14:textId="3FCA2C71" w:rsidR="00C46E36" w:rsidRPr="0089755A" w:rsidRDefault="00AB240D" w:rsidP="005D49EA">
                            <w:pPr>
                              <w:spacing w:line="240" w:lineRule="auto"/>
                              <w:jc w:val="center"/>
                              <w:rPr>
                                <w:rFonts w:ascii="Verdana" w:hAnsi="Verdana" w:cs="Arial"/>
                                <w:b/>
                                <w:sz w:val="28"/>
                                <w:szCs w:val="28"/>
                                <w:lang w:val="es-ES"/>
                              </w:rPr>
                            </w:pPr>
                            <w:r>
                              <w:rPr>
                                <w:rFonts w:ascii="Verdana" w:hAnsi="Verdana" w:cs="Arial"/>
                                <w:b/>
                                <w:sz w:val="28"/>
                                <w:szCs w:val="28"/>
                                <w:lang w:val="es-ES"/>
                              </w:rPr>
                              <w:t>PROFESORES</w:t>
                            </w:r>
                          </w:p>
                          <w:p w14:paraId="109E2278" w14:textId="77777777"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4C1523" id="Text Box 10" o:spid="_x0000_s1033" type="#_x0000_t202" style="position:absolute;left:0;text-align:left;margin-left:0;margin-top:2.45pt;width:334.35pt;height:22.7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" stroked="f">
                <v:textbox>
                  <w:txbxContent>
                    <w:p w14:paraId="7FD7B094" w14:textId="3FCA2C71" w:rsidR="00C46E36" w:rsidRPr="0089755A" w:rsidRDefault="00AB240D" w:rsidP="005D49EA">
                      <w:pPr>
                        <w:spacing w:line="240" w:lineRule="auto"/>
                        <w:jc w:val="center"/>
                        <w:rPr>
                          <w:rFonts w:ascii="Verdana" w:hAnsi="Verdana" w:cs="Arial"/>
                          <w:b/>
                          <w:sz w:val="28"/>
                          <w:szCs w:val="28"/>
                          <w:lang w:val="es-ES"/>
                        </w:rPr>
                      </w:pPr>
                      <w:r>
                        <w:rPr>
                          <w:rFonts w:ascii="Verdana" w:hAnsi="Verdana" w:cs="Arial"/>
                          <w:b/>
                          <w:sz w:val="28"/>
                          <w:szCs w:val="28"/>
                          <w:lang w:val="es-ES"/>
                        </w:rPr>
                        <w:t>PROFESORES</w:t>
                      </w:r>
                    </w:p>
                    <w:p w14:paraId="109E2278" w14:textId="77777777" w:rsidR="00C46E36" w:rsidRPr="0009341E" w:rsidRDefault="00C46E36" w:rsidP="00C46E36">
                      <w:pPr>
                        <w:spacing w:line="240" w:lineRule="auto"/>
                        <w:jc w:val="center"/>
                        <w:rPr>
                          <w:rFonts w:ascii="Verdana" w:hAnsi="Verdana" w:cs="Arial"/>
                          <w:b/>
                          <w:color w:val="548DD4" w:themeColor="text2" w:themeTint="99"/>
                          <w:sz w:val="14"/>
                          <w:szCs w:val="14"/>
                          <w:lang w:val="es-ES"/>
                        </w:rPr>
                      </w:pPr>
                    </w:p>
                  </w:txbxContent>
                </v:textbox>
                <w10:wrap anchorx="margin"/>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14:paraId="0069CD55" w14:textId="70802593" w:rsidR="00C46E36" w:rsidRDefault="000739D0"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75648" behindDoc="0" locked="0" layoutInCell="1" allowOverlap="1" wp14:anchorId="3FD3B582" wp14:editId="7F2E5E4D">
                <wp:simplePos x="0" y="0"/>
                <wp:positionH relativeFrom="margin">
                  <wp:align>center</wp:align>
                </wp:positionH>
                <wp:positionV relativeFrom="paragraph">
                  <wp:posOffset>106680</wp:posOffset>
                </wp:positionV>
                <wp:extent cx="3825875" cy="963930"/>
                <wp:effectExtent l="0" t="0" r="22225" b="26670"/>
                <wp:wrapNone/>
                <wp:docPr id="88541967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875" cy="963930"/>
                        </a:xfrm>
                        <a:prstGeom prst="rect">
                          <a:avLst/>
                        </a:prstGeom>
                        <a:solidFill>
                          <a:srgbClr val="FFFFFF"/>
                        </a:solidFill>
                        <a:ln w="9525">
                          <a:solidFill>
                            <a:schemeClr val="bg1">
                              <a:lumMod val="100000"/>
                              <a:lumOff val="0"/>
                            </a:schemeClr>
                          </a:solidFill>
                          <a:miter lim="800000"/>
                          <a:headEnd/>
                          <a:tailEnd/>
                        </a:ln>
                      </wps:spPr>
                      <wps:txbx>
                        <w:txbxContent>
                          <w:p w14:paraId="2AA5DDE8" w14:textId="6F6494F4" w:rsidR="00C46E36" w:rsidRDefault="00AB240D" w:rsidP="005D49EA">
                            <w:pPr>
                              <w:jc w:val="center"/>
                              <w:rPr>
                                <w:rFonts w:ascii="Verdana" w:hAnsi="Verdana"/>
                                <w:sz w:val="28"/>
                                <w:szCs w:val="28"/>
                                <w:lang w:val="es-ES"/>
                              </w:rPr>
                            </w:pPr>
                            <w:r>
                              <w:rPr>
                                <w:rFonts w:ascii="Verdana" w:hAnsi="Verdana"/>
                                <w:sz w:val="28"/>
                                <w:szCs w:val="28"/>
                                <w:lang w:val="es-ES"/>
                              </w:rPr>
                              <w:t xml:space="preserve">Dra. Guadalupe </w:t>
                            </w:r>
                            <w:proofErr w:type="spellStart"/>
                            <w:r>
                              <w:rPr>
                                <w:rFonts w:ascii="Verdana" w:hAnsi="Verdana"/>
                                <w:sz w:val="28"/>
                                <w:szCs w:val="28"/>
                                <w:lang w:val="es-ES"/>
                              </w:rPr>
                              <w:t>Huelsz</w:t>
                            </w:r>
                            <w:proofErr w:type="spellEnd"/>
                            <w:r>
                              <w:rPr>
                                <w:rFonts w:ascii="Verdana" w:hAnsi="Verdana"/>
                                <w:sz w:val="28"/>
                                <w:szCs w:val="28"/>
                                <w:lang w:val="es-ES"/>
                              </w:rPr>
                              <w:t xml:space="preserve"> </w:t>
                            </w:r>
                            <w:proofErr w:type="spellStart"/>
                            <w:r>
                              <w:rPr>
                                <w:rFonts w:ascii="Verdana" w:hAnsi="Verdana"/>
                                <w:sz w:val="28"/>
                                <w:szCs w:val="28"/>
                                <w:lang w:val="es-ES"/>
                              </w:rPr>
                              <w:t>Lesbros</w:t>
                            </w:r>
                            <w:proofErr w:type="spellEnd"/>
                          </w:p>
                          <w:p w14:paraId="7A046A84" w14:textId="73BE4453" w:rsidR="00AB240D" w:rsidRPr="000B70FA" w:rsidRDefault="00AB240D" w:rsidP="005D49EA">
                            <w:pPr>
                              <w:jc w:val="center"/>
                              <w:rPr>
                                <w:rFonts w:ascii="Verdana" w:hAnsi="Verdana"/>
                                <w:sz w:val="28"/>
                                <w:szCs w:val="28"/>
                                <w:lang w:val="es-ES"/>
                              </w:rPr>
                            </w:pPr>
                            <w:r>
                              <w:rPr>
                                <w:rFonts w:ascii="Verdana" w:hAnsi="Verdana"/>
                                <w:sz w:val="28"/>
                                <w:szCs w:val="28"/>
                                <w:lang w:val="es-ES"/>
                              </w:rPr>
                              <w:t>Dr. Guillermo Barrios del Valle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FD3B582" id="Text Box 14" o:spid="_x0000_s1034" type="#_x0000_t202" style="position:absolute;left:0;text-align:left;margin-left:0;margin-top:8.4pt;width:301.25pt;height:75.9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" strokecolor="white [3212]">
                <v:textbox>
                  <w:txbxContent>
                    <w:p w14:paraId="2AA5DDE8" w14:textId="6F6494F4" w:rsidR="00C46E36" w:rsidRDefault="00AB240D" w:rsidP="005D49EA">
                      <w:pPr>
                        <w:jc w:val="center"/>
                        <w:rPr>
                          <w:rFonts w:ascii="Verdana" w:hAnsi="Verdana"/>
                          <w:sz w:val="28"/>
                          <w:szCs w:val="28"/>
                          <w:lang w:val="es-ES"/>
                        </w:rPr>
                      </w:pPr>
                      <w:r>
                        <w:rPr>
                          <w:rFonts w:ascii="Verdana" w:hAnsi="Verdana"/>
                          <w:sz w:val="28"/>
                          <w:szCs w:val="28"/>
                          <w:lang w:val="es-ES"/>
                        </w:rPr>
                        <w:t xml:space="preserve">Dra. Guadalupe </w:t>
                      </w:r>
                      <w:proofErr w:type="spellStart"/>
                      <w:r>
                        <w:rPr>
                          <w:rFonts w:ascii="Verdana" w:hAnsi="Verdana"/>
                          <w:sz w:val="28"/>
                          <w:szCs w:val="28"/>
                          <w:lang w:val="es-ES"/>
                        </w:rPr>
                        <w:t>Huelsz</w:t>
                      </w:r>
                      <w:proofErr w:type="spellEnd"/>
                      <w:r>
                        <w:rPr>
                          <w:rFonts w:ascii="Verdana" w:hAnsi="Verdana"/>
                          <w:sz w:val="28"/>
                          <w:szCs w:val="28"/>
                          <w:lang w:val="es-ES"/>
                        </w:rPr>
                        <w:t xml:space="preserve"> </w:t>
                      </w:r>
                      <w:proofErr w:type="spellStart"/>
                      <w:r>
                        <w:rPr>
                          <w:rFonts w:ascii="Verdana" w:hAnsi="Verdana"/>
                          <w:sz w:val="28"/>
                          <w:szCs w:val="28"/>
                          <w:lang w:val="es-ES"/>
                        </w:rPr>
                        <w:t>Lesbros</w:t>
                      </w:r>
                      <w:proofErr w:type="spellEnd"/>
                    </w:p>
                    <w:p w14:paraId="7A046A84" w14:textId="73BE4453" w:rsidR="00AB240D" w:rsidRPr="000B70FA" w:rsidRDefault="00AB240D" w:rsidP="005D49EA">
                      <w:pPr>
                        <w:jc w:val="center"/>
                        <w:rPr>
                          <w:rFonts w:ascii="Verdana" w:hAnsi="Verdana"/>
                          <w:sz w:val="28"/>
                          <w:szCs w:val="28"/>
                          <w:lang w:val="es-ES"/>
                        </w:rPr>
                      </w:pPr>
                      <w:r>
                        <w:rPr>
                          <w:rFonts w:ascii="Verdana" w:hAnsi="Verdana"/>
                          <w:sz w:val="28"/>
                          <w:szCs w:val="28"/>
                          <w:lang w:val="es-ES"/>
                        </w:rPr>
                        <w:t>Dr. Guillermo Barrios del Valle</w:t>
                      </w:r>
                    </w:p>
                  </w:txbxContent>
                </v:textbox>
                <w10:wrap anchorx="margin"/>
              </v:shape>
            </w:pict>
          </mc:Fallback>
        </mc:AlternateContent>
      </w:r>
    </w:p>
    <w:p w14:paraId="75F6E528" w14:textId="6A30E2F8" w:rsidR="00C46E36" w:rsidRDefault="00C46E36" w:rsidP="00C46E36">
      <w:pPr>
        <w:jc w:val="center"/>
        <w:rPr>
          <w:rFonts w:ascii="Times New Roman" w:hAnsi="Times New Roman" w:cs="Times New Roman"/>
          <w:b/>
          <w:color w:val="548DD4" w:themeColor="text2" w:themeTint="99"/>
          <w:sz w:val="32"/>
          <w:szCs w:val="32"/>
        </w:rPr>
      </w:pPr>
    </w:p>
    <w:p w14:paraId="1BC220FA" w14:textId="77777777" w:rsidR="007B4627" w:rsidRDefault="007B4627" w:rsidP="00C46E36">
      <w:pPr>
        <w:jc w:val="center"/>
        <w:rPr>
          <w:rFonts w:ascii="Times New Roman" w:hAnsi="Times New Roman" w:cs="Times New Roman"/>
          <w:b/>
          <w:color w:val="548DD4" w:themeColor="text2" w:themeTint="99"/>
          <w:sz w:val="32"/>
          <w:szCs w:val="32"/>
        </w:rPr>
      </w:pPr>
    </w:p>
    <w:p w14:paraId="0177D8D6" w14:textId="77777777"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62336" behindDoc="0" locked="0" layoutInCell="1" allowOverlap="1" wp14:anchorId="37E7153E" wp14:editId="33D7EA7A">
            <wp:simplePos x="0" y="0"/>
            <wp:positionH relativeFrom="column">
              <wp:posOffset>-247015</wp:posOffset>
            </wp:positionH>
            <wp:positionV relativeFrom="paragraph">
              <wp:posOffset>208915</wp:posOffset>
            </wp:positionV>
            <wp:extent cx="1430655" cy="795020"/>
            <wp:effectExtent l="0" t="0" r="0" b="0"/>
            <wp:wrapThrough wrapText="bothSides">
              <wp:wrapPolygon edited="0">
                <wp:start x="0" y="0"/>
                <wp:lineTo x="0" y="21220"/>
                <wp:lineTo x="21284" y="21220"/>
                <wp:lineTo x="21284" y="0"/>
                <wp:lineTo x="0" y="0"/>
              </wp:wrapPolygon>
            </wp:wrapThrough>
            <wp:docPr id="2"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Imagen"/>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0655" cy="795020"/>
                    </a:xfrm>
                    <a:prstGeom prst="rect">
                      <a:avLst/>
                    </a:prstGeom>
                  </pic:spPr>
                </pic:pic>
              </a:graphicData>
            </a:graphic>
            <wp14:sizeRelH relativeFrom="margin">
              <wp14:pctWidth>0</wp14:pctWidth>
            </wp14:sizeRelH>
            <wp14:sizeRelV relativeFrom="margin">
              <wp14:pctHeight>0</wp14:pctHeight>
            </wp14:sizeRelV>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14:paraId="6DC63E31" w14:textId="77777777" w:rsidR="00C46E36" w:rsidRDefault="00C46E36" w:rsidP="00C46E36">
      <w:pPr>
        <w:pStyle w:val="Prrafodelista"/>
        <w:spacing w:line="240" w:lineRule="auto"/>
        <w:rPr>
          <w:rFonts w:ascii="Times New Roman" w:hAnsi="Times New Roman" w:cs="Times New Roman"/>
          <w:b/>
          <w:sz w:val="18"/>
          <w:szCs w:val="18"/>
        </w:rPr>
      </w:pPr>
    </w:p>
    <w:p w14:paraId="694CBD55" w14:textId="1E97220F" w:rsidR="00653285" w:rsidRPr="004F1EFE" w:rsidRDefault="000739D0" w:rsidP="00C46E36">
      <w:pPr>
        <w:pStyle w:val="Prrafodelista"/>
        <w:spacing w:line="240" w:lineRule="auto"/>
        <w:rPr>
          <w:rFonts w:ascii="Times New Roman" w:hAnsi="Times New Roman" w:cs="Times New Roman"/>
          <w:b/>
          <w:sz w:val="18"/>
          <w:szCs w:val="18"/>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96128" behindDoc="0" locked="0" layoutInCell="1" allowOverlap="1" wp14:anchorId="6437E06C" wp14:editId="27026401">
                <wp:simplePos x="0" y="0"/>
                <wp:positionH relativeFrom="margin">
                  <wp:align>right</wp:align>
                </wp:positionH>
                <wp:positionV relativeFrom="paragraph">
                  <wp:posOffset>24765</wp:posOffset>
                </wp:positionV>
                <wp:extent cx="3409950" cy="363220"/>
                <wp:effectExtent l="0" t="0" r="19050" b="17780"/>
                <wp:wrapNone/>
                <wp:docPr id="128373024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14:paraId="5B785882" w14:textId="58A93C72" w:rsidR="00653285" w:rsidRDefault="00AB240D" w:rsidP="00653285">
                            <w:pPr>
                              <w:jc w:val="right"/>
                              <w:rPr>
                                <w:rFonts w:ascii="Verdana" w:hAnsi="Verdana" w:cs="Times New Roman"/>
                                <w:b/>
                                <w:color w:val="548DD4" w:themeColor="text2" w:themeTint="99"/>
                                <w:sz w:val="20"/>
                                <w:szCs w:val="20"/>
                              </w:rPr>
                            </w:pPr>
                            <w:r>
                              <w:rPr>
                                <w:rFonts w:ascii="Verdana" w:hAnsi="Verdana" w:cs="Times New Roman"/>
                                <w:b/>
                                <w:sz w:val="20"/>
                                <w:szCs w:val="20"/>
                              </w:rPr>
                              <w:t>Temixco</w:t>
                            </w:r>
                            <w:r w:rsidR="00653285">
                              <w:rPr>
                                <w:rFonts w:ascii="Verdana" w:hAnsi="Verdana" w:cs="Times New Roman"/>
                                <w:b/>
                                <w:sz w:val="20"/>
                                <w:szCs w:val="20"/>
                              </w:rPr>
                              <w:t xml:space="preserve">, </w:t>
                            </w:r>
                            <w:r>
                              <w:rPr>
                                <w:rFonts w:ascii="Verdana" w:hAnsi="Verdana" w:cs="Times New Roman"/>
                                <w:b/>
                                <w:sz w:val="20"/>
                                <w:szCs w:val="20"/>
                              </w:rPr>
                              <w:t>Morelos</w:t>
                            </w:r>
                            <w:r w:rsidR="00653285" w:rsidRPr="00363F45">
                              <w:rPr>
                                <w:rFonts w:ascii="Verdana" w:hAnsi="Verdana" w:cs="Times New Roman"/>
                                <w:b/>
                                <w:sz w:val="20"/>
                                <w:szCs w:val="20"/>
                              </w:rPr>
                              <w:t xml:space="preserve">, </w:t>
                            </w:r>
                            <w:r>
                              <w:rPr>
                                <w:rFonts w:ascii="Verdana" w:hAnsi="Verdana" w:cs="Times New Roman"/>
                                <w:b/>
                                <w:sz w:val="20"/>
                                <w:szCs w:val="20"/>
                              </w:rPr>
                              <w:t>2023</w:t>
                            </w:r>
                            <w:r w:rsidR="00653285" w:rsidRPr="00EC4D1B">
                              <w:rPr>
                                <w:rFonts w:ascii="Verdana" w:hAnsi="Verdana" w:cs="Times New Roman"/>
                                <w:b/>
                                <w:color w:val="548DD4" w:themeColor="text2" w:themeTint="99"/>
                                <w:sz w:val="20"/>
                                <w:szCs w:val="20"/>
                              </w:rPr>
                              <w:t xml:space="preserve"> </w:t>
                            </w:r>
                          </w:p>
                          <w:p w14:paraId="32E8595B" w14:textId="77777777" w:rsidR="00653285" w:rsidRPr="00653285" w:rsidRDefault="0065328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37E06C" id="Text Box 32" o:spid="_x0000_s1035" type="#_x0000_t202" style="position:absolute;left:0;text-align:left;margin-left:217.3pt;margin-top:1.95pt;width:268.5pt;height:28.6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" strokecolor="white [3212]">
                <v:textbox>
                  <w:txbxContent>
                    <w:p w14:paraId="5B785882" w14:textId="58A93C72" w:rsidR="00653285" w:rsidRDefault="00AB240D" w:rsidP="00653285">
                      <w:pPr>
                        <w:jc w:val="right"/>
                        <w:rPr>
                          <w:rFonts w:ascii="Verdana" w:hAnsi="Verdana" w:cs="Times New Roman"/>
                          <w:b/>
                          <w:color w:val="548DD4" w:themeColor="text2" w:themeTint="99"/>
                          <w:sz w:val="20"/>
                          <w:szCs w:val="20"/>
                        </w:rPr>
                      </w:pPr>
                      <w:r>
                        <w:rPr>
                          <w:rFonts w:ascii="Verdana" w:hAnsi="Verdana" w:cs="Times New Roman"/>
                          <w:b/>
                          <w:sz w:val="20"/>
                          <w:szCs w:val="20"/>
                        </w:rPr>
                        <w:t>Temixco</w:t>
                      </w:r>
                      <w:r w:rsidR="00653285">
                        <w:rPr>
                          <w:rFonts w:ascii="Verdana" w:hAnsi="Verdana" w:cs="Times New Roman"/>
                          <w:b/>
                          <w:sz w:val="20"/>
                          <w:szCs w:val="20"/>
                        </w:rPr>
                        <w:t xml:space="preserve">, </w:t>
                      </w:r>
                      <w:r>
                        <w:rPr>
                          <w:rFonts w:ascii="Verdana" w:hAnsi="Verdana" w:cs="Times New Roman"/>
                          <w:b/>
                          <w:sz w:val="20"/>
                          <w:szCs w:val="20"/>
                        </w:rPr>
                        <w:t>Morelos</w:t>
                      </w:r>
                      <w:r w:rsidR="00653285" w:rsidRPr="00363F45">
                        <w:rPr>
                          <w:rFonts w:ascii="Verdana" w:hAnsi="Verdana" w:cs="Times New Roman"/>
                          <w:b/>
                          <w:sz w:val="20"/>
                          <w:szCs w:val="20"/>
                        </w:rPr>
                        <w:t xml:space="preserve">, </w:t>
                      </w:r>
                      <w:r>
                        <w:rPr>
                          <w:rFonts w:ascii="Verdana" w:hAnsi="Verdana" w:cs="Times New Roman"/>
                          <w:b/>
                          <w:sz w:val="20"/>
                          <w:szCs w:val="20"/>
                        </w:rPr>
                        <w:t>2023</w:t>
                      </w:r>
                      <w:r w:rsidR="00653285" w:rsidRPr="00EC4D1B">
                        <w:rPr>
                          <w:rFonts w:ascii="Verdana" w:hAnsi="Verdana" w:cs="Times New Roman"/>
                          <w:b/>
                          <w:color w:val="548DD4" w:themeColor="text2" w:themeTint="99"/>
                          <w:sz w:val="20"/>
                          <w:szCs w:val="20"/>
                        </w:rPr>
                        <w:t xml:space="preserve"> </w:t>
                      </w:r>
                    </w:p>
                    <w:p w14:paraId="32E8595B" w14:textId="77777777" w:rsidR="00653285" w:rsidRPr="00653285" w:rsidRDefault="00653285"/>
                  </w:txbxContent>
                </v:textbox>
                <w10:wrap anchorx="margin"/>
              </v:shape>
            </w:pict>
          </mc:Fallback>
        </mc:AlternateContent>
      </w:r>
    </w:p>
    <w:p w14:paraId="0A579F29" w14:textId="15CB4C43" w:rsidR="00AB240D" w:rsidRDefault="00AB240D"/>
    <w:p w14:paraId="3068ACCC" w14:textId="58570CE9" w:rsidR="003D4F0C" w:rsidRDefault="003D4F0C" w:rsidP="003D4F0C"/>
    <w:p w14:paraId="40086209" w14:textId="388A659B" w:rsidR="00A84E00" w:rsidRDefault="00AB240D" w:rsidP="003D4F0C">
      <w:pPr>
        <w:pStyle w:val="Ttulo1"/>
      </w:pPr>
      <w:r>
        <w:lastRenderedPageBreak/>
        <w:t>Análisis de clima</w:t>
      </w:r>
    </w:p>
    <w:p w14:paraId="7AEA808D" w14:textId="77777777" w:rsidR="00A7252E" w:rsidRDefault="00A7252E"/>
    <w:p w14:paraId="63F36651" w14:textId="38AEF372" w:rsidR="00A7252E" w:rsidRDefault="00A7252E">
      <w:pPr>
        <w:rPr>
          <w:rFonts w:cstheme="minorHAnsi"/>
          <w:color w:val="000000"/>
          <w:sz w:val="24"/>
          <w:szCs w:val="24"/>
        </w:rPr>
      </w:pPr>
      <w:r w:rsidRPr="00A7252E">
        <w:rPr>
          <w:rFonts w:cstheme="minorHAnsi"/>
          <w:color w:val="000000"/>
          <w:sz w:val="24"/>
          <w:szCs w:val="24"/>
        </w:rPr>
        <w:t>Pachuca tiene un bioclima semifrío seco, con temperaturas promedio mensuales entre los 12°C y 17°C. La temperatura máxima la alcanza en el mes de mayo, alrededor de 25°C, mientras que la temperatura mínima llega entre los meses de enero y febrero, alrededor de los 5°C. Durante los meses de lluvia se mantiene una humedad relativa alrededor del 80%, mientras que en los demás meses la humedad relativa puede bajar hasta el 40%.</w:t>
      </w:r>
    </w:p>
    <w:p w14:paraId="71A5E467" w14:textId="252F9B47" w:rsidR="00A7252E" w:rsidRDefault="00A7252E" w:rsidP="003D4F0C">
      <w:pPr>
        <w:jc w:val="center"/>
        <w:rPr>
          <w:rFonts w:cstheme="minorHAnsi"/>
          <w:sz w:val="24"/>
          <w:szCs w:val="24"/>
        </w:rPr>
      </w:pPr>
      <w:r w:rsidRPr="00A7252E">
        <w:rPr>
          <w:rFonts w:cstheme="minorHAnsi"/>
          <w:noProof/>
          <w:sz w:val="24"/>
          <w:szCs w:val="24"/>
        </w:rPr>
        <w:drawing>
          <wp:inline distT="0" distB="0" distL="0" distR="0" wp14:anchorId="2E64ABBD" wp14:editId="3EC7C142">
            <wp:extent cx="5280660" cy="2238094"/>
            <wp:effectExtent l="0" t="0" r="0" b="0"/>
            <wp:docPr id="3" name="Imagen 2" descr="Gráfico, Gráfico de superficie&#10;&#10;Descripción generada automáticamente">
              <a:extLst xmlns:a="http://schemas.openxmlformats.org/drawingml/2006/main">
                <a:ext uri="{FF2B5EF4-FFF2-40B4-BE49-F238E27FC236}">
                  <a16:creationId xmlns:a16="http://schemas.microsoft.com/office/drawing/2014/main" id="{67297C90-6D15-0B51-6CFE-21E40AEE2B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Gráfico, Gráfico de superficie&#10;&#10;Descripción generada automáticamente">
                      <a:extLst>
                        <a:ext uri="{FF2B5EF4-FFF2-40B4-BE49-F238E27FC236}">
                          <a16:creationId xmlns:a16="http://schemas.microsoft.com/office/drawing/2014/main" id="{67297C90-6D15-0B51-6CFE-21E40AEE2B9E}"/>
                        </a:ext>
                      </a:extLst>
                    </pic:cNvPr>
                    <pic:cNvPicPr>
                      <a:picLocks noChangeAspect="1"/>
                    </pic:cNvPicPr>
                  </pic:nvPicPr>
                  <pic:blipFill>
                    <a:blip r:embed="rId9"/>
                    <a:stretch>
                      <a:fillRect/>
                    </a:stretch>
                  </pic:blipFill>
                  <pic:spPr>
                    <a:xfrm>
                      <a:off x="0" y="0"/>
                      <a:ext cx="5287194" cy="2240863"/>
                    </a:xfrm>
                    <a:prstGeom prst="rect">
                      <a:avLst/>
                    </a:prstGeom>
                  </pic:spPr>
                </pic:pic>
              </a:graphicData>
            </a:graphic>
          </wp:inline>
        </w:drawing>
      </w:r>
    </w:p>
    <w:p w14:paraId="40309895" w14:textId="77777777" w:rsidR="00A7252E" w:rsidRDefault="00A7252E">
      <w:pPr>
        <w:rPr>
          <w:rFonts w:cstheme="minorHAnsi"/>
          <w:sz w:val="24"/>
          <w:szCs w:val="24"/>
        </w:rPr>
      </w:pPr>
    </w:p>
    <w:p w14:paraId="6ECCDC6B" w14:textId="57818D38" w:rsidR="001449CD" w:rsidRDefault="00A7252E">
      <w:pPr>
        <w:rPr>
          <w:rFonts w:cstheme="minorHAnsi"/>
          <w:sz w:val="24"/>
          <w:szCs w:val="24"/>
        </w:rPr>
      </w:pPr>
      <w:r>
        <w:rPr>
          <w:rFonts w:cstheme="minorHAnsi"/>
          <w:sz w:val="24"/>
          <w:szCs w:val="24"/>
        </w:rPr>
        <w:t xml:space="preserve">Al ser un bioclima frío se busca aprovechar la ganancia solar durante todo el año. Se toma como me critico el mes con menores promedio de temperatura en el año, en este caso es el mes de enero. </w:t>
      </w:r>
    </w:p>
    <w:p w14:paraId="747B33AE" w14:textId="72B7E9BE" w:rsidR="00A7252E" w:rsidRDefault="00A7252E" w:rsidP="001449CD">
      <w:pPr>
        <w:pStyle w:val="Ttulo1"/>
      </w:pPr>
      <w:r>
        <w:t>Caso base</w:t>
      </w:r>
    </w:p>
    <w:p w14:paraId="055CE0D2" w14:textId="77777777" w:rsidR="001449CD" w:rsidRPr="001449CD" w:rsidRDefault="001449CD" w:rsidP="001449CD"/>
    <w:p w14:paraId="024189FA" w14:textId="4430DE5F" w:rsidR="00A7252E" w:rsidRDefault="00A7252E">
      <w:pPr>
        <w:rPr>
          <w:rFonts w:cstheme="minorHAnsi"/>
          <w:sz w:val="24"/>
          <w:szCs w:val="24"/>
        </w:rPr>
      </w:pPr>
      <w:r>
        <w:rPr>
          <w:rFonts w:cstheme="minorHAnsi"/>
          <w:sz w:val="24"/>
          <w:szCs w:val="24"/>
        </w:rPr>
        <w:t xml:space="preserve">Se diseño el caso base en </w:t>
      </w:r>
      <w:proofErr w:type="spellStart"/>
      <w:r>
        <w:rPr>
          <w:rFonts w:cstheme="minorHAnsi"/>
          <w:sz w:val="24"/>
          <w:szCs w:val="24"/>
        </w:rPr>
        <w:t>SketchUp</w:t>
      </w:r>
      <w:proofErr w:type="spellEnd"/>
      <w:r>
        <w:rPr>
          <w:rFonts w:cstheme="minorHAnsi"/>
          <w:sz w:val="24"/>
          <w:szCs w:val="24"/>
        </w:rPr>
        <w:t xml:space="preserve"> con las condiciones especificadas. Se definieron las siguientes zonas térmicas:</w:t>
      </w:r>
    </w:p>
    <w:p w14:paraId="160AE235" w14:textId="77777777" w:rsidR="003D4F0C" w:rsidRDefault="003D4F0C" w:rsidP="00A7252E">
      <w:pPr>
        <w:pStyle w:val="Prrafodelista"/>
        <w:numPr>
          <w:ilvl w:val="0"/>
          <w:numId w:val="1"/>
        </w:numPr>
        <w:rPr>
          <w:rFonts w:cstheme="minorHAnsi"/>
          <w:sz w:val="24"/>
          <w:szCs w:val="24"/>
        </w:rPr>
        <w:sectPr w:rsidR="003D4F0C" w:rsidSect="00C71ED8">
          <w:footerReference w:type="default" r:id="rId10"/>
          <w:pgSz w:w="12240" w:h="15840"/>
          <w:pgMar w:top="1871" w:right="1361" w:bottom="1418" w:left="1361" w:header="709" w:footer="709" w:gutter="0"/>
          <w:cols w:space="708"/>
          <w:titlePg/>
          <w:docGrid w:linePitch="360"/>
        </w:sectPr>
      </w:pPr>
    </w:p>
    <w:p w14:paraId="4BB438F7" w14:textId="39A65BD7" w:rsidR="00A7252E" w:rsidRPr="00A7252E" w:rsidRDefault="00A7252E" w:rsidP="00A7252E">
      <w:pPr>
        <w:pStyle w:val="Prrafodelista"/>
        <w:numPr>
          <w:ilvl w:val="0"/>
          <w:numId w:val="1"/>
        </w:numPr>
        <w:rPr>
          <w:rFonts w:cstheme="minorHAnsi"/>
          <w:sz w:val="24"/>
          <w:szCs w:val="24"/>
        </w:rPr>
      </w:pPr>
      <w:r w:rsidRPr="00A7252E">
        <w:rPr>
          <w:rFonts w:cstheme="minorHAnsi"/>
          <w:sz w:val="24"/>
          <w:szCs w:val="24"/>
        </w:rPr>
        <w:t>Baño 1</w:t>
      </w:r>
    </w:p>
    <w:p w14:paraId="20FA6298" w14:textId="70447E17" w:rsidR="00A7252E" w:rsidRPr="00A7252E" w:rsidRDefault="00A7252E" w:rsidP="00A7252E">
      <w:pPr>
        <w:pStyle w:val="Prrafodelista"/>
        <w:numPr>
          <w:ilvl w:val="0"/>
          <w:numId w:val="1"/>
        </w:numPr>
        <w:rPr>
          <w:rFonts w:cstheme="minorHAnsi"/>
          <w:sz w:val="24"/>
          <w:szCs w:val="24"/>
        </w:rPr>
      </w:pPr>
      <w:r w:rsidRPr="00A7252E">
        <w:rPr>
          <w:rFonts w:cstheme="minorHAnsi"/>
          <w:sz w:val="24"/>
          <w:szCs w:val="24"/>
        </w:rPr>
        <w:t>Baño 2</w:t>
      </w:r>
    </w:p>
    <w:p w14:paraId="17C68F4A" w14:textId="5F553527" w:rsidR="00A7252E" w:rsidRPr="00A7252E" w:rsidRDefault="00A7252E" w:rsidP="00A7252E">
      <w:pPr>
        <w:pStyle w:val="Prrafodelista"/>
        <w:numPr>
          <w:ilvl w:val="0"/>
          <w:numId w:val="1"/>
        </w:numPr>
        <w:rPr>
          <w:rFonts w:cstheme="minorHAnsi"/>
          <w:sz w:val="24"/>
          <w:szCs w:val="24"/>
        </w:rPr>
      </w:pPr>
      <w:r w:rsidRPr="00A7252E">
        <w:rPr>
          <w:rFonts w:cstheme="minorHAnsi"/>
          <w:sz w:val="24"/>
          <w:szCs w:val="24"/>
        </w:rPr>
        <w:t>Baño 3</w:t>
      </w:r>
    </w:p>
    <w:p w14:paraId="06B5809A" w14:textId="5A37F1F4" w:rsidR="00A7252E" w:rsidRPr="00A7252E" w:rsidRDefault="00A7252E" w:rsidP="00A7252E">
      <w:pPr>
        <w:pStyle w:val="Prrafodelista"/>
        <w:numPr>
          <w:ilvl w:val="0"/>
          <w:numId w:val="1"/>
        </w:numPr>
        <w:rPr>
          <w:rFonts w:cstheme="minorHAnsi"/>
          <w:sz w:val="24"/>
          <w:szCs w:val="24"/>
        </w:rPr>
      </w:pPr>
      <w:r w:rsidRPr="00A7252E">
        <w:rPr>
          <w:rFonts w:cstheme="minorHAnsi"/>
          <w:sz w:val="24"/>
          <w:szCs w:val="24"/>
        </w:rPr>
        <w:t>Recamara 1</w:t>
      </w:r>
    </w:p>
    <w:p w14:paraId="43AADB3A" w14:textId="28C1EABA" w:rsidR="00A7252E" w:rsidRPr="00A7252E" w:rsidRDefault="00A7252E" w:rsidP="00A7252E">
      <w:pPr>
        <w:pStyle w:val="Prrafodelista"/>
        <w:numPr>
          <w:ilvl w:val="0"/>
          <w:numId w:val="1"/>
        </w:numPr>
        <w:rPr>
          <w:rFonts w:cstheme="minorHAnsi"/>
          <w:sz w:val="24"/>
          <w:szCs w:val="24"/>
        </w:rPr>
      </w:pPr>
      <w:r w:rsidRPr="00A7252E">
        <w:rPr>
          <w:rFonts w:cstheme="minorHAnsi"/>
          <w:sz w:val="24"/>
          <w:szCs w:val="24"/>
        </w:rPr>
        <w:t>Recamara 2</w:t>
      </w:r>
    </w:p>
    <w:p w14:paraId="3F1F3957" w14:textId="0008AC6F" w:rsidR="00A7252E" w:rsidRPr="00A7252E" w:rsidRDefault="00A7252E" w:rsidP="00A7252E">
      <w:pPr>
        <w:pStyle w:val="Prrafodelista"/>
        <w:numPr>
          <w:ilvl w:val="0"/>
          <w:numId w:val="1"/>
        </w:numPr>
        <w:rPr>
          <w:rFonts w:cstheme="minorHAnsi"/>
          <w:sz w:val="24"/>
          <w:szCs w:val="24"/>
        </w:rPr>
      </w:pPr>
      <w:r w:rsidRPr="00A7252E">
        <w:rPr>
          <w:rFonts w:cstheme="minorHAnsi"/>
          <w:sz w:val="24"/>
          <w:szCs w:val="24"/>
        </w:rPr>
        <w:t>Recamara 3</w:t>
      </w:r>
    </w:p>
    <w:p w14:paraId="6BB526F8" w14:textId="21D67C7F" w:rsidR="00A7252E" w:rsidRPr="00A7252E" w:rsidRDefault="00A7252E" w:rsidP="00A7252E">
      <w:pPr>
        <w:pStyle w:val="Prrafodelista"/>
        <w:numPr>
          <w:ilvl w:val="0"/>
          <w:numId w:val="1"/>
        </w:numPr>
        <w:rPr>
          <w:rFonts w:cstheme="minorHAnsi"/>
          <w:sz w:val="24"/>
          <w:szCs w:val="24"/>
        </w:rPr>
      </w:pPr>
      <w:r w:rsidRPr="00A7252E">
        <w:rPr>
          <w:rFonts w:cstheme="minorHAnsi"/>
          <w:sz w:val="24"/>
          <w:szCs w:val="24"/>
        </w:rPr>
        <w:t>Recamara principal</w:t>
      </w:r>
    </w:p>
    <w:p w14:paraId="135BBEB5" w14:textId="622CF8AA" w:rsidR="00A7252E" w:rsidRPr="00A7252E" w:rsidRDefault="00A7252E" w:rsidP="00A7252E">
      <w:pPr>
        <w:pStyle w:val="Prrafodelista"/>
        <w:numPr>
          <w:ilvl w:val="0"/>
          <w:numId w:val="1"/>
        </w:numPr>
        <w:rPr>
          <w:rFonts w:cstheme="minorHAnsi"/>
          <w:sz w:val="24"/>
          <w:szCs w:val="24"/>
        </w:rPr>
      </w:pPr>
      <w:r w:rsidRPr="00A7252E">
        <w:rPr>
          <w:rFonts w:cstheme="minorHAnsi"/>
          <w:sz w:val="24"/>
          <w:szCs w:val="24"/>
        </w:rPr>
        <w:t>Cocina</w:t>
      </w:r>
    </w:p>
    <w:p w14:paraId="78A06010" w14:textId="6B2E3909" w:rsidR="00A7252E" w:rsidRPr="00A7252E" w:rsidRDefault="00A7252E" w:rsidP="00A7252E">
      <w:pPr>
        <w:pStyle w:val="Prrafodelista"/>
        <w:numPr>
          <w:ilvl w:val="0"/>
          <w:numId w:val="1"/>
        </w:numPr>
        <w:rPr>
          <w:rFonts w:cstheme="minorHAnsi"/>
          <w:sz w:val="24"/>
          <w:szCs w:val="24"/>
        </w:rPr>
      </w:pPr>
      <w:proofErr w:type="gramStart"/>
      <w:r w:rsidRPr="00A7252E">
        <w:rPr>
          <w:rFonts w:cstheme="minorHAnsi"/>
          <w:sz w:val="24"/>
          <w:szCs w:val="24"/>
        </w:rPr>
        <w:t>Sala comedor</w:t>
      </w:r>
      <w:proofErr w:type="gramEnd"/>
    </w:p>
    <w:p w14:paraId="5EA04D11" w14:textId="31B7AE09" w:rsidR="00A7252E" w:rsidRPr="00A7252E" w:rsidRDefault="00A7252E" w:rsidP="00A7252E">
      <w:pPr>
        <w:pStyle w:val="Prrafodelista"/>
        <w:numPr>
          <w:ilvl w:val="0"/>
          <w:numId w:val="1"/>
        </w:numPr>
        <w:rPr>
          <w:rFonts w:cstheme="minorHAnsi"/>
          <w:sz w:val="24"/>
          <w:szCs w:val="24"/>
        </w:rPr>
      </w:pPr>
      <w:r w:rsidRPr="00A7252E">
        <w:rPr>
          <w:rFonts w:cstheme="minorHAnsi"/>
          <w:sz w:val="24"/>
          <w:szCs w:val="24"/>
        </w:rPr>
        <w:t>Armario</w:t>
      </w:r>
    </w:p>
    <w:p w14:paraId="0E7C7F93" w14:textId="6509F84C" w:rsidR="00A7252E" w:rsidRPr="001449CD" w:rsidRDefault="00A7252E" w:rsidP="001449CD">
      <w:pPr>
        <w:pStyle w:val="Prrafodelista"/>
        <w:numPr>
          <w:ilvl w:val="0"/>
          <w:numId w:val="1"/>
        </w:numPr>
        <w:rPr>
          <w:rFonts w:cstheme="minorHAnsi"/>
          <w:sz w:val="24"/>
          <w:szCs w:val="24"/>
        </w:rPr>
      </w:pPr>
      <w:r w:rsidRPr="00A7252E">
        <w:rPr>
          <w:rFonts w:cstheme="minorHAnsi"/>
          <w:sz w:val="24"/>
          <w:szCs w:val="24"/>
        </w:rPr>
        <w:t>Estudio</w:t>
      </w:r>
    </w:p>
    <w:p w14:paraId="3A94CDA4" w14:textId="77777777" w:rsidR="003D4F0C" w:rsidRDefault="003D4F0C">
      <w:pPr>
        <w:rPr>
          <w:rFonts w:cstheme="minorHAnsi"/>
          <w:sz w:val="24"/>
          <w:szCs w:val="24"/>
        </w:rPr>
        <w:sectPr w:rsidR="003D4F0C" w:rsidSect="003D4F0C">
          <w:type w:val="continuous"/>
          <w:pgSz w:w="12240" w:h="15840"/>
          <w:pgMar w:top="1871" w:right="1361" w:bottom="1418" w:left="1361" w:header="709" w:footer="709" w:gutter="0"/>
          <w:cols w:num="2" w:space="708"/>
          <w:docGrid w:linePitch="360"/>
        </w:sectPr>
      </w:pPr>
    </w:p>
    <w:p w14:paraId="27D9BEB3" w14:textId="37CC3664" w:rsidR="00A7252E" w:rsidRDefault="00A7252E">
      <w:pPr>
        <w:rPr>
          <w:rFonts w:cstheme="minorHAnsi"/>
          <w:sz w:val="24"/>
          <w:szCs w:val="24"/>
        </w:rPr>
      </w:pPr>
      <w:r>
        <w:rPr>
          <w:rFonts w:cstheme="minorHAnsi"/>
          <w:sz w:val="24"/>
          <w:szCs w:val="24"/>
        </w:rPr>
        <w:lastRenderedPageBreak/>
        <w:t>Y se definieron las condiciones de frontera adecuada y considerando pisos adiabáticos.</w:t>
      </w:r>
    </w:p>
    <w:p w14:paraId="719BB923" w14:textId="77777777" w:rsidR="00A7252E" w:rsidRDefault="00A7252E">
      <w:pPr>
        <w:rPr>
          <w:rFonts w:cstheme="minorHAnsi"/>
          <w:sz w:val="24"/>
          <w:szCs w:val="24"/>
        </w:rPr>
      </w:pPr>
    </w:p>
    <w:p w14:paraId="56C9DC88" w14:textId="25355B81" w:rsidR="00A7252E" w:rsidRDefault="00A7252E" w:rsidP="001449CD">
      <w:pPr>
        <w:jc w:val="center"/>
        <w:rPr>
          <w:rFonts w:cstheme="minorHAnsi"/>
          <w:sz w:val="24"/>
          <w:szCs w:val="24"/>
        </w:rPr>
      </w:pPr>
      <w:r w:rsidRPr="00A7252E">
        <w:rPr>
          <w:rFonts w:cstheme="minorHAnsi"/>
          <w:noProof/>
          <w:sz w:val="24"/>
          <w:szCs w:val="24"/>
        </w:rPr>
        <w:drawing>
          <wp:inline distT="0" distB="0" distL="0" distR="0" wp14:anchorId="0B0438E9" wp14:editId="04B364AA">
            <wp:extent cx="3137479" cy="2651760"/>
            <wp:effectExtent l="0" t="0" r="6350" b="0"/>
            <wp:docPr id="41472854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28546" name="Imagen 1" descr="Diagrama&#10;&#10;Descripción generada automáticamente"/>
                    <pic:cNvPicPr/>
                  </pic:nvPicPr>
                  <pic:blipFill>
                    <a:blip r:embed="rId11"/>
                    <a:stretch>
                      <a:fillRect/>
                    </a:stretch>
                  </pic:blipFill>
                  <pic:spPr>
                    <a:xfrm>
                      <a:off x="0" y="0"/>
                      <a:ext cx="3143764" cy="2657072"/>
                    </a:xfrm>
                    <a:prstGeom prst="rect">
                      <a:avLst/>
                    </a:prstGeom>
                  </pic:spPr>
                </pic:pic>
              </a:graphicData>
            </a:graphic>
          </wp:inline>
        </w:drawing>
      </w:r>
    </w:p>
    <w:p w14:paraId="740D1183" w14:textId="39AB7417" w:rsidR="0032263A" w:rsidRDefault="0032263A" w:rsidP="0032263A">
      <w:pPr>
        <w:jc w:val="both"/>
        <w:rPr>
          <w:rFonts w:cstheme="minorHAnsi"/>
          <w:sz w:val="24"/>
          <w:szCs w:val="24"/>
        </w:rPr>
      </w:pPr>
      <w:r>
        <w:rPr>
          <w:rFonts w:cstheme="minorHAnsi"/>
          <w:sz w:val="24"/>
          <w:szCs w:val="24"/>
        </w:rPr>
        <w:t xml:space="preserve">Se realizo un calculo de la temperatura interior promedio pesada. Es decir, se promediaron todas las temperaturas internas de cada zona de </w:t>
      </w:r>
      <w:proofErr w:type="gramStart"/>
      <w:r>
        <w:rPr>
          <w:rFonts w:cstheme="minorHAnsi"/>
          <w:sz w:val="24"/>
          <w:szCs w:val="24"/>
        </w:rPr>
        <w:t>confort</w:t>
      </w:r>
      <w:proofErr w:type="gramEnd"/>
      <w:r>
        <w:rPr>
          <w:rFonts w:cstheme="minorHAnsi"/>
          <w:sz w:val="24"/>
          <w:szCs w:val="24"/>
        </w:rPr>
        <w:t xml:space="preserve"> pero asignando un peso a cada una de ellas dependiendo del volumen ocupado de la vivienda. </w:t>
      </w:r>
    </w:p>
    <w:p w14:paraId="41FD51AF" w14:textId="21506B44" w:rsidR="0032263A" w:rsidRDefault="0032263A" w:rsidP="0032263A">
      <w:pPr>
        <w:jc w:val="both"/>
        <w:rPr>
          <w:rFonts w:cstheme="minorHAnsi"/>
          <w:sz w:val="24"/>
          <w:szCs w:val="24"/>
        </w:rPr>
      </w:pPr>
      <w:r w:rsidRPr="0032263A">
        <w:rPr>
          <w:rFonts w:cstheme="minorHAnsi"/>
          <w:noProof/>
          <w:sz w:val="24"/>
          <w:szCs w:val="24"/>
        </w:rPr>
        <w:drawing>
          <wp:inline distT="0" distB="0" distL="0" distR="0" wp14:anchorId="252FE37A" wp14:editId="1D577205">
            <wp:extent cx="6464368" cy="1066800"/>
            <wp:effectExtent l="0" t="0" r="0" b="0"/>
            <wp:docPr id="1741494226" name="Imagen 1" descr="Text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94226" name="Imagen 1" descr="Texto, Gráfico de dispersión&#10;&#10;Descripción generada automáticamente"/>
                    <pic:cNvPicPr/>
                  </pic:nvPicPr>
                  <pic:blipFill rotWithShape="1">
                    <a:blip r:embed="rId12"/>
                    <a:srcRect r="16663"/>
                    <a:stretch/>
                  </pic:blipFill>
                  <pic:spPr bwMode="auto">
                    <a:xfrm>
                      <a:off x="0" y="0"/>
                      <a:ext cx="6467649" cy="1067341"/>
                    </a:xfrm>
                    <a:prstGeom prst="rect">
                      <a:avLst/>
                    </a:prstGeom>
                    <a:ln>
                      <a:noFill/>
                    </a:ln>
                    <a:extLst>
                      <a:ext uri="{53640926-AAD7-44D8-BBD7-CCE9431645EC}">
                        <a14:shadowObscured xmlns:a14="http://schemas.microsoft.com/office/drawing/2010/main"/>
                      </a:ext>
                    </a:extLst>
                  </pic:spPr>
                </pic:pic>
              </a:graphicData>
            </a:graphic>
          </wp:inline>
        </w:drawing>
      </w:r>
    </w:p>
    <w:p w14:paraId="42EBE68F" w14:textId="634BD773" w:rsidR="0032263A" w:rsidRDefault="006D7185" w:rsidP="0032263A">
      <w:pPr>
        <w:pStyle w:val="Ttulo1"/>
      </w:pPr>
      <w:r>
        <w:t>Estrategia 1 – Absortancia</w:t>
      </w:r>
    </w:p>
    <w:p w14:paraId="4D5F4210" w14:textId="77777777" w:rsidR="0032263A" w:rsidRPr="0032263A" w:rsidRDefault="0032263A" w:rsidP="0032263A"/>
    <w:p w14:paraId="5C50CAFE" w14:textId="457B2B71" w:rsidR="0032263A" w:rsidRPr="0032263A" w:rsidRDefault="0032263A">
      <w:pPr>
        <w:rPr>
          <w:rFonts w:cstheme="minorHAnsi"/>
          <w:sz w:val="24"/>
          <w:szCs w:val="24"/>
        </w:rPr>
      </w:pPr>
      <w:r w:rsidRPr="0032263A">
        <w:rPr>
          <w:rFonts w:cstheme="minorHAnsi"/>
          <w:sz w:val="24"/>
          <w:szCs w:val="24"/>
        </w:rPr>
        <w:t>La primera estrategia propuesta consiste en modificar la absortancia de la envolvente, la cual tiene un valor inicial de 0.4 en el caso base. Se llevaron a cabo diversas pruebas utilizando diferentes valores de absortancia, y tras evaluar los resultados obtenidos, se ha decidido aplicar una absortancia de 0.6. Esta elección se debe al significativo impacto que dicha modificación genera en la temperatura al interior de la vivienda.</w:t>
      </w:r>
    </w:p>
    <w:p w14:paraId="19AAC0B3" w14:textId="7EDF9B0A" w:rsidR="0032263A" w:rsidRPr="0032263A" w:rsidRDefault="0032263A">
      <w:pPr>
        <w:rPr>
          <w:rFonts w:cstheme="minorHAnsi"/>
          <w:sz w:val="24"/>
          <w:szCs w:val="24"/>
        </w:rPr>
      </w:pPr>
      <w:r w:rsidRPr="0032263A">
        <w:rPr>
          <w:rFonts w:cstheme="minorHAnsi"/>
          <w:sz w:val="24"/>
          <w:szCs w:val="24"/>
        </w:rPr>
        <w:t xml:space="preserve">La elección de esta propuesta se justifica el corroborar la mejora del desempeño térmico de la vivienda durante el mes crítico. </w:t>
      </w:r>
    </w:p>
    <w:p w14:paraId="70CCFBC1" w14:textId="57773A62" w:rsidR="006D7185" w:rsidRDefault="006D7185" w:rsidP="001449CD">
      <w:pPr>
        <w:pStyle w:val="Ttulo1"/>
      </w:pPr>
      <w:r>
        <w:lastRenderedPageBreak/>
        <w:t>Estrategia 2 – Ventanas Low-e</w:t>
      </w:r>
    </w:p>
    <w:p w14:paraId="253E8E6C" w14:textId="0E7FE252" w:rsidR="006D7185" w:rsidRDefault="0032263A">
      <w:pPr>
        <w:rPr>
          <w:rFonts w:cstheme="minorHAnsi"/>
          <w:sz w:val="24"/>
          <w:szCs w:val="24"/>
        </w:rPr>
      </w:pPr>
      <w:r w:rsidRPr="0032263A">
        <w:rPr>
          <w:rFonts w:cstheme="minorHAnsi"/>
          <w:sz w:val="24"/>
          <w:szCs w:val="24"/>
        </w:rPr>
        <w:br/>
        <w:t xml:space="preserve">La segunda estrategia propuesta consiste en la aplicación de una película Low-e en las ventanas, colocada en el lado interior de la casa. El objetivo de esta medida es evitar la pérdida de calor desde el interior hacia el exterior. Las características específicas de la ventana con película Low-e fueron obtenidas utilizando el software </w:t>
      </w:r>
      <w:proofErr w:type="spellStart"/>
      <w:r w:rsidRPr="0032263A">
        <w:rPr>
          <w:rFonts w:cstheme="minorHAnsi"/>
          <w:sz w:val="24"/>
          <w:szCs w:val="24"/>
        </w:rPr>
        <w:t>Window</w:t>
      </w:r>
      <w:proofErr w:type="spellEnd"/>
      <w:r w:rsidRPr="0032263A">
        <w:rPr>
          <w:rFonts w:cstheme="minorHAnsi"/>
          <w:sz w:val="24"/>
          <w:szCs w:val="24"/>
        </w:rPr>
        <w:t xml:space="preserve"> 7.8.</w:t>
      </w:r>
      <w:r w:rsidR="004571F5">
        <w:rPr>
          <w:rFonts w:cstheme="minorHAnsi"/>
          <w:sz w:val="24"/>
          <w:szCs w:val="24"/>
        </w:rPr>
        <w:t xml:space="preserve"> Los datos obtenidos del software para llevar a cabo la simulación son los siguientes:</w:t>
      </w:r>
    </w:p>
    <w:tbl>
      <w:tblPr>
        <w:tblStyle w:val="Tablaconcuadrcula"/>
        <w:tblW w:w="0" w:type="auto"/>
        <w:tblLook w:val="04A0" w:firstRow="1" w:lastRow="0" w:firstColumn="1" w:lastColumn="0" w:noHBand="0" w:noVBand="1"/>
      </w:tblPr>
      <w:tblGrid>
        <w:gridCol w:w="7933"/>
        <w:gridCol w:w="1575"/>
      </w:tblGrid>
      <w:tr w:rsidR="00A323F5" w14:paraId="6856E14E" w14:textId="77777777" w:rsidTr="00A323F5">
        <w:tc>
          <w:tcPr>
            <w:tcW w:w="7933" w:type="dxa"/>
          </w:tcPr>
          <w:p w14:paraId="41E0D72A" w14:textId="11B8C177" w:rsidR="00A323F5" w:rsidRDefault="00A323F5">
            <w:pPr>
              <w:rPr>
                <w:rFonts w:cstheme="minorHAnsi"/>
                <w:sz w:val="24"/>
                <w:szCs w:val="24"/>
              </w:rPr>
            </w:pPr>
            <w:r>
              <w:rPr>
                <w:rFonts w:cstheme="minorHAnsi"/>
                <w:sz w:val="24"/>
                <w:szCs w:val="24"/>
              </w:rPr>
              <w:t>Grosor</w:t>
            </w:r>
          </w:p>
        </w:tc>
        <w:tc>
          <w:tcPr>
            <w:tcW w:w="1575" w:type="dxa"/>
          </w:tcPr>
          <w:p w14:paraId="69AB3681" w14:textId="7F01CD96" w:rsidR="00A323F5" w:rsidRDefault="00A323F5">
            <w:pPr>
              <w:rPr>
                <w:rFonts w:cstheme="minorHAnsi"/>
                <w:sz w:val="24"/>
                <w:szCs w:val="24"/>
              </w:rPr>
            </w:pPr>
            <w:r>
              <w:rPr>
                <w:rFonts w:cstheme="minorHAnsi"/>
                <w:sz w:val="24"/>
                <w:szCs w:val="24"/>
              </w:rPr>
              <w:t>0.005868 m</w:t>
            </w:r>
          </w:p>
        </w:tc>
      </w:tr>
      <w:tr w:rsidR="00A323F5" w14:paraId="632202E0" w14:textId="77777777" w:rsidTr="00A323F5">
        <w:tc>
          <w:tcPr>
            <w:tcW w:w="7933" w:type="dxa"/>
          </w:tcPr>
          <w:p w14:paraId="680E637F" w14:textId="7E09DB12" w:rsidR="00A323F5" w:rsidRDefault="00A323F5">
            <w:pPr>
              <w:rPr>
                <w:rFonts w:cstheme="minorHAnsi"/>
                <w:sz w:val="24"/>
                <w:szCs w:val="24"/>
              </w:rPr>
            </w:pPr>
            <w:r>
              <w:rPr>
                <w:rFonts w:cstheme="minorHAnsi"/>
                <w:sz w:val="24"/>
                <w:szCs w:val="24"/>
              </w:rPr>
              <w:t>Transmitancia solar en incidencia normal</w:t>
            </w:r>
          </w:p>
        </w:tc>
        <w:tc>
          <w:tcPr>
            <w:tcW w:w="1575" w:type="dxa"/>
          </w:tcPr>
          <w:p w14:paraId="0B0BEA23" w14:textId="7000B4B0" w:rsidR="00A323F5" w:rsidRDefault="00A323F5">
            <w:pPr>
              <w:rPr>
                <w:rFonts w:cstheme="minorHAnsi"/>
                <w:sz w:val="24"/>
                <w:szCs w:val="24"/>
              </w:rPr>
            </w:pPr>
            <w:r>
              <w:rPr>
                <w:rFonts w:cstheme="minorHAnsi"/>
                <w:sz w:val="24"/>
                <w:szCs w:val="24"/>
              </w:rPr>
              <w:t>0.489</w:t>
            </w:r>
          </w:p>
        </w:tc>
      </w:tr>
      <w:tr w:rsidR="00A323F5" w14:paraId="636DB04C" w14:textId="77777777" w:rsidTr="00A323F5">
        <w:tc>
          <w:tcPr>
            <w:tcW w:w="7933" w:type="dxa"/>
          </w:tcPr>
          <w:p w14:paraId="2AD53420" w14:textId="619D34CC" w:rsidR="00A323F5" w:rsidRDefault="00A323F5">
            <w:pPr>
              <w:rPr>
                <w:rFonts w:cstheme="minorHAnsi"/>
                <w:sz w:val="24"/>
                <w:szCs w:val="24"/>
              </w:rPr>
            </w:pPr>
            <w:r>
              <w:rPr>
                <w:rFonts w:cstheme="minorHAnsi"/>
                <w:sz w:val="24"/>
                <w:szCs w:val="24"/>
              </w:rPr>
              <w:t>Reflectancia solar del lado frontal en incidencia normal</w:t>
            </w:r>
          </w:p>
        </w:tc>
        <w:tc>
          <w:tcPr>
            <w:tcW w:w="1575" w:type="dxa"/>
          </w:tcPr>
          <w:p w14:paraId="503D86EA" w14:textId="08A4104F" w:rsidR="00A323F5" w:rsidRDefault="00A323F5">
            <w:pPr>
              <w:rPr>
                <w:rFonts w:cstheme="minorHAnsi"/>
                <w:sz w:val="24"/>
                <w:szCs w:val="24"/>
              </w:rPr>
            </w:pPr>
            <w:r>
              <w:rPr>
                <w:rFonts w:cstheme="minorHAnsi"/>
                <w:sz w:val="24"/>
                <w:szCs w:val="24"/>
              </w:rPr>
              <w:t>0.2090</w:t>
            </w:r>
          </w:p>
        </w:tc>
      </w:tr>
      <w:tr w:rsidR="00A323F5" w14:paraId="15E3CF4F" w14:textId="77777777" w:rsidTr="00A323F5">
        <w:tc>
          <w:tcPr>
            <w:tcW w:w="7933" w:type="dxa"/>
          </w:tcPr>
          <w:p w14:paraId="02114607" w14:textId="5904079D" w:rsidR="00A323F5" w:rsidRDefault="00A323F5">
            <w:pPr>
              <w:rPr>
                <w:rFonts w:cstheme="minorHAnsi"/>
                <w:sz w:val="24"/>
                <w:szCs w:val="24"/>
              </w:rPr>
            </w:pPr>
            <w:r>
              <w:rPr>
                <w:rFonts w:cstheme="minorHAnsi"/>
                <w:sz w:val="24"/>
                <w:szCs w:val="24"/>
              </w:rPr>
              <w:t>Reflectancia solar del lado trasero en incidencia normal</w:t>
            </w:r>
          </w:p>
        </w:tc>
        <w:tc>
          <w:tcPr>
            <w:tcW w:w="1575" w:type="dxa"/>
          </w:tcPr>
          <w:p w14:paraId="6BB83C07" w14:textId="6F0ADC8D" w:rsidR="00A323F5" w:rsidRDefault="00A323F5">
            <w:pPr>
              <w:rPr>
                <w:rFonts w:cstheme="minorHAnsi"/>
                <w:sz w:val="24"/>
                <w:szCs w:val="24"/>
              </w:rPr>
            </w:pPr>
            <w:r>
              <w:rPr>
                <w:rFonts w:cstheme="minorHAnsi"/>
                <w:sz w:val="24"/>
                <w:szCs w:val="24"/>
              </w:rPr>
              <w:t>0.2580</w:t>
            </w:r>
          </w:p>
        </w:tc>
      </w:tr>
      <w:tr w:rsidR="00A323F5" w14:paraId="7D443236" w14:textId="77777777" w:rsidTr="00A323F5">
        <w:tc>
          <w:tcPr>
            <w:tcW w:w="7933" w:type="dxa"/>
          </w:tcPr>
          <w:p w14:paraId="5F94D05B" w14:textId="78FA3A37" w:rsidR="00A323F5" w:rsidRDefault="00A323F5">
            <w:pPr>
              <w:rPr>
                <w:rFonts w:cstheme="minorHAnsi"/>
                <w:sz w:val="24"/>
                <w:szCs w:val="24"/>
              </w:rPr>
            </w:pPr>
            <w:r>
              <w:rPr>
                <w:rFonts w:cstheme="minorHAnsi"/>
                <w:sz w:val="24"/>
                <w:szCs w:val="24"/>
              </w:rPr>
              <w:t>Transmitancia visible en incidencia normal</w:t>
            </w:r>
          </w:p>
        </w:tc>
        <w:tc>
          <w:tcPr>
            <w:tcW w:w="1575" w:type="dxa"/>
          </w:tcPr>
          <w:p w14:paraId="6B0A17E9" w14:textId="216FB798" w:rsidR="00A323F5" w:rsidRDefault="00A323F5">
            <w:pPr>
              <w:rPr>
                <w:rFonts w:cstheme="minorHAnsi"/>
                <w:sz w:val="24"/>
                <w:szCs w:val="24"/>
              </w:rPr>
            </w:pPr>
            <w:r>
              <w:rPr>
                <w:rFonts w:cstheme="minorHAnsi"/>
                <w:sz w:val="24"/>
                <w:szCs w:val="24"/>
              </w:rPr>
              <w:t>0.7260</w:t>
            </w:r>
          </w:p>
        </w:tc>
      </w:tr>
      <w:tr w:rsidR="00A323F5" w14:paraId="6B1E5579" w14:textId="77777777" w:rsidTr="00A323F5">
        <w:tc>
          <w:tcPr>
            <w:tcW w:w="7933" w:type="dxa"/>
          </w:tcPr>
          <w:p w14:paraId="3C474976" w14:textId="3DE81F2B" w:rsidR="00A323F5" w:rsidRDefault="00A323F5">
            <w:pPr>
              <w:rPr>
                <w:rFonts w:cstheme="minorHAnsi"/>
                <w:sz w:val="24"/>
                <w:szCs w:val="24"/>
              </w:rPr>
            </w:pPr>
            <w:r>
              <w:rPr>
                <w:rFonts w:cstheme="minorHAnsi"/>
                <w:sz w:val="24"/>
                <w:szCs w:val="24"/>
              </w:rPr>
              <w:t>Reflectancia del lado frontal en incidencia normal</w:t>
            </w:r>
          </w:p>
        </w:tc>
        <w:tc>
          <w:tcPr>
            <w:tcW w:w="1575" w:type="dxa"/>
          </w:tcPr>
          <w:p w14:paraId="15DA19D9" w14:textId="565FE636" w:rsidR="00A323F5" w:rsidRDefault="00A323F5">
            <w:pPr>
              <w:rPr>
                <w:rFonts w:cstheme="minorHAnsi"/>
                <w:sz w:val="24"/>
                <w:szCs w:val="24"/>
              </w:rPr>
            </w:pPr>
            <w:r>
              <w:rPr>
                <w:rFonts w:cstheme="minorHAnsi"/>
                <w:sz w:val="24"/>
                <w:szCs w:val="24"/>
              </w:rPr>
              <w:t>0.096</w:t>
            </w:r>
          </w:p>
        </w:tc>
      </w:tr>
      <w:tr w:rsidR="00A323F5" w14:paraId="6DC87C1D" w14:textId="77777777" w:rsidTr="00A323F5">
        <w:tc>
          <w:tcPr>
            <w:tcW w:w="7933" w:type="dxa"/>
          </w:tcPr>
          <w:p w14:paraId="05C1F347" w14:textId="7BDBA9CB" w:rsidR="00A323F5" w:rsidRDefault="00A323F5">
            <w:pPr>
              <w:rPr>
                <w:rFonts w:cstheme="minorHAnsi"/>
                <w:sz w:val="24"/>
                <w:szCs w:val="24"/>
              </w:rPr>
            </w:pPr>
            <w:r>
              <w:rPr>
                <w:rFonts w:cstheme="minorHAnsi"/>
                <w:sz w:val="24"/>
                <w:szCs w:val="24"/>
              </w:rPr>
              <w:t>Reflectancia del lado trasero en incidencia normal</w:t>
            </w:r>
          </w:p>
        </w:tc>
        <w:tc>
          <w:tcPr>
            <w:tcW w:w="1575" w:type="dxa"/>
          </w:tcPr>
          <w:p w14:paraId="7C9EA90E" w14:textId="6F0F7181" w:rsidR="00A323F5" w:rsidRDefault="00A323F5">
            <w:pPr>
              <w:rPr>
                <w:rFonts w:cstheme="minorHAnsi"/>
                <w:sz w:val="24"/>
                <w:szCs w:val="24"/>
              </w:rPr>
            </w:pPr>
            <w:r>
              <w:rPr>
                <w:rFonts w:cstheme="minorHAnsi"/>
                <w:sz w:val="24"/>
                <w:szCs w:val="24"/>
              </w:rPr>
              <w:t>0.0330</w:t>
            </w:r>
          </w:p>
        </w:tc>
      </w:tr>
      <w:tr w:rsidR="00A323F5" w14:paraId="29AA20D2" w14:textId="77777777" w:rsidTr="00A323F5">
        <w:tc>
          <w:tcPr>
            <w:tcW w:w="7933" w:type="dxa"/>
          </w:tcPr>
          <w:p w14:paraId="3F4E5275" w14:textId="6B374269" w:rsidR="00A323F5" w:rsidRDefault="00A323F5">
            <w:pPr>
              <w:rPr>
                <w:rFonts w:cstheme="minorHAnsi"/>
                <w:sz w:val="24"/>
                <w:szCs w:val="24"/>
              </w:rPr>
            </w:pPr>
            <w:r>
              <w:rPr>
                <w:rFonts w:cstheme="minorHAnsi"/>
                <w:sz w:val="24"/>
                <w:szCs w:val="24"/>
              </w:rPr>
              <w:t>Transmitancia infrarroja en incidencia normal</w:t>
            </w:r>
          </w:p>
        </w:tc>
        <w:tc>
          <w:tcPr>
            <w:tcW w:w="1575" w:type="dxa"/>
          </w:tcPr>
          <w:p w14:paraId="3ABE17F7" w14:textId="523EBB0A" w:rsidR="00A323F5" w:rsidRDefault="00A323F5">
            <w:pPr>
              <w:rPr>
                <w:rFonts w:cstheme="minorHAnsi"/>
                <w:sz w:val="24"/>
                <w:szCs w:val="24"/>
              </w:rPr>
            </w:pPr>
            <w:r>
              <w:rPr>
                <w:rFonts w:cstheme="minorHAnsi"/>
                <w:sz w:val="24"/>
                <w:szCs w:val="24"/>
              </w:rPr>
              <w:t>0.0</w:t>
            </w:r>
          </w:p>
        </w:tc>
      </w:tr>
      <w:tr w:rsidR="00A323F5" w14:paraId="650C9E71" w14:textId="77777777" w:rsidTr="00A323F5">
        <w:tc>
          <w:tcPr>
            <w:tcW w:w="7933" w:type="dxa"/>
          </w:tcPr>
          <w:p w14:paraId="6979769D" w14:textId="1ACE62F0" w:rsidR="00A323F5" w:rsidRDefault="00A323F5">
            <w:pPr>
              <w:rPr>
                <w:rFonts w:cstheme="minorHAnsi"/>
                <w:sz w:val="24"/>
                <w:szCs w:val="24"/>
              </w:rPr>
            </w:pPr>
            <w:r>
              <w:rPr>
                <w:rFonts w:cstheme="minorHAnsi"/>
                <w:sz w:val="24"/>
                <w:szCs w:val="24"/>
              </w:rPr>
              <w:t>Emisividad hemisférica infrarroja del lado frontal</w:t>
            </w:r>
          </w:p>
        </w:tc>
        <w:tc>
          <w:tcPr>
            <w:tcW w:w="1575" w:type="dxa"/>
          </w:tcPr>
          <w:p w14:paraId="73C84504" w14:textId="2596C70D" w:rsidR="00A323F5" w:rsidRDefault="00A323F5">
            <w:pPr>
              <w:rPr>
                <w:rFonts w:cstheme="minorHAnsi"/>
                <w:sz w:val="24"/>
                <w:szCs w:val="24"/>
              </w:rPr>
            </w:pPr>
            <w:r>
              <w:rPr>
                <w:rFonts w:cstheme="minorHAnsi"/>
                <w:sz w:val="24"/>
                <w:szCs w:val="24"/>
              </w:rPr>
              <w:t>0.840</w:t>
            </w:r>
          </w:p>
        </w:tc>
      </w:tr>
      <w:tr w:rsidR="00A323F5" w14:paraId="447F98A8" w14:textId="77777777" w:rsidTr="00A323F5">
        <w:tc>
          <w:tcPr>
            <w:tcW w:w="7933" w:type="dxa"/>
          </w:tcPr>
          <w:p w14:paraId="23A0BFD5" w14:textId="3CAC1667" w:rsidR="00A323F5" w:rsidRDefault="00A323F5">
            <w:pPr>
              <w:rPr>
                <w:rFonts w:cstheme="minorHAnsi"/>
                <w:sz w:val="24"/>
                <w:szCs w:val="24"/>
              </w:rPr>
            </w:pPr>
            <w:r>
              <w:rPr>
                <w:rFonts w:cstheme="minorHAnsi"/>
                <w:sz w:val="24"/>
                <w:szCs w:val="24"/>
              </w:rPr>
              <w:t>Emisividad hemisférica infrarroja del lado trasero</w:t>
            </w:r>
          </w:p>
        </w:tc>
        <w:tc>
          <w:tcPr>
            <w:tcW w:w="1575" w:type="dxa"/>
          </w:tcPr>
          <w:p w14:paraId="68EC18C8" w14:textId="39FD149A" w:rsidR="00A323F5" w:rsidRDefault="00A323F5">
            <w:pPr>
              <w:rPr>
                <w:rFonts w:cstheme="minorHAnsi"/>
                <w:sz w:val="24"/>
                <w:szCs w:val="24"/>
              </w:rPr>
            </w:pPr>
            <w:r>
              <w:rPr>
                <w:rFonts w:cstheme="minorHAnsi"/>
                <w:sz w:val="24"/>
                <w:szCs w:val="24"/>
              </w:rPr>
              <w:t>0.103</w:t>
            </w:r>
          </w:p>
        </w:tc>
      </w:tr>
      <w:tr w:rsidR="00A323F5" w14:paraId="2282B525" w14:textId="77777777" w:rsidTr="00A323F5">
        <w:tc>
          <w:tcPr>
            <w:tcW w:w="7933" w:type="dxa"/>
          </w:tcPr>
          <w:p w14:paraId="5AE25E8D" w14:textId="7EE7895F" w:rsidR="00A323F5" w:rsidRDefault="00A323F5">
            <w:pPr>
              <w:rPr>
                <w:rFonts w:cstheme="minorHAnsi"/>
                <w:sz w:val="24"/>
                <w:szCs w:val="24"/>
              </w:rPr>
            </w:pPr>
            <w:r>
              <w:rPr>
                <w:rFonts w:cstheme="minorHAnsi"/>
                <w:sz w:val="24"/>
                <w:szCs w:val="24"/>
              </w:rPr>
              <w:t>Conductividad</w:t>
            </w:r>
          </w:p>
        </w:tc>
        <w:tc>
          <w:tcPr>
            <w:tcW w:w="1575" w:type="dxa"/>
          </w:tcPr>
          <w:p w14:paraId="395239DD" w14:textId="1B5AAD8D" w:rsidR="00A323F5" w:rsidRDefault="00A323F5">
            <w:pPr>
              <w:rPr>
                <w:rFonts w:cstheme="minorHAnsi"/>
                <w:sz w:val="24"/>
                <w:szCs w:val="24"/>
              </w:rPr>
            </w:pPr>
            <w:r>
              <w:rPr>
                <w:rFonts w:cstheme="minorHAnsi"/>
                <w:sz w:val="24"/>
                <w:szCs w:val="24"/>
              </w:rPr>
              <w:t>1 W/</w:t>
            </w:r>
            <w:proofErr w:type="spellStart"/>
            <w:r>
              <w:rPr>
                <w:rFonts w:cstheme="minorHAnsi"/>
                <w:sz w:val="24"/>
                <w:szCs w:val="24"/>
              </w:rPr>
              <w:t>mK</w:t>
            </w:r>
            <w:proofErr w:type="spellEnd"/>
          </w:p>
        </w:tc>
      </w:tr>
    </w:tbl>
    <w:p w14:paraId="212AD87F" w14:textId="0253E29C" w:rsidR="006D7185" w:rsidRDefault="006D7185">
      <w:pPr>
        <w:rPr>
          <w:rFonts w:cstheme="minorHAnsi"/>
          <w:sz w:val="24"/>
          <w:szCs w:val="24"/>
        </w:rPr>
      </w:pPr>
    </w:p>
    <w:p w14:paraId="3D7A723F" w14:textId="45243AAA" w:rsidR="00A323F5" w:rsidRDefault="00A323F5" w:rsidP="001449CD">
      <w:pPr>
        <w:pStyle w:val="Ttulo1"/>
      </w:pPr>
      <w:r>
        <w:t>Estrategia 3 – Sistema constructivo</w:t>
      </w:r>
    </w:p>
    <w:p w14:paraId="0BEB4580" w14:textId="54F9257D" w:rsidR="00A323F5" w:rsidRDefault="004571F5">
      <w:pPr>
        <w:rPr>
          <w:rFonts w:cstheme="minorHAnsi"/>
          <w:sz w:val="24"/>
          <w:szCs w:val="24"/>
        </w:rPr>
      </w:pPr>
      <w:r w:rsidRPr="004571F5">
        <w:rPr>
          <w:rFonts w:cstheme="minorHAnsi"/>
          <w:sz w:val="24"/>
          <w:szCs w:val="24"/>
        </w:rPr>
        <w:br/>
        <w:t>La tercera estrategia propuesta implica el uso de un sistema constructivo con mayor masa térmica, con el objetivo de reducir el factor de decremento y aumentar el tiempo de retardo en el intercambio de calor. El sistema propuesto consiste en la combinación de un revestimiento de 2 cm de poliestireno estándar y una capa de 10 cm de adobe.</w:t>
      </w:r>
    </w:p>
    <w:p w14:paraId="457FD14E" w14:textId="6EF4D4FF" w:rsidR="004571F5" w:rsidRDefault="004571F5">
      <w:pPr>
        <w:rPr>
          <w:rFonts w:cstheme="minorHAnsi"/>
          <w:sz w:val="24"/>
          <w:szCs w:val="24"/>
        </w:rPr>
      </w:pPr>
      <w:r>
        <w:rPr>
          <w:rFonts w:cstheme="minorHAnsi"/>
          <w:sz w:val="24"/>
          <w:szCs w:val="24"/>
        </w:rPr>
        <w:t>La elección de esta estrategia se justifica por tener una mayor capacidad de almacenamiento térmico, lo cual es ideal para los climas fríos.</w:t>
      </w:r>
    </w:p>
    <w:p w14:paraId="3A166FA6" w14:textId="4FDC2C78" w:rsidR="00A323F5" w:rsidRDefault="001449CD" w:rsidP="001449CD">
      <w:pPr>
        <w:pStyle w:val="Ttulo1"/>
      </w:pPr>
      <w:r>
        <w:t>Resultados</w:t>
      </w:r>
    </w:p>
    <w:p w14:paraId="4AB273E2" w14:textId="77777777" w:rsidR="001449CD" w:rsidRPr="004571F5" w:rsidRDefault="001449CD" w:rsidP="001449CD">
      <w:pPr>
        <w:rPr>
          <w:sz w:val="24"/>
          <w:szCs w:val="24"/>
        </w:rPr>
      </w:pPr>
    </w:p>
    <w:p w14:paraId="4C606843" w14:textId="77777777" w:rsidR="001449CD" w:rsidRPr="004571F5" w:rsidRDefault="001449CD" w:rsidP="001449CD">
      <w:pPr>
        <w:rPr>
          <w:noProof/>
          <w:sz w:val="24"/>
          <w:szCs w:val="24"/>
        </w:rPr>
      </w:pPr>
      <w:r w:rsidRPr="004571F5">
        <w:rPr>
          <w:sz w:val="24"/>
          <w:szCs w:val="24"/>
        </w:rPr>
        <w:t>Se comprobó que las 3 estrategias son funcionales, así como los mejores resultados se obtuvieron al combinar las 3 estrategias en un sola.</w:t>
      </w:r>
      <w:r w:rsidRPr="004571F5">
        <w:rPr>
          <w:noProof/>
          <w:sz w:val="24"/>
          <w:szCs w:val="24"/>
        </w:rPr>
        <w:t xml:space="preserve"> </w:t>
      </w:r>
    </w:p>
    <w:p w14:paraId="1E3F5F3D" w14:textId="164AE46C" w:rsidR="001449CD" w:rsidRDefault="001449CD" w:rsidP="000739D0">
      <w:pPr>
        <w:jc w:val="center"/>
      </w:pPr>
      <w:r w:rsidRPr="001449CD">
        <w:rPr>
          <w:noProof/>
        </w:rPr>
        <w:lastRenderedPageBreak/>
        <w:drawing>
          <wp:inline distT="0" distB="0" distL="0" distR="0" wp14:anchorId="5FB044BD" wp14:editId="43EB7F80">
            <wp:extent cx="5151120" cy="2804487"/>
            <wp:effectExtent l="0" t="0" r="0" b="0"/>
            <wp:docPr id="6146" name="Picture 2" descr="Gráfico, Gráfico de barras&#10;&#10;Descripción generada automáticamente">
              <a:extLst xmlns:a="http://schemas.openxmlformats.org/drawingml/2006/main">
                <a:ext uri="{FF2B5EF4-FFF2-40B4-BE49-F238E27FC236}">
                  <a16:creationId xmlns:a16="http://schemas.microsoft.com/office/drawing/2014/main" id="{0CD2C48F-C3B9-700D-D05D-29FF9AA4CB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Gráfico, Gráfico de barras&#10;&#10;Descripción generada automáticamente">
                      <a:extLst>
                        <a:ext uri="{FF2B5EF4-FFF2-40B4-BE49-F238E27FC236}">
                          <a16:creationId xmlns:a16="http://schemas.microsoft.com/office/drawing/2014/main" id="{0CD2C48F-C3B9-700D-D05D-29FF9AA4CB0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7035" cy="2807707"/>
                    </a:xfrm>
                    <a:prstGeom prst="rect">
                      <a:avLst/>
                    </a:prstGeom>
                    <a:noFill/>
                  </pic:spPr>
                </pic:pic>
              </a:graphicData>
            </a:graphic>
          </wp:inline>
        </w:drawing>
      </w:r>
    </w:p>
    <w:p w14:paraId="6B5104FC" w14:textId="77777777" w:rsidR="003D4F0C" w:rsidRDefault="003D4F0C" w:rsidP="001449CD"/>
    <w:tbl>
      <w:tblPr>
        <w:tblStyle w:val="Tablaconcuadrcula"/>
        <w:tblW w:w="0" w:type="auto"/>
        <w:tblLook w:val="04A0" w:firstRow="1" w:lastRow="0" w:firstColumn="1" w:lastColumn="0" w:noHBand="0" w:noVBand="1"/>
      </w:tblPr>
      <w:tblGrid>
        <w:gridCol w:w="2377"/>
        <w:gridCol w:w="2377"/>
        <w:gridCol w:w="2377"/>
        <w:gridCol w:w="2377"/>
      </w:tblGrid>
      <w:tr w:rsidR="0032263A" w14:paraId="34B61169" w14:textId="77777777" w:rsidTr="00AF7134">
        <w:tc>
          <w:tcPr>
            <w:tcW w:w="7131" w:type="dxa"/>
            <w:gridSpan w:val="3"/>
          </w:tcPr>
          <w:p w14:paraId="163DC6CC" w14:textId="2D9A99C7" w:rsidR="0032263A" w:rsidRPr="0032263A" w:rsidRDefault="0032263A" w:rsidP="0032263A">
            <w:pPr>
              <w:jc w:val="center"/>
              <w:rPr>
                <w:b/>
                <w:bCs/>
                <w:i/>
                <w:iCs/>
              </w:rPr>
            </w:pPr>
            <w:r w:rsidRPr="0032263A">
              <w:rPr>
                <w:b/>
                <w:bCs/>
                <w:i/>
                <w:iCs/>
                <w:sz w:val="24"/>
                <w:szCs w:val="24"/>
              </w:rPr>
              <w:t>Grados hora de disconfort</w:t>
            </w:r>
          </w:p>
        </w:tc>
        <w:tc>
          <w:tcPr>
            <w:tcW w:w="2377" w:type="dxa"/>
          </w:tcPr>
          <w:p w14:paraId="5B004724" w14:textId="37BFBBE2" w:rsidR="0032263A" w:rsidRPr="0032263A" w:rsidRDefault="0032263A" w:rsidP="0032263A">
            <w:pPr>
              <w:jc w:val="center"/>
              <w:rPr>
                <w:b/>
                <w:bCs/>
                <w:i/>
                <w:iCs/>
              </w:rPr>
            </w:pPr>
            <w:r w:rsidRPr="0032263A">
              <w:rPr>
                <w:b/>
                <w:bCs/>
                <w:i/>
                <w:iCs/>
              </w:rPr>
              <w:t>Factor de decremento</w:t>
            </w:r>
          </w:p>
        </w:tc>
      </w:tr>
      <w:tr w:rsidR="003D4F0C" w14:paraId="09D7DA36" w14:textId="77777777" w:rsidTr="003D4F0C">
        <w:tc>
          <w:tcPr>
            <w:tcW w:w="2377" w:type="dxa"/>
          </w:tcPr>
          <w:p w14:paraId="47C6C11C" w14:textId="77777777" w:rsidR="003D4F0C" w:rsidRDefault="003D4F0C" w:rsidP="0032263A">
            <w:pPr>
              <w:jc w:val="center"/>
            </w:pPr>
          </w:p>
        </w:tc>
        <w:tc>
          <w:tcPr>
            <w:tcW w:w="2377" w:type="dxa"/>
          </w:tcPr>
          <w:p w14:paraId="2EEB3274" w14:textId="48ADD94E" w:rsidR="003D4F0C" w:rsidRPr="0032263A" w:rsidRDefault="003D4F0C" w:rsidP="0032263A">
            <w:pPr>
              <w:jc w:val="center"/>
              <w:rPr>
                <w:b/>
                <w:bCs/>
              </w:rPr>
            </w:pPr>
            <w:r w:rsidRPr="0032263A">
              <w:rPr>
                <w:b/>
                <w:bCs/>
              </w:rPr>
              <w:t>Frío</w:t>
            </w:r>
          </w:p>
        </w:tc>
        <w:tc>
          <w:tcPr>
            <w:tcW w:w="2377" w:type="dxa"/>
          </w:tcPr>
          <w:p w14:paraId="0FFB5978" w14:textId="5FC3694B" w:rsidR="003D4F0C" w:rsidRPr="0032263A" w:rsidRDefault="003D4F0C" w:rsidP="0032263A">
            <w:pPr>
              <w:jc w:val="center"/>
              <w:rPr>
                <w:b/>
                <w:bCs/>
              </w:rPr>
            </w:pPr>
            <w:r w:rsidRPr="0032263A">
              <w:rPr>
                <w:b/>
                <w:bCs/>
              </w:rPr>
              <w:t>Cálido</w:t>
            </w:r>
          </w:p>
        </w:tc>
        <w:tc>
          <w:tcPr>
            <w:tcW w:w="2377" w:type="dxa"/>
          </w:tcPr>
          <w:p w14:paraId="38A41574" w14:textId="77777777" w:rsidR="003D4F0C" w:rsidRDefault="003D4F0C" w:rsidP="0032263A">
            <w:pPr>
              <w:jc w:val="center"/>
            </w:pPr>
          </w:p>
        </w:tc>
      </w:tr>
      <w:tr w:rsidR="003D4F0C" w14:paraId="774E31D6" w14:textId="77777777" w:rsidTr="003D4F0C">
        <w:tc>
          <w:tcPr>
            <w:tcW w:w="2377" w:type="dxa"/>
          </w:tcPr>
          <w:p w14:paraId="38DAFFA4" w14:textId="277CDD94" w:rsidR="003D4F0C" w:rsidRDefault="003D4F0C" w:rsidP="0032263A">
            <w:pPr>
              <w:jc w:val="center"/>
            </w:pPr>
            <w:r>
              <w:t>Caso base</w:t>
            </w:r>
          </w:p>
        </w:tc>
        <w:tc>
          <w:tcPr>
            <w:tcW w:w="2377" w:type="dxa"/>
          </w:tcPr>
          <w:p w14:paraId="448E0EFE" w14:textId="41B02177" w:rsidR="003D4F0C" w:rsidRDefault="003D4F0C" w:rsidP="0032263A">
            <w:pPr>
              <w:jc w:val="center"/>
            </w:pPr>
            <w:r>
              <w:t>2478</w:t>
            </w:r>
          </w:p>
        </w:tc>
        <w:tc>
          <w:tcPr>
            <w:tcW w:w="2377" w:type="dxa"/>
          </w:tcPr>
          <w:p w14:paraId="18E20D01" w14:textId="4717B98D" w:rsidR="003D4F0C" w:rsidRDefault="003D4F0C" w:rsidP="0032263A">
            <w:pPr>
              <w:jc w:val="center"/>
            </w:pPr>
            <w:r>
              <w:t>0</w:t>
            </w:r>
          </w:p>
        </w:tc>
        <w:tc>
          <w:tcPr>
            <w:tcW w:w="2377" w:type="dxa"/>
          </w:tcPr>
          <w:p w14:paraId="331993F7" w14:textId="076A8400" w:rsidR="003D4F0C" w:rsidRDefault="0032263A" w:rsidP="0032263A">
            <w:pPr>
              <w:jc w:val="center"/>
            </w:pPr>
            <w:r>
              <w:t>0.3419</w:t>
            </w:r>
          </w:p>
        </w:tc>
      </w:tr>
      <w:tr w:rsidR="003D4F0C" w14:paraId="448B51A2" w14:textId="77777777" w:rsidTr="003D4F0C">
        <w:tc>
          <w:tcPr>
            <w:tcW w:w="2377" w:type="dxa"/>
          </w:tcPr>
          <w:p w14:paraId="0DDAC70C" w14:textId="1DD9AC68" w:rsidR="003D4F0C" w:rsidRDefault="003D4F0C" w:rsidP="0032263A">
            <w:pPr>
              <w:jc w:val="center"/>
            </w:pPr>
            <w:r>
              <w:t>Absortancia</w:t>
            </w:r>
          </w:p>
        </w:tc>
        <w:tc>
          <w:tcPr>
            <w:tcW w:w="2377" w:type="dxa"/>
          </w:tcPr>
          <w:p w14:paraId="1D12C4D8" w14:textId="742D35B8" w:rsidR="003D4F0C" w:rsidRDefault="003D4F0C" w:rsidP="0032263A">
            <w:pPr>
              <w:jc w:val="center"/>
            </w:pPr>
            <w:r>
              <w:t>1360</w:t>
            </w:r>
          </w:p>
        </w:tc>
        <w:tc>
          <w:tcPr>
            <w:tcW w:w="2377" w:type="dxa"/>
          </w:tcPr>
          <w:p w14:paraId="74164FC2" w14:textId="5EBEDD65" w:rsidR="003D4F0C" w:rsidRDefault="003D4F0C" w:rsidP="0032263A">
            <w:pPr>
              <w:jc w:val="center"/>
            </w:pPr>
            <w:r>
              <w:t>91</w:t>
            </w:r>
          </w:p>
        </w:tc>
        <w:tc>
          <w:tcPr>
            <w:tcW w:w="2377" w:type="dxa"/>
          </w:tcPr>
          <w:p w14:paraId="16FEB5A6" w14:textId="44009691" w:rsidR="003D4F0C" w:rsidRDefault="0032263A" w:rsidP="0032263A">
            <w:pPr>
              <w:jc w:val="center"/>
            </w:pPr>
            <w:r>
              <w:t>0.4528</w:t>
            </w:r>
          </w:p>
        </w:tc>
      </w:tr>
      <w:tr w:rsidR="003D4F0C" w14:paraId="2BC55818" w14:textId="77777777" w:rsidTr="003D4F0C">
        <w:tc>
          <w:tcPr>
            <w:tcW w:w="2377" w:type="dxa"/>
          </w:tcPr>
          <w:p w14:paraId="2FC793C3" w14:textId="0F5D34CE" w:rsidR="003D4F0C" w:rsidRDefault="003D4F0C" w:rsidP="0032263A">
            <w:pPr>
              <w:jc w:val="center"/>
            </w:pPr>
            <w:r>
              <w:t>Ventanas Low-e</w:t>
            </w:r>
          </w:p>
        </w:tc>
        <w:tc>
          <w:tcPr>
            <w:tcW w:w="2377" w:type="dxa"/>
          </w:tcPr>
          <w:p w14:paraId="167C6680" w14:textId="216B6ABB" w:rsidR="003D4F0C" w:rsidRDefault="003D4F0C" w:rsidP="0032263A">
            <w:pPr>
              <w:jc w:val="center"/>
            </w:pPr>
            <w:r>
              <w:t>2078</w:t>
            </w:r>
          </w:p>
        </w:tc>
        <w:tc>
          <w:tcPr>
            <w:tcW w:w="2377" w:type="dxa"/>
          </w:tcPr>
          <w:p w14:paraId="3D74FAFE" w14:textId="5B405CE8" w:rsidR="003D4F0C" w:rsidRDefault="003D4F0C" w:rsidP="0032263A">
            <w:pPr>
              <w:jc w:val="center"/>
            </w:pPr>
            <w:r>
              <w:t>0</w:t>
            </w:r>
          </w:p>
        </w:tc>
        <w:tc>
          <w:tcPr>
            <w:tcW w:w="2377" w:type="dxa"/>
          </w:tcPr>
          <w:p w14:paraId="4BCDA87B" w14:textId="7A925FB7" w:rsidR="003D4F0C" w:rsidRDefault="0032263A" w:rsidP="0032263A">
            <w:pPr>
              <w:jc w:val="center"/>
            </w:pPr>
            <w:r>
              <w:t>0.3669</w:t>
            </w:r>
          </w:p>
        </w:tc>
      </w:tr>
      <w:tr w:rsidR="003D4F0C" w14:paraId="1B964E9D" w14:textId="77777777" w:rsidTr="003D4F0C">
        <w:tc>
          <w:tcPr>
            <w:tcW w:w="2377" w:type="dxa"/>
          </w:tcPr>
          <w:p w14:paraId="4CD1494A" w14:textId="106048E7" w:rsidR="003D4F0C" w:rsidRDefault="003D4F0C" w:rsidP="0032263A">
            <w:pPr>
              <w:jc w:val="center"/>
            </w:pPr>
            <w:r>
              <w:t>Sistema constructivo</w:t>
            </w:r>
          </w:p>
        </w:tc>
        <w:tc>
          <w:tcPr>
            <w:tcW w:w="2377" w:type="dxa"/>
          </w:tcPr>
          <w:p w14:paraId="13F57B0B" w14:textId="3A661478" w:rsidR="003D4F0C" w:rsidRDefault="003D4F0C" w:rsidP="0032263A">
            <w:pPr>
              <w:jc w:val="center"/>
            </w:pPr>
            <w:r>
              <w:t>1597</w:t>
            </w:r>
          </w:p>
        </w:tc>
        <w:tc>
          <w:tcPr>
            <w:tcW w:w="2377" w:type="dxa"/>
          </w:tcPr>
          <w:p w14:paraId="4B7E22B2" w14:textId="4F391BBA" w:rsidR="003D4F0C" w:rsidRDefault="003D4F0C" w:rsidP="0032263A">
            <w:pPr>
              <w:jc w:val="center"/>
            </w:pPr>
            <w:r>
              <w:t>0</w:t>
            </w:r>
          </w:p>
        </w:tc>
        <w:tc>
          <w:tcPr>
            <w:tcW w:w="2377" w:type="dxa"/>
          </w:tcPr>
          <w:p w14:paraId="4105EE5D" w14:textId="02B93B8D" w:rsidR="003D4F0C" w:rsidRDefault="0032263A" w:rsidP="0032263A">
            <w:pPr>
              <w:jc w:val="center"/>
            </w:pPr>
            <w:r>
              <w:t>0.1258</w:t>
            </w:r>
          </w:p>
        </w:tc>
      </w:tr>
      <w:tr w:rsidR="003D4F0C" w14:paraId="1B190B50" w14:textId="77777777" w:rsidTr="003D4F0C">
        <w:tc>
          <w:tcPr>
            <w:tcW w:w="2377" w:type="dxa"/>
          </w:tcPr>
          <w:p w14:paraId="705294EE" w14:textId="5595CDC3" w:rsidR="003D4F0C" w:rsidRDefault="003D4F0C" w:rsidP="0032263A">
            <w:pPr>
              <w:jc w:val="center"/>
            </w:pPr>
            <w:r>
              <w:t>Estrategias conjuntas</w:t>
            </w:r>
          </w:p>
        </w:tc>
        <w:tc>
          <w:tcPr>
            <w:tcW w:w="2377" w:type="dxa"/>
          </w:tcPr>
          <w:p w14:paraId="2B285BA2" w14:textId="5A2135BF" w:rsidR="003D4F0C" w:rsidRDefault="003D4F0C" w:rsidP="0032263A">
            <w:pPr>
              <w:jc w:val="center"/>
            </w:pPr>
            <w:r>
              <w:t>242</w:t>
            </w:r>
          </w:p>
        </w:tc>
        <w:tc>
          <w:tcPr>
            <w:tcW w:w="2377" w:type="dxa"/>
          </w:tcPr>
          <w:p w14:paraId="4650225A" w14:textId="5CE99A8A" w:rsidR="003D4F0C" w:rsidRDefault="003D4F0C" w:rsidP="0032263A">
            <w:pPr>
              <w:jc w:val="center"/>
            </w:pPr>
            <w:r>
              <w:t>0</w:t>
            </w:r>
          </w:p>
        </w:tc>
        <w:tc>
          <w:tcPr>
            <w:tcW w:w="2377" w:type="dxa"/>
          </w:tcPr>
          <w:p w14:paraId="0B42C1FF" w14:textId="7D3440A7" w:rsidR="003D4F0C" w:rsidRDefault="0032263A" w:rsidP="0032263A">
            <w:pPr>
              <w:jc w:val="center"/>
            </w:pPr>
            <w:r>
              <w:t>0.2069</w:t>
            </w:r>
          </w:p>
        </w:tc>
      </w:tr>
    </w:tbl>
    <w:p w14:paraId="1861998C" w14:textId="77777777" w:rsidR="003D4F0C" w:rsidRDefault="003D4F0C" w:rsidP="001449CD"/>
    <w:p w14:paraId="2D26A081" w14:textId="076663C3" w:rsidR="000739D0" w:rsidRDefault="000739D0" w:rsidP="001449CD">
      <w:pPr>
        <w:rPr>
          <w:sz w:val="24"/>
          <w:szCs w:val="24"/>
        </w:rPr>
      </w:pPr>
      <w:r w:rsidRPr="000739D0">
        <w:rPr>
          <w:sz w:val="24"/>
          <w:szCs w:val="24"/>
        </w:rPr>
        <w:t>Cada estrategia funcionó de manera adecuada de forma individual, pero el mejor desempeño se obtuvo al aplicar todas las estrategias en conjunto.</w:t>
      </w:r>
    </w:p>
    <w:p w14:paraId="4DA1BB98" w14:textId="67A955A9" w:rsidR="000739D0" w:rsidRPr="000739D0" w:rsidRDefault="000739D0" w:rsidP="000739D0">
      <w:pPr>
        <w:jc w:val="center"/>
        <w:rPr>
          <w:sz w:val="24"/>
          <w:szCs w:val="24"/>
        </w:rPr>
      </w:pPr>
      <w:r>
        <w:rPr>
          <w:noProof/>
        </w:rPr>
        <w:drawing>
          <wp:inline distT="0" distB="0" distL="0" distR="0" wp14:anchorId="1E2C8A2D" wp14:editId="642E2EE6">
            <wp:extent cx="4754880" cy="2518818"/>
            <wp:effectExtent l="0" t="0" r="7620" b="0"/>
            <wp:docPr id="93363593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35934" name="Imagen 1" descr="Gráfico, Gráfico de líne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2518818"/>
                    </a:xfrm>
                    <a:prstGeom prst="rect">
                      <a:avLst/>
                    </a:prstGeom>
                    <a:noFill/>
                    <a:ln>
                      <a:noFill/>
                    </a:ln>
                  </pic:spPr>
                </pic:pic>
              </a:graphicData>
            </a:graphic>
          </wp:inline>
        </w:drawing>
      </w:r>
    </w:p>
    <w:p w14:paraId="242E02FB" w14:textId="720812E6" w:rsidR="001449CD" w:rsidRDefault="001449CD" w:rsidP="001449CD">
      <w:pPr>
        <w:pStyle w:val="Ttulo1"/>
      </w:pPr>
      <w:r>
        <w:lastRenderedPageBreak/>
        <w:t>Conclusiones</w:t>
      </w:r>
    </w:p>
    <w:p w14:paraId="78041301" w14:textId="77777777" w:rsidR="000739D0" w:rsidRPr="000739D0" w:rsidRDefault="000739D0" w:rsidP="000739D0"/>
    <w:p w14:paraId="5C50E15B" w14:textId="452D8600" w:rsidR="003D4F0C" w:rsidRDefault="003D4F0C" w:rsidP="001449CD">
      <w:pPr>
        <w:rPr>
          <w:sz w:val="24"/>
          <w:szCs w:val="24"/>
        </w:rPr>
      </w:pPr>
      <w:r w:rsidRPr="003D4F0C">
        <w:rPr>
          <w:sz w:val="24"/>
          <w:szCs w:val="24"/>
        </w:rPr>
        <w:t>Existen diferentes parámetros para evaluar la viabilidad de una estrategia. Entre ellos, los grados hora de disconfort son ampliamente utilizados debido a su intuición y facilidad de comprensión. Sin embargo, en ciertos casos, este parámetro puede resultar insuficiente. Por ejemplo, al analizar la estrategia de un nuevo sistema constructivo en comparación con el caso base, es posible observar que durante el mes crítico la temperatura permanece más tiempo por debajo de la temperatura mínima de confort. A pesar de ello, los grados hora de disconfort frío son menores y el factor de decremento también es inferior. Además, la temperatura mínima promedio mensual es más alta en la nueva estrategia. Estos resultados indican que el nuevo sistema constructivo representa una buena estrategia, a pesar de la mayor duración de temperaturas bajas, ya que logra reducir los grados hora de disconfort y el factor de decremento, mejorando así la calidad del ambiente interior.</w:t>
      </w:r>
    </w:p>
    <w:p w14:paraId="3F46C2EE" w14:textId="3737B50D" w:rsidR="003D4F0C" w:rsidRPr="003D4F0C" w:rsidRDefault="004571F5" w:rsidP="001449CD">
      <w:pPr>
        <w:rPr>
          <w:sz w:val="24"/>
          <w:szCs w:val="24"/>
        </w:rPr>
      </w:pPr>
      <w:r>
        <w:rPr>
          <w:sz w:val="24"/>
          <w:szCs w:val="24"/>
        </w:rPr>
        <w:t>Se ha observado que la estrategia que tuvo un mayor impacto inmediato fue la variación de la absortancia de la envolvente, donde con tan solo un</w:t>
      </w:r>
      <w:r w:rsidR="000739D0">
        <w:rPr>
          <w:sz w:val="24"/>
          <w:szCs w:val="24"/>
        </w:rPr>
        <w:t xml:space="preserve"> pequeño cambio </w:t>
      </w:r>
      <w:r>
        <w:rPr>
          <w:sz w:val="24"/>
          <w:szCs w:val="24"/>
        </w:rPr>
        <w:t xml:space="preserve">se </w:t>
      </w:r>
      <w:r w:rsidR="000739D0">
        <w:rPr>
          <w:sz w:val="24"/>
          <w:szCs w:val="24"/>
        </w:rPr>
        <w:t>presentan</w:t>
      </w:r>
      <w:r>
        <w:rPr>
          <w:sz w:val="24"/>
          <w:szCs w:val="24"/>
        </w:rPr>
        <w:t xml:space="preserve"> incluso una mínima cantidad de grados hora de disconfort cálido. Sin </w:t>
      </w:r>
      <w:r w:rsidR="000739D0">
        <w:rPr>
          <w:sz w:val="24"/>
          <w:szCs w:val="24"/>
        </w:rPr>
        <w:t>embargo,</w:t>
      </w:r>
      <w:r>
        <w:rPr>
          <w:sz w:val="24"/>
          <w:szCs w:val="24"/>
        </w:rPr>
        <w:t xml:space="preserve"> al hacer la combinación de estrategias podemos observar que ese mínimo efecto negativo desaparece, pudiendo concluir que al aplicar en conjunto diferentes estrategias de diseño bioclimático se pueden aprovechar los beneficios de cada una de ellas.</w:t>
      </w:r>
    </w:p>
    <w:sectPr w:rsidR="003D4F0C" w:rsidRPr="003D4F0C" w:rsidSect="003D4F0C">
      <w:type w:val="continuous"/>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5C414" w14:textId="77777777" w:rsidR="00BB3E2F" w:rsidRDefault="00BB3E2F" w:rsidP="00653285">
      <w:pPr>
        <w:spacing w:after="0" w:line="240" w:lineRule="auto"/>
      </w:pPr>
      <w:r>
        <w:separator/>
      </w:r>
    </w:p>
  </w:endnote>
  <w:endnote w:type="continuationSeparator" w:id="0">
    <w:p w14:paraId="3366B6BE" w14:textId="77777777" w:rsidR="00BB3E2F" w:rsidRDefault="00BB3E2F" w:rsidP="0065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502001"/>
      <w:docPartObj>
        <w:docPartGallery w:val="Page Numbers (Bottom of Page)"/>
        <w:docPartUnique/>
      </w:docPartObj>
    </w:sdtPr>
    <w:sdtContent>
      <w:p w14:paraId="0991532C" w14:textId="0CEADBBE" w:rsidR="00C71ED8" w:rsidRDefault="00C71ED8">
        <w:pPr>
          <w:pStyle w:val="Piedepgina"/>
          <w:jc w:val="right"/>
        </w:pPr>
        <w:r>
          <w:fldChar w:fldCharType="begin"/>
        </w:r>
        <w:r>
          <w:instrText>PAGE   \* MERGEFORMAT</w:instrText>
        </w:r>
        <w:r>
          <w:fldChar w:fldCharType="separate"/>
        </w:r>
        <w:r>
          <w:rPr>
            <w:lang w:val="es-ES"/>
          </w:rPr>
          <w:t>2</w:t>
        </w:r>
        <w:r>
          <w:fldChar w:fldCharType="end"/>
        </w:r>
      </w:p>
    </w:sdtContent>
  </w:sdt>
  <w:p w14:paraId="0B81CFDF" w14:textId="77777777" w:rsidR="00C71ED8" w:rsidRDefault="00C71E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4E5F3" w14:textId="77777777" w:rsidR="00BB3E2F" w:rsidRDefault="00BB3E2F" w:rsidP="00653285">
      <w:pPr>
        <w:spacing w:after="0" w:line="240" w:lineRule="auto"/>
      </w:pPr>
      <w:r>
        <w:separator/>
      </w:r>
    </w:p>
  </w:footnote>
  <w:footnote w:type="continuationSeparator" w:id="0">
    <w:p w14:paraId="21BF9DC9" w14:textId="77777777" w:rsidR="00BB3E2F" w:rsidRDefault="00BB3E2F" w:rsidP="00653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75233"/>
    <w:multiLevelType w:val="hybridMultilevel"/>
    <w:tmpl w:val="809A0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8830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37DE0"/>
    <w:rsid w:val="000419FB"/>
    <w:rsid w:val="000640F1"/>
    <w:rsid w:val="0006719D"/>
    <w:rsid w:val="000739D0"/>
    <w:rsid w:val="00076C2C"/>
    <w:rsid w:val="000A4BA4"/>
    <w:rsid w:val="000B130B"/>
    <w:rsid w:val="000B70FA"/>
    <w:rsid w:val="000E581D"/>
    <w:rsid w:val="0011577C"/>
    <w:rsid w:val="00135D02"/>
    <w:rsid w:val="001449CD"/>
    <w:rsid w:val="001B2CFC"/>
    <w:rsid w:val="001B7D80"/>
    <w:rsid w:val="00290D90"/>
    <w:rsid w:val="002D6632"/>
    <w:rsid w:val="0032263A"/>
    <w:rsid w:val="003607DF"/>
    <w:rsid w:val="00361DE3"/>
    <w:rsid w:val="00396EB6"/>
    <w:rsid w:val="003D33D8"/>
    <w:rsid w:val="003D4F0C"/>
    <w:rsid w:val="00403AA1"/>
    <w:rsid w:val="004571F5"/>
    <w:rsid w:val="00467A8D"/>
    <w:rsid w:val="00490847"/>
    <w:rsid w:val="004A6CF5"/>
    <w:rsid w:val="00503AD0"/>
    <w:rsid w:val="005718AF"/>
    <w:rsid w:val="005C4E8D"/>
    <w:rsid w:val="005D49EA"/>
    <w:rsid w:val="00602967"/>
    <w:rsid w:val="00624D58"/>
    <w:rsid w:val="00653285"/>
    <w:rsid w:val="00655951"/>
    <w:rsid w:val="006848F4"/>
    <w:rsid w:val="006910A9"/>
    <w:rsid w:val="006D7185"/>
    <w:rsid w:val="007605F1"/>
    <w:rsid w:val="00771655"/>
    <w:rsid w:val="00796C8E"/>
    <w:rsid w:val="007B4627"/>
    <w:rsid w:val="007D3261"/>
    <w:rsid w:val="007D4347"/>
    <w:rsid w:val="008512DF"/>
    <w:rsid w:val="00886F43"/>
    <w:rsid w:val="008C175B"/>
    <w:rsid w:val="00903BEB"/>
    <w:rsid w:val="00933C47"/>
    <w:rsid w:val="009C1A3E"/>
    <w:rsid w:val="009C53E1"/>
    <w:rsid w:val="00A323F5"/>
    <w:rsid w:val="00A33E05"/>
    <w:rsid w:val="00A42BE2"/>
    <w:rsid w:val="00A60427"/>
    <w:rsid w:val="00A7252E"/>
    <w:rsid w:val="00A84E00"/>
    <w:rsid w:val="00A966C6"/>
    <w:rsid w:val="00AA10B8"/>
    <w:rsid w:val="00AB240D"/>
    <w:rsid w:val="00AB54CB"/>
    <w:rsid w:val="00B4192B"/>
    <w:rsid w:val="00B613B9"/>
    <w:rsid w:val="00B66BD5"/>
    <w:rsid w:val="00BB3E2F"/>
    <w:rsid w:val="00BE1F06"/>
    <w:rsid w:val="00C30557"/>
    <w:rsid w:val="00C32958"/>
    <w:rsid w:val="00C46E36"/>
    <w:rsid w:val="00C71ED8"/>
    <w:rsid w:val="00C8380F"/>
    <w:rsid w:val="00D6657E"/>
    <w:rsid w:val="00DB2B0F"/>
    <w:rsid w:val="00DB6775"/>
    <w:rsid w:val="00DC297D"/>
    <w:rsid w:val="00E859A4"/>
    <w:rsid w:val="00E90BDB"/>
    <w:rsid w:val="00EA7C9D"/>
    <w:rsid w:val="00EB248A"/>
    <w:rsid w:val="00EB6D19"/>
    <w:rsid w:val="00EE2EDD"/>
    <w:rsid w:val="00F27780"/>
    <w:rsid w:val="00FB30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0918"/>
  <w15:docId w15:val="{448CE1DD-0F38-492C-B6DE-A2FD584F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1449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65328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3285"/>
  </w:style>
  <w:style w:type="paragraph" w:styleId="Piedepgina">
    <w:name w:val="footer"/>
    <w:basedOn w:val="Normal"/>
    <w:link w:val="PiedepginaCar"/>
    <w:uiPriority w:val="99"/>
    <w:unhideWhenUsed/>
    <w:rsid w:val="0065328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3285"/>
  </w:style>
  <w:style w:type="table" w:styleId="Tablaconcuadrcula">
    <w:name w:val="Table Grid"/>
    <w:basedOn w:val="Tablanormal"/>
    <w:uiPriority w:val="59"/>
    <w:unhideWhenUsed/>
    <w:rsid w:val="00A32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323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1449C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399028">
      <w:bodyDiv w:val="1"/>
      <w:marLeft w:val="0"/>
      <w:marRight w:val="0"/>
      <w:marTop w:val="0"/>
      <w:marBottom w:val="0"/>
      <w:divBdr>
        <w:top w:val="none" w:sz="0" w:space="0" w:color="auto"/>
        <w:left w:val="none" w:sz="0" w:space="0" w:color="auto"/>
        <w:bottom w:val="none" w:sz="0" w:space="0" w:color="auto"/>
        <w:right w:val="none" w:sz="0" w:space="0" w:color="auto"/>
      </w:divBdr>
    </w:div>
    <w:div w:id="21131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836</Words>
  <Characters>4600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Julio Landa</cp:lastModifiedBy>
  <cp:revision>4</cp:revision>
  <cp:lastPrinted>2016-02-26T02:09:00Z</cp:lastPrinted>
  <dcterms:created xsi:type="dcterms:W3CDTF">2023-06-06T08:24:00Z</dcterms:created>
  <dcterms:modified xsi:type="dcterms:W3CDTF">2023-06-06T09:46:00Z</dcterms:modified>
</cp:coreProperties>
</file>