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0E580" w14:textId="68876A13" w:rsidR="001A0E3C" w:rsidRDefault="00E119EC" w:rsidP="00E119EC">
      <w:pPr>
        <w:pStyle w:val="Ttulo1"/>
        <w:jc w:val="center"/>
      </w:pPr>
      <w:r w:rsidRPr="00E119EC">
        <w:t>DS878-N Processamento Digital de Imagens</w:t>
      </w:r>
    </w:p>
    <w:p w14:paraId="2B6D55A4" w14:textId="77777777" w:rsidR="00B72544" w:rsidRDefault="00B72544" w:rsidP="00B72544">
      <w:pPr>
        <w:pStyle w:val="Ttulo"/>
        <w:rPr>
          <w:b/>
          <w:bCs/>
          <w:sz w:val="72"/>
          <w:szCs w:val="72"/>
        </w:rPr>
      </w:pPr>
    </w:p>
    <w:p w14:paraId="3D743EF9" w14:textId="4A2648F4" w:rsidR="00B72544" w:rsidRPr="00B72544" w:rsidRDefault="00B72544" w:rsidP="00E119EC">
      <w:pPr>
        <w:pStyle w:val="Ttul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Julio Cesar Mariotto Junior</w:t>
      </w:r>
    </w:p>
    <w:p w14:paraId="4005E2E6" w14:textId="39C9A417" w:rsidR="00B72544" w:rsidRDefault="00B72544" w:rsidP="00E119EC">
      <w:pPr>
        <w:pStyle w:val="Ttulo"/>
        <w:jc w:val="center"/>
        <w:rPr>
          <w:b/>
          <w:bCs/>
          <w:sz w:val="72"/>
          <w:szCs w:val="72"/>
        </w:rPr>
      </w:pPr>
    </w:p>
    <w:p w14:paraId="07A8CBF8" w14:textId="71A592C0" w:rsidR="00B72544" w:rsidRDefault="00B72544" w:rsidP="00B72544"/>
    <w:p w14:paraId="77FBCFA6" w14:textId="125A15E8" w:rsidR="00B72544" w:rsidRDefault="00B72544" w:rsidP="00B72544"/>
    <w:p w14:paraId="25072FD6" w14:textId="53802169" w:rsidR="00B72544" w:rsidRDefault="00B72544" w:rsidP="00B72544"/>
    <w:p w14:paraId="758E893D" w14:textId="77777777" w:rsidR="006441F6" w:rsidRPr="00B72544" w:rsidRDefault="006441F6" w:rsidP="00B72544"/>
    <w:p w14:paraId="131E9814" w14:textId="6DD3C259" w:rsidR="00E119EC" w:rsidRDefault="001D45A9" w:rsidP="001D45A9">
      <w:pPr>
        <w:jc w:val="center"/>
      </w:pPr>
      <w:r>
        <w:rPr>
          <w:rFonts w:asciiTheme="majorHAnsi" w:eastAsiaTheme="majorEastAsia" w:hAnsiTheme="majorHAnsi" w:cstheme="majorBidi"/>
          <w:b/>
          <w:bCs/>
          <w:spacing w:val="-10"/>
          <w:kern w:val="28"/>
          <w:sz w:val="72"/>
          <w:szCs w:val="72"/>
        </w:rPr>
        <w:t>A</w:t>
      </w:r>
      <w:r w:rsidRPr="001D45A9">
        <w:rPr>
          <w:rFonts w:asciiTheme="majorHAnsi" w:eastAsiaTheme="majorEastAsia" w:hAnsiTheme="majorHAnsi" w:cstheme="majorBidi"/>
          <w:b/>
          <w:bCs/>
          <w:spacing w:val="-10"/>
          <w:kern w:val="28"/>
          <w:sz w:val="72"/>
          <w:szCs w:val="72"/>
        </w:rPr>
        <w:t>lgoritmos de detecção de contorno Gaussian, Sobel e Canny</w:t>
      </w:r>
    </w:p>
    <w:p w14:paraId="2AD7D87D" w14:textId="3598F606" w:rsidR="00B72544" w:rsidRDefault="00B72544" w:rsidP="00E119EC"/>
    <w:p w14:paraId="48230A03" w14:textId="0343FA06" w:rsidR="00B72544" w:rsidRDefault="00B72544" w:rsidP="00E119EC"/>
    <w:p w14:paraId="61DB5EFE" w14:textId="37D81390" w:rsidR="00B72544" w:rsidRDefault="00B72544" w:rsidP="00E119EC"/>
    <w:p w14:paraId="77734B42" w14:textId="1D1B1BEA" w:rsidR="00B72544" w:rsidRDefault="00B72544" w:rsidP="00E119EC"/>
    <w:p w14:paraId="340A9A14" w14:textId="15C5C257" w:rsidR="00B72544" w:rsidRDefault="00B72544" w:rsidP="00E119EC"/>
    <w:p w14:paraId="5EBD4B9C" w14:textId="1F0A8EDE" w:rsidR="00B72544" w:rsidRDefault="00B72544" w:rsidP="00E119EC"/>
    <w:p w14:paraId="7317A367" w14:textId="6CE48E91" w:rsidR="00B72544" w:rsidRDefault="00B72544" w:rsidP="00E119EC"/>
    <w:p w14:paraId="173E3D1A" w14:textId="49BABBA0" w:rsidR="00B72544" w:rsidRDefault="00B72544" w:rsidP="00E119EC"/>
    <w:p w14:paraId="1BBCD746" w14:textId="369B4C5B" w:rsidR="00B72544" w:rsidRDefault="00B72544" w:rsidP="00E119EC"/>
    <w:p w14:paraId="7ECD142C" w14:textId="1C8BE960" w:rsidR="00B72544" w:rsidRDefault="00B72544" w:rsidP="00E119EC"/>
    <w:p w14:paraId="3E84D86C" w14:textId="096F8B31" w:rsidR="00B72544" w:rsidRDefault="00B72544" w:rsidP="00E119EC"/>
    <w:p w14:paraId="173B961E" w14:textId="63FAC308" w:rsidR="00B72544" w:rsidRDefault="00B72544" w:rsidP="00E119EC"/>
    <w:p w14:paraId="2618E459" w14:textId="23FCE707" w:rsidR="00B72544" w:rsidRDefault="00B72544" w:rsidP="00E119EC"/>
    <w:p w14:paraId="3837AFF7" w14:textId="4B6667F4" w:rsidR="00B72544" w:rsidRDefault="00B72544" w:rsidP="00E119EC"/>
    <w:p w14:paraId="32AED196" w14:textId="77AB2814" w:rsidR="00B72544" w:rsidRDefault="00B72544" w:rsidP="00E119EC"/>
    <w:p w14:paraId="7C2D7721" w14:textId="77403488" w:rsidR="00B72544" w:rsidRDefault="00B72544" w:rsidP="00E119EC"/>
    <w:p w14:paraId="3C9CF5A9" w14:textId="6C893BA5" w:rsidR="00B72544" w:rsidRDefault="00B72544" w:rsidP="00E119EC"/>
    <w:p w14:paraId="67C20E51" w14:textId="71909DD3" w:rsidR="00B72544" w:rsidRPr="00B72544" w:rsidRDefault="00B72544" w:rsidP="00B72544">
      <w:pPr>
        <w:jc w:val="center"/>
        <w:rPr>
          <w:b/>
          <w:bCs/>
          <w:sz w:val="28"/>
          <w:szCs w:val="28"/>
        </w:rPr>
      </w:pPr>
      <w:r w:rsidRPr="00B72544">
        <w:rPr>
          <w:b/>
          <w:bCs/>
          <w:sz w:val="28"/>
          <w:szCs w:val="28"/>
        </w:rPr>
        <w:t>Curitiba</w:t>
      </w:r>
    </w:p>
    <w:p w14:paraId="6EAF9807" w14:textId="77777777" w:rsidR="00B72544" w:rsidRDefault="00B72544" w:rsidP="00B72544">
      <w:pPr>
        <w:jc w:val="center"/>
        <w:rPr>
          <w:b/>
          <w:bCs/>
          <w:sz w:val="28"/>
          <w:szCs w:val="28"/>
        </w:rPr>
      </w:pPr>
      <w:r w:rsidRPr="00B72544">
        <w:rPr>
          <w:b/>
          <w:bCs/>
          <w:sz w:val="28"/>
          <w:szCs w:val="28"/>
        </w:rPr>
        <w:t>2021</w:t>
      </w:r>
    </w:p>
    <w:p w14:paraId="4B740D77" w14:textId="05E5FEC7" w:rsidR="00EB58ED" w:rsidRDefault="001D45A9" w:rsidP="001D45A9">
      <w:pPr>
        <w:pStyle w:val="Ttulo"/>
      </w:pPr>
      <w:r>
        <w:lastRenderedPageBreak/>
        <w:t>Gaussian</w:t>
      </w:r>
    </w:p>
    <w:p w14:paraId="636BC540" w14:textId="387B017E" w:rsidR="001D45A9" w:rsidRDefault="001D45A9" w:rsidP="001D45A9"/>
    <w:p w14:paraId="1310069D" w14:textId="65610EA5" w:rsidR="00D553B4" w:rsidRDefault="00D553B4" w:rsidP="00DE103F">
      <w:pPr>
        <w:pStyle w:val="SemEspaamento"/>
      </w:pPr>
      <w:r>
        <w:t>O algoritmo gaussiano, ou filtro gaussiano, é utilizado no pré-processamento da imagem, para a suavização de distorções e ruídos, com a diferença de não preservar as arestas uma vez que não considera a diferença das intensidades. O</w:t>
      </w:r>
      <w:r w:rsidRPr="00D553B4">
        <w:t xml:space="preserve"> quanto a imagem será suavizada está</w:t>
      </w:r>
      <w:r>
        <w:t xml:space="preserve"> </w:t>
      </w:r>
      <w:r w:rsidRPr="00D553B4">
        <w:t>relacionado ao desvio padrão sigma, isto é, quanto maior o sigma, mais a imagem é suavizada, não</w:t>
      </w:r>
      <w:r>
        <w:t xml:space="preserve"> </w:t>
      </w:r>
      <w:r w:rsidRPr="00D553B4">
        <w:t>dependendo muito do parâmetro referente a dimensão da janela. Quanto maior o sigma, maior o</w:t>
      </w:r>
      <w:r>
        <w:t xml:space="preserve"> </w:t>
      </w:r>
      <w:r w:rsidRPr="00D553B4">
        <w:t>número de pixels cujo valor é diferente de zero, o que leva os pixels vizinhos a terem maior influência</w:t>
      </w:r>
      <w:r>
        <w:t xml:space="preserve"> </w:t>
      </w:r>
      <w:r w:rsidRPr="00D553B4">
        <w:t>em cada ponto, realizando uma suavização maior na imag</w:t>
      </w:r>
      <w:r>
        <w:t>em.</w:t>
      </w:r>
    </w:p>
    <w:p w14:paraId="577BBDA3" w14:textId="4126ED0F" w:rsidR="00DE103F" w:rsidRDefault="00DE103F" w:rsidP="00DE103F">
      <w:pPr>
        <w:pStyle w:val="SemEspaamento"/>
      </w:pPr>
    </w:p>
    <w:p w14:paraId="0D611FEF" w14:textId="6212D23D" w:rsidR="00DE103F" w:rsidRDefault="00DE103F" w:rsidP="00DE103F">
      <w:pPr>
        <w:pStyle w:val="SemEspaamento"/>
      </w:pPr>
    </w:p>
    <w:p w14:paraId="071853C4" w14:textId="77777777" w:rsidR="00DE103F" w:rsidRDefault="00DE103F" w:rsidP="00DE103F">
      <w:pPr>
        <w:pStyle w:val="SemEspaamento"/>
      </w:pPr>
    </w:p>
    <w:p w14:paraId="202FC489" w14:textId="76576D7B" w:rsidR="00D553B4" w:rsidRDefault="00D553B4" w:rsidP="00D553B4">
      <w:pPr>
        <w:pStyle w:val="Ttulo"/>
      </w:pPr>
      <w:r>
        <w:t>Sobel</w:t>
      </w:r>
    </w:p>
    <w:p w14:paraId="106CF135" w14:textId="3E6E3B79" w:rsidR="00D553B4" w:rsidRDefault="00D553B4" w:rsidP="00D553B4">
      <w:pPr>
        <w:pStyle w:val="SemEspaamento"/>
      </w:pPr>
    </w:p>
    <w:p w14:paraId="25EC53CC" w14:textId="77777777" w:rsidR="00D553B4" w:rsidRPr="00D553B4" w:rsidRDefault="00D553B4" w:rsidP="00D553B4">
      <w:pPr>
        <w:pStyle w:val="SemEspaamento"/>
      </w:pPr>
    </w:p>
    <w:p w14:paraId="12890ADB" w14:textId="644E5380" w:rsidR="00D553B4" w:rsidRDefault="00D553B4" w:rsidP="00D553B4">
      <w:pPr>
        <w:pStyle w:val="SemEspaamento"/>
      </w:pPr>
      <w:r>
        <w:t xml:space="preserve">O filtro Sobel é uma operação utilizada </w:t>
      </w:r>
      <w:r>
        <w:t>no</w:t>
      </w:r>
      <w:r>
        <w:t xml:space="preserve"> processamento de imagem, aplicada sobre</w:t>
      </w:r>
      <w:r w:rsidR="00DE103F">
        <w:t>tudo em</w:t>
      </w:r>
      <w:r>
        <w:t xml:space="preserve"> algoritmos de detecção de contornos.</w:t>
      </w:r>
      <w:r>
        <w:t xml:space="preserve"> C</w:t>
      </w:r>
      <w:r>
        <w:t>onsiste num operador que calcula diferenças finitas, dando uma aproximação do gradiente da intensidade dos pixels da imagem. Em cada ponto da imagem, o resultado da aplicação do filtro Sobel devolve o gradiente ou a norma deste vector. Como as variações claro-escuro intensas correspondem a fronteiras bem definidas entre objetos, consegue-se fazer a detecção de contornos.</w:t>
      </w:r>
    </w:p>
    <w:p w14:paraId="2BE639AE" w14:textId="3A3F9C6E" w:rsidR="00DE103F" w:rsidRDefault="00DE103F" w:rsidP="00D553B4">
      <w:pPr>
        <w:pStyle w:val="SemEspaamento"/>
      </w:pPr>
    </w:p>
    <w:p w14:paraId="35610818" w14:textId="77777777" w:rsidR="00DE103F" w:rsidRDefault="00DE103F" w:rsidP="00D553B4">
      <w:pPr>
        <w:pStyle w:val="SemEspaamento"/>
      </w:pPr>
    </w:p>
    <w:p w14:paraId="6C6A34C6" w14:textId="417790F5" w:rsidR="00D553B4" w:rsidRDefault="00D553B4" w:rsidP="001D45A9">
      <w:pPr>
        <w:pStyle w:val="SemEspaamento"/>
      </w:pPr>
    </w:p>
    <w:p w14:paraId="2300D8C1" w14:textId="0AB7B291" w:rsidR="00D553B4" w:rsidRDefault="00B340C2" w:rsidP="00B340C2">
      <w:pPr>
        <w:pStyle w:val="Ttulo"/>
      </w:pPr>
      <w:r>
        <w:t>Canny</w:t>
      </w:r>
    </w:p>
    <w:p w14:paraId="444A1441" w14:textId="68F7E890" w:rsidR="00B340C2" w:rsidRDefault="00B340C2" w:rsidP="00B340C2"/>
    <w:p w14:paraId="27158006" w14:textId="6D461D85" w:rsidR="00B340C2" w:rsidRDefault="00B340C2" w:rsidP="00B340C2">
      <w:pPr>
        <w:pStyle w:val="SemEspaamento"/>
      </w:pPr>
      <w:r>
        <w:t>O</w:t>
      </w:r>
      <w:r w:rsidRPr="00B340C2">
        <w:t xml:space="preserve"> detector de bordas de Canny utiliza um algoritmo </w:t>
      </w:r>
      <w:r w:rsidR="00671551" w:rsidRPr="00B340C2">
        <w:t>multe estágios</w:t>
      </w:r>
      <w:r w:rsidRPr="00B340C2">
        <w:t xml:space="preserve"> para detectar uma ampla margem de bordas na imagem</w:t>
      </w:r>
      <w:r>
        <w:t xml:space="preserve">. </w:t>
      </w:r>
      <w:r>
        <w:t>John Canny propôs que o detector de bordas ótimo deveria respeitar os seguintes parâmetros:</w:t>
      </w:r>
    </w:p>
    <w:p w14:paraId="7EDD1ED2" w14:textId="77777777" w:rsidR="00B340C2" w:rsidRDefault="00B340C2" w:rsidP="00B340C2">
      <w:pPr>
        <w:pStyle w:val="SemEspaamento"/>
      </w:pPr>
    </w:p>
    <w:p w14:paraId="03F46AC9" w14:textId="77777777" w:rsidR="00B340C2" w:rsidRDefault="00B340C2" w:rsidP="00B340C2">
      <w:pPr>
        <w:pStyle w:val="SemEspaamento"/>
      </w:pPr>
      <w:r w:rsidRPr="00B340C2">
        <w:rPr>
          <w:b/>
          <w:bCs/>
        </w:rPr>
        <w:t>Boa Detecção</w:t>
      </w:r>
      <w:r>
        <w:t xml:space="preserve"> - O algoritmo deve ser capaz de identificar todas as bordas possíveis na imagem.</w:t>
      </w:r>
    </w:p>
    <w:p w14:paraId="52B1444F" w14:textId="77777777" w:rsidR="00B340C2" w:rsidRDefault="00B340C2" w:rsidP="00B340C2">
      <w:pPr>
        <w:pStyle w:val="SemEspaamento"/>
      </w:pPr>
      <w:r w:rsidRPr="00B340C2">
        <w:rPr>
          <w:b/>
          <w:bCs/>
        </w:rPr>
        <w:t>Boa Localização</w:t>
      </w:r>
      <w:r>
        <w:t xml:space="preserve"> - As bordas encontradas devem estar o mais próximo possível das bordas da imagem original.</w:t>
      </w:r>
    </w:p>
    <w:p w14:paraId="09A1CC2F" w14:textId="79A5D028" w:rsidR="00B340C2" w:rsidRDefault="00B340C2" w:rsidP="00B340C2">
      <w:pPr>
        <w:pStyle w:val="SemEspaamento"/>
      </w:pPr>
      <w:r w:rsidRPr="00B340C2">
        <w:rPr>
          <w:b/>
          <w:bCs/>
        </w:rPr>
        <w:t>Resposta Mínima</w:t>
      </w:r>
      <w:r>
        <w:rPr>
          <w:b/>
          <w:bCs/>
        </w:rPr>
        <w:t xml:space="preserve"> </w:t>
      </w:r>
      <w:r w:rsidRPr="00B340C2">
        <w:t>- Cada borda da imagem deve ser marcada apenas uma vez. O ruído da imagem não deve criar falsas bordas.</w:t>
      </w:r>
    </w:p>
    <w:p w14:paraId="692F8F8E" w14:textId="60A332B2" w:rsidR="00B340C2" w:rsidRDefault="00B340C2" w:rsidP="00B340C2">
      <w:pPr>
        <w:pStyle w:val="SemEspaamento"/>
      </w:pPr>
    </w:p>
    <w:p w14:paraId="6FDCB705" w14:textId="14A697A3" w:rsidR="00B340C2" w:rsidRPr="00B340C2" w:rsidRDefault="00B340C2" w:rsidP="00B340C2">
      <w:pPr>
        <w:pStyle w:val="SemEspaamento"/>
      </w:pPr>
      <w:r w:rsidRPr="00B340C2">
        <w:t>A função ideal para o detector de Canny é descrito pela soma de quatro termos de exponenciais, que pode ser aproximada pela primeira derivada de uma gaussiana.</w:t>
      </w:r>
    </w:p>
    <w:p w14:paraId="6AF7E246" w14:textId="42B089FF" w:rsidR="00D553B4" w:rsidRDefault="00D553B4" w:rsidP="001D45A9">
      <w:pPr>
        <w:pStyle w:val="SemEspaamento"/>
      </w:pPr>
    </w:p>
    <w:p w14:paraId="09AACB24" w14:textId="783FCCD6" w:rsidR="00D553B4" w:rsidRDefault="00D553B4" w:rsidP="001D45A9">
      <w:pPr>
        <w:pStyle w:val="SemEspaamento"/>
      </w:pPr>
    </w:p>
    <w:p w14:paraId="42A226C0" w14:textId="16DF87CA" w:rsidR="00D553B4" w:rsidRDefault="00D553B4" w:rsidP="001D45A9">
      <w:pPr>
        <w:pStyle w:val="SemEspaamento"/>
      </w:pPr>
    </w:p>
    <w:p w14:paraId="18690309" w14:textId="0FA64205" w:rsidR="004E636F" w:rsidRDefault="004E636F" w:rsidP="001D45A9">
      <w:pPr>
        <w:pStyle w:val="SemEspaamento"/>
      </w:pPr>
    </w:p>
    <w:p w14:paraId="783F73CF" w14:textId="354ABCAB" w:rsidR="004E636F" w:rsidRDefault="004E636F" w:rsidP="001D45A9">
      <w:pPr>
        <w:pStyle w:val="SemEspaamento"/>
      </w:pPr>
    </w:p>
    <w:p w14:paraId="0F34B854" w14:textId="74901793" w:rsidR="004E636F" w:rsidRDefault="004E636F" w:rsidP="001D45A9">
      <w:pPr>
        <w:pStyle w:val="SemEspaamento"/>
      </w:pPr>
    </w:p>
    <w:p w14:paraId="56E550EC" w14:textId="365E4494" w:rsidR="004E636F" w:rsidRDefault="004E636F" w:rsidP="001D45A9">
      <w:pPr>
        <w:pStyle w:val="SemEspaamento"/>
      </w:pPr>
    </w:p>
    <w:p w14:paraId="5979A93F" w14:textId="2B5EBAAB" w:rsidR="004E636F" w:rsidRDefault="004E636F" w:rsidP="001D45A9">
      <w:pPr>
        <w:pStyle w:val="SemEspaamento"/>
      </w:pPr>
    </w:p>
    <w:p w14:paraId="6C2BF15C" w14:textId="6CD73BF3" w:rsidR="004E636F" w:rsidRDefault="004E636F" w:rsidP="001D45A9">
      <w:pPr>
        <w:pStyle w:val="SemEspaamento"/>
      </w:pPr>
    </w:p>
    <w:p w14:paraId="1823B7EA" w14:textId="2D534F5F" w:rsidR="004E636F" w:rsidRDefault="004E636F" w:rsidP="001D45A9">
      <w:pPr>
        <w:pStyle w:val="SemEspaamento"/>
      </w:pPr>
    </w:p>
    <w:p w14:paraId="7018AE4D" w14:textId="7DE3A20D" w:rsidR="004E636F" w:rsidRDefault="004E636F" w:rsidP="001D45A9">
      <w:pPr>
        <w:pStyle w:val="SemEspaamento"/>
      </w:pPr>
    </w:p>
    <w:p w14:paraId="20CCC416" w14:textId="6A8B411A" w:rsidR="004E636F" w:rsidRDefault="004E636F" w:rsidP="001D45A9">
      <w:pPr>
        <w:pStyle w:val="SemEspaamento"/>
      </w:pPr>
    </w:p>
    <w:p w14:paraId="7B4D7CBA" w14:textId="66B6D631" w:rsidR="004E636F" w:rsidRDefault="004E636F" w:rsidP="001D45A9">
      <w:pPr>
        <w:pStyle w:val="SemEspaamento"/>
      </w:pPr>
    </w:p>
    <w:p w14:paraId="0F4401ED" w14:textId="3F0A98B2" w:rsidR="004E636F" w:rsidRDefault="004E636F" w:rsidP="001D45A9">
      <w:pPr>
        <w:pStyle w:val="SemEspaamento"/>
      </w:pPr>
    </w:p>
    <w:p w14:paraId="1490B5F7" w14:textId="77777777" w:rsidR="004E636F" w:rsidRDefault="004E636F" w:rsidP="001D45A9">
      <w:pPr>
        <w:pStyle w:val="SemEspaamento"/>
      </w:pPr>
    </w:p>
    <w:p w14:paraId="0A3F7441" w14:textId="31A73745" w:rsidR="00D553B4" w:rsidRDefault="00B340C2" w:rsidP="00B340C2">
      <w:pPr>
        <w:pStyle w:val="Ttulo"/>
      </w:pPr>
      <w:r>
        <w:lastRenderedPageBreak/>
        <w:t>Teste Prático</w:t>
      </w:r>
    </w:p>
    <w:p w14:paraId="77001580" w14:textId="5945BB9F" w:rsidR="00B340C2" w:rsidRDefault="00B340C2" w:rsidP="00B340C2"/>
    <w:p w14:paraId="633BA0CB" w14:textId="2037F6C0" w:rsidR="00B340C2" w:rsidRDefault="004E636F" w:rsidP="00B340C2">
      <w:r>
        <w:t>Imagem selecionada para o experimento:</w:t>
      </w:r>
    </w:p>
    <w:p w14:paraId="1E01EBAF" w14:textId="1B4A036A" w:rsidR="004E636F" w:rsidRPr="00B340C2" w:rsidRDefault="008F0FA3" w:rsidP="00B340C2">
      <w:r w:rsidRPr="008F0FA3">
        <w:drawing>
          <wp:inline distT="0" distB="0" distL="0" distR="0" wp14:anchorId="0171B7DA" wp14:editId="3393026B">
            <wp:extent cx="5633929" cy="252412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1645" cy="253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BC0C" w14:textId="3401F665" w:rsidR="00D553B4" w:rsidRDefault="00D553B4" w:rsidP="001D45A9">
      <w:pPr>
        <w:pStyle w:val="SemEspaamento"/>
      </w:pPr>
    </w:p>
    <w:p w14:paraId="4A5658F5" w14:textId="456B8DCF" w:rsidR="00D553B4" w:rsidRDefault="008F0FA3" w:rsidP="001D45A9">
      <w:pPr>
        <w:pStyle w:val="SemEspaamento"/>
      </w:pPr>
      <w:r>
        <w:t>Desenvolvi uma aplicação no Python com o OpenCV que utiliza os 3 algoritmos para realizar o procedimento de detecção das bordas e mostra o passo a passo até a imagem final.</w:t>
      </w:r>
      <w:r w:rsidR="004E636F">
        <w:t xml:space="preserve"> Aqui está o código em Python:</w:t>
      </w:r>
    </w:p>
    <w:p w14:paraId="5F4F2FD4" w14:textId="7BEACCD3" w:rsidR="004E636F" w:rsidRDefault="004E636F" w:rsidP="001D45A9">
      <w:pPr>
        <w:pStyle w:val="SemEspaamento"/>
      </w:pPr>
    </w:p>
    <w:p w14:paraId="66F03AFE" w14:textId="6B644334" w:rsidR="008F0FA3" w:rsidRDefault="008F0FA3" w:rsidP="001D45A9">
      <w:pPr>
        <w:pStyle w:val="SemEspaamento"/>
      </w:pPr>
    </w:p>
    <w:p w14:paraId="79C0C1AC" w14:textId="33EEB05A" w:rsidR="004E636F" w:rsidRDefault="008F0FA3" w:rsidP="001D45A9">
      <w:pPr>
        <w:pStyle w:val="SemEspaamento"/>
      </w:pPr>
      <w:r w:rsidRPr="008F0FA3">
        <w:drawing>
          <wp:inline distT="0" distB="0" distL="0" distR="0" wp14:anchorId="4739CDA0" wp14:editId="0F9245ED">
            <wp:extent cx="6001588" cy="4867954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04BE" w14:textId="77777777" w:rsidR="008F0FA3" w:rsidRDefault="008F0FA3" w:rsidP="001D45A9">
      <w:pPr>
        <w:pStyle w:val="SemEspaamento"/>
      </w:pPr>
    </w:p>
    <w:p w14:paraId="1C2959F4" w14:textId="00730F71" w:rsidR="00D553B4" w:rsidRPr="001D45A9" w:rsidRDefault="008F0FA3" w:rsidP="001D45A9">
      <w:pPr>
        <w:pStyle w:val="SemEspaamento"/>
      </w:pPr>
      <w:r>
        <w:lastRenderedPageBreak/>
        <w:t>No pré-processamento, convertemos a imagem para a escala de cinza e aplicamos o algoritmo de Gaussian para suavizar a imagem e prepara-la pra os outros algoritmos.</w:t>
      </w:r>
    </w:p>
    <w:p w14:paraId="211A3565" w14:textId="368A5ED4" w:rsidR="00EB58ED" w:rsidRDefault="00EB58ED" w:rsidP="000C2E22">
      <w:pPr>
        <w:pStyle w:val="SemEspaamento"/>
      </w:pPr>
    </w:p>
    <w:p w14:paraId="7564C633" w14:textId="2C2A82D4" w:rsidR="004E636F" w:rsidRDefault="008F0FA3" w:rsidP="000C2E22">
      <w:pPr>
        <w:pStyle w:val="SemEspaamento"/>
      </w:pPr>
      <w:r w:rsidRPr="008F0FA3">
        <w:drawing>
          <wp:inline distT="0" distB="0" distL="0" distR="0" wp14:anchorId="75E9BE07" wp14:editId="232C0988">
            <wp:extent cx="5649113" cy="2781688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8694" w14:textId="07E3333A" w:rsidR="004E636F" w:rsidRDefault="004E636F" w:rsidP="000C2E22">
      <w:pPr>
        <w:pStyle w:val="SemEspaamento"/>
      </w:pPr>
    </w:p>
    <w:p w14:paraId="3230FC42" w14:textId="0723F1A4" w:rsidR="004E636F" w:rsidRDefault="008F0FA3" w:rsidP="000C2E22">
      <w:pPr>
        <w:pStyle w:val="SemEspaamento"/>
      </w:pPr>
      <w:r>
        <w:t xml:space="preserve">Logo após podemos observar o </w:t>
      </w:r>
      <w:r w:rsidR="00671551">
        <w:t>algoritmo</w:t>
      </w:r>
      <w:r>
        <w:t xml:space="preserve"> de Sobel realizando a detecção de </w:t>
      </w:r>
      <w:r w:rsidR="00671551">
        <w:t>bordas sobre o eixo X, Y e XY</w:t>
      </w:r>
    </w:p>
    <w:p w14:paraId="05CEFAC2" w14:textId="70769687" w:rsidR="00671551" w:rsidRDefault="00671551" w:rsidP="000C2E22">
      <w:pPr>
        <w:pStyle w:val="SemEspaamento"/>
      </w:pPr>
    </w:p>
    <w:p w14:paraId="10799FC6" w14:textId="55F992E7" w:rsidR="00671551" w:rsidRDefault="00671551" w:rsidP="000C2E22">
      <w:pPr>
        <w:pStyle w:val="SemEspaamento"/>
      </w:pPr>
      <w:r w:rsidRPr="00671551">
        <w:drawing>
          <wp:inline distT="0" distB="0" distL="0" distR="0" wp14:anchorId="6743948A" wp14:editId="26A65437">
            <wp:extent cx="5639587" cy="279121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8859" w14:textId="5712548D" w:rsidR="00671551" w:rsidRDefault="00671551" w:rsidP="000C2E22">
      <w:pPr>
        <w:pStyle w:val="SemEspaamento"/>
      </w:pPr>
    </w:p>
    <w:p w14:paraId="75428D5F" w14:textId="4CB1E65F" w:rsidR="00671551" w:rsidRDefault="00671551" w:rsidP="000C2E22">
      <w:pPr>
        <w:pStyle w:val="SemEspaamento"/>
      </w:pPr>
      <w:r w:rsidRPr="00671551">
        <w:drawing>
          <wp:inline distT="0" distB="0" distL="0" distR="0" wp14:anchorId="0D066108" wp14:editId="48C51B37">
            <wp:extent cx="5696745" cy="280074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98BC" w14:textId="05E74BFC" w:rsidR="00671551" w:rsidRDefault="00671551" w:rsidP="000C2E22">
      <w:pPr>
        <w:pStyle w:val="SemEspaamento"/>
      </w:pPr>
    </w:p>
    <w:p w14:paraId="155AB1D4" w14:textId="5A39F043" w:rsidR="00671551" w:rsidRDefault="00671551" w:rsidP="000C2E22">
      <w:pPr>
        <w:pStyle w:val="SemEspaamento"/>
      </w:pPr>
      <w:r w:rsidRPr="00671551">
        <w:lastRenderedPageBreak/>
        <w:drawing>
          <wp:inline distT="0" distB="0" distL="0" distR="0" wp14:anchorId="52C2AB63" wp14:editId="1135DBB2">
            <wp:extent cx="5658640" cy="279121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27CF" w14:textId="5D12B4EE" w:rsidR="00671551" w:rsidRDefault="00671551" w:rsidP="000C2E22">
      <w:pPr>
        <w:pStyle w:val="SemEspaamento"/>
      </w:pPr>
    </w:p>
    <w:p w14:paraId="31B3E514" w14:textId="4314B0C1" w:rsidR="00671551" w:rsidRDefault="00671551" w:rsidP="000C2E22">
      <w:pPr>
        <w:pStyle w:val="SemEspaamento"/>
      </w:pPr>
      <w:r>
        <w:t>Por fim temos o algoritmo de Canny sobre a imagem pré-processada de Gaussian.</w:t>
      </w:r>
    </w:p>
    <w:p w14:paraId="0BCDC2B2" w14:textId="6FB2CD53" w:rsidR="00671551" w:rsidRDefault="00671551" w:rsidP="000C2E22">
      <w:pPr>
        <w:pStyle w:val="SemEspaamento"/>
      </w:pPr>
    </w:p>
    <w:p w14:paraId="50A1FC9C" w14:textId="3AB1805B" w:rsidR="00501089" w:rsidRDefault="00671551" w:rsidP="00671551">
      <w:pPr>
        <w:pStyle w:val="SemEspaamento"/>
      </w:pPr>
      <w:r w:rsidRPr="00671551">
        <w:drawing>
          <wp:inline distT="0" distB="0" distL="0" distR="0" wp14:anchorId="1C7F615A" wp14:editId="5DC681C6">
            <wp:extent cx="5668166" cy="2781688"/>
            <wp:effectExtent l="0" t="0" r="889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E538" w14:textId="7F877E17" w:rsidR="00671551" w:rsidRDefault="00671551" w:rsidP="00671551">
      <w:pPr>
        <w:pStyle w:val="SemEspaamento"/>
      </w:pPr>
    </w:p>
    <w:p w14:paraId="0BFD3604" w14:textId="0C0DDC19" w:rsidR="00671551" w:rsidRDefault="00671551" w:rsidP="00671551">
      <w:pPr>
        <w:pStyle w:val="SemEspaamento"/>
      </w:pPr>
    </w:p>
    <w:p w14:paraId="0AC157BE" w14:textId="364FD164" w:rsidR="00671551" w:rsidRDefault="00671551" w:rsidP="00671551">
      <w:pPr>
        <w:pStyle w:val="SemEspaamento"/>
      </w:pPr>
    </w:p>
    <w:p w14:paraId="2F20BA1A" w14:textId="159049F2" w:rsidR="00671551" w:rsidRDefault="00671551" w:rsidP="00671551">
      <w:pPr>
        <w:pStyle w:val="SemEspaamento"/>
      </w:pPr>
    </w:p>
    <w:p w14:paraId="5B717BDD" w14:textId="2BA9BAE8" w:rsidR="00671551" w:rsidRDefault="00671551" w:rsidP="00671551">
      <w:pPr>
        <w:pStyle w:val="SemEspaamento"/>
      </w:pPr>
    </w:p>
    <w:p w14:paraId="29742628" w14:textId="67E89822" w:rsidR="00671551" w:rsidRDefault="00671551" w:rsidP="00671551">
      <w:pPr>
        <w:pStyle w:val="SemEspaamento"/>
      </w:pPr>
    </w:p>
    <w:p w14:paraId="612134C1" w14:textId="51F1B93D" w:rsidR="00671551" w:rsidRDefault="00671551" w:rsidP="00671551">
      <w:pPr>
        <w:pStyle w:val="SemEspaamento"/>
      </w:pPr>
    </w:p>
    <w:p w14:paraId="415C2CEE" w14:textId="08348327" w:rsidR="00671551" w:rsidRDefault="00671551" w:rsidP="00671551">
      <w:pPr>
        <w:pStyle w:val="SemEspaamento"/>
      </w:pPr>
    </w:p>
    <w:p w14:paraId="619816BA" w14:textId="22ACDA2E" w:rsidR="00671551" w:rsidRDefault="00671551" w:rsidP="00671551">
      <w:pPr>
        <w:pStyle w:val="SemEspaamento"/>
      </w:pPr>
    </w:p>
    <w:p w14:paraId="5C3ACCCF" w14:textId="56D00095" w:rsidR="00671551" w:rsidRDefault="00671551" w:rsidP="00671551">
      <w:pPr>
        <w:pStyle w:val="SemEspaamento"/>
      </w:pPr>
    </w:p>
    <w:p w14:paraId="04B336BD" w14:textId="6A47A5A2" w:rsidR="00671551" w:rsidRDefault="00671551" w:rsidP="00671551">
      <w:pPr>
        <w:pStyle w:val="SemEspaamento"/>
      </w:pPr>
    </w:p>
    <w:p w14:paraId="59AA21CD" w14:textId="6EDF892A" w:rsidR="00671551" w:rsidRDefault="00671551" w:rsidP="00671551">
      <w:pPr>
        <w:pStyle w:val="SemEspaamento"/>
      </w:pPr>
    </w:p>
    <w:p w14:paraId="109E0C58" w14:textId="1A4C37A8" w:rsidR="00671551" w:rsidRDefault="00671551" w:rsidP="00671551">
      <w:pPr>
        <w:pStyle w:val="SemEspaamento"/>
      </w:pPr>
    </w:p>
    <w:p w14:paraId="78FFD788" w14:textId="09FC82C2" w:rsidR="00671551" w:rsidRDefault="00671551" w:rsidP="00671551">
      <w:pPr>
        <w:pStyle w:val="SemEspaamento"/>
      </w:pPr>
    </w:p>
    <w:p w14:paraId="3730F3D1" w14:textId="6C065A43" w:rsidR="00671551" w:rsidRDefault="00671551" w:rsidP="00671551">
      <w:pPr>
        <w:pStyle w:val="SemEspaamento"/>
      </w:pPr>
    </w:p>
    <w:p w14:paraId="4AC1A52A" w14:textId="01EA1A99" w:rsidR="00671551" w:rsidRDefault="00671551" w:rsidP="00671551">
      <w:pPr>
        <w:pStyle w:val="SemEspaamento"/>
      </w:pPr>
    </w:p>
    <w:p w14:paraId="0D0B06FF" w14:textId="7B182CF1" w:rsidR="00671551" w:rsidRDefault="00671551" w:rsidP="00671551">
      <w:pPr>
        <w:pStyle w:val="SemEspaamento"/>
      </w:pPr>
    </w:p>
    <w:p w14:paraId="6981153F" w14:textId="1818FE9C" w:rsidR="00671551" w:rsidRDefault="00671551" w:rsidP="00671551">
      <w:pPr>
        <w:pStyle w:val="SemEspaamento"/>
      </w:pPr>
    </w:p>
    <w:p w14:paraId="11EC6FA8" w14:textId="3684305C" w:rsidR="00671551" w:rsidRDefault="00671551" w:rsidP="00671551">
      <w:pPr>
        <w:pStyle w:val="SemEspaamento"/>
      </w:pPr>
    </w:p>
    <w:p w14:paraId="08401955" w14:textId="1E18988A" w:rsidR="00671551" w:rsidRDefault="00671551" w:rsidP="00671551">
      <w:pPr>
        <w:pStyle w:val="SemEspaamento"/>
      </w:pPr>
    </w:p>
    <w:p w14:paraId="30A0A4A0" w14:textId="1DD85456" w:rsidR="00671551" w:rsidRDefault="00671551" w:rsidP="00671551">
      <w:pPr>
        <w:pStyle w:val="SemEspaamento"/>
      </w:pPr>
    </w:p>
    <w:p w14:paraId="0F28224A" w14:textId="01F50601" w:rsidR="00671551" w:rsidRDefault="00671551" w:rsidP="00671551">
      <w:pPr>
        <w:pStyle w:val="Ttulo"/>
      </w:pPr>
      <w:r>
        <w:lastRenderedPageBreak/>
        <w:t>Conclusão</w:t>
      </w:r>
    </w:p>
    <w:p w14:paraId="2FF40CDC" w14:textId="409E2C1D" w:rsidR="00671551" w:rsidRDefault="00671551" w:rsidP="00671551"/>
    <w:p w14:paraId="0F0F3D5D" w14:textId="110DDC26" w:rsidR="00671551" w:rsidRPr="00671551" w:rsidRDefault="00671551" w:rsidP="00671551">
      <w:pPr>
        <w:pStyle w:val="SemEspaamento"/>
      </w:pPr>
      <w:r>
        <w:t>Após analisar as imagens, percebemos que os algoritmos de Sobel e Canny dependem do filtro de Gaussian para obter os seus resultados. Entre tanto, é notável a qualidade do algoritmo de Canny para destacar as bordas da imagem, já o algoritmo de Sobel tem uma sensibilidade maior nas áreas de sombreamento, talvez seja preciso algum ajuste pra deixar o seu resultado mais preciso.</w:t>
      </w:r>
    </w:p>
    <w:p w14:paraId="238EC399" w14:textId="77777777" w:rsidR="00FC1398" w:rsidRDefault="00FC1398" w:rsidP="00EB58ED"/>
    <w:sectPr w:rsidR="00FC1398" w:rsidSect="00E119E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015"/>
    <w:rsid w:val="00000F7B"/>
    <w:rsid w:val="00013E7D"/>
    <w:rsid w:val="000314E6"/>
    <w:rsid w:val="000C2E22"/>
    <w:rsid w:val="001A0E3C"/>
    <w:rsid w:val="001D45A9"/>
    <w:rsid w:val="001E60EF"/>
    <w:rsid w:val="0025793A"/>
    <w:rsid w:val="002A189D"/>
    <w:rsid w:val="003D01FF"/>
    <w:rsid w:val="0049788D"/>
    <w:rsid w:val="004E0463"/>
    <w:rsid w:val="004E2F49"/>
    <w:rsid w:val="004E636F"/>
    <w:rsid w:val="00501089"/>
    <w:rsid w:val="006441F6"/>
    <w:rsid w:val="00671551"/>
    <w:rsid w:val="00784389"/>
    <w:rsid w:val="00837E36"/>
    <w:rsid w:val="008D6164"/>
    <w:rsid w:val="008F0FA3"/>
    <w:rsid w:val="00976B78"/>
    <w:rsid w:val="009E31A6"/>
    <w:rsid w:val="00B04FA8"/>
    <w:rsid w:val="00B340C2"/>
    <w:rsid w:val="00B52E8E"/>
    <w:rsid w:val="00B72544"/>
    <w:rsid w:val="00B93158"/>
    <w:rsid w:val="00BD5DDE"/>
    <w:rsid w:val="00C05015"/>
    <w:rsid w:val="00D553B4"/>
    <w:rsid w:val="00D91953"/>
    <w:rsid w:val="00DE103F"/>
    <w:rsid w:val="00E119EC"/>
    <w:rsid w:val="00E555CA"/>
    <w:rsid w:val="00EB58ED"/>
    <w:rsid w:val="00FC1398"/>
    <w:rsid w:val="00FE5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F3252"/>
  <w15:chartTrackingRefBased/>
  <w15:docId w15:val="{59352674-161A-455F-AF7D-0BBF8A16F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119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11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E119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119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emEspaamento">
    <w:name w:val="No Spacing"/>
    <w:uiPriority w:val="1"/>
    <w:qFormat/>
    <w:rsid w:val="000C2E22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013E7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13E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96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478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Mariotto</dc:creator>
  <cp:keywords/>
  <dc:description/>
  <cp:lastModifiedBy>Julio Mariotto</cp:lastModifiedBy>
  <cp:revision>2</cp:revision>
  <cp:lastPrinted>2021-10-29T01:13:00Z</cp:lastPrinted>
  <dcterms:created xsi:type="dcterms:W3CDTF">2021-12-01T00:27:00Z</dcterms:created>
  <dcterms:modified xsi:type="dcterms:W3CDTF">2021-12-01T00:27:00Z</dcterms:modified>
</cp:coreProperties>
</file>