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9EFF2" w14:textId="77777777" w:rsidR="00235F66" w:rsidRDefault="00235F66" w:rsidP="00235F66">
      <w:r>
        <w:t>Caso de Uso 1: Autenticar Usuário</w:t>
      </w:r>
    </w:p>
    <w:p w14:paraId="7E36DBEB" w14:textId="77777777" w:rsidR="00235F66" w:rsidRDefault="00235F66" w:rsidP="00235F66">
      <w:r>
        <w:t>Perspectiva do Usuário: O objetivo é acessar o sistema de forma segura. O usuário espera uma tela de login simples (</w:t>
      </w:r>
      <w:proofErr w:type="spellStart"/>
      <w:r>
        <w:t>email</w:t>
      </w:r>
      <w:proofErr w:type="spellEnd"/>
      <w:r>
        <w:t>/senha), com feedback claro em caso de sucesso ou falha (</w:t>
      </w:r>
      <w:proofErr w:type="spellStart"/>
      <w:r>
        <w:t>ex</w:t>
      </w:r>
      <w:proofErr w:type="spellEnd"/>
      <w:r>
        <w:t>: "credenciais inválidas"). Uma funcionalidade de "esqueci minha senha" seria um recurso esperado.</w:t>
      </w:r>
    </w:p>
    <w:p w14:paraId="199FD1BE" w14:textId="77777777" w:rsidR="00235F66" w:rsidRDefault="00235F66" w:rsidP="00235F66"/>
    <w:p w14:paraId="233E13CF" w14:textId="45485E06" w:rsidR="00235F66" w:rsidRDefault="00235F66" w:rsidP="00235F66">
      <w:r>
        <w:t xml:space="preserve">Perspectiva do Projetista: Esta funcionalidade envolve uma tela de login (UI), um serviço de autenticação no </w:t>
      </w:r>
      <w:proofErr w:type="spellStart"/>
      <w:r>
        <w:t>backend</w:t>
      </w:r>
      <w:proofErr w:type="spellEnd"/>
      <w:r>
        <w:t xml:space="preserve"> e a consulta à tabela de usuários. As regras de negócio incluem a validação das credenciais, o armazenamento seguro de senhas com </w:t>
      </w:r>
      <w:proofErr w:type="spellStart"/>
      <w:r>
        <w:t>hash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bcrypt</w:t>
      </w:r>
      <w:proofErr w:type="spellEnd"/>
      <w:r>
        <w:t>), o gerenciamento da sessão do usuário (</w:t>
      </w:r>
      <w:proofErr w:type="spellStart"/>
      <w:r>
        <w:t>ex</w:t>
      </w:r>
      <w:proofErr w:type="spellEnd"/>
      <w:r>
        <w:t>: JWT) e a implementação de um controle de acesso baseado em papéis (RBAC) para diferenciar usuários comuns de administradores. O desafio principal é garantir a segurança em todo o processo.</w:t>
      </w:r>
    </w:p>
    <w:p w14:paraId="1F8A9F01" w14:textId="77777777" w:rsidR="00235F66" w:rsidRDefault="00235F66" w:rsidP="00235F66"/>
    <w:p w14:paraId="2402A2AF" w14:textId="77777777" w:rsidR="00235F66" w:rsidRDefault="00235F66" w:rsidP="00235F66">
      <w:r>
        <w:t xml:space="preserve">Perspectiva do Testador: Os testes devem cobrir o login bem-sucedido de usuários e administradores. Cenários de falha incluem tentativas com senha incorreta, </w:t>
      </w:r>
      <w:proofErr w:type="spellStart"/>
      <w:r>
        <w:t>email</w:t>
      </w:r>
      <w:proofErr w:type="spellEnd"/>
      <w:r>
        <w:t xml:space="preserve"> não existente e campos vazios. As validações devem verificar o redirecionamento correto pós-login, a exibição de mensagens de erro adequadas e o correto ciclo de vida da sessão (criação e destruição).</w:t>
      </w:r>
    </w:p>
    <w:p w14:paraId="1427EBB1" w14:textId="77777777" w:rsidR="00235F66" w:rsidRDefault="00235F66" w:rsidP="00235F66"/>
    <w:p w14:paraId="5A89B027" w14:textId="77777777" w:rsidR="00235F66" w:rsidRDefault="00235F66" w:rsidP="00235F66">
      <w:r>
        <w:t>Caso de Uso 2: Gerenciar Usuários</w:t>
      </w:r>
    </w:p>
    <w:p w14:paraId="6F37B39D" w14:textId="77777777" w:rsidR="00235F66" w:rsidRDefault="00235F66" w:rsidP="00235F66">
      <w:r>
        <w:t>Perspectiva do Usuário (Administrador): O objetivo é controlar quem pode acessar o sistema. O administrador espera uma tela com a lista de usuários, com funcionalidades para buscar, editar e excluir contas, além de um formulário para adicionar novos usuários. Uma confirmação antes da exclusão é essencial para evitar erros.</w:t>
      </w:r>
    </w:p>
    <w:p w14:paraId="46F27A02" w14:textId="77777777" w:rsidR="00235F66" w:rsidRDefault="00235F66" w:rsidP="00235F66"/>
    <w:p w14:paraId="5F3F6ED3" w14:textId="77777777" w:rsidR="00235F66" w:rsidRDefault="00235F66" w:rsidP="00235F66">
      <w:r>
        <w:t xml:space="preserve">Perspectiva do Projetista: Envolve um painel de administração (UI) e uma API para operações CRUD (Criar, Ler, Atualizar, Deletar) na entidade de usuário. As regras de negócio determinam que apenas administradores podem acessar a funcionalidade, o </w:t>
      </w:r>
      <w:proofErr w:type="spellStart"/>
      <w:r>
        <w:t>email</w:t>
      </w:r>
      <w:proofErr w:type="spellEnd"/>
      <w:r>
        <w:t xml:space="preserve"> deve ser único no sistema e a exclusão pode ser lógica (soft delete) para preservar a integridade dos dados históricos. O principal desafio é a correta implementação da autorização.</w:t>
      </w:r>
    </w:p>
    <w:p w14:paraId="1F8B752A" w14:textId="77777777" w:rsidR="00235F66" w:rsidRDefault="00235F66" w:rsidP="00235F66"/>
    <w:p w14:paraId="441A7DEF" w14:textId="77777777" w:rsidR="00235F66" w:rsidRDefault="00235F66" w:rsidP="00235F66">
      <w:r>
        <w:t xml:space="preserve">Perspectiva do Testador: Os testes devem validar todas as operações CRUD. Cenários de falha incluem a tentativa de criar um usuário com </w:t>
      </w:r>
      <w:proofErr w:type="spellStart"/>
      <w:r>
        <w:t>email</w:t>
      </w:r>
      <w:proofErr w:type="spellEnd"/>
      <w:r>
        <w:t xml:space="preserve"> duplicado, submeter formulários com dados inválidos e o acesso à funcionalidade por um usuário não autorizado. As validações devem confirmar a atualização da lista de usuários, a persistência correta dos dados no banco e a aplicação rigorosa das regras de autorização.</w:t>
      </w:r>
    </w:p>
    <w:p w14:paraId="475E2413" w14:textId="77777777" w:rsidR="00235F66" w:rsidRDefault="00235F66" w:rsidP="00235F66"/>
    <w:p w14:paraId="019AB61D" w14:textId="77777777" w:rsidR="00235F66" w:rsidRDefault="00235F66" w:rsidP="00235F66">
      <w:r>
        <w:t>Caso de Uso 3: Definir Regras Globais de Consumo</w:t>
      </w:r>
    </w:p>
    <w:p w14:paraId="27491568" w14:textId="77777777" w:rsidR="00235F66" w:rsidRDefault="00235F66" w:rsidP="00235F66">
      <w:r>
        <w:lastRenderedPageBreak/>
        <w:t>Perspectiva do Usuário (Administrador): O objetivo é padronizar os cálculos de consumo para todos os churrascos. O administrador espera uma tela de configurações para inserir valores padrão (</w:t>
      </w:r>
      <w:proofErr w:type="spellStart"/>
      <w:r>
        <w:t>ex</w:t>
      </w:r>
      <w:proofErr w:type="spellEnd"/>
      <w:r>
        <w:t>: gramas de carne por pessoa, volume de bebidas) e salvá-los facilmente.</w:t>
      </w:r>
    </w:p>
    <w:p w14:paraId="39C70A54" w14:textId="77777777" w:rsidR="00235F66" w:rsidRDefault="00235F66" w:rsidP="00235F66"/>
    <w:p w14:paraId="23E40BCD" w14:textId="147AF143" w:rsidR="00235F66" w:rsidRDefault="00235F66" w:rsidP="00235F66">
      <w:r>
        <w:t xml:space="preserve">Perspectiva do Projetista: Envolve uma tela de configurações, um serviço de </w:t>
      </w:r>
      <w:proofErr w:type="spellStart"/>
      <w:r>
        <w:t>backend</w:t>
      </w:r>
      <w:proofErr w:type="spellEnd"/>
      <w:r>
        <w:t xml:space="preserve"> para gerenciar essas regras e uma tabela específica. As regras devem ser carregadas e aplicadas nos cálculos do carrinho de compras. Um desafio é definir o comportamento do sistema quando uma regra global é alterada: eventos já criados devem manter as regras vigentes no momento de sua criação.</w:t>
      </w:r>
    </w:p>
    <w:p w14:paraId="7EA57A01" w14:textId="77777777" w:rsidR="00235F66" w:rsidRDefault="00235F66" w:rsidP="00235F66"/>
    <w:p w14:paraId="2D4683F5" w14:textId="77777777" w:rsidR="00235F66" w:rsidRDefault="00235F66" w:rsidP="00235F66">
      <w:r>
        <w:t xml:space="preserve">Perspectiva do Testador: Os testes devem validar o salvamento e a atualização das regras. Cenários de falha incluem a tentativa de salvar dados inválidos (não numéricos, negativos). A validação principal consiste em </w:t>
      </w:r>
      <w:proofErr w:type="gramStart"/>
      <w:r>
        <w:t>criar um novo</w:t>
      </w:r>
      <w:proofErr w:type="gramEnd"/>
      <w:r>
        <w:t xml:space="preserve"> churrasco e verificar se os cálculos do carrinho utilizam as regras recém-definidas.</w:t>
      </w:r>
    </w:p>
    <w:p w14:paraId="054110C5" w14:textId="77777777" w:rsidR="00235F66" w:rsidRDefault="00235F66" w:rsidP="00235F66"/>
    <w:p w14:paraId="2C2D02F9" w14:textId="77777777" w:rsidR="00235F66" w:rsidRDefault="00235F66" w:rsidP="00235F66">
      <w:r>
        <w:t>Caso de Uso 4: Criar e Editar Churrasco</w:t>
      </w:r>
    </w:p>
    <w:p w14:paraId="55D7E724" w14:textId="77777777" w:rsidR="00235F66" w:rsidRDefault="00235F66" w:rsidP="00235F66">
      <w:r>
        <w:t>Perspectiva do Usuário (Criador): O objetivo é registrar um novo evento de churrasco ou corrigir informações de um existente. O usuário espera um formulário intuitivo, com seletores de data e hora, e ser direcionado para a página de detalhes do evento após salvá-lo.</w:t>
      </w:r>
    </w:p>
    <w:p w14:paraId="56CB445E" w14:textId="77777777" w:rsidR="00235F66" w:rsidRDefault="00235F66" w:rsidP="00235F66"/>
    <w:p w14:paraId="4F0AA064" w14:textId="77777777" w:rsidR="00235F66" w:rsidRDefault="00235F66" w:rsidP="00235F66">
      <w:r>
        <w:t>Perspectiva do Projetista: Envolve um formulário de evento na UI e uma API para operações CRUD na entidade "Churrasco". Regras de negócio importantes são: o usuário logado é definido como criador, campos principais são obrigatórios e a data do evento não pode estar no passado. O desafio é garantir que apenas o criador do evento possa editá-lo.</w:t>
      </w:r>
    </w:p>
    <w:p w14:paraId="65B7F8CA" w14:textId="77777777" w:rsidR="00235F66" w:rsidRDefault="00235F66" w:rsidP="00235F66"/>
    <w:p w14:paraId="5DD03CC4" w14:textId="77777777" w:rsidR="00235F66" w:rsidRDefault="00235F66" w:rsidP="00235F66">
      <w:r>
        <w:t>Perspectiva do Testador: Os testes devem cobrir a criação e a edição bem-sucedidas. Cenários de falha incluem salvar com campos obrigatórios em branco, usar uma data passada ou a tentativa de edição por um usuário não autorizado. As validações confirmam se o evento aparece na lista de churrascos e se os dados foram persistidos corretamente no banco.</w:t>
      </w:r>
    </w:p>
    <w:p w14:paraId="18B80DD0" w14:textId="77777777" w:rsidR="00235F66" w:rsidRDefault="00235F66" w:rsidP="00235F66"/>
    <w:p w14:paraId="67F69989" w14:textId="77777777" w:rsidR="00235F66" w:rsidRDefault="00235F66" w:rsidP="00235F66">
      <w:r>
        <w:t>Caso de Uso 5: Visualizar Meus Churrascos</w:t>
      </w:r>
    </w:p>
    <w:p w14:paraId="7A6D06B7" w14:textId="77777777" w:rsidR="00235F66" w:rsidRDefault="00235F66" w:rsidP="00235F66">
      <w:r>
        <w:t>Perspectiva do Usuário: O objetivo é ter uma visão rápida de todos os churrascos que criei ou para os quais fui convidado. A expectativa é uma lista clara com as informações principais (título, data) e a possibilidade de clicar para ver os detalhes completos.</w:t>
      </w:r>
    </w:p>
    <w:p w14:paraId="43A7948A" w14:textId="77777777" w:rsidR="00235F66" w:rsidRDefault="00235F66" w:rsidP="00235F66"/>
    <w:p w14:paraId="0EFA47EE" w14:textId="77777777" w:rsidR="00235F66" w:rsidRDefault="00235F66" w:rsidP="00235F66">
      <w:r>
        <w:lastRenderedPageBreak/>
        <w:t xml:space="preserve">Perspectiva do Projetista: Requer uma tela na UI e um </w:t>
      </w:r>
      <w:proofErr w:type="spellStart"/>
      <w:r>
        <w:t>endpoint</w:t>
      </w:r>
      <w:proofErr w:type="spellEnd"/>
      <w:r>
        <w:t xml:space="preserve"> na API que liste os eventos. A regra de negócio principal é a consulta ao banco, que deve filtrar os churrascos onde o usuário logado é o criador OU está na lista de convidados. O desafio técnico é otimizar essa consulta, possivelmente com paginação, para garantir a performance.</w:t>
      </w:r>
    </w:p>
    <w:p w14:paraId="32A6281D" w14:textId="77777777" w:rsidR="00235F66" w:rsidRDefault="00235F66" w:rsidP="00235F66"/>
    <w:p w14:paraId="2B5DB249" w14:textId="77777777" w:rsidR="00235F66" w:rsidRDefault="00235F66" w:rsidP="00235F66">
      <w:r>
        <w:t>Perspectiva do Testador: Os cenários de teste devem validar se a lista exibida está correta para diferentes perfis: um usuário que só cria eventos, um que só é convidado e um que faz ambos. Um cenário de falha a ser tratado é quando um novo usuário, sem eventos, acessa a tela, devendo receber uma mensagem apropriada.</w:t>
      </w:r>
    </w:p>
    <w:p w14:paraId="448D5484" w14:textId="77777777" w:rsidR="00235F66" w:rsidRDefault="00235F66" w:rsidP="00235F66"/>
    <w:p w14:paraId="7CF0160E" w14:textId="77777777" w:rsidR="00235F66" w:rsidRDefault="00235F66" w:rsidP="00235F66">
      <w:r>
        <w:t>Caso de Uso 6: Convidar Participantes</w:t>
      </w:r>
    </w:p>
    <w:p w14:paraId="218B0994" w14:textId="77777777" w:rsidR="00235F66" w:rsidRDefault="00235F66" w:rsidP="00235F66">
      <w:r>
        <w:t>Perspectiva do Usuário (Criador): O objetivo é convidar amigos para o churrasco. O usuário espera uma interface que permita selecionar usuários já cadastrados ou inserir novos e-mails, disparando um convite por e-mail para eles.</w:t>
      </w:r>
    </w:p>
    <w:p w14:paraId="6DFB3B38" w14:textId="77777777" w:rsidR="00235F66" w:rsidRDefault="00235F66" w:rsidP="00235F66"/>
    <w:p w14:paraId="5A1BC5FC" w14:textId="77777777" w:rsidR="00235F66" w:rsidRDefault="00235F66" w:rsidP="00235F66">
      <w:r>
        <w:t>Perspectiva do Projetista: Envolve uma UI de convite, uma API e um serviço de notificação para envio de e-mails. A regra de negócio é associar o convite a um usuário existente, se o e-mail já for cadastrado, ou apenas enviar o convite. O desafio principal é a integração com um serviço de e-mail externo e o tratamento de possíveis falhas no envio.</w:t>
      </w:r>
    </w:p>
    <w:p w14:paraId="76872B16" w14:textId="77777777" w:rsidR="00235F66" w:rsidRDefault="00235F66" w:rsidP="00235F66"/>
    <w:p w14:paraId="3A8CE354" w14:textId="578AE63F" w:rsidR="00235F66" w:rsidRDefault="00235F66" w:rsidP="00235F66">
      <w:r>
        <w:t>Perspectiva do Testador: Os testes devem cobrir o convite para usuários já cadastrados e para e-mails novos. Cenários de falha incluem e-mails com formato inválido ou a tentativa de convidar alguém que já está na lista. A validação crucial é confirmar o recebimento do e-mail de convite.</w:t>
      </w:r>
    </w:p>
    <w:p w14:paraId="49F9DC91" w14:textId="77777777" w:rsidR="00235F66" w:rsidRPr="007440EB" w:rsidRDefault="00235F66" w:rsidP="00235F66">
      <w:pPr>
        <w:rPr>
          <w:u w:val="single"/>
        </w:rPr>
      </w:pPr>
    </w:p>
    <w:p w14:paraId="118F725B" w14:textId="77777777" w:rsidR="00235F66" w:rsidRDefault="00235F66" w:rsidP="00235F66">
      <w:r>
        <w:t>Caso de Uso 7: Acompanhar Pagamentos dos Participantes</w:t>
      </w:r>
    </w:p>
    <w:p w14:paraId="4722D211" w14:textId="77777777" w:rsidR="00235F66" w:rsidRDefault="00235F66" w:rsidP="00235F66">
      <w:r>
        <w:t>Perspectiva do Usuário (Criador): O objetivo é controlar quem já pagou. O usuário espera uma lista de convidados com o status de pagamento (pendente/confirmado) e a capacidade de alterar esse status manualmente de forma simples.</w:t>
      </w:r>
    </w:p>
    <w:p w14:paraId="1DE1BB2E" w14:textId="77777777" w:rsidR="00235F66" w:rsidRDefault="00235F66" w:rsidP="00235F66"/>
    <w:p w14:paraId="77D6A7DA" w14:textId="238E069B" w:rsidR="00235F66" w:rsidRDefault="00235F66" w:rsidP="00235F66">
      <w:r>
        <w:t>Perspectiva do Projetista: A implementação envolve o painel do churrasco na UI e uma API para atualizar o status de pagamento. A regra de negócio principal é que apenas o criador do evento pode fazer essa alteração. Por ser um processo manual, o foco do desafio técnico é na usabilidade.</w:t>
      </w:r>
    </w:p>
    <w:p w14:paraId="00F255BA" w14:textId="77777777" w:rsidR="00235F66" w:rsidRDefault="00235F66" w:rsidP="00235F66"/>
    <w:p w14:paraId="6BCF7A0A" w14:textId="77777777" w:rsidR="00235F66" w:rsidRDefault="00235F66" w:rsidP="00235F66">
      <w:r>
        <w:t>Perspectiva do Testador: Os testes devem validar a alteração do status de "pendente" para "confirmado" e vice-versa. O cenário de falha principal é a tentativa de um participante alterar o próprio status. As validações confirmam a atualização visual na tela e a persistência da mudança no banco.</w:t>
      </w:r>
    </w:p>
    <w:p w14:paraId="1189B7B1" w14:textId="77777777" w:rsidR="00235F66" w:rsidRDefault="00235F66" w:rsidP="00235F66"/>
    <w:p w14:paraId="6B58A916" w14:textId="77777777" w:rsidR="00235F66" w:rsidRDefault="00235F66" w:rsidP="00235F66">
      <w:r>
        <w:t>Caso de Uso 8: Montar Carrinho com Alertas de Consumo</w:t>
      </w:r>
    </w:p>
    <w:p w14:paraId="435B9C24" w14:textId="77777777" w:rsidR="00235F66" w:rsidRDefault="00235F66" w:rsidP="00235F66">
      <w:r>
        <w:t>Perspectiva do Usuário (Criador): O objetivo é criar a lista de compras com o auxílio do sistema para evitar comprar quantidades erradas. A expectativa é uma interface para adicionar itens e receber alertas em tempo real sobre as quantidades por pessoa, baseando-se nas regras globais.</w:t>
      </w:r>
    </w:p>
    <w:p w14:paraId="2C81E154" w14:textId="77777777" w:rsidR="00235F66" w:rsidRDefault="00235F66" w:rsidP="00235F66"/>
    <w:p w14:paraId="0DAE1B9A" w14:textId="77777777" w:rsidR="00235F66" w:rsidRDefault="00235F66" w:rsidP="00235F66">
      <w:r>
        <w:t xml:space="preserve">Perspectiva do Projetista: Requer uma UI com lógica de </w:t>
      </w:r>
      <w:proofErr w:type="spellStart"/>
      <w:r>
        <w:t>frontend</w:t>
      </w:r>
      <w:proofErr w:type="spellEnd"/>
      <w:r>
        <w:t xml:space="preserve"> robusta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>) para realizar os cálculos em tempo real. O sistema precisa contar os participantes confirmados, buscar as regras de consumo e comparar os resultados para exibir os alertas. O desafio é garantir que essa interação seja fluida e sem atrasos.</w:t>
      </w:r>
    </w:p>
    <w:p w14:paraId="6B658C61" w14:textId="77777777" w:rsidR="00235F66" w:rsidRDefault="00235F66" w:rsidP="00235F66"/>
    <w:p w14:paraId="31C7503D" w14:textId="77777777" w:rsidR="00235F66" w:rsidRDefault="00235F66" w:rsidP="00235F66">
      <w:r>
        <w:t>Perspectiva do Testador: Os testes devem simular a adição e remoção de itens e participantes para validar a exibição e o desaparecimento dos alertas nos momentos corretos. A precisão dos cálculos deve ser rigorosamente verificada, incluindo o tratamento de casos como a divisão por zero (quando não há participantes).</w:t>
      </w:r>
    </w:p>
    <w:p w14:paraId="465DF652" w14:textId="77777777" w:rsidR="00235F66" w:rsidRDefault="00235F66" w:rsidP="00235F66"/>
    <w:p w14:paraId="1DBF908B" w14:textId="77777777" w:rsidR="00235F66" w:rsidRDefault="00235F66" w:rsidP="00235F66">
      <w:r>
        <w:t>Caso de Uso 9: Registrar Compras e Anexar Comprovantes</w:t>
      </w:r>
    </w:p>
    <w:p w14:paraId="5918D56C" w14:textId="77777777" w:rsidR="00235F66" w:rsidRDefault="00235F66" w:rsidP="00235F66">
      <w:r>
        <w:t>Perspectiva do Usuário (Criador): O objetivo é registrar os gastos do evento e guardar as notas fiscais para a prestação de contas. A expectativa é um formulário simples para lançar despesas, com a opção de anexar um arquivo de comprovante.</w:t>
      </w:r>
    </w:p>
    <w:p w14:paraId="28C08187" w14:textId="77777777" w:rsidR="00235F66" w:rsidRDefault="00235F66" w:rsidP="00235F66"/>
    <w:p w14:paraId="7C35E418" w14:textId="77777777" w:rsidR="00235F66" w:rsidRDefault="00235F66" w:rsidP="00235F66">
      <w:r>
        <w:t xml:space="preserve">Perspectiva do Projetista: Envolve um formulário na UI, uma API para as despesas e um serviço para upload de arquivos, integrado a um sistema de armazenamento (como </w:t>
      </w:r>
      <w:proofErr w:type="spellStart"/>
      <w:r>
        <w:t>Amazon</w:t>
      </w:r>
      <w:proofErr w:type="spellEnd"/>
      <w:r>
        <w:t xml:space="preserve"> S3). As entidades são "Compra" e "Comprovante". O desafio técnico reside na implementação segura e eficiente do upload e armazenamento de arquivos.</w:t>
      </w:r>
    </w:p>
    <w:p w14:paraId="3A7C5492" w14:textId="77777777" w:rsidR="00235F66" w:rsidRDefault="00235F66" w:rsidP="00235F66"/>
    <w:p w14:paraId="4EC53596" w14:textId="77777777" w:rsidR="00235F66" w:rsidRDefault="00235F66" w:rsidP="00235F66">
      <w:r>
        <w:t>Perspectiva do Testador: Os testes devem validar o registro de uma compra, com e sem anexo. Também devem verificar a visualização e o download do comprovante. Cenários de falha incluem o upload de arquivos muito grandes ou de formatos não permitidos. As validações verificam a persistência dos dados da compra e o correto armazenamento do arquivo.</w:t>
      </w:r>
    </w:p>
    <w:p w14:paraId="7EA59F71" w14:textId="77777777" w:rsidR="00235F66" w:rsidRDefault="00235F66" w:rsidP="00235F66"/>
    <w:p w14:paraId="32E2BE18" w14:textId="77777777" w:rsidR="00235F66" w:rsidRDefault="00235F66" w:rsidP="00235F66">
      <w:r>
        <w:t>Caso de Uso 10: Consolidar e Visualizar Prestação de Contas</w:t>
      </w:r>
    </w:p>
    <w:p w14:paraId="3FA364ED" w14:textId="77777777" w:rsidR="00235F66" w:rsidRDefault="00235F66" w:rsidP="00235F66">
      <w:r>
        <w:t>Perspectiva do Usuário: Como criador, o objetivo é fechar o balanço financeiro. Como participante, é visualizar como o dinheiro foi gasto. A expectativa é um resumo claro com "Total Arrecadado", "Total Gasto" e "Saldo", além do acesso aos comprovantes.</w:t>
      </w:r>
    </w:p>
    <w:p w14:paraId="7A63B980" w14:textId="77777777" w:rsidR="00235F66" w:rsidRDefault="00235F66" w:rsidP="00235F66"/>
    <w:p w14:paraId="5ED068CC" w14:textId="77777777" w:rsidR="00235F66" w:rsidRDefault="00235F66" w:rsidP="00235F66">
      <w:r>
        <w:lastRenderedPageBreak/>
        <w:t xml:space="preserve">Perspectiva do Projetista: A funcionalidade requer uma tela de resumo e um </w:t>
      </w:r>
      <w:proofErr w:type="spellStart"/>
      <w:r>
        <w:t>endpoint</w:t>
      </w:r>
      <w:proofErr w:type="spellEnd"/>
      <w:r>
        <w:t xml:space="preserve"> na API que realize os cálculos. A regra de negócio é: Saldo = (soma dos pagamentos confirmados) - (soma das compras registradas). O desafio é garantir a precisão dos cálculos, que dependem da integridade dos dados de outros casos de uso.</w:t>
      </w:r>
    </w:p>
    <w:p w14:paraId="7C513957" w14:textId="77777777" w:rsidR="00235F66" w:rsidRDefault="00235F66" w:rsidP="00235F66"/>
    <w:p w14:paraId="5311B9A3" w14:textId="77777777" w:rsidR="00235F66" w:rsidRDefault="00235F66" w:rsidP="00235F66">
      <w:r>
        <w:t>Perspectiva do Testador: Os testes devem ser realizados após um fluxo completo de confirmação de pagamentos e registro de compras. O resultado do balanço deve ser comparado com um cálculo manual para garantir a precisão. As permissões de acesso (visualização para participantes, gestão para o criador) também devem ser validadas.</w:t>
      </w:r>
    </w:p>
    <w:p w14:paraId="6A0B85F1" w14:textId="77777777" w:rsidR="00235F66" w:rsidRDefault="00235F66" w:rsidP="00235F66"/>
    <w:p w14:paraId="571E65B0" w14:textId="77777777" w:rsidR="00235F66" w:rsidRDefault="00235F66" w:rsidP="00235F66">
      <w:r>
        <w:t>Caso de Uso 11: Realizar Check-in de Participante</w:t>
      </w:r>
    </w:p>
    <w:p w14:paraId="442FE36F" w14:textId="77777777" w:rsidR="00235F66" w:rsidRDefault="00235F66" w:rsidP="00235F66">
      <w:r>
        <w:t>Perspectiva do Usuário (Criador): O objetivo é registrar a presença dos participantes no dia do evento. A expectativa é uma função simples que permita marcar o check-in de quem compareceu.</w:t>
      </w:r>
    </w:p>
    <w:p w14:paraId="7C34F2A3" w14:textId="77777777" w:rsidR="00235F66" w:rsidRDefault="00235F66" w:rsidP="00235F66"/>
    <w:p w14:paraId="164D44D6" w14:textId="77777777" w:rsidR="00235F66" w:rsidRDefault="00235F66" w:rsidP="00235F66">
      <w:r>
        <w:t>Perspectiva do Projetista: A funcionalidade deve estar disponível no painel do criador e ter uma regra de negócio para permitir o check-in apenas de participantes com pagamento confirmado.</w:t>
      </w:r>
    </w:p>
    <w:p w14:paraId="2D5695B1" w14:textId="77777777" w:rsidR="00235F66" w:rsidRDefault="00235F66" w:rsidP="00235F66"/>
    <w:p w14:paraId="4261BDD1" w14:textId="6BE783DB" w:rsidR="0090063B" w:rsidRDefault="00235F66" w:rsidP="00235F66">
      <w:r>
        <w:t>Perspectiva do Testador: O principal cenário de falha a ser testado é a tentativa de fazer check-in de um participante com pagamento pendente. O sucesso é o registro correto do check-in para um participante pago.</w:t>
      </w:r>
    </w:p>
    <w:sectPr w:rsidR="0090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11A"/>
    <w:rsid w:val="00173E76"/>
    <w:rsid w:val="00235F66"/>
    <w:rsid w:val="003A4264"/>
    <w:rsid w:val="00504795"/>
    <w:rsid w:val="00663697"/>
    <w:rsid w:val="007440EB"/>
    <w:rsid w:val="0090063B"/>
    <w:rsid w:val="00BB511A"/>
    <w:rsid w:val="00D07832"/>
    <w:rsid w:val="00D73B13"/>
    <w:rsid w:val="00DA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F53"/>
  <w15:chartTrackingRefBased/>
  <w15:docId w15:val="{367CAAF6-6B1B-4B33-A08B-7D05CC6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1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1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1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1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1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1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1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1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1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1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1674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5</cp:revision>
  <dcterms:created xsi:type="dcterms:W3CDTF">2025-09-25T21:05:00Z</dcterms:created>
  <dcterms:modified xsi:type="dcterms:W3CDTF">2025-09-25T21:07:00Z</dcterms:modified>
</cp:coreProperties>
</file>