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06" w:type="dxa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885"/>
        <w:gridCol w:w="6921"/>
      </w:tblGrid>
      <w:tr w:rsidR="002C2CDD" w:rsidRPr="00906BEE" w14:paraId="69F2DE44" w14:textId="77777777" w:rsidTr="2C353833">
        <w:tc>
          <w:tcPr>
            <w:tcW w:w="3885" w:type="dxa"/>
            <w:tcMar>
              <w:top w:w="504" w:type="dxa"/>
              <w:right w:w="720" w:type="dxa"/>
            </w:tcMar>
          </w:tcPr>
          <w:p w14:paraId="7C66F8D5" w14:textId="77777777" w:rsidR="00523479" w:rsidRPr="00906BEE" w:rsidRDefault="002F38B3" w:rsidP="009C6805">
            <w:pPr>
              <w:pStyle w:val="Iniciales"/>
              <w:ind w:left="720" w:hanging="576"/>
            </w:pPr>
            <w:r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00447722" wp14:editId="5D9B0EC5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-461010</wp:posOffset>
                      </wp:positionV>
                      <wp:extent cx="6608445" cy="1724025"/>
                      <wp:effectExtent l="0" t="0" r="1905" b="9525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08445" cy="172402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0BE31F" id="Grupo 1" o:spid="_x0000_s1026" style="position:absolute;margin-left:5.15pt;margin-top:-36.3pt;width:520.35pt;height:135.75pt;z-index:-251658240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">
        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noProof/>
                <w:lang w:bidi="es-ES"/>
              </w:rPr>
              <w:drawing>
                <wp:inline distT="0" distB="0" distL="0" distR="0" wp14:anchorId="209276FC" wp14:editId="2DEB5420">
                  <wp:extent cx="942975" cy="942975"/>
                  <wp:effectExtent l="0" t="0" r="9525" b="9525"/>
                  <wp:docPr id="14" name="Imagen 14" descr="Imagen que contiene tab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ractia-ideas-en-acción. Para usar en las encuestas.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71" cy="952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5E676D" w14:textId="7B50F4D8" w:rsidR="37D4FCAF" w:rsidRDefault="1FBB383D" w:rsidP="37D4FCAF">
            <w:pPr>
              <w:pStyle w:val="Ttulo3"/>
              <w:rPr>
                <w:rFonts w:ascii="Segoe UI Semilight" w:hAnsi="Segoe UI Semilight" w:cs="Segoe UI Semilight"/>
                <w:sz w:val="24"/>
              </w:rPr>
            </w:pPr>
            <w:r w:rsidRPr="37D4FCAF">
              <w:rPr>
                <w:rFonts w:ascii="Segoe UI Semilight" w:hAnsi="Segoe UI Semilight" w:cs="Segoe UI Semilight"/>
                <w:sz w:val="24"/>
              </w:rPr>
              <w:t>información</w:t>
            </w:r>
            <w:r w:rsidR="003A1E30" w:rsidRPr="37D4FCAF">
              <w:rPr>
                <w:rFonts w:ascii="Segoe UI Semilight" w:hAnsi="Segoe UI Semilight" w:cs="Segoe UI Semilight"/>
                <w:sz w:val="24"/>
              </w:rPr>
              <w:t xml:space="preserve"> PERSONAL</w:t>
            </w:r>
          </w:p>
          <w:p w14:paraId="6D2928DD" w14:textId="339093FE" w:rsidR="2C353833" w:rsidRDefault="003A1E30" w:rsidP="2C353833">
            <w:r>
              <w:rPr>
                <w:noProof/>
              </w:rPr>
              <w:drawing>
                <wp:anchor distT="0" distB="0" distL="114300" distR="114300" simplePos="0" relativeHeight="251658244" behindDoc="0" locked="0" layoutInCell="1" allowOverlap="1" wp14:anchorId="38071A67" wp14:editId="038CC5E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31115</wp:posOffset>
                  </wp:positionV>
                  <wp:extent cx="215900" cy="215900"/>
                  <wp:effectExtent l="0" t="0" r="0" b="0"/>
                  <wp:wrapNone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n 25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42A57F14">
              <w:t xml:space="preserve">        </w:t>
            </w:r>
            <w:r w:rsidR="42A57F14" w:rsidRPr="005D3988">
              <w:rPr>
                <w:rFonts w:ascii="Segoe UI Semilight" w:hAnsi="Segoe UI Semilight" w:cs="Segoe UI Semilight"/>
                <w:color w:val="000000" w:themeColor="text1"/>
                <w:kern w:val="24"/>
                <w:sz w:val="20"/>
                <w:szCs w:val="20"/>
                <w:lang w:val="es-MX"/>
              </w:rPr>
              <w:t>Consultor</w:t>
            </w:r>
          </w:p>
          <w:p w14:paraId="637F4118" w14:textId="77777777" w:rsidR="008F3DD6" w:rsidRDefault="008F3DD6" w:rsidP="2C353833">
            <w:pPr>
              <w:rPr>
                <w:rFonts w:ascii="Calibri" w:eastAsia="Calibri" w:hAnsi="Calibri" w:cs="Calibri"/>
              </w:rPr>
            </w:pPr>
          </w:p>
          <w:p w14:paraId="43AE3543" w14:textId="6D86E37A" w:rsidR="000D6606" w:rsidRPr="005D3988" w:rsidRDefault="00BD7C4C" w:rsidP="00D82E56">
            <w:pPr>
              <w:spacing w:line="276" w:lineRule="auto"/>
              <w:rPr>
                <w:rFonts w:ascii="Segoe UI Semilight" w:hAnsi="Segoe UI Semilight" w:cs="Segoe UI Semilight"/>
                <w:color w:val="000000" w:themeColor="text1"/>
                <w:kern w:val="24"/>
                <w:sz w:val="20"/>
                <w:szCs w:val="20"/>
                <w:lang w:val="es-MX"/>
              </w:rPr>
            </w:pPr>
            <w:r w:rsidRPr="009B66F3">
              <w:rPr>
                <w:rFonts w:ascii="Segoe UI Semilight" w:hAnsi="Segoe UI Semilight" w:cs="Segoe UI Semilight"/>
                <w:noProof/>
                <w:color w:val="000000" w:themeColor="text1"/>
                <w:kern w:val="24"/>
                <w:sz w:val="20"/>
                <w:szCs w:val="20"/>
                <w:highlight w:val="yellow"/>
                <w:lang w:val="es-MX"/>
              </w:rPr>
              <w:drawing>
                <wp:anchor distT="0" distB="0" distL="114300" distR="114300" simplePos="0" relativeHeight="251659776" behindDoc="0" locked="0" layoutInCell="1" allowOverlap="1" wp14:anchorId="1DF2F0AF" wp14:editId="744E6D1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215900" cy="215900"/>
                  <wp:effectExtent l="0" t="0" r="0" b="0"/>
                  <wp:wrapThrough wrapText="bothSides">
                    <wp:wrapPolygon edited="0">
                      <wp:start x="0" y="0"/>
                      <wp:lineTo x="0" y="17153"/>
                      <wp:lineTo x="9529" y="19059"/>
                      <wp:lineTo x="19059" y="19059"/>
                      <wp:lineTo x="19059" y="5718"/>
                      <wp:lineTo x="15247" y="0"/>
                      <wp:lineTo x="0" y="0"/>
                    </wp:wrapPolygon>
                  </wp:wrapThrough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F3DD6">
              <w:rPr>
                <w:rFonts w:ascii="Segoe UI Semilight" w:hAnsi="Segoe UI Semilight" w:cs="Segoe UI Semilight"/>
                <w:color w:val="000000" w:themeColor="text1"/>
                <w:kern w:val="24"/>
                <w:sz w:val="20"/>
                <w:szCs w:val="20"/>
                <w:lang w:val="es-MX"/>
              </w:rPr>
              <w:t xml:space="preserve"> Inglés: </w:t>
            </w:r>
            <w:r>
              <w:rPr>
                <w:rFonts w:ascii="Segoe UI Semilight" w:hAnsi="Segoe UI Semilight" w:cs="Segoe UI Semilight"/>
                <w:color w:val="000000" w:themeColor="text1"/>
                <w:kern w:val="24"/>
                <w:sz w:val="20"/>
                <w:szCs w:val="20"/>
                <w:lang w:val="es-MX"/>
              </w:rPr>
              <w:t>Intermedio</w:t>
            </w:r>
          </w:p>
          <w:p w14:paraId="25083D2B" w14:textId="77777777" w:rsidR="000D6606" w:rsidRDefault="000D6606" w:rsidP="2C353833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 wp14:anchorId="31BEE5D2" wp14:editId="038387A1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155575</wp:posOffset>
                  </wp:positionV>
                  <wp:extent cx="216000" cy="216000"/>
                  <wp:effectExtent l="0" t="0" r="0" b="0"/>
                  <wp:wrapThrough wrapText="bothSides">
                    <wp:wrapPolygon edited="0">
                      <wp:start x="0" y="0"/>
                      <wp:lineTo x="0" y="19059"/>
                      <wp:lineTo x="7624" y="19059"/>
                      <wp:lineTo x="19059" y="11435"/>
                      <wp:lineTo x="19059" y="1906"/>
                      <wp:lineTo x="15247" y="0"/>
                      <wp:lineTo x="0" y="0"/>
                    </wp:wrapPolygon>
                  </wp:wrapThrough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1F615A" w14:textId="0C162797" w:rsidR="003A1E30" w:rsidRDefault="07A644B5" w:rsidP="37D4FCAF">
            <w:pPr>
              <w:rPr>
                <w:rFonts w:ascii="Calibri" w:eastAsia="Calibri" w:hAnsi="Calibri" w:cs="Calibri"/>
              </w:rPr>
            </w:pPr>
            <w:r>
              <w:t xml:space="preserve"> </w:t>
            </w:r>
            <w:r w:rsidR="00C311D9">
              <w:rPr>
                <w:rFonts w:ascii="Segoe UI Semilight" w:hAnsi="Segoe UI Semilight" w:cs="Segoe UI Semilight"/>
                <w:color w:val="000000" w:themeColor="text1"/>
                <w:kern w:val="24"/>
                <w:sz w:val="20"/>
                <w:szCs w:val="20"/>
                <w:lang w:val="es-MX"/>
              </w:rPr>
              <w:t>Saltillo, Coahuila</w:t>
            </w:r>
          </w:p>
          <w:p w14:paraId="76E6A584" w14:textId="77777777" w:rsidR="00610FC7" w:rsidRDefault="0028598D" w:rsidP="0028598D">
            <w:pPr>
              <w:pStyle w:val="Ttulo3"/>
              <w:rPr>
                <w:rFonts w:ascii="Segoe UI Semilight" w:hAnsi="Segoe UI Semilight" w:cs="Segoe UI Semilight"/>
                <w:sz w:val="24"/>
              </w:rPr>
            </w:pPr>
            <w:r w:rsidRPr="37D4FCAF">
              <w:rPr>
                <w:rFonts w:ascii="Segoe UI Semilight" w:hAnsi="Segoe UI Semilight" w:cs="Segoe UI Semilight"/>
                <w:sz w:val="24"/>
              </w:rPr>
              <w:t xml:space="preserve">PERFIL </w:t>
            </w:r>
            <w:r w:rsidR="79351384" w:rsidRPr="37D4FCAF">
              <w:rPr>
                <w:rFonts w:ascii="Segoe UI Semilight" w:hAnsi="Segoe UI Semilight" w:cs="Segoe UI Semilight"/>
                <w:sz w:val="24"/>
              </w:rPr>
              <w:t>Profesional</w:t>
            </w:r>
          </w:p>
          <w:p w14:paraId="01DFD120" w14:textId="5EFDB9AC" w:rsidR="007E2A48" w:rsidRDefault="007E2A48" w:rsidP="007E2A48">
            <w:pPr>
              <w:spacing w:after="160" w:line="276" w:lineRule="auto"/>
              <w:jc w:val="both"/>
              <w:rPr>
                <w:rFonts w:ascii="Segoe UI Semilight" w:eastAsia="+mj-ea" w:hAnsi="Segoe UI Semilight" w:cs="Segoe UI Semilight"/>
                <w:color w:val="595959"/>
                <w:kern w:val="24"/>
                <w:sz w:val="20"/>
                <w:szCs w:val="20"/>
                <w:lang w:val="es-MX"/>
              </w:rPr>
            </w:pPr>
            <w:r w:rsidRPr="007E2A48">
              <w:rPr>
                <w:rFonts w:ascii="Segoe UI Semilight" w:eastAsia="Times New Roman" w:hAnsi="Segoe UI Semilight" w:cs="Segoe UI Semilight"/>
                <w:sz w:val="20"/>
                <w:szCs w:val="20"/>
                <w:lang w:eastAsia="es-ES"/>
              </w:rPr>
              <w:t>Consolidarme como desarrollador de software y continuar mi crecimiento profesional dentro de una</w:t>
            </w:r>
            <w:r>
              <w:rPr>
                <w:rFonts w:ascii="Segoe UI Semilight" w:eastAsia="Times New Roman" w:hAnsi="Segoe UI Semilight" w:cs="Segoe UI Semilight"/>
                <w:sz w:val="20"/>
                <w:szCs w:val="20"/>
                <w:lang w:eastAsia="es-ES"/>
              </w:rPr>
              <w:t xml:space="preserve"> </w:t>
            </w:r>
            <w:r w:rsidRPr="007E2A48">
              <w:rPr>
                <w:rFonts w:ascii="Segoe UI Semilight" w:eastAsia="Times New Roman" w:hAnsi="Segoe UI Semilight" w:cs="Segoe UI Semilight"/>
                <w:sz w:val="20"/>
                <w:szCs w:val="20"/>
                <w:lang w:eastAsia="es-ES"/>
              </w:rPr>
              <w:t>organización donde pueda poner en práctica los conocimientos adquiridos a lo largo de mi trayectoria laboral.</w:t>
            </w:r>
          </w:p>
          <w:p w14:paraId="3BC080CA" w14:textId="778D46BE" w:rsidR="00FA6A77" w:rsidRPr="00906BEE" w:rsidRDefault="00000000" w:rsidP="007E2A48">
            <w:pPr>
              <w:pStyle w:val="Ttulo3"/>
            </w:pPr>
            <w:sdt>
              <w:sdtPr>
                <w:alias w:val="Educación:"/>
                <w:tag w:val="Educación:"/>
                <w:id w:val="1669900126"/>
                <w:placeholder>
                  <w:docPart w:val="B3B8DA2513D14F9ABB2F4BC8F7D78600"/>
                </w:placeholder>
                <w:temporary/>
                <w:showingPlcHdr/>
                <w15:appearance w15:val="hidden"/>
              </w:sdtPr>
              <w:sdtContent>
                <w:r w:rsidR="00FA6A77" w:rsidRPr="0028598D">
                  <w:rPr>
                    <w:rFonts w:ascii="Segoe UI Semilight" w:hAnsi="Segoe UI Semilight" w:cs="Segoe UI Semilight"/>
                    <w:sz w:val="24"/>
                    <w:szCs w:val="20"/>
                    <w:lang w:bidi="es-ES"/>
                  </w:rPr>
                  <w:t>Formación</w:t>
                </w:r>
              </w:sdtContent>
            </w:sdt>
          </w:p>
          <w:p w14:paraId="7E373CCA" w14:textId="32EA4422" w:rsidR="00C85D23" w:rsidRDefault="00C85D23" w:rsidP="00C85D23">
            <w:pPr>
              <w:pStyle w:val="NormalWeb"/>
              <w:spacing w:before="200" w:line="276" w:lineRule="auto"/>
              <w:jc w:val="both"/>
              <w:rPr>
                <w:rFonts w:ascii="Segoe UI Semilight" w:eastAsia="+mj-ea" w:hAnsi="Segoe UI Semilight" w:cs="Segoe UI Semilight"/>
                <w:b/>
                <w:bCs/>
                <w:color w:val="595959" w:themeColor="text1" w:themeTint="A6"/>
                <w:sz w:val="20"/>
                <w:szCs w:val="20"/>
                <w:lang w:val="es-MX"/>
              </w:rPr>
            </w:pPr>
            <w:r w:rsidRPr="00C85D23">
              <w:rPr>
                <w:rFonts w:ascii="Segoe UI Semilight" w:eastAsia="+mj-ea" w:hAnsi="Segoe UI Semilight" w:cs="Segoe UI Semilight"/>
                <w:b/>
                <w:bCs/>
                <w:color w:val="595959" w:themeColor="text1" w:themeTint="A6"/>
                <w:sz w:val="20"/>
                <w:szCs w:val="20"/>
                <w:lang w:val="es-MX"/>
              </w:rPr>
              <w:t>Instituto Tecnológico de Saltillo</w:t>
            </w:r>
          </w:p>
          <w:p w14:paraId="7F550C91" w14:textId="77777777" w:rsidR="00C85D23" w:rsidRPr="00C85D23" w:rsidRDefault="00C85D23" w:rsidP="00C85D23">
            <w:pPr>
              <w:pStyle w:val="NormalWeb"/>
              <w:spacing w:before="200" w:line="276" w:lineRule="auto"/>
              <w:jc w:val="both"/>
              <w:rPr>
                <w:rFonts w:ascii="Segoe UI Semilight" w:eastAsia="+mj-ea" w:hAnsi="Segoe UI Semilight" w:cs="Segoe UI Semilight"/>
                <w:b/>
                <w:bCs/>
                <w:color w:val="595959" w:themeColor="text1" w:themeTint="A6"/>
                <w:sz w:val="20"/>
                <w:szCs w:val="20"/>
                <w:lang w:val="es-MX"/>
              </w:rPr>
            </w:pPr>
            <w:r w:rsidRPr="00C85D23">
              <w:rPr>
                <w:rFonts w:ascii="Segoe UI Semilight" w:eastAsia="+mj-ea" w:hAnsi="Segoe UI Semilight" w:cs="Segoe UI Semilight"/>
                <w:b/>
                <w:bCs/>
                <w:color w:val="595959" w:themeColor="text1" w:themeTint="A6"/>
                <w:sz w:val="20"/>
                <w:szCs w:val="20"/>
                <w:lang w:val="es-MX"/>
              </w:rPr>
              <w:t>Ingeniería en Sistemas Computacionales</w:t>
            </w:r>
          </w:p>
          <w:p w14:paraId="6319946E" w14:textId="6D0DB074" w:rsidR="00DF437C" w:rsidRPr="00DF437C" w:rsidRDefault="00C85D23" w:rsidP="00C85D23">
            <w:pPr>
              <w:pStyle w:val="NormalWeb"/>
              <w:spacing w:before="200" w:line="276" w:lineRule="auto"/>
              <w:jc w:val="both"/>
              <w:rPr>
                <w:rFonts w:ascii="Segoe UI Semilight" w:eastAsia="+mj-ea" w:hAnsi="Segoe UI Semilight" w:cs="Segoe UI Semilight"/>
                <w:color w:val="595959"/>
                <w:kern w:val="24"/>
                <w:sz w:val="20"/>
                <w:szCs w:val="20"/>
                <w:lang w:val="es-MX"/>
              </w:rPr>
            </w:pPr>
            <w:r w:rsidRPr="00C85D23">
              <w:rPr>
                <w:rFonts w:ascii="Segoe UI Semilight" w:eastAsia="+mj-ea" w:hAnsi="Segoe UI Semilight" w:cs="Segoe UI Semilight"/>
                <w:b/>
                <w:bCs/>
                <w:color w:val="595959" w:themeColor="text1" w:themeTint="A6"/>
                <w:sz w:val="20"/>
                <w:szCs w:val="20"/>
                <w:lang w:val="es-MX"/>
              </w:rPr>
              <w:t>2013 – 2018</w:t>
            </w:r>
          </w:p>
          <w:p w14:paraId="4EBEA374" w14:textId="71EE87D2" w:rsidR="009B66F3" w:rsidRPr="00906BEE" w:rsidRDefault="000B3131" w:rsidP="009B66F3">
            <w:pPr>
              <w:pStyle w:val="Ttulo3"/>
            </w:pPr>
            <w:r>
              <w:rPr>
                <w:rFonts w:ascii="Segoe UI Semilight" w:hAnsi="Segoe UI Semilight" w:cs="Segoe UI Semilight"/>
                <w:sz w:val="24"/>
                <w:szCs w:val="20"/>
                <w:lang w:bidi="es-ES"/>
              </w:rPr>
              <w:t>conocimientos</w:t>
            </w:r>
          </w:p>
          <w:p w14:paraId="00900A26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C#</w:t>
            </w:r>
          </w:p>
          <w:p w14:paraId="40ED33CA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Visual Basic</w:t>
            </w:r>
          </w:p>
          <w:p w14:paraId="6600D552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PHP</w:t>
            </w:r>
          </w:p>
          <w:p w14:paraId="6F88053B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Ajax</w:t>
            </w:r>
          </w:p>
          <w:p w14:paraId="37B0F7D6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proofErr w:type="spellStart"/>
            <w:r w:rsidRPr="001F779F">
              <w:rPr>
                <w:rFonts w:ascii="Segoe UI Semilight" w:hAnsi="Segoe UI Semilight" w:cs="Segoe UI Semilight"/>
                <w:szCs w:val="20"/>
              </w:rPr>
              <w:lastRenderedPageBreak/>
              <w:t>Razor</w:t>
            </w:r>
            <w:proofErr w:type="spellEnd"/>
          </w:p>
          <w:p w14:paraId="6CF1419D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proofErr w:type="spellStart"/>
            <w:r w:rsidRPr="001F779F">
              <w:rPr>
                <w:rFonts w:ascii="Segoe UI Semilight" w:hAnsi="Segoe UI Semilight" w:cs="Segoe UI Semilight"/>
                <w:szCs w:val="20"/>
              </w:rPr>
              <w:t>LinQ</w:t>
            </w:r>
            <w:proofErr w:type="spellEnd"/>
          </w:p>
          <w:p w14:paraId="362A26CD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HTML5</w:t>
            </w:r>
          </w:p>
          <w:p w14:paraId="40820EA4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CSS3</w:t>
            </w:r>
          </w:p>
          <w:p w14:paraId="3F73F8E0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JavaScript</w:t>
            </w:r>
          </w:p>
          <w:p w14:paraId="25D0B5DF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XML</w:t>
            </w:r>
          </w:p>
          <w:p w14:paraId="34CFEE6D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XSLT</w:t>
            </w:r>
          </w:p>
          <w:p w14:paraId="3BA5AA96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proofErr w:type="spellStart"/>
            <w:r w:rsidRPr="001F779F">
              <w:rPr>
                <w:rFonts w:ascii="Segoe UI Semilight" w:hAnsi="Segoe UI Semilight" w:cs="Segoe UI Semilight"/>
                <w:szCs w:val="20"/>
              </w:rPr>
              <w:t>Entity</w:t>
            </w:r>
            <w:proofErr w:type="spellEnd"/>
            <w:r w:rsidRPr="001F779F">
              <w:rPr>
                <w:rFonts w:ascii="Segoe UI Semilight" w:hAnsi="Segoe UI Semilight" w:cs="Segoe UI Semilight"/>
                <w:szCs w:val="20"/>
              </w:rPr>
              <w:t xml:space="preserve"> Framework</w:t>
            </w:r>
          </w:p>
          <w:p w14:paraId="4C477F8A" w14:textId="2CF623D5" w:rsidR="001F779F" w:rsidRP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ASP.net</w:t>
            </w:r>
          </w:p>
          <w:p w14:paraId="70594EAC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ADO.net</w:t>
            </w:r>
          </w:p>
          <w:p w14:paraId="7106C80D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JSON</w:t>
            </w:r>
          </w:p>
          <w:p w14:paraId="553399FD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Bootstrap</w:t>
            </w:r>
          </w:p>
          <w:p w14:paraId="51E89F13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 xml:space="preserve">Angular </w:t>
            </w:r>
          </w:p>
          <w:p w14:paraId="5DC8EEF5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Windows Forms</w:t>
            </w:r>
          </w:p>
          <w:p w14:paraId="645DBB20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WCF</w:t>
            </w:r>
          </w:p>
          <w:p w14:paraId="6DB1DE04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proofErr w:type="spellStart"/>
            <w:r w:rsidRPr="001F779F">
              <w:rPr>
                <w:rFonts w:ascii="Segoe UI Semilight" w:hAnsi="Segoe UI Semilight" w:cs="Segoe UI Semilight"/>
                <w:szCs w:val="20"/>
              </w:rPr>
              <w:t>WebServices</w:t>
            </w:r>
            <w:proofErr w:type="spellEnd"/>
            <w:r w:rsidRPr="001F779F">
              <w:rPr>
                <w:rFonts w:ascii="Segoe UI Semilight" w:hAnsi="Segoe UI Semilight" w:cs="Segoe UI Semilight"/>
                <w:szCs w:val="20"/>
              </w:rPr>
              <w:t xml:space="preserve"> ASMX</w:t>
            </w:r>
          </w:p>
          <w:p w14:paraId="1BB28494" w14:textId="77777777" w:rsidR="00AE41C9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 xml:space="preserve">Google </w:t>
            </w:r>
            <w:proofErr w:type="spellStart"/>
            <w:r w:rsidRPr="001F779F">
              <w:rPr>
                <w:rFonts w:ascii="Segoe UI Semilight" w:hAnsi="Segoe UI Semilight" w:cs="Segoe UI Semilight"/>
                <w:szCs w:val="20"/>
              </w:rPr>
              <w:t>Maps</w:t>
            </w:r>
            <w:proofErr w:type="spellEnd"/>
            <w:r w:rsidRPr="001F779F">
              <w:rPr>
                <w:rFonts w:ascii="Segoe UI Semilight" w:hAnsi="Segoe UI Semilight" w:cs="Segoe UI Semilight"/>
                <w:szCs w:val="20"/>
              </w:rPr>
              <w:t xml:space="preserve"> API</w:t>
            </w:r>
          </w:p>
          <w:p w14:paraId="6DF4C20C" w14:textId="2B6675F4" w:rsidR="001F779F" w:rsidRP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MySQL</w:t>
            </w:r>
          </w:p>
          <w:p w14:paraId="4F9174FA" w14:textId="77777777" w:rsidR="00AE41C9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SQL Server</w:t>
            </w:r>
          </w:p>
          <w:p w14:paraId="42717518" w14:textId="77777777" w:rsidR="00AE41C9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Oracle</w:t>
            </w:r>
          </w:p>
          <w:p w14:paraId="4061C333" w14:textId="77777777" w:rsidR="00AE41C9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DB2</w:t>
            </w:r>
          </w:p>
          <w:p w14:paraId="1F36A056" w14:textId="77777777" w:rsidR="00AE41C9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MVC</w:t>
            </w:r>
          </w:p>
          <w:p w14:paraId="741170E5" w14:textId="77777777" w:rsidR="00AE41C9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 xml:space="preserve">3 </w:t>
            </w:r>
            <w:proofErr w:type="gramStart"/>
            <w:r w:rsidRPr="001F779F">
              <w:rPr>
                <w:rFonts w:ascii="Segoe UI Semilight" w:hAnsi="Segoe UI Semilight" w:cs="Segoe UI Semilight"/>
                <w:szCs w:val="20"/>
              </w:rPr>
              <w:t>Capas</w:t>
            </w:r>
            <w:proofErr w:type="gramEnd"/>
          </w:p>
          <w:p w14:paraId="461105AC" w14:textId="77777777" w:rsidR="00AE41C9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SPA</w:t>
            </w:r>
          </w:p>
          <w:p w14:paraId="621BA428" w14:textId="77777777" w:rsidR="00AE41C9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UML</w:t>
            </w:r>
          </w:p>
          <w:p w14:paraId="7C012F71" w14:textId="77777777" w:rsidR="00AE41C9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Eclipse</w:t>
            </w:r>
          </w:p>
          <w:p w14:paraId="0EBCFDE5" w14:textId="77777777" w:rsidR="00AE41C9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NetBeans</w:t>
            </w:r>
          </w:p>
          <w:p w14:paraId="0CCB152E" w14:textId="77777777" w:rsidR="00AE41C9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Visual Studio</w:t>
            </w:r>
          </w:p>
          <w:p w14:paraId="415E0CD2" w14:textId="77777777" w:rsidR="00774655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proofErr w:type="spellStart"/>
            <w:r w:rsidRPr="001F779F">
              <w:rPr>
                <w:rFonts w:ascii="Segoe UI Semilight" w:hAnsi="Segoe UI Semilight" w:cs="Segoe UI Semilight"/>
                <w:szCs w:val="20"/>
              </w:rPr>
              <w:t>SublimeText</w:t>
            </w:r>
            <w:proofErr w:type="spellEnd"/>
          </w:p>
          <w:p w14:paraId="7E33BD67" w14:textId="77777777" w:rsidR="00774655" w:rsidRDefault="001F779F" w:rsidP="00774655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Visual</w:t>
            </w:r>
            <w:r w:rsidR="00774655">
              <w:rPr>
                <w:rFonts w:ascii="Segoe UI Semilight" w:hAnsi="Segoe UI Semilight" w:cs="Segoe UI Semilight"/>
                <w:szCs w:val="20"/>
              </w:rPr>
              <w:t xml:space="preserve"> </w:t>
            </w:r>
            <w:r w:rsidRPr="00774655">
              <w:rPr>
                <w:rFonts w:ascii="Segoe UI Semilight" w:hAnsi="Segoe UI Semilight" w:cs="Segoe UI Semilight"/>
                <w:szCs w:val="20"/>
              </w:rPr>
              <w:t xml:space="preserve">Studio </w:t>
            </w:r>
            <w:proofErr w:type="spellStart"/>
            <w:r w:rsidRPr="00774655">
              <w:rPr>
                <w:rFonts w:ascii="Segoe UI Semilight" w:hAnsi="Segoe UI Semilight" w:cs="Segoe UI Semilight"/>
                <w:szCs w:val="20"/>
              </w:rPr>
              <w:t>Code</w:t>
            </w:r>
            <w:proofErr w:type="spellEnd"/>
          </w:p>
          <w:p w14:paraId="22CF7C5C" w14:textId="77777777" w:rsidR="00774655" w:rsidRDefault="001F779F" w:rsidP="00774655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774655">
              <w:rPr>
                <w:rFonts w:ascii="Segoe UI Semilight" w:hAnsi="Segoe UI Semilight" w:cs="Segoe UI Semilight"/>
                <w:szCs w:val="20"/>
              </w:rPr>
              <w:t>Android Studio</w:t>
            </w:r>
          </w:p>
          <w:p w14:paraId="56FD211B" w14:textId="77777777" w:rsidR="00774655" w:rsidRDefault="001F779F" w:rsidP="00774655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proofErr w:type="spellStart"/>
            <w:r w:rsidRPr="00774655">
              <w:rPr>
                <w:rFonts w:ascii="Segoe UI Semilight" w:hAnsi="Segoe UI Semilight" w:cs="Segoe UI Semilight"/>
                <w:szCs w:val="20"/>
              </w:rPr>
              <w:t>BlueJ</w:t>
            </w:r>
            <w:proofErr w:type="spellEnd"/>
          </w:p>
          <w:p w14:paraId="54F23BB8" w14:textId="77777777" w:rsidR="00774655" w:rsidRDefault="001F779F" w:rsidP="00774655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774655">
              <w:rPr>
                <w:rFonts w:ascii="Segoe UI Semilight" w:hAnsi="Segoe UI Semilight" w:cs="Segoe UI Semilight"/>
                <w:szCs w:val="20"/>
              </w:rPr>
              <w:t>Scrum</w:t>
            </w:r>
          </w:p>
          <w:p w14:paraId="78761618" w14:textId="49A64137" w:rsidR="000679F1" w:rsidRPr="00774655" w:rsidRDefault="001F779F" w:rsidP="00774655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774655">
              <w:rPr>
                <w:rFonts w:ascii="Segoe UI Semilight" w:hAnsi="Segoe UI Semilight" w:cs="Segoe UI Semilight"/>
                <w:szCs w:val="20"/>
              </w:rPr>
              <w:t>IIS</w:t>
            </w:r>
          </w:p>
        </w:tc>
        <w:tc>
          <w:tcPr>
            <w:tcW w:w="6921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64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6497"/>
            </w:tblGrid>
            <w:tr w:rsidR="00C612DA" w:rsidRPr="00906BEE" w14:paraId="13A2CEB9" w14:textId="77777777" w:rsidTr="2C353833">
              <w:trPr>
                <w:trHeight w:hRule="exact" w:val="1338"/>
              </w:trPr>
              <w:tc>
                <w:tcPr>
                  <w:tcW w:w="6497" w:type="dxa"/>
                  <w:vAlign w:val="center"/>
                </w:tcPr>
                <w:p w14:paraId="653A963F" w14:textId="5FC02CB8" w:rsidR="00906BEE" w:rsidRPr="00906BEE" w:rsidRDefault="00093933" w:rsidP="5DA23845">
                  <w:pPr>
                    <w:spacing w:line="259" w:lineRule="auto"/>
                    <w:rPr>
                      <w:rFonts w:ascii="Segoe UI Semilight" w:eastAsia="Segoe UI Semilight" w:hAnsi="Segoe UI Semilight" w:cs="Segoe UI Semilight"/>
                      <w:sz w:val="50"/>
                      <w:szCs w:val="50"/>
                      <w:lang w:val="es-MX"/>
                    </w:rPr>
                  </w:pPr>
                  <w:r>
                    <w:rPr>
                      <w:rFonts w:ascii="Segoe UI Semilight" w:eastAsia="Segoe UI Semilight" w:hAnsi="Segoe UI Semilight" w:cs="Segoe UI Semilight"/>
                      <w:sz w:val="50"/>
                      <w:szCs w:val="50"/>
                      <w:lang w:val="es-MX"/>
                    </w:rPr>
                    <w:lastRenderedPageBreak/>
                    <w:t>DESARROLLADOR RPA</w:t>
                  </w:r>
                </w:p>
              </w:tc>
            </w:tr>
          </w:tbl>
          <w:p w14:paraId="499C902A" w14:textId="77777777" w:rsidR="003A1E30" w:rsidRPr="000A0416" w:rsidRDefault="003A1E30" w:rsidP="000A0416">
            <w:pPr>
              <w:pStyle w:val="Ttulo3"/>
              <w:rPr>
                <w:rFonts w:ascii="Segoe UI Semilight" w:hAnsi="Segoe UI Semilight" w:cs="Segoe UI Semilight"/>
                <w:sz w:val="24"/>
                <w:szCs w:val="20"/>
              </w:rPr>
            </w:pPr>
            <w:r w:rsidRPr="000A0416">
              <w:rPr>
                <w:rFonts w:ascii="Segoe UI Semilight" w:hAnsi="Segoe UI Semilight" w:cs="Segoe UI Semilight"/>
                <w:sz w:val="24"/>
                <w:szCs w:val="20"/>
              </w:rPr>
              <w:t>EXPERIENCIA</w:t>
            </w:r>
          </w:p>
          <w:p w14:paraId="25CD4C98" w14:textId="7F08F470" w:rsidR="00967C4F" w:rsidRDefault="00967C4F" w:rsidP="00307467">
            <w:pPr>
              <w:pStyle w:val="Normalconbullet"/>
              <w:numPr>
                <w:ilvl w:val="0"/>
                <w:numId w:val="0"/>
              </w:numPr>
              <w:ind w:left="360" w:hanging="360"/>
              <w:jc w:val="both"/>
              <w:rPr>
                <w:rFonts w:ascii="Segoe UI Semilight" w:eastAsia="+mn-ea" w:hAnsi="Segoe UI Semilight" w:cs="Segoe UI Semilight"/>
                <w:b/>
                <w:bCs/>
                <w:color w:val="FF0000"/>
                <w:sz w:val="22"/>
                <w:szCs w:val="22"/>
                <w:lang w:val="es-MX" w:eastAsia="en-US"/>
              </w:rPr>
            </w:pPr>
            <w:proofErr w:type="spellStart"/>
            <w:r w:rsidRPr="00D0190C">
              <w:rPr>
                <w:rFonts w:ascii="Segoe UI Semilight" w:eastAsia="+mn-ea" w:hAnsi="Segoe UI Semilight" w:cs="Segoe UI Semilight"/>
                <w:b/>
                <w:bCs/>
                <w:color w:val="FF0000"/>
                <w:sz w:val="22"/>
                <w:szCs w:val="22"/>
                <w:lang w:val="es-MX" w:eastAsia="en-US"/>
              </w:rPr>
              <w:t>Practia</w:t>
            </w:r>
            <w:proofErr w:type="spellEnd"/>
            <w:r>
              <w:rPr>
                <w:rFonts w:ascii="Segoe UI Semilight" w:eastAsia="+mn-ea" w:hAnsi="Segoe UI Semilight" w:cs="Segoe UI Semilight"/>
                <w:b/>
                <w:bCs/>
                <w:color w:val="FF0000"/>
                <w:sz w:val="22"/>
                <w:szCs w:val="22"/>
                <w:lang w:val="es-MX" w:eastAsia="en-US"/>
              </w:rPr>
              <w:t xml:space="preserve"> </w:t>
            </w:r>
            <w:r w:rsidR="00A4370E">
              <w:rPr>
                <w:rFonts w:ascii="Segoe UI Semilight" w:eastAsia="+mn-ea" w:hAnsi="Segoe UI Semilight" w:cs="Segoe UI Semilight"/>
                <w:b/>
                <w:bCs/>
                <w:color w:val="FF0000"/>
                <w:sz w:val="22"/>
                <w:szCs w:val="22"/>
                <w:lang w:val="es-MX" w:eastAsia="en-US"/>
              </w:rPr>
              <w:t>(</w:t>
            </w:r>
            <w:r w:rsidR="00D0190C">
              <w:rPr>
                <w:rFonts w:ascii="Segoe UI Semilight" w:eastAsia="+mn-ea" w:hAnsi="Segoe UI Semilight" w:cs="Segoe UI Semilight"/>
                <w:b/>
                <w:bCs/>
                <w:color w:val="FF0000"/>
                <w:sz w:val="22"/>
                <w:szCs w:val="22"/>
                <w:lang w:val="es-MX" w:eastAsia="en-US"/>
              </w:rPr>
              <w:t>10/2020</w:t>
            </w:r>
            <w:r w:rsidR="00A4370E">
              <w:rPr>
                <w:rFonts w:ascii="Segoe UI Semilight" w:eastAsia="+mn-ea" w:hAnsi="Segoe UI Semilight" w:cs="Segoe UI Semilight"/>
                <w:b/>
                <w:bCs/>
                <w:color w:val="FF0000"/>
                <w:sz w:val="22"/>
                <w:szCs w:val="22"/>
                <w:lang w:val="es-MX" w:eastAsia="en-US"/>
              </w:rPr>
              <w:t xml:space="preserve"> – actualidad)</w:t>
            </w:r>
          </w:p>
          <w:p w14:paraId="094BE678" w14:textId="025F909B" w:rsidR="00A4370E" w:rsidRPr="00A4370E" w:rsidRDefault="00D0190C" w:rsidP="00307467">
            <w:pPr>
              <w:pStyle w:val="Normalconbullet"/>
              <w:numPr>
                <w:ilvl w:val="0"/>
                <w:numId w:val="0"/>
              </w:numPr>
              <w:ind w:left="360" w:hanging="360"/>
              <w:jc w:val="both"/>
              <w:rPr>
                <w:rFonts w:ascii="Segoe UI Semilight" w:eastAsia="+mn-ea" w:hAnsi="Segoe UI Semilight" w:cs="Segoe UI Semilight"/>
                <w:b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>
              <w:rPr>
                <w:rFonts w:ascii="Segoe UI Semilight" w:eastAsia="+mn-ea" w:hAnsi="Segoe UI Semilight" w:cs="Segoe UI Semilight"/>
                <w:b/>
                <w:bCs/>
                <w:color w:val="000000" w:themeColor="text1"/>
                <w:sz w:val="22"/>
                <w:szCs w:val="22"/>
                <w:lang w:val="es-MX" w:eastAsia="en-US"/>
              </w:rPr>
              <w:t>Desarrollador RPA</w:t>
            </w:r>
          </w:p>
          <w:p w14:paraId="33D45E64" w14:textId="2E6792AA" w:rsidR="00967C4F" w:rsidRPr="00D0190C" w:rsidRDefault="00D0190C" w:rsidP="00A4370E">
            <w:pPr>
              <w:pStyle w:val="Normalconbullet"/>
              <w:rPr>
                <w:rFonts w:eastAsia="+mn-ea"/>
                <w:lang w:val="es-MX"/>
              </w:rPr>
            </w:pPr>
            <w:r>
              <w:rPr>
                <w:rFonts w:ascii="Segoe UI Semilight" w:eastAsia="+mn-ea" w:hAnsi="Segoe UI Semilight" w:cs="Segoe UI Semilight"/>
                <w:lang w:val="es-MX"/>
              </w:rPr>
              <w:t>Realicé el levantamiento de requerimientos para múltiples procesos para la empresa SODIMAC.</w:t>
            </w:r>
          </w:p>
          <w:p w14:paraId="2AD4F2D9" w14:textId="5F0CA905" w:rsidR="00D0190C" w:rsidRPr="00D0190C" w:rsidRDefault="00D0190C" w:rsidP="00A4370E">
            <w:pPr>
              <w:pStyle w:val="Normalconbullet"/>
              <w:rPr>
                <w:rFonts w:eastAsia="+mn-ea"/>
                <w:lang w:val="es-MX"/>
              </w:rPr>
            </w:pPr>
            <w:r>
              <w:rPr>
                <w:rFonts w:ascii="Segoe UI Semilight" w:eastAsia="+mn-ea" w:hAnsi="Segoe UI Semilight" w:cs="Segoe UI Semilight"/>
                <w:lang w:val="es-MX"/>
              </w:rPr>
              <w:t>Desarrollé múltiples procesos con Power Automate para la optimización de procesos para las diferentes áreas de la empresa SODIMAC</w:t>
            </w:r>
            <w:r w:rsidR="001D7792">
              <w:rPr>
                <w:rFonts w:ascii="Segoe UI Semilight" w:eastAsia="+mn-ea" w:hAnsi="Segoe UI Semilight" w:cs="Segoe UI Semilight"/>
                <w:lang w:val="es-MX"/>
              </w:rPr>
              <w:t>, utilizando FORMS para la recopilación de datos y archivos los cuales se almacenan dentro de un SharePoint y/o OneDrive así mismo junto con el manejo de correos automáticos diseñados para que sean notificaciones finales las cuales indicaban que el proceso había terminado adjuntando los archivos y enlaces recopilados</w:t>
            </w:r>
            <w:r>
              <w:rPr>
                <w:rFonts w:ascii="Segoe UI Semilight" w:eastAsia="+mn-ea" w:hAnsi="Segoe UI Semilight" w:cs="Segoe UI Semilight"/>
                <w:lang w:val="es-MX"/>
              </w:rPr>
              <w:t>.</w:t>
            </w:r>
          </w:p>
          <w:p w14:paraId="7039ACE0" w14:textId="5E9530E1" w:rsidR="00D0190C" w:rsidRPr="00D0190C" w:rsidRDefault="00D0190C" w:rsidP="00D0190C">
            <w:pPr>
              <w:pStyle w:val="Normalconbullet"/>
              <w:rPr>
                <w:rFonts w:eastAsia="+mn-ea"/>
                <w:lang w:val="es-MX"/>
              </w:rPr>
            </w:pPr>
            <w:r>
              <w:rPr>
                <w:rFonts w:ascii="Segoe UI Semilight" w:eastAsia="+mn-ea" w:hAnsi="Segoe UI Semilight" w:cs="Segoe UI Semilight"/>
                <w:lang w:val="es-MX"/>
              </w:rPr>
              <w:t xml:space="preserve">Desarrollé múltiples </w:t>
            </w:r>
            <w:proofErr w:type="spellStart"/>
            <w:r>
              <w:rPr>
                <w:rFonts w:ascii="Segoe UI Semilight" w:eastAsia="+mn-ea" w:hAnsi="Segoe UI Semilight" w:cs="Segoe UI Semilight"/>
                <w:lang w:val="es-MX"/>
              </w:rPr>
              <w:t>BOT’s</w:t>
            </w:r>
            <w:proofErr w:type="spellEnd"/>
            <w:r>
              <w:rPr>
                <w:rFonts w:ascii="Segoe UI Semilight" w:eastAsia="+mn-ea" w:hAnsi="Segoe UI Semilight" w:cs="Segoe UI Semilight"/>
                <w:lang w:val="es-MX"/>
              </w:rPr>
              <w:t xml:space="preserve"> con Uipath para la optimización de procesos para las diferentes áreas de la empresa SODIMAC</w:t>
            </w:r>
            <w:r w:rsidR="001D7792">
              <w:rPr>
                <w:rFonts w:ascii="Segoe UI Semilight" w:eastAsia="+mn-ea" w:hAnsi="Segoe UI Semilight" w:cs="Segoe UI Semilight"/>
                <w:lang w:val="es-MX"/>
              </w:rPr>
              <w:t>, utilizando múltiples herramientas de OCR para la captura de datos dentro de los portales, modificando selectores haciendo los dinámicos y utilizando una carpeta compartida con el propio explorador de archivos compartidos de SODIMAC</w:t>
            </w:r>
            <w:r>
              <w:rPr>
                <w:rFonts w:ascii="Segoe UI Semilight" w:eastAsia="+mn-ea" w:hAnsi="Segoe UI Semilight" w:cs="Segoe UI Semilight"/>
                <w:lang w:val="es-MX"/>
              </w:rPr>
              <w:t>.</w:t>
            </w:r>
          </w:p>
          <w:p w14:paraId="465B5275" w14:textId="10872CE6" w:rsidR="00D0190C" w:rsidRPr="00D0190C" w:rsidRDefault="00D0190C" w:rsidP="00A4370E">
            <w:pPr>
              <w:pStyle w:val="Normalconbullet"/>
              <w:rPr>
                <w:rFonts w:eastAsia="+mn-ea"/>
                <w:lang w:val="es-MX"/>
              </w:rPr>
            </w:pPr>
            <w:r>
              <w:rPr>
                <w:rFonts w:ascii="Segoe UI Semilight" w:eastAsia="+mn-ea" w:hAnsi="Segoe UI Semilight" w:cs="Segoe UI Semilight"/>
                <w:lang w:val="es-MX"/>
              </w:rPr>
              <w:t>Se desarrollo en conjunto con un equipo especializado en herramientas de Microsoft, un portal Web con Power APPS, el cual se utilizó para el proceso de reclutamiento de varias tiendas SODIMAC</w:t>
            </w:r>
            <w:r w:rsidR="001D7792">
              <w:rPr>
                <w:rFonts w:ascii="Segoe UI Semilight" w:eastAsia="+mn-ea" w:hAnsi="Segoe UI Semilight" w:cs="Segoe UI Semilight"/>
                <w:lang w:val="es-MX"/>
              </w:rPr>
              <w:t xml:space="preserve">, utilizando múltiples Scripts para que la pagina generara códigos QR y formularios dinámicos para obtener las respuestas de </w:t>
            </w:r>
            <w:r w:rsidR="00B629AB">
              <w:rPr>
                <w:rFonts w:ascii="Segoe UI Semilight" w:eastAsia="+mn-ea" w:hAnsi="Segoe UI Semilight" w:cs="Segoe UI Semilight"/>
                <w:lang w:val="es-MX"/>
              </w:rPr>
              <w:t>estos</w:t>
            </w:r>
            <w:r>
              <w:rPr>
                <w:rFonts w:ascii="Segoe UI Semilight" w:eastAsia="+mn-ea" w:hAnsi="Segoe UI Semilight" w:cs="Segoe UI Semilight"/>
                <w:lang w:val="es-MX"/>
              </w:rPr>
              <w:t>.</w:t>
            </w:r>
          </w:p>
          <w:p w14:paraId="48BD2D9D" w14:textId="481F3D69" w:rsidR="00D0190C" w:rsidRPr="00D0190C" w:rsidRDefault="00D0190C" w:rsidP="00D0190C">
            <w:pPr>
              <w:pStyle w:val="Normalconbullet"/>
              <w:rPr>
                <w:rFonts w:eastAsia="+mn-ea"/>
                <w:lang w:val="es-MX"/>
              </w:rPr>
            </w:pPr>
            <w:r>
              <w:rPr>
                <w:rFonts w:ascii="Segoe UI Semilight" w:eastAsia="+mn-ea" w:hAnsi="Segoe UI Semilight" w:cs="Segoe UI Semilight"/>
                <w:lang w:val="es-MX"/>
              </w:rPr>
              <w:t>Realicé el levantamiento de requerimientos para múltiples procesos para la empresa Liverpool.</w:t>
            </w:r>
          </w:p>
          <w:p w14:paraId="63224FE1" w14:textId="2CD23FAF" w:rsidR="00D0190C" w:rsidRPr="00D0190C" w:rsidRDefault="00D0190C" w:rsidP="00D0190C">
            <w:pPr>
              <w:pStyle w:val="Normalconbullet"/>
              <w:rPr>
                <w:rFonts w:eastAsia="+mn-ea"/>
                <w:lang w:val="es-MX"/>
              </w:rPr>
            </w:pPr>
            <w:r>
              <w:rPr>
                <w:rFonts w:ascii="Segoe UI Semilight" w:eastAsia="+mn-ea" w:hAnsi="Segoe UI Semilight" w:cs="Segoe UI Semilight"/>
                <w:lang w:val="es-MX"/>
              </w:rPr>
              <w:t xml:space="preserve">Desarrollé múltiples </w:t>
            </w:r>
            <w:proofErr w:type="spellStart"/>
            <w:r>
              <w:rPr>
                <w:rFonts w:ascii="Segoe UI Semilight" w:eastAsia="+mn-ea" w:hAnsi="Segoe UI Semilight" w:cs="Segoe UI Semilight"/>
                <w:lang w:val="es-MX"/>
              </w:rPr>
              <w:t>BOT’s</w:t>
            </w:r>
            <w:proofErr w:type="spellEnd"/>
            <w:r>
              <w:rPr>
                <w:rFonts w:ascii="Segoe UI Semilight" w:eastAsia="+mn-ea" w:hAnsi="Segoe UI Semilight" w:cs="Segoe UI Semilight"/>
                <w:lang w:val="es-MX"/>
              </w:rPr>
              <w:t xml:space="preserve"> con Uipath para la optimización de procesos para las diferentes áreas de la empresa Liverpool</w:t>
            </w:r>
            <w:r w:rsidR="001D7792">
              <w:rPr>
                <w:rFonts w:ascii="Segoe UI Semilight" w:eastAsia="+mn-ea" w:hAnsi="Segoe UI Semilight" w:cs="Segoe UI Semilight"/>
                <w:lang w:val="es-MX"/>
              </w:rPr>
              <w:t>, utilizando múltiples herramientas de captura de datos mediante TERMINAL captura de datos OCR y descarga de archivos de diferentes portales, así mismo se utiliza el programa de SAP para la descarga de toda la información necesaria para generar los múltiples reportes</w:t>
            </w:r>
            <w:r w:rsidR="00B629AB">
              <w:rPr>
                <w:rFonts w:ascii="Segoe UI Semilight" w:eastAsia="+mn-ea" w:hAnsi="Segoe UI Semilight" w:cs="Segoe UI Semilight"/>
                <w:lang w:val="es-MX"/>
              </w:rPr>
              <w:t>,</w:t>
            </w:r>
            <w:r w:rsidR="001D7792">
              <w:rPr>
                <w:rFonts w:ascii="Segoe UI Semilight" w:eastAsia="+mn-ea" w:hAnsi="Segoe UI Semilight" w:cs="Segoe UI Semilight"/>
                <w:lang w:val="es-MX"/>
              </w:rPr>
              <w:t xml:space="preserve"> los cuales el mismo BOT los almacena en un apartado de Google Drive</w:t>
            </w:r>
            <w:r>
              <w:rPr>
                <w:rFonts w:ascii="Segoe UI Semilight" w:eastAsia="+mn-ea" w:hAnsi="Segoe UI Semilight" w:cs="Segoe UI Semilight"/>
                <w:lang w:val="es-MX"/>
              </w:rPr>
              <w:t>.</w:t>
            </w:r>
          </w:p>
          <w:p w14:paraId="1C4C7AD8" w14:textId="727018A0" w:rsidR="00D0190C" w:rsidRPr="00D0190C" w:rsidRDefault="00D0190C" w:rsidP="00A4370E">
            <w:pPr>
              <w:pStyle w:val="Normalconbullet"/>
              <w:rPr>
                <w:rFonts w:eastAsia="+mn-ea"/>
                <w:lang w:val="es-MX"/>
              </w:rPr>
            </w:pPr>
            <w:r>
              <w:rPr>
                <w:rFonts w:ascii="Segoe UI Semilight" w:eastAsia="+mn-ea" w:hAnsi="Segoe UI Semilight" w:cs="Segoe UI Semilight"/>
                <w:lang w:val="es-MX"/>
              </w:rPr>
              <w:t>Soporte a varios procesos de RPA dentro de las diferentes áreas de Liverpool.</w:t>
            </w:r>
          </w:p>
          <w:p w14:paraId="782874A4" w14:textId="01A7E33B" w:rsidR="00D0190C" w:rsidRPr="00186B2F" w:rsidRDefault="00D0190C" w:rsidP="00A4370E">
            <w:pPr>
              <w:pStyle w:val="Normalconbullet"/>
              <w:rPr>
                <w:rFonts w:eastAsia="+mn-ea"/>
                <w:lang w:val="es-MX"/>
              </w:rPr>
            </w:pPr>
            <w:r>
              <w:rPr>
                <w:rFonts w:ascii="Segoe UI Semilight" w:eastAsia="+mn-ea" w:hAnsi="Segoe UI Semilight" w:cs="Segoe UI Semilight"/>
                <w:lang w:val="es-MX"/>
              </w:rPr>
              <w:lastRenderedPageBreak/>
              <w:t xml:space="preserve">Solución de errores de múltiples </w:t>
            </w:r>
            <w:proofErr w:type="spellStart"/>
            <w:r>
              <w:rPr>
                <w:rFonts w:ascii="Segoe UI Semilight" w:eastAsia="+mn-ea" w:hAnsi="Segoe UI Semilight" w:cs="Segoe UI Semilight"/>
                <w:lang w:val="es-MX"/>
              </w:rPr>
              <w:t>BOT´s</w:t>
            </w:r>
            <w:proofErr w:type="spellEnd"/>
            <w:r w:rsidR="00186B2F">
              <w:rPr>
                <w:rFonts w:ascii="Segoe UI Semilight" w:eastAsia="+mn-ea" w:hAnsi="Segoe UI Semilight" w:cs="Segoe UI Semilight"/>
                <w:lang w:val="es-MX"/>
              </w:rPr>
              <w:t xml:space="preserve"> RPA</w:t>
            </w:r>
            <w:r w:rsidR="00B629AB">
              <w:rPr>
                <w:rFonts w:ascii="Segoe UI Semilight" w:eastAsia="+mn-ea" w:hAnsi="Segoe UI Semilight" w:cs="Segoe UI Semilight"/>
                <w:lang w:val="es-MX"/>
              </w:rPr>
              <w:t>, así mismo la modificación y actualización de Paquetes de estos mismos</w:t>
            </w:r>
            <w:r w:rsidR="00186B2F">
              <w:rPr>
                <w:rFonts w:ascii="Segoe UI Semilight" w:eastAsia="+mn-ea" w:hAnsi="Segoe UI Semilight" w:cs="Segoe UI Semilight"/>
                <w:lang w:val="es-MX"/>
              </w:rPr>
              <w:t xml:space="preserve"> en Liverpool.</w:t>
            </w:r>
          </w:p>
          <w:p w14:paraId="34284A6D" w14:textId="0823A366" w:rsidR="00186B2F" w:rsidRPr="00186B2F" w:rsidRDefault="00186B2F" w:rsidP="00A4370E">
            <w:pPr>
              <w:pStyle w:val="Normalconbullet"/>
              <w:rPr>
                <w:rFonts w:eastAsia="+mn-ea"/>
                <w:lang w:val="es-MX"/>
              </w:rPr>
            </w:pPr>
            <w:r>
              <w:rPr>
                <w:rFonts w:ascii="Segoe UI Semilight" w:eastAsia="+mn-ea" w:hAnsi="Segoe UI Semilight" w:cs="Segoe UI Semilight"/>
                <w:lang w:val="es-MX"/>
              </w:rPr>
              <w:t>Utilización de sistemas variados: SAP, TERMINAL CTE, CONTROL D.</w:t>
            </w:r>
          </w:p>
          <w:p w14:paraId="1734405A" w14:textId="41DBD4C3" w:rsidR="00186B2F" w:rsidRPr="00186B2F" w:rsidRDefault="00186B2F" w:rsidP="00A4370E">
            <w:pPr>
              <w:pStyle w:val="Normalconbullet"/>
              <w:rPr>
                <w:rFonts w:eastAsia="+mn-ea"/>
                <w:lang w:val="en-US"/>
              </w:rPr>
            </w:pPr>
            <w:r w:rsidRPr="00186B2F">
              <w:rPr>
                <w:rFonts w:ascii="Segoe UI Semilight" w:hAnsi="Segoe UI Semilight" w:cs="Segoe UI Semilight"/>
                <w:szCs w:val="20"/>
                <w:lang w:val="en-US"/>
              </w:rPr>
              <w:t>C#, Visual Basic, HTML5, CSS3.</w:t>
            </w:r>
          </w:p>
          <w:p w14:paraId="3068CE34" w14:textId="77777777" w:rsidR="00967C4F" w:rsidRPr="00186B2F" w:rsidRDefault="00967C4F" w:rsidP="00307467">
            <w:pPr>
              <w:pStyle w:val="Normalconbullet"/>
              <w:numPr>
                <w:ilvl w:val="0"/>
                <w:numId w:val="0"/>
              </w:numPr>
              <w:ind w:left="360" w:hanging="360"/>
              <w:jc w:val="both"/>
              <w:rPr>
                <w:rFonts w:ascii="Segoe UI Semilight" w:eastAsia="+mn-ea" w:hAnsi="Segoe UI Semilight" w:cs="Segoe UI Semilight"/>
                <w:b/>
                <w:bCs/>
                <w:color w:val="FF0000"/>
                <w:sz w:val="22"/>
                <w:szCs w:val="22"/>
                <w:lang w:val="en-US" w:eastAsia="en-US"/>
              </w:rPr>
            </w:pPr>
          </w:p>
          <w:p w14:paraId="1EACEA8E" w14:textId="7535EA42" w:rsidR="00307467" w:rsidRPr="00307467" w:rsidRDefault="00307467" w:rsidP="00307467">
            <w:pPr>
              <w:pStyle w:val="Normalconbullet"/>
              <w:numPr>
                <w:ilvl w:val="0"/>
                <w:numId w:val="0"/>
              </w:numPr>
              <w:ind w:left="360" w:hanging="360"/>
              <w:jc w:val="both"/>
              <w:rPr>
                <w:rFonts w:ascii="Segoe UI Semilight" w:eastAsia="+mn-ea" w:hAnsi="Segoe UI Semilight" w:cs="Segoe UI Semilight"/>
                <w:b/>
                <w:bCs/>
                <w:color w:val="FF0000"/>
                <w:sz w:val="22"/>
                <w:szCs w:val="22"/>
                <w:lang w:val="es-MX" w:eastAsia="en-US"/>
              </w:rPr>
            </w:pPr>
            <w:r w:rsidRPr="00307467">
              <w:rPr>
                <w:rFonts w:ascii="Segoe UI Semilight" w:eastAsia="+mn-ea" w:hAnsi="Segoe UI Semilight" w:cs="Segoe UI Semilight"/>
                <w:b/>
                <w:bCs/>
                <w:color w:val="FF0000"/>
                <w:sz w:val="22"/>
                <w:szCs w:val="22"/>
                <w:lang w:val="es-MX" w:eastAsia="en-US"/>
              </w:rPr>
              <w:t>Mas TV la Opción, S.A. de C.V.</w:t>
            </w:r>
            <w:r w:rsidR="0019089A">
              <w:rPr>
                <w:rFonts w:ascii="Segoe UI Semilight" w:eastAsia="+mn-ea" w:hAnsi="Segoe UI Semilight" w:cs="Segoe UI Semilight"/>
                <w:b/>
                <w:bCs/>
                <w:color w:val="FF0000"/>
                <w:sz w:val="22"/>
                <w:szCs w:val="22"/>
                <w:lang w:val="es-MX" w:eastAsia="en-US"/>
              </w:rPr>
              <w:t xml:space="preserve"> – (</w:t>
            </w:r>
            <w:r w:rsidR="0019089A" w:rsidRPr="0019089A">
              <w:rPr>
                <w:rFonts w:ascii="Segoe UI Semilight" w:eastAsia="+mn-ea" w:hAnsi="Segoe UI Semilight" w:cs="Segoe UI Semilight"/>
                <w:b/>
                <w:bCs/>
                <w:color w:val="FF0000"/>
                <w:sz w:val="22"/>
                <w:szCs w:val="22"/>
                <w:lang w:val="es-MX" w:eastAsia="en-US"/>
              </w:rPr>
              <w:t>09/2019 – 09/2020)</w:t>
            </w:r>
          </w:p>
          <w:p w14:paraId="247A59BA" w14:textId="04D0EBF2" w:rsidR="00307467" w:rsidRPr="00307467" w:rsidRDefault="00307467" w:rsidP="00307467">
            <w:pPr>
              <w:pStyle w:val="Normalconbullet"/>
              <w:numPr>
                <w:ilvl w:val="0"/>
                <w:numId w:val="0"/>
              </w:numPr>
              <w:jc w:val="both"/>
              <w:rPr>
                <w:rFonts w:ascii="Segoe UI Semilight" w:eastAsia="+mn-ea" w:hAnsi="Segoe UI Semilight" w:cs="Segoe UI Semilight"/>
                <w:b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307467">
              <w:rPr>
                <w:rFonts w:ascii="Segoe UI Semilight" w:eastAsia="+mn-ea" w:hAnsi="Segoe UI Semilight" w:cs="Segoe UI Semilight"/>
                <w:b/>
                <w:bCs/>
                <w:color w:val="000000" w:themeColor="text1"/>
                <w:sz w:val="22"/>
                <w:szCs w:val="22"/>
                <w:lang w:val="es-MX" w:eastAsia="en-US"/>
              </w:rPr>
              <w:t>Desarrollador .Net</w:t>
            </w:r>
          </w:p>
          <w:p w14:paraId="3BF20A72" w14:textId="77777777" w:rsidR="0019089A" w:rsidRPr="0019089A" w:rsidRDefault="0019089A" w:rsidP="0019089A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9089A">
              <w:rPr>
                <w:rFonts w:ascii="Segoe UI Semilight" w:hAnsi="Segoe UI Semilight" w:cs="Segoe UI Semilight"/>
                <w:szCs w:val="20"/>
              </w:rPr>
              <w:t>Realicé el levantamiento de requerimientos.</w:t>
            </w:r>
          </w:p>
          <w:p w14:paraId="1D04D17F" w14:textId="1409FE8C" w:rsidR="0019089A" w:rsidRPr="0019089A" w:rsidRDefault="0019089A" w:rsidP="0019089A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9089A">
              <w:rPr>
                <w:rFonts w:ascii="Segoe UI Semilight" w:hAnsi="Segoe UI Semilight" w:cs="Segoe UI Semilight"/>
                <w:szCs w:val="20"/>
              </w:rPr>
              <w:t>Desarrollé un módulo para encuestas para clientes que ayuda a mejorar el servicio de la</w:t>
            </w:r>
            <w:r>
              <w:rPr>
                <w:rFonts w:ascii="Segoe UI Semilight" w:hAnsi="Segoe UI Semilight" w:cs="Segoe UI Semilight"/>
                <w:szCs w:val="20"/>
              </w:rPr>
              <w:t xml:space="preserve"> </w:t>
            </w:r>
            <w:r w:rsidRPr="0019089A">
              <w:rPr>
                <w:rFonts w:ascii="Segoe UI Semilight" w:hAnsi="Segoe UI Semilight" w:cs="Segoe UI Semilight"/>
                <w:szCs w:val="20"/>
              </w:rPr>
              <w:t>empresa.</w:t>
            </w:r>
          </w:p>
          <w:p w14:paraId="74FD789D" w14:textId="5FBF7CFD" w:rsidR="0019089A" w:rsidRPr="0019089A" w:rsidRDefault="0019089A" w:rsidP="0019089A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9089A">
              <w:rPr>
                <w:rFonts w:ascii="Segoe UI Semilight" w:hAnsi="Segoe UI Semilight" w:cs="Segoe UI Semilight"/>
                <w:szCs w:val="20"/>
              </w:rPr>
              <w:t xml:space="preserve">Desarrollé un sistema para el seguimiento de </w:t>
            </w:r>
            <w:proofErr w:type="gramStart"/>
            <w:r w:rsidRPr="0019089A">
              <w:rPr>
                <w:rFonts w:ascii="Segoe UI Semilight" w:hAnsi="Segoe UI Semilight" w:cs="Segoe UI Semilight"/>
                <w:szCs w:val="20"/>
              </w:rPr>
              <w:t>tickets</w:t>
            </w:r>
            <w:proofErr w:type="gramEnd"/>
            <w:r w:rsidRPr="0019089A">
              <w:rPr>
                <w:rFonts w:ascii="Segoe UI Semilight" w:hAnsi="Segoe UI Semilight" w:cs="Segoe UI Semilight"/>
                <w:szCs w:val="20"/>
              </w:rPr>
              <w:t xml:space="preserve"> donde me encargué de los módulos</w:t>
            </w:r>
            <w:r>
              <w:rPr>
                <w:rFonts w:ascii="Segoe UI Semilight" w:hAnsi="Segoe UI Semilight" w:cs="Segoe UI Semilight"/>
                <w:szCs w:val="20"/>
              </w:rPr>
              <w:t xml:space="preserve"> </w:t>
            </w:r>
            <w:r w:rsidRPr="0019089A">
              <w:rPr>
                <w:rFonts w:ascii="Segoe UI Semilight" w:hAnsi="Segoe UI Semilight" w:cs="Segoe UI Semilight"/>
                <w:szCs w:val="20"/>
              </w:rPr>
              <w:t xml:space="preserve">de </w:t>
            </w:r>
            <w:proofErr w:type="gramStart"/>
            <w:r w:rsidRPr="0019089A">
              <w:rPr>
                <w:rFonts w:ascii="Segoe UI Semilight" w:hAnsi="Segoe UI Semilight" w:cs="Segoe UI Semilight"/>
                <w:szCs w:val="20"/>
              </w:rPr>
              <w:t>tickets</w:t>
            </w:r>
            <w:proofErr w:type="gramEnd"/>
            <w:r w:rsidRPr="0019089A">
              <w:rPr>
                <w:rFonts w:ascii="Segoe UI Semilight" w:hAnsi="Segoe UI Semilight" w:cs="Segoe UI Semilight"/>
                <w:szCs w:val="20"/>
              </w:rPr>
              <w:t xml:space="preserve">, usuarios, </w:t>
            </w:r>
            <w:proofErr w:type="gramStart"/>
            <w:r w:rsidRPr="0019089A">
              <w:rPr>
                <w:rFonts w:ascii="Segoe UI Semilight" w:hAnsi="Segoe UI Semilight" w:cs="Segoe UI Semilight"/>
                <w:szCs w:val="20"/>
              </w:rPr>
              <w:t>status</w:t>
            </w:r>
            <w:proofErr w:type="gramEnd"/>
            <w:r w:rsidRPr="0019089A">
              <w:rPr>
                <w:rFonts w:ascii="Segoe UI Semilight" w:hAnsi="Segoe UI Semilight" w:cs="Segoe UI Semilight"/>
                <w:szCs w:val="20"/>
              </w:rPr>
              <w:t xml:space="preserve"> y los roles de usuario y administrador.</w:t>
            </w:r>
          </w:p>
          <w:p w14:paraId="3B091340" w14:textId="16F1F918" w:rsidR="0019089A" w:rsidRPr="0019089A" w:rsidRDefault="0019089A" w:rsidP="0019089A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9089A">
              <w:rPr>
                <w:rFonts w:ascii="Segoe UI Semilight" w:hAnsi="Segoe UI Semilight" w:cs="Segoe UI Semilight"/>
                <w:szCs w:val="20"/>
              </w:rPr>
              <w:t>Solucioné errores en el sistema de ventas.</w:t>
            </w:r>
          </w:p>
          <w:p w14:paraId="7F91CE21" w14:textId="4033BBB6" w:rsidR="0019089A" w:rsidRPr="0019089A" w:rsidRDefault="0019089A" w:rsidP="0019089A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9089A">
              <w:rPr>
                <w:rFonts w:ascii="Segoe UI Semilight" w:hAnsi="Segoe UI Semilight" w:cs="Segoe UI Semilight"/>
                <w:szCs w:val="20"/>
              </w:rPr>
              <w:t>Soporte al sistema de empleados donde se corrigieron errores en los módulos de</w:t>
            </w:r>
            <w:r>
              <w:rPr>
                <w:rFonts w:ascii="Segoe UI Semilight" w:hAnsi="Segoe UI Semilight" w:cs="Segoe UI Semilight"/>
                <w:szCs w:val="20"/>
              </w:rPr>
              <w:t xml:space="preserve"> </w:t>
            </w:r>
            <w:r w:rsidRPr="0019089A">
              <w:rPr>
                <w:rFonts w:ascii="Segoe UI Semilight" w:hAnsi="Segoe UI Semilight" w:cs="Segoe UI Semilight"/>
                <w:szCs w:val="20"/>
              </w:rPr>
              <w:t>registros.</w:t>
            </w:r>
          </w:p>
          <w:p w14:paraId="593A9650" w14:textId="1427B391" w:rsidR="006B2CA4" w:rsidRPr="0019089A" w:rsidRDefault="0019089A" w:rsidP="0019089A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9089A">
              <w:rPr>
                <w:rFonts w:ascii="Segoe UI Semilight" w:hAnsi="Segoe UI Semilight" w:cs="Segoe UI Semilight"/>
                <w:szCs w:val="20"/>
              </w:rPr>
              <w:t xml:space="preserve">C#, </w:t>
            </w:r>
            <w:proofErr w:type="spellStart"/>
            <w:r w:rsidRPr="0019089A">
              <w:rPr>
                <w:rFonts w:ascii="Segoe UI Semilight" w:hAnsi="Segoe UI Semilight" w:cs="Segoe UI Semilight"/>
                <w:szCs w:val="20"/>
              </w:rPr>
              <w:t>Entity</w:t>
            </w:r>
            <w:proofErr w:type="spellEnd"/>
            <w:r w:rsidRPr="0019089A">
              <w:rPr>
                <w:rFonts w:ascii="Segoe UI Semilight" w:hAnsi="Segoe UI Semilight" w:cs="Segoe UI Semilight"/>
                <w:szCs w:val="20"/>
              </w:rPr>
              <w:t xml:space="preserve"> Framework, MVC, HTML5, CSS3, JavaScript, Bootstrap, Ajax, jQuery, XML,</w:t>
            </w:r>
            <w:r>
              <w:rPr>
                <w:rFonts w:ascii="Segoe UI Semilight" w:hAnsi="Segoe UI Semilight" w:cs="Segoe UI Semilight"/>
                <w:szCs w:val="20"/>
              </w:rPr>
              <w:t xml:space="preserve"> </w:t>
            </w:r>
            <w:r w:rsidRPr="0019089A">
              <w:rPr>
                <w:rFonts w:ascii="Segoe UI Semilight" w:hAnsi="Segoe UI Semilight" w:cs="Segoe UI Semilight"/>
                <w:szCs w:val="20"/>
              </w:rPr>
              <w:t>XSLT, WCF, Scrum, SQL Server.</w:t>
            </w:r>
            <w:r w:rsidRPr="0019089A">
              <w:rPr>
                <w:rFonts w:ascii="Segoe UI Semilight" w:hAnsi="Segoe UI Semilight" w:cs="Segoe UI Semilight"/>
                <w:szCs w:val="20"/>
              </w:rPr>
              <w:cr/>
            </w:r>
          </w:p>
          <w:p w14:paraId="3BA290AE" w14:textId="69B1D3B6" w:rsidR="00002B24" w:rsidRPr="00002B24" w:rsidRDefault="00002B24" w:rsidP="005B229A">
            <w:pPr>
              <w:pStyle w:val="Normalconbullet"/>
              <w:numPr>
                <w:ilvl w:val="0"/>
                <w:numId w:val="0"/>
              </w:numPr>
              <w:jc w:val="both"/>
              <w:rPr>
                <w:rFonts w:ascii="Segoe UI Semilight" w:eastAsia="+mn-ea" w:hAnsi="Segoe UI Semilight" w:cs="Segoe UI Semilight"/>
                <w:b/>
                <w:bCs/>
                <w:color w:val="FF0000"/>
                <w:sz w:val="22"/>
                <w:szCs w:val="22"/>
                <w:lang w:eastAsia="en-US"/>
              </w:rPr>
            </w:pPr>
            <w:r w:rsidRPr="00002B24">
              <w:rPr>
                <w:rFonts w:ascii="Segoe UI Semilight" w:eastAsia="+mn-ea" w:hAnsi="Segoe UI Semilight" w:cs="Segoe UI Semilight"/>
                <w:b/>
                <w:bCs/>
                <w:color w:val="FF0000"/>
                <w:sz w:val="22"/>
                <w:szCs w:val="22"/>
                <w:lang w:eastAsia="en-US"/>
              </w:rPr>
              <w:t>Chrysler FCA</w:t>
            </w:r>
            <w:r w:rsidR="005B229A">
              <w:rPr>
                <w:rFonts w:ascii="Segoe UI Semilight" w:eastAsia="+mn-ea" w:hAnsi="Segoe UI Semilight" w:cs="Segoe UI Semilight"/>
                <w:b/>
                <w:bCs/>
                <w:color w:val="FF0000"/>
                <w:sz w:val="22"/>
                <w:szCs w:val="22"/>
                <w:lang w:eastAsia="en-US"/>
              </w:rPr>
              <w:t xml:space="preserve"> – (</w:t>
            </w:r>
            <w:r w:rsidR="005B229A" w:rsidRPr="00002B24">
              <w:rPr>
                <w:rFonts w:ascii="Segoe UI Semilight" w:eastAsia="+mn-ea" w:hAnsi="Segoe UI Semilight" w:cs="Segoe UI Semilight"/>
                <w:b/>
                <w:bCs/>
                <w:color w:val="FF0000"/>
                <w:sz w:val="22"/>
                <w:szCs w:val="22"/>
                <w:lang w:eastAsia="en-US"/>
              </w:rPr>
              <w:t>07/2018 – 08/2019</w:t>
            </w:r>
            <w:r w:rsidR="005B229A">
              <w:rPr>
                <w:rFonts w:ascii="Segoe UI Semilight" w:eastAsia="+mn-ea" w:hAnsi="Segoe UI Semilight" w:cs="Segoe UI Semilight"/>
                <w:b/>
                <w:bCs/>
                <w:color w:val="FF0000"/>
                <w:sz w:val="22"/>
                <w:szCs w:val="22"/>
                <w:lang w:eastAsia="en-US"/>
              </w:rPr>
              <w:t>)</w:t>
            </w:r>
          </w:p>
          <w:p w14:paraId="5F895805" w14:textId="1DCCD4DD" w:rsidR="00002B24" w:rsidRPr="005B229A" w:rsidRDefault="00002B24" w:rsidP="00002B24">
            <w:pPr>
              <w:pStyle w:val="Normalconbullet"/>
              <w:numPr>
                <w:ilvl w:val="0"/>
                <w:numId w:val="0"/>
              </w:numPr>
              <w:jc w:val="both"/>
              <w:rPr>
                <w:rFonts w:ascii="Segoe UI Semilight" w:eastAsia="+mn-ea" w:hAnsi="Segoe UI Semilight" w:cs="Segoe UI Semilight"/>
                <w:b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5B229A">
              <w:rPr>
                <w:rFonts w:ascii="Segoe UI Semilight" w:eastAsia="+mn-ea" w:hAnsi="Segoe UI Semilight" w:cs="Segoe UI Semilight"/>
                <w:b/>
                <w:bCs/>
                <w:color w:val="000000" w:themeColor="text1"/>
                <w:sz w:val="22"/>
                <w:szCs w:val="22"/>
                <w:lang w:val="es-MX" w:eastAsia="en-US"/>
              </w:rPr>
              <w:t>Desarrollador .Net</w:t>
            </w:r>
          </w:p>
          <w:p w14:paraId="0A1F2723" w14:textId="77777777" w:rsidR="00B95280" w:rsidRPr="00B95280" w:rsidRDefault="00B95280" w:rsidP="00B95280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B95280">
              <w:rPr>
                <w:rFonts w:ascii="Segoe UI Semilight" w:hAnsi="Segoe UI Semilight" w:cs="Segoe UI Semilight"/>
                <w:szCs w:val="20"/>
              </w:rPr>
              <w:t>Realicé el levantamiento de requerimientos.</w:t>
            </w:r>
          </w:p>
          <w:p w14:paraId="682D25CE" w14:textId="582CADDC" w:rsidR="00B95280" w:rsidRPr="00B95280" w:rsidRDefault="00B95280" w:rsidP="00B95280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B95280">
              <w:rPr>
                <w:rFonts w:ascii="Segoe UI Semilight" w:hAnsi="Segoe UI Semilight" w:cs="Segoe UI Semilight"/>
                <w:szCs w:val="20"/>
              </w:rPr>
              <w:t>Desarrollé un sistema de calendario electrónico de el pilar PM.</w:t>
            </w:r>
          </w:p>
          <w:p w14:paraId="2710439A" w14:textId="1328BAED" w:rsidR="00B95280" w:rsidRPr="00B95280" w:rsidRDefault="00B95280" w:rsidP="00B95280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B95280">
              <w:rPr>
                <w:rFonts w:ascii="Segoe UI Semilight" w:hAnsi="Segoe UI Semilight" w:cs="Segoe UI Semilight"/>
                <w:szCs w:val="20"/>
              </w:rPr>
              <w:t xml:space="preserve">Desarrollé un sistema de calendario electrónico </w:t>
            </w:r>
            <w:proofErr w:type="spellStart"/>
            <w:r w:rsidRPr="00B95280">
              <w:rPr>
                <w:rFonts w:ascii="Segoe UI Semilight" w:hAnsi="Segoe UI Semilight" w:cs="Segoe UI Semilight"/>
                <w:szCs w:val="20"/>
              </w:rPr>
              <w:t>de el</w:t>
            </w:r>
            <w:proofErr w:type="spellEnd"/>
            <w:r w:rsidRPr="00B95280">
              <w:rPr>
                <w:rFonts w:ascii="Segoe UI Semilight" w:hAnsi="Segoe UI Semilight" w:cs="Segoe UI Semilight"/>
                <w:szCs w:val="20"/>
              </w:rPr>
              <w:t xml:space="preserve"> pillar AM.</w:t>
            </w:r>
          </w:p>
          <w:p w14:paraId="35FE36C6" w14:textId="084A84FD" w:rsidR="00B95280" w:rsidRPr="00B95280" w:rsidRDefault="00B95280" w:rsidP="00B95280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B95280">
              <w:rPr>
                <w:rFonts w:ascii="Segoe UI Semilight" w:hAnsi="Segoe UI Semilight" w:cs="Segoe UI Semilight"/>
                <w:szCs w:val="20"/>
              </w:rPr>
              <w:t>Desarrollé una aplicación para realizar el pase de salidas de automóviles o camiones.</w:t>
            </w:r>
          </w:p>
          <w:p w14:paraId="24C89A23" w14:textId="5E49FF6A" w:rsidR="00B95280" w:rsidRPr="00B95280" w:rsidRDefault="00B95280" w:rsidP="00B95280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B95280">
              <w:rPr>
                <w:rFonts w:ascii="Segoe UI Semilight" w:hAnsi="Segoe UI Semilight" w:cs="Segoe UI Semilight"/>
                <w:szCs w:val="20"/>
              </w:rPr>
              <w:t>Brindé mantenimiento al sistema de RRHH, donde mejoré y corregí los módulos de</w:t>
            </w:r>
            <w:r>
              <w:rPr>
                <w:rFonts w:ascii="Segoe UI Semilight" w:hAnsi="Segoe UI Semilight" w:cs="Segoe UI Semilight"/>
                <w:szCs w:val="20"/>
              </w:rPr>
              <w:t xml:space="preserve"> </w:t>
            </w:r>
            <w:r w:rsidRPr="00B95280">
              <w:rPr>
                <w:rFonts w:ascii="Segoe UI Semilight" w:hAnsi="Segoe UI Semilight" w:cs="Segoe UI Semilight"/>
                <w:szCs w:val="20"/>
              </w:rPr>
              <w:t>registros, accesos y permisos de empleados.</w:t>
            </w:r>
          </w:p>
          <w:p w14:paraId="3ECE05C2" w14:textId="229AED55" w:rsidR="00B95280" w:rsidRPr="00B95280" w:rsidRDefault="00B95280" w:rsidP="00B95280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B95280">
              <w:rPr>
                <w:rFonts w:ascii="Segoe UI Semilight" w:hAnsi="Segoe UI Semilight" w:cs="Segoe UI Semilight"/>
                <w:szCs w:val="20"/>
              </w:rPr>
              <w:t>Diseñé de las interfaces de los sistemas.</w:t>
            </w:r>
          </w:p>
          <w:p w14:paraId="00BFC38A" w14:textId="1EE1FCB1" w:rsidR="00B95280" w:rsidRPr="00B95280" w:rsidRDefault="00B95280" w:rsidP="00B95280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B95280">
              <w:rPr>
                <w:rFonts w:ascii="Segoe UI Semilight" w:hAnsi="Segoe UI Semilight" w:cs="Segoe UI Semilight"/>
                <w:szCs w:val="20"/>
              </w:rPr>
              <w:t>Apoye en el diseño de la base de datos.</w:t>
            </w:r>
          </w:p>
          <w:p w14:paraId="57BD335D" w14:textId="66FEE215" w:rsidR="00B95280" w:rsidRPr="00B95280" w:rsidRDefault="00B95280" w:rsidP="00B95280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B95280">
              <w:rPr>
                <w:rFonts w:ascii="Segoe UI Semilight" w:hAnsi="Segoe UI Semilight" w:cs="Segoe UI Semilight"/>
                <w:szCs w:val="20"/>
              </w:rPr>
              <w:t>Realicé la creación de bases de datos.</w:t>
            </w:r>
          </w:p>
          <w:p w14:paraId="10685367" w14:textId="41227F2D" w:rsidR="00B95280" w:rsidRPr="00B95280" w:rsidRDefault="00B95280" w:rsidP="00B95280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B95280">
              <w:rPr>
                <w:rFonts w:ascii="Segoe UI Semilight" w:hAnsi="Segoe UI Semilight" w:cs="Segoe UI Semilight"/>
                <w:szCs w:val="20"/>
              </w:rPr>
              <w:t>Realicé pruebas en un servidor local para así después subirla al servidor de la empresa.</w:t>
            </w:r>
          </w:p>
          <w:p w14:paraId="4C533EA1" w14:textId="0B7F4B2A" w:rsidR="00B95280" w:rsidRPr="00B95280" w:rsidRDefault="00B95280" w:rsidP="00B95280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B95280">
              <w:rPr>
                <w:rFonts w:ascii="Segoe UI Semilight" w:hAnsi="Segoe UI Semilight" w:cs="Segoe UI Semilight"/>
                <w:szCs w:val="20"/>
              </w:rPr>
              <w:t>C#, Visual Basic, ASP.net, ADO.net, 3 Capas, HTML5, CSS3, JavaScript, Bootstrap,</w:t>
            </w:r>
            <w:r>
              <w:rPr>
                <w:rFonts w:ascii="Segoe UI Semilight" w:hAnsi="Segoe UI Semilight" w:cs="Segoe UI Semilight"/>
                <w:szCs w:val="20"/>
              </w:rPr>
              <w:t xml:space="preserve"> </w:t>
            </w:r>
            <w:r w:rsidRPr="00B95280">
              <w:rPr>
                <w:rFonts w:ascii="Segoe UI Semilight" w:hAnsi="Segoe UI Semilight" w:cs="Segoe UI Semilight"/>
                <w:szCs w:val="20"/>
              </w:rPr>
              <w:t>Ajax, jQuery, XML, XSLT, WCF, Scrum, SQL Server.</w:t>
            </w:r>
          </w:p>
          <w:p w14:paraId="1B0D6DF0" w14:textId="77777777" w:rsidR="00B95280" w:rsidRDefault="00B95280" w:rsidP="00B95280">
            <w:pPr>
              <w:pStyle w:val="Normalconbullet"/>
              <w:numPr>
                <w:ilvl w:val="0"/>
                <w:numId w:val="0"/>
              </w:numPr>
              <w:rPr>
                <w:rFonts w:ascii="Segoe UI Semilight" w:hAnsi="Segoe UI Semilight" w:cs="Segoe UI Semilight"/>
                <w:szCs w:val="20"/>
              </w:rPr>
            </w:pPr>
          </w:p>
          <w:p w14:paraId="69E8F750" w14:textId="64B5A84A" w:rsidR="00E05322" w:rsidRPr="008B24E5" w:rsidRDefault="00E05322" w:rsidP="008B24E5">
            <w:pPr>
              <w:pStyle w:val="Ttulo3"/>
              <w:rPr>
                <w:rFonts w:ascii="Segoe UI Semilight" w:hAnsi="Segoe UI Semilight" w:cs="Segoe UI Semilight"/>
                <w:sz w:val="24"/>
                <w:szCs w:val="20"/>
                <w:lang w:bidi="es-ES"/>
              </w:rPr>
            </w:pPr>
            <w:r w:rsidRPr="00CD3BCC">
              <w:rPr>
                <w:rFonts w:ascii="Segoe UI Semilight" w:hAnsi="Segoe UI Semilight" w:cs="Segoe UI Semilight"/>
                <w:sz w:val="24"/>
                <w:szCs w:val="20"/>
                <w:lang w:bidi="es-ES"/>
              </w:rPr>
              <w:lastRenderedPageBreak/>
              <w:t>CURSOS</w:t>
            </w:r>
            <w:r w:rsidR="00CD3BCC" w:rsidRPr="00CD3BCC">
              <w:rPr>
                <w:rFonts w:ascii="Segoe UI Semilight" w:hAnsi="Segoe UI Semilight" w:cs="Segoe UI Semilight"/>
                <w:sz w:val="24"/>
                <w:szCs w:val="20"/>
                <w:lang w:bidi="es-ES"/>
              </w:rPr>
              <w:t>, TALLERES Y SEMINARIOS</w:t>
            </w:r>
          </w:p>
          <w:p w14:paraId="789AE93E" w14:textId="57D78001" w:rsidR="00F46E5A" w:rsidRPr="00E05322" w:rsidRDefault="00F46E5A" w:rsidP="00967C4F">
            <w:pPr>
              <w:pStyle w:val="Normalconbullet"/>
              <w:rPr>
                <w:rFonts w:eastAsia="+mn-ea"/>
                <w:lang w:val="es-MX"/>
              </w:rPr>
            </w:pPr>
          </w:p>
        </w:tc>
      </w:tr>
    </w:tbl>
    <w:p w14:paraId="2545C287" w14:textId="77777777" w:rsidR="003805A4" w:rsidRPr="00EF0836" w:rsidRDefault="003805A4" w:rsidP="009B66F3">
      <w:pPr>
        <w:spacing w:line="276" w:lineRule="auto"/>
        <w:jc w:val="both"/>
        <w:rPr>
          <w:rFonts w:ascii="Segoe UI Semilight" w:eastAsia="Segoe UI Semilight" w:hAnsi="Segoe UI Semilight" w:cs="Segoe UI Semilight"/>
          <w:sz w:val="20"/>
          <w:szCs w:val="20"/>
          <w:lang w:val="es-MX"/>
        </w:rPr>
      </w:pPr>
    </w:p>
    <w:sectPr w:rsidR="003805A4" w:rsidRPr="00EF0836" w:rsidSect="00B56BC2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440" w:right="1080" w:bottom="1440" w:left="1080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F1E6C" w14:textId="77777777" w:rsidR="00964161" w:rsidRDefault="00964161" w:rsidP="00713050">
      <w:pPr>
        <w:spacing w:line="240" w:lineRule="auto"/>
      </w:pPr>
      <w:r>
        <w:separator/>
      </w:r>
    </w:p>
  </w:endnote>
  <w:endnote w:type="continuationSeparator" w:id="0">
    <w:p w14:paraId="7AEBF6D9" w14:textId="77777777" w:rsidR="00964161" w:rsidRDefault="00964161" w:rsidP="00713050">
      <w:pPr>
        <w:spacing w:line="240" w:lineRule="auto"/>
      </w:pPr>
      <w:r>
        <w:continuationSeparator/>
      </w:r>
    </w:p>
  </w:endnote>
  <w:endnote w:type="continuationNotice" w:id="1">
    <w:p w14:paraId="7AC80996" w14:textId="77777777" w:rsidR="00964161" w:rsidRDefault="0096416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9C58D8" w14:textId="77777777"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826A10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2436"/>
      <w:gridCol w:w="2436"/>
      <w:gridCol w:w="2437"/>
      <w:gridCol w:w="2437"/>
    </w:tblGrid>
    <w:tr w:rsidR="00217980" w14:paraId="6C8D3D54" w14:textId="77777777" w:rsidTr="003A1E3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23FBD37" w14:textId="77777777" w:rsidR="00217980" w:rsidRDefault="00217980" w:rsidP="00217980">
          <w:pPr>
            <w:pStyle w:val="Piedepgina"/>
          </w:pP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24AB18A" w14:textId="77777777" w:rsidR="00217980" w:rsidRDefault="00217980" w:rsidP="00217980">
          <w:pPr>
            <w:pStyle w:val="Piedepgina"/>
          </w:pP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689A459" w14:textId="77777777" w:rsidR="00217980" w:rsidRDefault="00217980" w:rsidP="00217980">
          <w:pPr>
            <w:pStyle w:val="Piedepgina"/>
          </w:pP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9729A10" w14:textId="77777777" w:rsidR="00217980" w:rsidRDefault="00217980" w:rsidP="00217980">
          <w:pPr>
            <w:pStyle w:val="Piedepgina"/>
          </w:pPr>
        </w:p>
      </w:tc>
    </w:tr>
    <w:tr w:rsidR="00217980" w14:paraId="0E23A983" w14:textId="77777777" w:rsidTr="003A1E30">
      <w:tc>
        <w:tcPr>
          <w:tcW w:w="2630" w:type="dxa"/>
          <w:tcMar>
            <w:top w:w="144" w:type="dxa"/>
            <w:left w:w="115" w:type="dxa"/>
            <w:right w:w="115" w:type="dxa"/>
          </w:tcMar>
        </w:tcPr>
        <w:p w14:paraId="0176B528" w14:textId="77777777" w:rsidR="00811117" w:rsidRPr="00CA3DF1" w:rsidRDefault="00811117" w:rsidP="003C5528">
          <w:pPr>
            <w:pStyle w:val="Piedepgina"/>
          </w:pPr>
        </w:p>
      </w:tc>
      <w:tc>
        <w:tcPr>
          <w:tcW w:w="2630" w:type="dxa"/>
          <w:tcMar>
            <w:top w:w="144" w:type="dxa"/>
            <w:left w:w="115" w:type="dxa"/>
            <w:right w:w="115" w:type="dxa"/>
          </w:tcMar>
        </w:tcPr>
        <w:p w14:paraId="421079E7" w14:textId="77777777" w:rsidR="00811117" w:rsidRPr="00C2098A" w:rsidRDefault="003A1E30" w:rsidP="003A1E30">
          <w:pPr>
            <w:pStyle w:val="Piedepgina"/>
            <w:jc w:val="right"/>
          </w:pPr>
          <w:r>
            <w:t>1</w:t>
          </w: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14:paraId="0D215981" w14:textId="77777777" w:rsidR="00811117" w:rsidRPr="00C2098A" w:rsidRDefault="00811117" w:rsidP="00217980">
          <w:pPr>
            <w:pStyle w:val="Piedepgina"/>
          </w:pP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14:paraId="53736CD9" w14:textId="77777777" w:rsidR="00811117" w:rsidRPr="00C2098A" w:rsidRDefault="00811117" w:rsidP="00217980">
          <w:pPr>
            <w:pStyle w:val="Piedepgina"/>
          </w:pPr>
        </w:p>
      </w:tc>
    </w:tr>
  </w:tbl>
  <w:p w14:paraId="092AB08E" w14:textId="77777777"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DED0E0" w14:textId="77777777" w:rsidR="00964161" w:rsidRDefault="00964161" w:rsidP="00713050">
      <w:pPr>
        <w:spacing w:line="240" w:lineRule="auto"/>
      </w:pPr>
      <w:r>
        <w:separator/>
      </w:r>
    </w:p>
  </w:footnote>
  <w:footnote w:type="continuationSeparator" w:id="0">
    <w:p w14:paraId="0FFE547F" w14:textId="77777777" w:rsidR="00964161" w:rsidRDefault="00964161" w:rsidP="00713050">
      <w:pPr>
        <w:spacing w:line="240" w:lineRule="auto"/>
      </w:pPr>
      <w:r>
        <w:continuationSeparator/>
      </w:r>
    </w:p>
  </w:footnote>
  <w:footnote w:type="continuationNotice" w:id="1">
    <w:p w14:paraId="29F33DC7" w14:textId="77777777" w:rsidR="00964161" w:rsidRDefault="0096416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31010" w14:textId="7191B1D5" w:rsidR="0028598D" w:rsidRPr="00A15EF6" w:rsidRDefault="00093933" w:rsidP="00093933">
    <w:pPr>
      <w:pStyle w:val="Encabezado"/>
      <w:jc w:val="center"/>
      <w:rPr>
        <w:rFonts w:ascii="Segoe UI Semilight" w:hAnsi="Segoe UI Semilight" w:cs="Segoe UI Semilight"/>
        <w:noProof/>
        <w:sz w:val="44"/>
        <w:szCs w:val="44"/>
      </w:rPr>
    </w:pPr>
    <w:r w:rsidRPr="00093933">
      <w:rPr>
        <w:rFonts w:ascii="Segoe UI Semilight" w:hAnsi="Segoe UI Semilight" w:cs="Segoe UI Semilight"/>
        <w:noProof/>
        <w:sz w:val="44"/>
        <w:szCs w:val="44"/>
      </w:rPr>
      <w:t>Julio Cesa</w:t>
    </w:r>
    <w:r>
      <w:rPr>
        <w:rFonts w:ascii="Segoe UI Semilight" w:hAnsi="Segoe UI Semilight" w:cs="Segoe UI Semilight"/>
        <w:noProof/>
        <w:sz w:val="44"/>
        <w:szCs w:val="44"/>
      </w:rPr>
      <w:t xml:space="preserve">r </w:t>
    </w:r>
    <w:r w:rsidRPr="00093933">
      <w:rPr>
        <w:rFonts w:ascii="Segoe UI Semilight" w:hAnsi="Segoe UI Semilight" w:cs="Segoe UI Semilight"/>
        <w:noProof/>
        <w:sz w:val="44"/>
        <w:szCs w:val="44"/>
      </w:rPr>
      <w:t>Rodríguez Tapia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CAECE" w14:textId="77777777" w:rsidR="003A1E30" w:rsidRPr="0028598D" w:rsidRDefault="0028598D" w:rsidP="003A1E30">
    <w:pPr>
      <w:pStyle w:val="Encabezado"/>
      <w:jc w:val="right"/>
      <w:rPr>
        <w:rFonts w:ascii="Segoe UI Semilight" w:hAnsi="Segoe UI Semilight" w:cs="Segoe UI Semilight"/>
        <w:sz w:val="44"/>
        <w:szCs w:val="44"/>
      </w:rPr>
    </w:pPr>
    <w:r w:rsidRPr="0028598D">
      <w:rPr>
        <w:rFonts w:ascii="Segoe UI Semilight" w:hAnsi="Segoe UI Semilight" w:cs="Segoe UI Semilight"/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E95E691" wp14:editId="67BB20DD">
              <wp:simplePos x="0" y="0"/>
              <wp:positionH relativeFrom="rightMargin">
                <wp:posOffset>-24764</wp:posOffset>
              </wp:positionH>
              <wp:positionV relativeFrom="paragraph">
                <wp:posOffset>-109855</wp:posOffset>
              </wp:positionV>
              <wp:extent cx="133350" cy="142875"/>
              <wp:effectExtent l="0" t="0" r="0" b="9525"/>
              <wp:wrapNone/>
              <wp:docPr id="3" name="Elips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350" cy="142875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AD16341" id="Elipse 3" o:spid="_x0000_s1026" style="position:absolute;margin-left:-1.95pt;margin-top:-8.65pt;width:10.5pt;height:11.25pt;z-index:25165824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" fillcolor="#bfbfbf [2412]" stroked="f" strokeweight="1pt">
              <v:stroke joinstyle="miter"/>
              <w10:wrap anchorx="margin"/>
            </v:oval>
          </w:pict>
        </mc:Fallback>
      </mc:AlternateContent>
    </w:r>
    <w:r w:rsidRPr="0028598D">
      <w:rPr>
        <w:rFonts w:ascii="Segoe UI Semilight" w:hAnsi="Segoe UI Semilight" w:cs="Segoe UI Semilight"/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0E8B679" wp14:editId="4AAD00EB">
              <wp:simplePos x="0" y="0"/>
              <wp:positionH relativeFrom="margin">
                <wp:align>right</wp:align>
              </wp:positionH>
              <wp:positionV relativeFrom="paragraph">
                <wp:posOffset>118745</wp:posOffset>
              </wp:positionV>
              <wp:extent cx="231775" cy="238125"/>
              <wp:effectExtent l="0" t="0" r="0" b="9525"/>
              <wp:wrapNone/>
              <wp:docPr id="4" name="Anil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775" cy="238125"/>
                      </a:xfrm>
                      <a:prstGeom prst="donut">
                        <a:avLst>
                          <a:gd name="adj" fmla="val 14418"/>
                        </a:avLst>
                      </a:prstGeom>
                      <a:solidFill>
                        <a:srgbClr val="E206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548C5D"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Anillo 4" o:spid="_x0000_s1026" type="#_x0000_t23" style="position:absolute;margin-left:-32.95pt;margin-top:9.35pt;width:18.25pt;height:18.75pt;z-index:25165824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" adj="3114" fillcolor="#e20613" stroked="f" strokeweight="1pt">
              <v:stroke joinstyle="miter"/>
              <w10:wrap anchorx="margin"/>
            </v:shape>
          </w:pict>
        </mc:Fallback>
      </mc:AlternateContent>
    </w:r>
    <w:r w:rsidR="003A1E30" w:rsidRPr="0028598D">
      <w:rPr>
        <w:rFonts w:ascii="Segoe UI Semilight" w:hAnsi="Segoe UI Semilight" w:cs="Segoe UI Semilight"/>
        <w:sz w:val="44"/>
        <w:szCs w:val="44"/>
      </w:rPr>
      <w:ptab w:relativeTo="margin" w:alignment="center" w:leader="none"/>
    </w:r>
    <w:r w:rsidR="007A27A1">
      <w:rPr>
        <w:rFonts w:ascii="Segoe UI Semilight" w:hAnsi="Segoe UI Semilight" w:cs="Segoe UI Semilight"/>
        <w:sz w:val="44"/>
        <w:szCs w:val="44"/>
      </w:rPr>
      <w:t>YAMILA ALEXANDRA PIETROWSKI</w:t>
    </w:r>
    <w:r w:rsidR="003A1E30" w:rsidRPr="0028598D">
      <w:rPr>
        <w:rFonts w:ascii="Segoe UI Semilight" w:hAnsi="Segoe UI Semilight" w:cs="Segoe UI Semilight"/>
        <w:sz w:val="44"/>
        <w:szCs w:val="44"/>
      </w:rPr>
      <w:ptab w:relativeTo="margin" w:alignment="right" w:leader="none"/>
    </w:r>
  </w:p>
  <w:p w14:paraId="1D3ADE91" w14:textId="77777777" w:rsidR="003A1E30" w:rsidRPr="003A1E30" w:rsidRDefault="003A1E30" w:rsidP="003A1E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50471D"/>
    <w:multiLevelType w:val="hybridMultilevel"/>
    <w:tmpl w:val="AD60A936"/>
    <w:lvl w:ilvl="0" w:tplc="31609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88D0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18B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3AC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4E1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F60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41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365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C66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06001"/>
    <w:multiLevelType w:val="hybridMultilevel"/>
    <w:tmpl w:val="CD6C3032"/>
    <w:lvl w:ilvl="0" w:tplc="6C208BC6">
      <w:start w:val="1"/>
      <w:numFmt w:val="bullet"/>
      <w:pStyle w:val="Normalcon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5050"/>
        <w:lang w:val="es-MX"/>
      </w:rPr>
    </w:lvl>
    <w:lvl w:ilvl="1" w:tplc="D8C828C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AB2506"/>
    <w:multiLevelType w:val="hybridMultilevel"/>
    <w:tmpl w:val="863C0C9E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FF0000"/>
      </w:rPr>
    </w:lvl>
    <w:lvl w:ilvl="1" w:tplc="5ADE4D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1E3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0A0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D8D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D6E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FC2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B8C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02D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D5460C0"/>
    <w:multiLevelType w:val="hybridMultilevel"/>
    <w:tmpl w:val="FFFFFFFF"/>
    <w:lvl w:ilvl="0" w:tplc="C1EAC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B61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425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924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C663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E24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6C1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20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067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10B5C"/>
    <w:multiLevelType w:val="hybridMultilevel"/>
    <w:tmpl w:val="EBA480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411988">
    <w:abstractNumId w:val="10"/>
  </w:num>
  <w:num w:numId="2" w16cid:durableId="1891651002">
    <w:abstractNumId w:val="9"/>
  </w:num>
  <w:num w:numId="3" w16cid:durableId="229001236">
    <w:abstractNumId w:val="7"/>
  </w:num>
  <w:num w:numId="4" w16cid:durableId="277449">
    <w:abstractNumId w:val="6"/>
  </w:num>
  <w:num w:numId="5" w16cid:durableId="2103447679">
    <w:abstractNumId w:val="5"/>
  </w:num>
  <w:num w:numId="6" w16cid:durableId="1210919857">
    <w:abstractNumId w:val="4"/>
  </w:num>
  <w:num w:numId="7" w16cid:durableId="1485076347">
    <w:abstractNumId w:val="8"/>
  </w:num>
  <w:num w:numId="8" w16cid:durableId="1662351201">
    <w:abstractNumId w:val="3"/>
  </w:num>
  <w:num w:numId="9" w16cid:durableId="1920021405">
    <w:abstractNumId w:val="2"/>
  </w:num>
  <w:num w:numId="10" w16cid:durableId="894780147">
    <w:abstractNumId w:val="1"/>
  </w:num>
  <w:num w:numId="11" w16cid:durableId="152718382">
    <w:abstractNumId w:val="0"/>
  </w:num>
  <w:num w:numId="12" w16cid:durableId="442924456">
    <w:abstractNumId w:val="12"/>
  </w:num>
  <w:num w:numId="13" w16cid:durableId="863202671">
    <w:abstractNumId w:val="11"/>
  </w:num>
  <w:num w:numId="14" w16cid:durableId="1836528255">
    <w:abstractNumId w:val="11"/>
  </w:num>
  <w:num w:numId="15" w16cid:durableId="1860503241">
    <w:abstractNumId w:val="11"/>
  </w:num>
  <w:num w:numId="16" w16cid:durableId="1183595274">
    <w:abstractNumId w:val="11"/>
  </w:num>
  <w:num w:numId="17" w16cid:durableId="1588685683">
    <w:abstractNumId w:val="11"/>
  </w:num>
  <w:num w:numId="18" w16cid:durableId="1688091373">
    <w:abstractNumId w:val="11"/>
  </w:num>
  <w:num w:numId="19" w16cid:durableId="741952724">
    <w:abstractNumId w:val="11"/>
  </w:num>
  <w:num w:numId="20" w16cid:durableId="1035694906">
    <w:abstractNumId w:val="11"/>
  </w:num>
  <w:num w:numId="21" w16cid:durableId="515965957">
    <w:abstractNumId w:val="11"/>
  </w:num>
  <w:num w:numId="22" w16cid:durableId="1239751505">
    <w:abstractNumId w:val="11"/>
  </w:num>
  <w:num w:numId="23" w16cid:durableId="634914734">
    <w:abstractNumId w:val="11"/>
  </w:num>
  <w:num w:numId="24" w16cid:durableId="1812939661">
    <w:abstractNumId w:val="11"/>
  </w:num>
  <w:num w:numId="25" w16cid:durableId="337931024">
    <w:abstractNumId w:val="11"/>
  </w:num>
  <w:num w:numId="26" w16cid:durableId="391581226">
    <w:abstractNumId w:val="11"/>
  </w:num>
  <w:num w:numId="27" w16cid:durableId="1724867457">
    <w:abstractNumId w:val="11"/>
  </w:num>
  <w:num w:numId="28" w16cid:durableId="193537715">
    <w:abstractNumId w:val="11"/>
  </w:num>
  <w:num w:numId="29" w16cid:durableId="73406711">
    <w:abstractNumId w:val="11"/>
  </w:num>
  <w:num w:numId="30" w16cid:durableId="428310169">
    <w:abstractNumId w:val="11"/>
  </w:num>
  <w:num w:numId="31" w16cid:durableId="155417092">
    <w:abstractNumId w:val="11"/>
  </w:num>
  <w:num w:numId="32" w16cid:durableId="252974730">
    <w:abstractNumId w:val="11"/>
  </w:num>
  <w:num w:numId="33" w16cid:durableId="620113896">
    <w:abstractNumId w:val="13"/>
  </w:num>
  <w:num w:numId="34" w16cid:durableId="1573538759">
    <w:abstractNumId w:val="14"/>
  </w:num>
  <w:num w:numId="35" w16cid:durableId="417557983">
    <w:abstractNumId w:val="11"/>
  </w:num>
  <w:num w:numId="36" w16cid:durableId="270626763">
    <w:abstractNumId w:val="11"/>
  </w:num>
  <w:num w:numId="37" w16cid:durableId="816264046">
    <w:abstractNumId w:val="11"/>
  </w:num>
  <w:num w:numId="38" w16cid:durableId="1641033187">
    <w:abstractNumId w:val="11"/>
  </w:num>
  <w:num w:numId="39" w16cid:durableId="2141339621">
    <w:abstractNumId w:val="11"/>
  </w:num>
  <w:num w:numId="40" w16cid:durableId="407576197">
    <w:abstractNumId w:val="11"/>
  </w:num>
  <w:num w:numId="41" w16cid:durableId="463549624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01"/>
    <w:rsid w:val="000029BB"/>
    <w:rsid w:val="00002B24"/>
    <w:rsid w:val="00026A42"/>
    <w:rsid w:val="00054A5F"/>
    <w:rsid w:val="000679F1"/>
    <w:rsid w:val="00071FE9"/>
    <w:rsid w:val="00086D20"/>
    <w:rsid w:val="00091382"/>
    <w:rsid w:val="00093933"/>
    <w:rsid w:val="000978B1"/>
    <w:rsid w:val="000A0416"/>
    <w:rsid w:val="000A07DA"/>
    <w:rsid w:val="000A2BFA"/>
    <w:rsid w:val="000A3B64"/>
    <w:rsid w:val="000A408F"/>
    <w:rsid w:val="000B0619"/>
    <w:rsid w:val="000B3131"/>
    <w:rsid w:val="000B3B22"/>
    <w:rsid w:val="000B5C0F"/>
    <w:rsid w:val="000B61CA"/>
    <w:rsid w:val="000C014F"/>
    <w:rsid w:val="000C4925"/>
    <w:rsid w:val="000C734E"/>
    <w:rsid w:val="000D3F32"/>
    <w:rsid w:val="000D6606"/>
    <w:rsid w:val="000D6BEE"/>
    <w:rsid w:val="000F3FE1"/>
    <w:rsid w:val="000F7610"/>
    <w:rsid w:val="00107903"/>
    <w:rsid w:val="00111381"/>
    <w:rsid w:val="00114ED7"/>
    <w:rsid w:val="001268BF"/>
    <w:rsid w:val="001300CA"/>
    <w:rsid w:val="00131F70"/>
    <w:rsid w:val="00133A35"/>
    <w:rsid w:val="00140B0E"/>
    <w:rsid w:val="00142647"/>
    <w:rsid w:val="001478B4"/>
    <w:rsid w:val="00151253"/>
    <w:rsid w:val="001613B9"/>
    <w:rsid w:val="00165B07"/>
    <w:rsid w:val="00181754"/>
    <w:rsid w:val="00185B01"/>
    <w:rsid w:val="00186B2F"/>
    <w:rsid w:val="0019089A"/>
    <w:rsid w:val="001968DA"/>
    <w:rsid w:val="001A27BC"/>
    <w:rsid w:val="001A5CA9"/>
    <w:rsid w:val="001A6C0F"/>
    <w:rsid w:val="001B2AC1"/>
    <w:rsid w:val="001B403A"/>
    <w:rsid w:val="001B496E"/>
    <w:rsid w:val="001C62C6"/>
    <w:rsid w:val="001D2E95"/>
    <w:rsid w:val="001D2EA3"/>
    <w:rsid w:val="001D39AF"/>
    <w:rsid w:val="001D6847"/>
    <w:rsid w:val="001D7507"/>
    <w:rsid w:val="001D7792"/>
    <w:rsid w:val="001F4583"/>
    <w:rsid w:val="001F779F"/>
    <w:rsid w:val="0020219C"/>
    <w:rsid w:val="00204748"/>
    <w:rsid w:val="00217980"/>
    <w:rsid w:val="00232622"/>
    <w:rsid w:val="00243F3A"/>
    <w:rsid w:val="00250981"/>
    <w:rsid w:val="00250A23"/>
    <w:rsid w:val="00271662"/>
    <w:rsid w:val="0027404F"/>
    <w:rsid w:val="0028589B"/>
    <w:rsid w:val="0028598D"/>
    <w:rsid w:val="00287A78"/>
    <w:rsid w:val="00290AAA"/>
    <w:rsid w:val="00293B83"/>
    <w:rsid w:val="002965A9"/>
    <w:rsid w:val="002B091C"/>
    <w:rsid w:val="002C2CDD"/>
    <w:rsid w:val="002D007A"/>
    <w:rsid w:val="002D45C6"/>
    <w:rsid w:val="002F03FA"/>
    <w:rsid w:val="002F38B3"/>
    <w:rsid w:val="00307467"/>
    <w:rsid w:val="00313E86"/>
    <w:rsid w:val="00320D34"/>
    <w:rsid w:val="003274C4"/>
    <w:rsid w:val="00332DF3"/>
    <w:rsid w:val="00333CD3"/>
    <w:rsid w:val="00336F85"/>
    <w:rsid w:val="00337227"/>
    <w:rsid w:val="00340365"/>
    <w:rsid w:val="003403E6"/>
    <w:rsid w:val="00342B64"/>
    <w:rsid w:val="00364079"/>
    <w:rsid w:val="0037047C"/>
    <w:rsid w:val="003805A4"/>
    <w:rsid w:val="003A1E30"/>
    <w:rsid w:val="003C5528"/>
    <w:rsid w:val="003D03E5"/>
    <w:rsid w:val="003D3E95"/>
    <w:rsid w:val="003E6F2D"/>
    <w:rsid w:val="003F35A3"/>
    <w:rsid w:val="00405EFC"/>
    <w:rsid w:val="004077FB"/>
    <w:rsid w:val="004244FF"/>
    <w:rsid w:val="00424DD9"/>
    <w:rsid w:val="00425CAD"/>
    <w:rsid w:val="004305E4"/>
    <w:rsid w:val="00454798"/>
    <w:rsid w:val="00456248"/>
    <w:rsid w:val="0046104A"/>
    <w:rsid w:val="004653EC"/>
    <w:rsid w:val="004717C5"/>
    <w:rsid w:val="00484515"/>
    <w:rsid w:val="004A24CC"/>
    <w:rsid w:val="004B6BB9"/>
    <w:rsid w:val="004C5133"/>
    <w:rsid w:val="004F3470"/>
    <w:rsid w:val="00523479"/>
    <w:rsid w:val="00537351"/>
    <w:rsid w:val="00543DB7"/>
    <w:rsid w:val="00553B98"/>
    <w:rsid w:val="005729B0"/>
    <w:rsid w:val="00583E4F"/>
    <w:rsid w:val="00596DCF"/>
    <w:rsid w:val="005B229A"/>
    <w:rsid w:val="005B37D7"/>
    <w:rsid w:val="005D3988"/>
    <w:rsid w:val="005D62D5"/>
    <w:rsid w:val="005E29F9"/>
    <w:rsid w:val="005F2CCC"/>
    <w:rsid w:val="005F3688"/>
    <w:rsid w:val="00610FC7"/>
    <w:rsid w:val="006143CB"/>
    <w:rsid w:val="006360EC"/>
    <w:rsid w:val="0064144F"/>
    <w:rsid w:val="00641630"/>
    <w:rsid w:val="00656FA1"/>
    <w:rsid w:val="00670048"/>
    <w:rsid w:val="0067067B"/>
    <w:rsid w:val="00672C7F"/>
    <w:rsid w:val="00684488"/>
    <w:rsid w:val="00690E00"/>
    <w:rsid w:val="00691BC3"/>
    <w:rsid w:val="006948A1"/>
    <w:rsid w:val="006A3CE7"/>
    <w:rsid w:val="006A7746"/>
    <w:rsid w:val="006B2CA4"/>
    <w:rsid w:val="006B35F9"/>
    <w:rsid w:val="006C1749"/>
    <w:rsid w:val="006C4C50"/>
    <w:rsid w:val="006D76B1"/>
    <w:rsid w:val="006E365A"/>
    <w:rsid w:val="006E5EAE"/>
    <w:rsid w:val="006F4C77"/>
    <w:rsid w:val="006F5CC8"/>
    <w:rsid w:val="00700899"/>
    <w:rsid w:val="007012DB"/>
    <w:rsid w:val="00713050"/>
    <w:rsid w:val="00721C6C"/>
    <w:rsid w:val="00722EBC"/>
    <w:rsid w:val="00724637"/>
    <w:rsid w:val="00741125"/>
    <w:rsid w:val="00746F7F"/>
    <w:rsid w:val="007569C1"/>
    <w:rsid w:val="00762B0C"/>
    <w:rsid w:val="00763832"/>
    <w:rsid w:val="00772919"/>
    <w:rsid w:val="00773835"/>
    <w:rsid w:val="00774655"/>
    <w:rsid w:val="00784B19"/>
    <w:rsid w:val="00791AB5"/>
    <w:rsid w:val="00794540"/>
    <w:rsid w:val="007978AC"/>
    <w:rsid w:val="007A27A1"/>
    <w:rsid w:val="007D13B7"/>
    <w:rsid w:val="007D2696"/>
    <w:rsid w:val="007D2FD2"/>
    <w:rsid w:val="007D406E"/>
    <w:rsid w:val="007D4B01"/>
    <w:rsid w:val="007D6164"/>
    <w:rsid w:val="007D6458"/>
    <w:rsid w:val="007E16F0"/>
    <w:rsid w:val="007E22DC"/>
    <w:rsid w:val="007E2A48"/>
    <w:rsid w:val="007E3E45"/>
    <w:rsid w:val="007E4358"/>
    <w:rsid w:val="007F28DD"/>
    <w:rsid w:val="00800972"/>
    <w:rsid w:val="00801BB9"/>
    <w:rsid w:val="00811117"/>
    <w:rsid w:val="00823C54"/>
    <w:rsid w:val="00826A10"/>
    <w:rsid w:val="00841146"/>
    <w:rsid w:val="0084217E"/>
    <w:rsid w:val="00844780"/>
    <w:rsid w:val="008500D2"/>
    <w:rsid w:val="008544B4"/>
    <w:rsid w:val="00860694"/>
    <w:rsid w:val="00861986"/>
    <w:rsid w:val="0088504C"/>
    <w:rsid w:val="0089382B"/>
    <w:rsid w:val="008A1907"/>
    <w:rsid w:val="008A43CD"/>
    <w:rsid w:val="008B088C"/>
    <w:rsid w:val="008B24E5"/>
    <w:rsid w:val="008C020D"/>
    <w:rsid w:val="008C5401"/>
    <w:rsid w:val="008C6BCA"/>
    <w:rsid w:val="008C7B50"/>
    <w:rsid w:val="008D1F49"/>
    <w:rsid w:val="008E4B30"/>
    <w:rsid w:val="008F1159"/>
    <w:rsid w:val="008F1A45"/>
    <w:rsid w:val="008F3DD6"/>
    <w:rsid w:val="008F3EDE"/>
    <w:rsid w:val="00906B7B"/>
    <w:rsid w:val="00906BEE"/>
    <w:rsid w:val="00910972"/>
    <w:rsid w:val="009243E7"/>
    <w:rsid w:val="00964161"/>
    <w:rsid w:val="00967C4F"/>
    <w:rsid w:val="0097401A"/>
    <w:rsid w:val="00983B02"/>
    <w:rsid w:val="0098583B"/>
    <w:rsid w:val="00985D58"/>
    <w:rsid w:val="00995F84"/>
    <w:rsid w:val="00996E76"/>
    <w:rsid w:val="009A7625"/>
    <w:rsid w:val="009B2C94"/>
    <w:rsid w:val="009B3C40"/>
    <w:rsid w:val="009B66F3"/>
    <w:rsid w:val="009C6805"/>
    <w:rsid w:val="009F7AD9"/>
    <w:rsid w:val="009F7D2D"/>
    <w:rsid w:val="00A07FFD"/>
    <w:rsid w:val="00A10935"/>
    <w:rsid w:val="00A12075"/>
    <w:rsid w:val="00A1742B"/>
    <w:rsid w:val="00A42540"/>
    <w:rsid w:val="00A4370E"/>
    <w:rsid w:val="00A50939"/>
    <w:rsid w:val="00A50F9F"/>
    <w:rsid w:val="00A77DE5"/>
    <w:rsid w:val="00A80989"/>
    <w:rsid w:val="00A83413"/>
    <w:rsid w:val="00AA315C"/>
    <w:rsid w:val="00AA6A40"/>
    <w:rsid w:val="00AA75F6"/>
    <w:rsid w:val="00AAF906"/>
    <w:rsid w:val="00AC5172"/>
    <w:rsid w:val="00AC6B75"/>
    <w:rsid w:val="00AD00FD"/>
    <w:rsid w:val="00AD3879"/>
    <w:rsid w:val="00AE41C9"/>
    <w:rsid w:val="00AE4E75"/>
    <w:rsid w:val="00AF0A8E"/>
    <w:rsid w:val="00AF183F"/>
    <w:rsid w:val="00B04E16"/>
    <w:rsid w:val="00B27019"/>
    <w:rsid w:val="00B304FE"/>
    <w:rsid w:val="00B50099"/>
    <w:rsid w:val="00B5664D"/>
    <w:rsid w:val="00B56BC2"/>
    <w:rsid w:val="00B5789D"/>
    <w:rsid w:val="00B61057"/>
    <w:rsid w:val="00B629AB"/>
    <w:rsid w:val="00B645AB"/>
    <w:rsid w:val="00B679F0"/>
    <w:rsid w:val="00B726EF"/>
    <w:rsid w:val="00B730EE"/>
    <w:rsid w:val="00B76A83"/>
    <w:rsid w:val="00B842E3"/>
    <w:rsid w:val="00B92F17"/>
    <w:rsid w:val="00B95280"/>
    <w:rsid w:val="00BA5B40"/>
    <w:rsid w:val="00BB16AD"/>
    <w:rsid w:val="00BC5555"/>
    <w:rsid w:val="00BD0206"/>
    <w:rsid w:val="00BD2B03"/>
    <w:rsid w:val="00BD7C4C"/>
    <w:rsid w:val="00BE5C40"/>
    <w:rsid w:val="00C02B31"/>
    <w:rsid w:val="00C04EAC"/>
    <w:rsid w:val="00C05AF9"/>
    <w:rsid w:val="00C071B8"/>
    <w:rsid w:val="00C0721E"/>
    <w:rsid w:val="00C14771"/>
    <w:rsid w:val="00C2098A"/>
    <w:rsid w:val="00C2134E"/>
    <w:rsid w:val="00C252C6"/>
    <w:rsid w:val="00C311D9"/>
    <w:rsid w:val="00C45C8B"/>
    <w:rsid w:val="00C51ED0"/>
    <w:rsid w:val="00C5444A"/>
    <w:rsid w:val="00C54B61"/>
    <w:rsid w:val="00C612DA"/>
    <w:rsid w:val="00C62C50"/>
    <w:rsid w:val="00C650DB"/>
    <w:rsid w:val="00C7741E"/>
    <w:rsid w:val="00C85D23"/>
    <w:rsid w:val="00C875AB"/>
    <w:rsid w:val="00C879ED"/>
    <w:rsid w:val="00CA3DF1"/>
    <w:rsid w:val="00CA4581"/>
    <w:rsid w:val="00CC08D6"/>
    <w:rsid w:val="00CD3BCC"/>
    <w:rsid w:val="00CD6071"/>
    <w:rsid w:val="00CE18D5"/>
    <w:rsid w:val="00CE27C2"/>
    <w:rsid w:val="00D0056B"/>
    <w:rsid w:val="00D01242"/>
    <w:rsid w:val="00D0190C"/>
    <w:rsid w:val="00D04109"/>
    <w:rsid w:val="00D0728E"/>
    <w:rsid w:val="00D1423F"/>
    <w:rsid w:val="00D34F3E"/>
    <w:rsid w:val="00D64BCD"/>
    <w:rsid w:val="00D65526"/>
    <w:rsid w:val="00D82E56"/>
    <w:rsid w:val="00D854A5"/>
    <w:rsid w:val="00D94D79"/>
    <w:rsid w:val="00D97A41"/>
    <w:rsid w:val="00DB176A"/>
    <w:rsid w:val="00DC0A99"/>
    <w:rsid w:val="00DC18BE"/>
    <w:rsid w:val="00DC4C47"/>
    <w:rsid w:val="00DC7C8D"/>
    <w:rsid w:val="00DD0887"/>
    <w:rsid w:val="00DD1149"/>
    <w:rsid w:val="00DD3CF6"/>
    <w:rsid w:val="00DD6416"/>
    <w:rsid w:val="00DD7831"/>
    <w:rsid w:val="00DE49A6"/>
    <w:rsid w:val="00DF437C"/>
    <w:rsid w:val="00DF4E0A"/>
    <w:rsid w:val="00E013FE"/>
    <w:rsid w:val="00E02DCD"/>
    <w:rsid w:val="00E05322"/>
    <w:rsid w:val="00E065D2"/>
    <w:rsid w:val="00E12C60"/>
    <w:rsid w:val="00E22E87"/>
    <w:rsid w:val="00E25EB3"/>
    <w:rsid w:val="00E261CC"/>
    <w:rsid w:val="00E54359"/>
    <w:rsid w:val="00E57630"/>
    <w:rsid w:val="00E62686"/>
    <w:rsid w:val="00E67AD2"/>
    <w:rsid w:val="00E77611"/>
    <w:rsid w:val="00E82283"/>
    <w:rsid w:val="00E86C2B"/>
    <w:rsid w:val="00EB0266"/>
    <w:rsid w:val="00EB2D52"/>
    <w:rsid w:val="00EF0836"/>
    <w:rsid w:val="00EF7CC9"/>
    <w:rsid w:val="00F02F69"/>
    <w:rsid w:val="00F207C0"/>
    <w:rsid w:val="00F20AE5"/>
    <w:rsid w:val="00F43A49"/>
    <w:rsid w:val="00F46E5A"/>
    <w:rsid w:val="00F47E97"/>
    <w:rsid w:val="00F50D68"/>
    <w:rsid w:val="00F645C7"/>
    <w:rsid w:val="00F6492A"/>
    <w:rsid w:val="00F67441"/>
    <w:rsid w:val="00F85F64"/>
    <w:rsid w:val="00F91910"/>
    <w:rsid w:val="00F93D7E"/>
    <w:rsid w:val="00FA6A77"/>
    <w:rsid w:val="00FB0EC9"/>
    <w:rsid w:val="00FF2EB1"/>
    <w:rsid w:val="00FF4243"/>
    <w:rsid w:val="00FF56B9"/>
    <w:rsid w:val="00FF66BD"/>
    <w:rsid w:val="01C3E073"/>
    <w:rsid w:val="02DE0A07"/>
    <w:rsid w:val="032A8DCB"/>
    <w:rsid w:val="03995675"/>
    <w:rsid w:val="03F1C352"/>
    <w:rsid w:val="04242801"/>
    <w:rsid w:val="04318F3F"/>
    <w:rsid w:val="04AB87AA"/>
    <w:rsid w:val="04FAB290"/>
    <w:rsid w:val="06B6CF80"/>
    <w:rsid w:val="06DF8E06"/>
    <w:rsid w:val="07693001"/>
    <w:rsid w:val="07A644B5"/>
    <w:rsid w:val="08B7EB12"/>
    <w:rsid w:val="08E484EC"/>
    <w:rsid w:val="090CEDE8"/>
    <w:rsid w:val="09A3C07F"/>
    <w:rsid w:val="09B4FB56"/>
    <w:rsid w:val="09B62061"/>
    <w:rsid w:val="0A23EFDA"/>
    <w:rsid w:val="0A503FFA"/>
    <w:rsid w:val="0A970D73"/>
    <w:rsid w:val="0AE8ADE3"/>
    <w:rsid w:val="0B3F90E0"/>
    <w:rsid w:val="0B93D456"/>
    <w:rsid w:val="0BAD41B2"/>
    <w:rsid w:val="0BD8E898"/>
    <w:rsid w:val="0C32CC1E"/>
    <w:rsid w:val="0C52CC62"/>
    <w:rsid w:val="0CB4CA32"/>
    <w:rsid w:val="0CE4B5F6"/>
    <w:rsid w:val="0D0DD165"/>
    <w:rsid w:val="0DEEBD9C"/>
    <w:rsid w:val="0E7F2035"/>
    <w:rsid w:val="0EC95832"/>
    <w:rsid w:val="0FCD5D0D"/>
    <w:rsid w:val="0FEB23F0"/>
    <w:rsid w:val="103B5B6F"/>
    <w:rsid w:val="10552BD6"/>
    <w:rsid w:val="111F49F5"/>
    <w:rsid w:val="119CBCE7"/>
    <w:rsid w:val="1203980F"/>
    <w:rsid w:val="127749F5"/>
    <w:rsid w:val="12896CFA"/>
    <w:rsid w:val="12A8D48C"/>
    <w:rsid w:val="12EAD6D4"/>
    <w:rsid w:val="13ADDAC9"/>
    <w:rsid w:val="13C4DDD3"/>
    <w:rsid w:val="14E67326"/>
    <w:rsid w:val="155BC09E"/>
    <w:rsid w:val="157DE1D9"/>
    <w:rsid w:val="15FB4A09"/>
    <w:rsid w:val="16996610"/>
    <w:rsid w:val="16D46A17"/>
    <w:rsid w:val="16F5B1D0"/>
    <w:rsid w:val="17277AED"/>
    <w:rsid w:val="1764F0FC"/>
    <w:rsid w:val="176E18F4"/>
    <w:rsid w:val="180C6312"/>
    <w:rsid w:val="18659A90"/>
    <w:rsid w:val="187F3AD8"/>
    <w:rsid w:val="188CE685"/>
    <w:rsid w:val="18F8AE7E"/>
    <w:rsid w:val="190E6C7F"/>
    <w:rsid w:val="19C5CD48"/>
    <w:rsid w:val="19D94BDB"/>
    <w:rsid w:val="1A031537"/>
    <w:rsid w:val="1A12E331"/>
    <w:rsid w:val="1A289D5F"/>
    <w:rsid w:val="1AA5B9B6"/>
    <w:rsid w:val="1B3E44AA"/>
    <w:rsid w:val="1B4F7E28"/>
    <w:rsid w:val="1B66EF81"/>
    <w:rsid w:val="1B986405"/>
    <w:rsid w:val="1C928F2F"/>
    <w:rsid w:val="1D163D13"/>
    <w:rsid w:val="1D1D2AE9"/>
    <w:rsid w:val="1DA7CAD2"/>
    <w:rsid w:val="1E151662"/>
    <w:rsid w:val="1E86F5D4"/>
    <w:rsid w:val="1EBF880D"/>
    <w:rsid w:val="1F8FA3A8"/>
    <w:rsid w:val="1FBB383D"/>
    <w:rsid w:val="20268A87"/>
    <w:rsid w:val="20D7409A"/>
    <w:rsid w:val="2117D4B7"/>
    <w:rsid w:val="2183EFBE"/>
    <w:rsid w:val="21FEFA69"/>
    <w:rsid w:val="22723288"/>
    <w:rsid w:val="2310B1AE"/>
    <w:rsid w:val="23A99FCE"/>
    <w:rsid w:val="23DE0EE7"/>
    <w:rsid w:val="2465C459"/>
    <w:rsid w:val="2487DE9C"/>
    <w:rsid w:val="24BB9080"/>
    <w:rsid w:val="259A195A"/>
    <w:rsid w:val="25AD1ED2"/>
    <w:rsid w:val="25D73186"/>
    <w:rsid w:val="25DD70BB"/>
    <w:rsid w:val="26BDA45B"/>
    <w:rsid w:val="26D9530A"/>
    <w:rsid w:val="27114648"/>
    <w:rsid w:val="27208432"/>
    <w:rsid w:val="27512CD1"/>
    <w:rsid w:val="27645CE7"/>
    <w:rsid w:val="280C599F"/>
    <w:rsid w:val="284B9079"/>
    <w:rsid w:val="2882BC7C"/>
    <w:rsid w:val="29001C92"/>
    <w:rsid w:val="298F01A3"/>
    <w:rsid w:val="2B4A4924"/>
    <w:rsid w:val="2BAFA073"/>
    <w:rsid w:val="2C353833"/>
    <w:rsid w:val="2C74C0C8"/>
    <w:rsid w:val="2CD0C821"/>
    <w:rsid w:val="2CF5D278"/>
    <w:rsid w:val="2D0DE80A"/>
    <w:rsid w:val="2D210DA0"/>
    <w:rsid w:val="2D22189C"/>
    <w:rsid w:val="2D8FC5B6"/>
    <w:rsid w:val="2E40EC53"/>
    <w:rsid w:val="2EC66675"/>
    <w:rsid w:val="2F7E13CC"/>
    <w:rsid w:val="2F830162"/>
    <w:rsid w:val="303FD342"/>
    <w:rsid w:val="30C1E167"/>
    <w:rsid w:val="30ED6464"/>
    <w:rsid w:val="31E946B3"/>
    <w:rsid w:val="32DEB604"/>
    <w:rsid w:val="340ECEE8"/>
    <w:rsid w:val="34597275"/>
    <w:rsid w:val="346AAD4C"/>
    <w:rsid w:val="349CCCC2"/>
    <w:rsid w:val="3502EA12"/>
    <w:rsid w:val="350F8207"/>
    <w:rsid w:val="355FCD24"/>
    <w:rsid w:val="356F05D4"/>
    <w:rsid w:val="36B4987A"/>
    <w:rsid w:val="36C7EFE6"/>
    <w:rsid w:val="3701A75B"/>
    <w:rsid w:val="3746F377"/>
    <w:rsid w:val="37D4FCAF"/>
    <w:rsid w:val="3A27E1DF"/>
    <w:rsid w:val="3A5C958F"/>
    <w:rsid w:val="3AB69E7C"/>
    <w:rsid w:val="3ABDB857"/>
    <w:rsid w:val="3AF7FDD6"/>
    <w:rsid w:val="3AFFE001"/>
    <w:rsid w:val="3B75D909"/>
    <w:rsid w:val="3BA98DC4"/>
    <w:rsid w:val="3BC9C04F"/>
    <w:rsid w:val="3C2D63AE"/>
    <w:rsid w:val="3D9D32AC"/>
    <w:rsid w:val="3DEE3F3E"/>
    <w:rsid w:val="3E16763B"/>
    <w:rsid w:val="3E31DA34"/>
    <w:rsid w:val="3F0150B1"/>
    <w:rsid w:val="3F79506F"/>
    <w:rsid w:val="3F852589"/>
    <w:rsid w:val="3FC3BA7C"/>
    <w:rsid w:val="40993560"/>
    <w:rsid w:val="4198CCC1"/>
    <w:rsid w:val="41AB53EA"/>
    <w:rsid w:val="41B824D8"/>
    <w:rsid w:val="42121A14"/>
    <w:rsid w:val="42A57F14"/>
    <w:rsid w:val="42B3DFD0"/>
    <w:rsid w:val="42DA0513"/>
    <w:rsid w:val="4377B99D"/>
    <w:rsid w:val="43A672EE"/>
    <w:rsid w:val="43BF9B4B"/>
    <w:rsid w:val="43E851DC"/>
    <w:rsid w:val="440E72E8"/>
    <w:rsid w:val="44A244E0"/>
    <w:rsid w:val="453BE5B5"/>
    <w:rsid w:val="460B66A0"/>
    <w:rsid w:val="46B4CB94"/>
    <w:rsid w:val="46C78983"/>
    <w:rsid w:val="47D3917B"/>
    <w:rsid w:val="48542B18"/>
    <w:rsid w:val="4929DF05"/>
    <w:rsid w:val="49D7F9D2"/>
    <w:rsid w:val="4A2EDCCF"/>
    <w:rsid w:val="4C0C03F0"/>
    <w:rsid w:val="4C1266A6"/>
    <w:rsid w:val="4CC5C536"/>
    <w:rsid w:val="4D0153C4"/>
    <w:rsid w:val="4D05E14A"/>
    <w:rsid w:val="4D2B3EE9"/>
    <w:rsid w:val="4D6551A1"/>
    <w:rsid w:val="4DB7762C"/>
    <w:rsid w:val="4DD72051"/>
    <w:rsid w:val="4E16B54D"/>
    <w:rsid w:val="4EF1131B"/>
    <w:rsid w:val="4F4A991B"/>
    <w:rsid w:val="506AB384"/>
    <w:rsid w:val="51F2C957"/>
    <w:rsid w:val="52169E60"/>
    <w:rsid w:val="53EC0B2C"/>
    <w:rsid w:val="54105B3C"/>
    <w:rsid w:val="54D95B21"/>
    <w:rsid w:val="5516013D"/>
    <w:rsid w:val="55C28811"/>
    <w:rsid w:val="55E083FA"/>
    <w:rsid w:val="56F08462"/>
    <w:rsid w:val="57931055"/>
    <w:rsid w:val="5887861D"/>
    <w:rsid w:val="58C97ADA"/>
    <w:rsid w:val="5A150DC2"/>
    <w:rsid w:val="5A36407A"/>
    <w:rsid w:val="5A8B29FB"/>
    <w:rsid w:val="5A90A590"/>
    <w:rsid w:val="5AC578DF"/>
    <w:rsid w:val="5B46138F"/>
    <w:rsid w:val="5C1C91DB"/>
    <w:rsid w:val="5C1F45B7"/>
    <w:rsid w:val="5C34D9D8"/>
    <w:rsid w:val="5C5CC588"/>
    <w:rsid w:val="5C5CE184"/>
    <w:rsid w:val="5C606F77"/>
    <w:rsid w:val="5CB97352"/>
    <w:rsid w:val="5D27FB14"/>
    <w:rsid w:val="5DA23845"/>
    <w:rsid w:val="5DCD99F6"/>
    <w:rsid w:val="5EEE1C81"/>
    <w:rsid w:val="5FAAA65A"/>
    <w:rsid w:val="6050091A"/>
    <w:rsid w:val="60915670"/>
    <w:rsid w:val="61E0936A"/>
    <w:rsid w:val="6200F270"/>
    <w:rsid w:val="628AAEA5"/>
    <w:rsid w:val="6293106F"/>
    <w:rsid w:val="6319723D"/>
    <w:rsid w:val="63690DA9"/>
    <w:rsid w:val="6390B2E8"/>
    <w:rsid w:val="63D2BA82"/>
    <w:rsid w:val="64267F06"/>
    <w:rsid w:val="64826A1E"/>
    <w:rsid w:val="64B3A472"/>
    <w:rsid w:val="6548A609"/>
    <w:rsid w:val="65B76422"/>
    <w:rsid w:val="66E4766A"/>
    <w:rsid w:val="670A5B44"/>
    <w:rsid w:val="67A91B61"/>
    <w:rsid w:val="686C6116"/>
    <w:rsid w:val="6883B5F7"/>
    <w:rsid w:val="689AFE2D"/>
    <w:rsid w:val="69C311B7"/>
    <w:rsid w:val="6A59C2A5"/>
    <w:rsid w:val="6A80072C"/>
    <w:rsid w:val="6ACE7170"/>
    <w:rsid w:val="6ADEDBFC"/>
    <w:rsid w:val="6C067116"/>
    <w:rsid w:val="6C428712"/>
    <w:rsid w:val="6C58B7C4"/>
    <w:rsid w:val="6CD18F5A"/>
    <w:rsid w:val="6E4BE9C5"/>
    <w:rsid w:val="6E754D41"/>
    <w:rsid w:val="6EA90C55"/>
    <w:rsid w:val="6F3660DC"/>
    <w:rsid w:val="706CFF13"/>
    <w:rsid w:val="70B8ED49"/>
    <w:rsid w:val="70D4D15C"/>
    <w:rsid w:val="70FB53E8"/>
    <w:rsid w:val="711541E2"/>
    <w:rsid w:val="71750EB0"/>
    <w:rsid w:val="71D14230"/>
    <w:rsid w:val="720F534B"/>
    <w:rsid w:val="72523CBE"/>
    <w:rsid w:val="731FBE9C"/>
    <w:rsid w:val="732F9607"/>
    <w:rsid w:val="733E2ECE"/>
    <w:rsid w:val="7340D0DE"/>
    <w:rsid w:val="7442E2E1"/>
    <w:rsid w:val="747FF22A"/>
    <w:rsid w:val="74CDEB89"/>
    <w:rsid w:val="74E603BB"/>
    <w:rsid w:val="75694BDF"/>
    <w:rsid w:val="7592EBD7"/>
    <w:rsid w:val="75E2685A"/>
    <w:rsid w:val="75EECFA5"/>
    <w:rsid w:val="763170EE"/>
    <w:rsid w:val="763D7191"/>
    <w:rsid w:val="76A82282"/>
    <w:rsid w:val="76B1F5A5"/>
    <w:rsid w:val="76D3FDE8"/>
    <w:rsid w:val="78144201"/>
    <w:rsid w:val="78BD3D20"/>
    <w:rsid w:val="78EEDC97"/>
    <w:rsid w:val="79150AF9"/>
    <w:rsid w:val="791A091C"/>
    <w:rsid w:val="7929BDF1"/>
    <w:rsid w:val="79351384"/>
    <w:rsid w:val="796CBF0D"/>
    <w:rsid w:val="79B4C104"/>
    <w:rsid w:val="7A3CBD02"/>
    <w:rsid w:val="7B6DDAF6"/>
    <w:rsid w:val="7BD6C8AD"/>
    <w:rsid w:val="7C2AD136"/>
    <w:rsid w:val="7C5AFACF"/>
    <w:rsid w:val="7CC53D76"/>
    <w:rsid w:val="7CCB7CAB"/>
    <w:rsid w:val="7D2F66D5"/>
    <w:rsid w:val="7DBBD06F"/>
    <w:rsid w:val="7DD2DE0A"/>
    <w:rsid w:val="7E610DD7"/>
    <w:rsid w:val="7EC34149"/>
    <w:rsid w:val="7FCE2834"/>
    <w:rsid w:val="7FD5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C16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1A27BC"/>
    <w:pPr>
      <w:keepNext/>
      <w:keepLines/>
      <w:pBdr>
        <w:bottom w:val="single" w:sz="48" w:space="1" w:color="EA4E4E" w:themeColor="accent1"/>
      </w:pBdr>
      <w:spacing w:before="36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27BC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D03E5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F6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A75F6"/>
  </w:style>
  <w:style w:type="paragraph" w:styleId="Textodebloque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A75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A75F6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A75F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A75F6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A75F6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A75F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A75F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A75F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A75F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A75F6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A75F6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A75F6"/>
  </w:style>
  <w:style w:type="table" w:styleId="Cuadrculavistosa">
    <w:name w:val="Colorful Grid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A75F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75F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5F6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A75F6"/>
  </w:style>
  <w:style w:type="character" w:customStyle="1" w:styleId="FechaCar">
    <w:name w:val="Fecha Car"/>
    <w:basedOn w:val="Fuentedeprrafopredeter"/>
    <w:link w:val="Fecha"/>
    <w:uiPriority w:val="99"/>
    <w:semiHidden/>
    <w:rsid w:val="00AA75F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A75F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A75F6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A75F6"/>
  </w:style>
  <w:style w:type="character" w:styleId="nfasis">
    <w:name w:val="Emphasis"/>
    <w:basedOn w:val="Fuentedeprrafopredeter"/>
    <w:uiPriority w:val="10"/>
    <w:semiHidden/>
    <w:unhideWhenUsed/>
    <w:rsid w:val="00AA75F6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75F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75F6"/>
    <w:rPr>
      <w:szCs w:val="20"/>
    </w:rPr>
  </w:style>
  <w:style w:type="table" w:styleId="Tablaconcuadrcula1clara">
    <w:name w:val="Grid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AA75F6"/>
  </w:style>
  <w:style w:type="paragraph" w:styleId="DireccinHTML">
    <w:name w:val="HTML Address"/>
    <w:basedOn w:val="Normal"/>
    <w:link w:val="Direccin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A75F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75F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A75F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AA75F6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D03E5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A75F6"/>
    <w:pPr>
      <w:numPr>
        <w:numId w:val="11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A75F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A75F6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A75F6"/>
  </w:style>
  <w:style w:type="character" w:styleId="Nmerodepgina">
    <w:name w:val="page number"/>
    <w:basedOn w:val="Fuentedeprrafopredeter"/>
    <w:uiPriority w:val="99"/>
    <w:semiHidden/>
    <w:unhideWhenUsed/>
    <w:rsid w:val="00AA75F6"/>
  </w:style>
  <w:style w:type="table" w:styleId="Tablanormal1">
    <w:name w:val="Plain Table 1"/>
    <w:basedOn w:val="Tab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A75F6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A75F6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A75F6"/>
  </w:style>
  <w:style w:type="character" w:customStyle="1" w:styleId="SaludoCar">
    <w:name w:val="Saludo Car"/>
    <w:basedOn w:val="Fuentedeprrafopredeter"/>
    <w:link w:val="Saludo"/>
    <w:uiPriority w:val="99"/>
    <w:semiHidden/>
    <w:rsid w:val="00AA75F6"/>
  </w:style>
  <w:style w:type="paragraph" w:styleId="Firma">
    <w:name w:val="Signature"/>
    <w:basedOn w:val="Normal"/>
    <w:link w:val="Firma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A75F6"/>
  </w:style>
  <w:style w:type="character" w:styleId="Textoennegrita">
    <w:name w:val="Strong"/>
    <w:basedOn w:val="Fuentedeprrafopredeter"/>
    <w:uiPriority w:val="22"/>
    <w:semiHidden/>
    <w:unhideWhenUsed/>
    <w:qFormat/>
    <w:rsid w:val="00AA75F6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A75F6"/>
  </w:style>
  <w:style w:type="table" w:styleId="Tablaprofesional">
    <w:name w:val="Table Professional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Normalconbullet">
    <w:name w:val="Normal con bullet"/>
    <w:basedOn w:val="Normal"/>
    <w:link w:val="NormalconbulletCar"/>
    <w:rsid w:val="003A1E30"/>
    <w:pPr>
      <w:numPr>
        <w:numId w:val="13"/>
      </w:numPr>
      <w:spacing w:after="120" w:line="240" w:lineRule="auto"/>
    </w:pPr>
    <w:rPr>
      <w:rFonts w:ascii="Arial" w:eastAsia="Times New Roman" w:hAnsi="Arial" w:cs="Times New Roman"/>
      <w:sz w:val="20"/>
      <w:szCs w:val="24"/>
      <w:lang w:eastAsia="es-ES"/>
    </w:rPr>
  </w:style>
  <w:style w:type="character" w:customStyle="1" w:styleId="NormalconbulletCar">
    <w:name w:val="Normal con bullet Car"/>
    <w:link w:val="Normalconbullet"/>
    <w:rsid w:val="003A1E30"/>
    <w:rPr>
      <w:rFonts w:ascii="Arial" w:eastAsia="Times New Roman" w:hAnsi="Arial" w:cs="Times New Roman"/>
      <w:sz w:val="20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026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78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3B8DA2513D14F9ABB2F4BC8F7D78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F6A54-E2D7-4EC8-9FE3-1577774509EF}"/>
      </w:docPartPr>
      <w:docPartBody>
        <w:p w:rsidR="00EC4440" w:rsidRDefault="00D854A5" w:rsidP="00D854A5">
          <w:pPr>
            <w:pStyle w:val="B3B8DA2513D14F9ABB2F4BC8F7D78600"/>
          </w:pPr>
          <w:r w:rsidRPr="00906BEE">
            <w:rPr>
              <w:lang w:bidi="es-ES"/>
            </w:rP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60"/>
    <w:rsid w:val="00124AC6"/>
    <w:rsid w:val="00241A60"/>
    <w:rsid w:val="00250981"/>
    <w:rsid w:val="002830DD"/>
    <w:rsid w:val="00307F94"/>
    <w:rsid w:val="00320110"/>
    <w:rsid w:val="00325E9F"/>
    <w:rsid w:val="0039434A"/>
    <w:rsid w:val="00426CEF"/>
    <w:rsid w:val="00432413"/>
    <w:rsid w:val="004459F4"/>
    <w:rsid w:val="00495E8E"/>
    <w:rsid w:val="004B0599"/>
    <w:rsid w:val="004D67E2"/>
    <w:rsid w:val="0056692B"/>
    <w:rsid w:val="00826150"/>
    <w:rsid w:val="008406F1"/>
    <w:rsid w:val="00853CAC"/>
    <w:rsid w:val="008E13AB"/>
    <w:rsid w:val="0090143E"/>
    <w:rsid w:val="00913B82"/>
    <w:rsid w:val="00931534"/>
    <w:rsid w:val="00A028E6"/>
    <w:rsid w:val="00B0548B"/>
    <w:rsid w:val="00B40FA2"/>
    <w:rsid w:val="00B42C72"/>
    <w:rsid w:val="00BC2266"/>
    <w:rsid w:val="00C00C61"/>
    <w:rsid w:val="00D31113"/>
    <w:rsid w:val="00D333C8"/>
    <w:rsid w:val="00D854A5"/>
    <w:rsid w:val="00E620F4"/>
    <w:rsid w:val="00E8192D"/>
    <w:rsid w:val="00E85A8B"/>
    <w:rsid w:val="00E87CB8"/>
    <w:rsid w:val="00EC4440"/>
    <w:rsid w:val="00EE625A"/>
    <w:rsid w:val="00F5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3B8DA2513D14F9ABB2F4BC8F7D78600">
    <w:name w:val="B3B8DA2513D14F9ABB2F4BC8F7D78600"/>
    <w:rsid w:val="00D854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859C17E5BE7E44AAA350747B925E51" ma:contentTypeVersion="13" ma:contentTypeDescription="Crear nuevo documento." ma:contentTypeScope="" ma:versionID="98958370985abc9511ccc8b05e2f5696">
  <xsd:schema xmlns:xsd="http://www.w3.org/2001/XMLSchema" xmlns:xs="http://www.w3.org/2001/XMLSchema" xmlns:p="http://schemas.microsoft.com/office/2006/metadata/properties" xmlns:ns2="517f9cd9-0528-49dc-aaa1-7e3106f39f98" xmlns:ns3="306ff84c-c354-4ecb-b251-bd950dec1a15" targetNamespace="http://schemas.microsoft.com/office/2006/metadata/properties" ma:root="true" ma:fieldsID="d22f4cde8bdb1043c34860ca53f117f4" ns2:_="" ns3:_="">
    <xsd:import namespace="517f9cd9-0528-49dc-aaa1-7e3106f39f98"/>
    <xsd:import namespace="306ff84c-c354-4ecb-b251-bd950dec1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f9cd9-0528-49dc-aaa1-7e3106f39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042d05e0-e8a4-42a2-bf30-a02c3e0063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ff84c-c354-4ecb-b251-bd950dec1a1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f21dd9a-0f43-418f-a989-4f4c78d7d5ed}" ma:internalName="TaxCatchAll" ma:showField="CatchAllData" ma:web="306ff84c-c354-4ecb-b251-bd950dec1a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7f9cd9-0528-49dc-aaa1-7e3106f39f98">
      <Terms xmlns="http://schemas.microsoft.com/office/infopath/2007/PartnerControls"/>
    </lcf76f155ced4ddcb4097134ff3c332f>
    <TaxCatchAll xmlns="306ff84c-c354-4ecb-b251-bd950dec1a1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067D4A-62DF-47D0-A546-BF6EB3E556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CAA5B8-DCBC-40E0-B956-D8B362DA78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f9cd9-0528-49dc-aaa1-7e3106f39f98"/>
    <ds:schemaRef ds:uri="306ff84c-c354-4ecb-b251-bd950dec1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517f9cd9-0528-49dc-aaa1-7e3106f39f98"/>
    <ds:schemaRef ds:uri="306ff84c-c354-4ecb-b251-bd950dec1a15"/>
  </ds:schemaRefs>
</ds:datastoreItem>
</file>

<file path=customXml/itemProps4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633</Words>
  <Characters>3682</Characters>
  <Application>Microsoft Office Word</Application>
  <DocSecurity>0</DocSecurity>
  <Lines>131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2025-10-27T19:23:00Z</dcterms:created>
  <dcterms:modified xsi:type="dcterms:W3CDTF">2025-10-27T19:23:00Z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0x0101009888EDC4870B9345BBC39485D177369B</vt:lpwstr>
  </property>
  <property fmtid="{D5CDD505-2E9C-101B-9397-08002B2CF9AE}" pid="3" name="MediaServiceImageTags">
    <vt:lpwstr/>
  </property>
</Properties>
</file>