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1341120" cy="133858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4925060</wp:posOffset>
            </wp:positionH>
            <wp:positionV relativeFrom="paragraph">
              <wp:posOffset>15240</wp:posOffset>
            </wp:positionV>
            <wp:extent cx="1102360" cy="1165225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sz w:val="72"/>
          <w:lang w:val="es-GT"/>
        </w:rPr>
      </w:pPr>
      <w:r>
        <w:rPr>
          <w:sz w:val="72"/>
          <w:lang w:val="es-GT"/>
        </w:rPr>
      </w:r>
    </w:p>
    <w:p>
      <w:pPr>
        <w:pStyle w:val="Normal"/>
        <w:spacing w:lineRule="auto" w:line="240" w:before="0" w:after="0"/>
        <w:rPr/>
      </w:pPr>
      <w:r>
        <w:rPr>
          <w:sz w:val="72"/>
          <w:lang w:val="es-GT"/>
        </w:rPr>
        <w:t xml:space="preserve">CORRECCIONES DEL </w:t>
      </w:r>
    </w:p>
    <w:p>
      <w:pPr>
        <w:pStyle w:val="Normal"/>
        <w:spacing w:lineRule="auto" w:line="240" w:before="0" w:after="0"/>
        <w:rPr/>
      </w:pPr>
      <w:r>
        <w:rPr>
          <w:sz w:val="72"/>
          <w:lang w:val="es-GT"/>
        </w:rPr>
        <w:t xml:space="preserve">PROYECTO </w:t>
      </w:r>
    </w:p>
    <w:p>
      <w:pPr>
        <w:pStyle w:val="Normal"/>
        <w:spacing w:lineRule="auto" w:line="240" w:before="0" w:after="0"/>
        <w:rPr/>
      </w:pPr>
      <w:r>
        <w:rPr>
          <w:sz w:val="72"/>
          <w:lang w:val="es-GT"/>
        </w:rPr>
        <w:t>“</w:t>
      </w:r>
      <w:r>
        <w:rPr>
          <w:sz w:val="72"/>
          <w:lang w:val="es-GT"/>
        </w:rPr>
        <w:t xml:space="preserve">LABORATORIO </w:t>
      </w:r>
    </w:p>
    <w:p>
      <w:pPr>
        <w:pStyle w:val="Normal"/>
        <w:spacing w:lineRule="auto" w:line="240" w:before="0" w:after="0"/>
        <w:rPr/>
      </w:pPr>
      <w:r>
        <w:rPr>
          <w:sz w:val="72"/>
          <w:lang w:val="es-GT"/>
        </w:rPr>
        <w:t>CLÍNICO “</w:t>
      </w:r>
    </w:p>
    <w:p>
      <w:pPr>
        <w:pStyle w:val="Normal"/>
        <w:rPr/>
      </w:pPr>
      <w:r>
        <w:rPr>
          <w:sz w:val="23"/>
          <w:lang w:val="es-GT"/>
        </w:rPr>
        <w:t>Guatemala, 17 de Julio del 2018</w:t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rPr>
          <w:sz w:val="23"/>
          <w:lang w:val="es-GT"/>
        </w:rPr>
      </w:pPr>
      <w:r>
        <w:rPr>
          <w:sz w:val="23"/>
          <w:lang w:val="es-GT"/>
        </w:rPr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/>
          <w:bCs/>
          <w:sz w:val="26"/>
          <w:lang w:val="es-GT"/>
        </w:rPr>
        <w:t>Nombre</w:t>
        <w:tab/>
        <w:tab/>
        <w:tab/>
        <w:tab/>
        <w:tab/>
        <w:tab/>
        <w:tab/>
        <w:tab/>
        <w:tab/>
        <w:t>Carné</w:t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Julio Roberto Sicajá Lutín</w:t>
        <w:tab/>
        <w:tab/>
        <w:tab/>
        <w:tab/>
        <w:tab/>
        <w:tab/>
        <w:tab/>
      </w:r>
      <w:bookmarkStart w:id="0" w:name="__DdeLink__2481_12201120"/>
      <w:r>
        <w:rPr>
          <w:b w:val="false"/>
          <w:bCs w:val="false"/>
          <w:sz w:val="26"/>
          <w:lang w:val="es-GT"/>
        </w:rPr>
        <w:t>0901-15-1908</w:t>
      </w:r>
      <w:bookmarkEnd w:id="0"/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Joselyne Jazzmin Zavala Roldán</w:t>
        <w:tab/>
        <w:tab/>
        <w:tab/>
        <w:tab/>
        <w:tab/>
        <w:tab/>
        <w:t>0901-15-9064</w:t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Sindy Paola Batz García</w:t>
        <w:tab/>
        <w:tab/>
        <w:tab/>
        <w:tab/>
        <w:tab/>
        <w:tab/>
        <w:tab/>
        <w:t>0901-15-7254</w:t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Yosselin Karina Yos Arias</w:t>
        <w:tab/>
        <w:tab/>
        <w:tab/>
        <w:tab/>
        <w:tab/>
        <w:tab/>
        <w:tab/>
        <w:t>0901-15-14950</w:t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Monica Isabel García de León</w:t>
        <w:tab/>
        <w:tab/>
        <w:tab/>
        <w:tab/>
        <w:tab/>
        <w:tab/>
        <w:t>0901-15-3160</w:t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Kevin Sebastian Obando Barrer</w:t>
        <w:tab/>
        <w:tab/>
        <w:tab/>
        <w:tab/>
        <w:tab/>
        <w:tab/>
        <w:t>0901-12-1144</w:t>
      </w:r>
    </w:p>
    <w:p>
      <w:pPr>
        <w:pStyle w:val="Normal"/>
        <w:spacing w:lineRule="auto" w:line="240" w:before="0" w:after="0"/>
        <w:ind w:right="117" w:hanging="0"/>
        <w:jc w:val="both"/>
        <w:rPr/>
      </w:pPr>
      <w:r>
        <w:rPr>
          <w:b w:val="false"/>
          <w:bCs w:val="false"/>
          <w:sz w:val="26"/>
          <w:lang w:val="es-GT"/>
        </w:rPr>
        <w:t>Jennyfer Estefaina Juarez Reyes</w:t>
        <w:tab/>
        <w:tab/>
        <w:tab/>
        <w:tab/>
        <w:tab/>
        <w:tab/>
        <w:t>0901-15-</w:t>
      </w:r>
    </w:p>
    <w:p>
      <w:pPr>
        <w:pStyle w:val="Normal"/>
        <w:spacing w:lineRule="auto" w:line="240" w:before="0" w:after="0"/>
        <w:ind w:right="117" w:hanging="0"/>
        <w:jc w:val="both"/>
        <w:rPr>
          <w:sz w:val="26"/>
          <w:lang w:val="es-GT"/>
        </w:rPr>
      </w:pPr>
      <w:r>
        <w:rPr>
          <w:sz w:val="26"/>
          <w:lang w:val="es-GT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Cronograma Arreglado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cronograma fue arreglado.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21564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Correcciones Prototipo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Todos las correcciones fueron realizadas.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Estandarización corregida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Titulos: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Perpetua 18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Tipo de letra: 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Perpetua 12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En botones para ingresar: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con imágenes  </w:t>
      </w:r>
      <w:r>
        <w:rPr>
          <w:b/>
          <w:bCs/>
          <w:i w:val="false"/>
          <w:iCs w:val="false"/>
        </w:rPr>
        <w:tab/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Tamaño ventana: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782; 528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Tamaño botón: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53; 44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Centrar las ventanas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propiedades-&gt;Diseño-&gt;StartPosition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Tamaño de DataGridView:</w:t>
      </w:r>
    </w:p>
    <w:p>
      <w:pPr>
        <w:pStyle w:val="Normal"/>
        <w:ind w:left="1418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578; 300</w:t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Correcciones  E/R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-1190625</wp:posOffset>
            </wp:positionH>
            <wp:positionV relativeFrom="paragraph">
              <wp:posOffset>1557655</wp:posOffset>
            </wp:positionV>
            <wp:extent cx="5306695" cy="750252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  <w:t>Todo sobre la revisión fue guardadon en el drive del grupo: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hyperlink r:id="rId6">
        <w:r>
          <w:rPr>
            <w:rStyle w:val="EnlacedeInternet"/>
          </w:rPr>
          <w:t>https://drive.google.com/drive/u/0/folders/1KU35AtW3Nq_sdHzSD9hWsHpvLXR0_-wk</w:t>
        </w:r>
      </w:hyperlink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rive.google.com/drive/u/0/folders/1KU35AtW3Nq_sdHzSD9hWsHpvLXR0_-wk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LibreOffice/6.0.4.2$Windows_X86_64 LibreOffice_project/9b0d9b32d5dcda91d2f1a96dc04c645c450872bf</Application>
  <Pages>4</Pages>
  <Words>114</Words>
  <Characters>792</Characters>
  <CharactersWithSpaces>928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2018-07-17T19:47:39Z</dcterms:created>
  <dc:creator/>
  <dc:description/>
  <dc:language>es-ES</dc:language>
  <cp:lastModifiedBy/>
  <dcterms:modified xsi:type="dcterms:W3CDTF">2018-07-17T23:27:39Z</dcterms:modified>
  <cp:revision>3</cp:revision>
  <dc:subject/>
  <dc:title/>
</cp:coreProperties>
</file>