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70A8" w:rsidRPr="004270A8" w:rsidRDefault="004270A8" w:rsidP="004270A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4270A8">
        <w:rPr>
          <w:rFonts w:ascii="Times New Roman" w:eastAsia="Times New Roman" w:hAnsi="Times New Roman" w:cs="Times New Roman"/>
          <w:b/>
          <w:bCs/>
          <w:kern w:val="36"/>
          <w:sz w:val="48"/>
          <w:szCs w:val="48"/>
          <w:lang w:eastAsia="pt-BR"/>
        </w:rPr>
        <w:t>Dia 17 de Julho - Simulado Comentado: 30 Questões sobre Gestão de Projetos em CT&amp;I</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Este material contém 30 questões no estilo da banca FGV (nível superior) para testar e aprofundar seus conhecimentos sobre os tópicos do Eixo 3. O gabarito comentado para todas as questões se encontra no final do documento.</w:t>
      </w:r>
    </w:p>
    <w:p w:rsidR="004270A8" w:rsidRPr="004270A8" w:rsidRDefault="004270A8" w:rsidP="004270A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270A8">
        <w:rPr>
          <w:rFonts w:ascii="Times New Roman" w:eastAsia="Times New Roman" w:hAnsi="Times New Roman" w:cs="Times New Roman"/>
          <w:b/>
          <w:bCs/>
          <w:sz w:val="27"/>
          <w:szCs w:val="27"/>
          <w:lang w:eastAsia="pt-BR"/>
        </w:rPr>
        <w:t>Bloco 1: Fundamentos e Ciclo de Vida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w:t>
      </w:r>
      <w:r w:rsidRPr="004270A8">
        <w:rPr>
          <w:rFonts w:ascii="Times New Roman" w:eastAsia="Times New Roman" w:hAnsi="Times New Roman" w:cs="Times New Roman"/>
          <w:sz w:val="24"/>
          <w:szCs w:val="24"/>
          <w:lang w:eastAsia="pt-BR"/>
        </w:rPr>
        <w:t xml:space="preserve"> A diretoria de um instituto federal de pesquisa aprova a criação de um novo laboratório de biotecnologia. A primeira ação do gerente de projetos designado é elaborar um documento que autoriza formalmente o início do projeto e nomeia o gerente, além de descrever, em alto nível, o objetivo, a justificativa e os principais stakeholders. Este documento é conhecido como: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Plano de Gerenciamento do Projeto B) Escopo Detalhado do Projeto C) Termo de Abertura do Projeto D) Matriz de Responsabilidades (RACI) E) Relatório Final de Lições Aprendidas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w:t>
      </w:r>
      <w:r w:rsidRPr="004270A8">
        <w:rPr>
          <w:rFonts w:ascii="Times New Roman" w:eastAsia="Times New Roman" w:hAnsi="Times New Roman" w:cs="Times New Roman"/>
          <w:sz w:val="24"/>
          <w:szCs w:val="24"/>
          <w:lang w:eastAsia="pt-BR"/>
        </w:rPr>
        <w:t xml:space="preserve"> Um projeto de desenvolvimento de um novo satélite de sensoriamento remoto para o INPE é caracterizado por ser um esforço com data de início e término definidas, que consome recursos e visa criar um produto que nunca foi feito antes pela instituição. Essas características definem um projeto como sendo, por natureza: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Contínuo e operacional B) Temporário e único C) Repetitivo e padronizado D) Administrativo e rotineiro E) Permanente e de manutenção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3</w:t>
      </w:r>
      <w:r w:rsidRPr="004270A8">
        <w:rPr>
          <w:rFonts w:ascii="Times New Roman" w:eastAsia="Times New Roman" w:hAnsi="Times New Roman" w:cs="Times New Roman"/>
          <w:sz w:val="24"/>
          <w:szCs w:val="24"/>
          <w:lang w:eastAsia="pt-BR"/>
        </w:rPr>
        <w:t xml:space="preserve"> Durante a execução de um projeto de software para o SERPRO, o gerente de projetos percebe que a equipe de desenvolvimento está implementando funcionalidades que não foram solicitadas e que o custo está acima do previsto. Ele realiza uma reunião para comparar o trabalho realizado com o que foi definido no plano inicial e toma ações corretivas para realinhar a equipe. Esta atividade é característica da fase de: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Iniciação B) Planejamento C) Execução D) Monitoramento e Controle E) Encerramento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4</w:t>
      </w:r>
      <w:r w:rsidRPr="004270A8">
        <w:rPr>
          <w:rFonts w:ascii="Times New Roman" w:eastAsia="Times New Roman" w:hAnsi="Times New Roman" w:cs="Times New Roman"/>
          <w:sz w:val="24"/>
          <w:szCs w:val="24"/>
          <w:lang w:eastAsia="pt-BR"/>
        </w:rPr>
        <w:t xml:space="preserve"> Ao final de um complexo projeto de pesquisa de campo, o gerente de projetos organiza uma série de reuniões com a equipe e os stakeholders para documentar o que funcionou bem, o que deu errado e o que pode ser melhorado em projetos futuros. Esse processo de registro do conhecimento adquirido é uma atividade crucial da fase de: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Encerramento B) Planejamento C) Execução D) Iniciação E) Controle de Riscos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Questão 5</w:t>
      </w:r>
      <w:r w:rsidRPr="004270A8">
        <w:rPr>
          <w:rFonts w:ascii="Times New Roman" w:eastAsia="Times New Roman" w:hAnsi="Times New Roman" w:cs="Times New Roman"/>
          <w:sz w:val="24"/>
          <w:szCs w:val="24"/>
          <w:lang w:eastAsia="pt-BR"/>
        </w:rPr>
        <w:t xml:space="preserve"> A fase do ciclo de vida de um projeto em que se detalha o "como" o trabalho será feito, definindo o cronograma, os custos, os recursos, a qualidade, os riscos e o plano de comunicação, é a de: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Concepção B) Iniciação C) Execução D) Planejamento E) Encerramento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6</w:t>
      </w:r>
      <w:r w:rsidRPr="004270A8">
        <w:rPr>
          <w:rFonts w:ascii="Times New Roman" w:eastAsia="Times New Roman" w:hAnsi="Times New Roman" w:cs="Times New Roman"/>
          <w:sz w:val="24"/>
          <w:szCs w:val="24"/>
          <w:lang w:eastAsia="pt-BR"/>
        </w:rPr>
        <w:t xml:space="preserve"> Qual das seguintes atividades NÃO pertence à fase de Iniciação de um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Identificar os stakeholders iniciais. B) Desenvolver o Termo de Abertura do Projeto. C) Atribuir o gerente do projeto. D) Criar a Estrutura Analítica do Projeto (EAP). E) Entender a justificativa e os objetivos de alto nível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7</w:t>
      </w:r>
      <w:r w:rsidRPr="004270A8">
        <w:rPr>
          <w:rFonts w:ascii="Times New Roman" w:eastAsia="Times New Roman" w:hAnsi="Times New Roman" w:cs="Times New Roman"/>
          <w:sz w:val="24"/>
          <w:szCs w:val="24"/>
          <w:lang w:eastAsia="pt-BR"/>
        </w:rPr>
        <w:t xml:space="preserve"> A principal saída (resultado) da fase de Planejamento de um projeto é:</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produto ou serviço final. B) O Termo de Abertura do Projeto. C) O Plano de Gerenciamento do Projeto. D) O Relatório de Desempenho do Trabalho. E) As Lições Aprendidas.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8</w:t>
      </w:r>
      <w:r w:rsidRPr="004270A8">
        <w:rPr>
          <w:rFonts w:ascii="Times New Roman" w:eastAsia="Times New Roman" w:hAnsi="Times New Roman" w:cs="Times New Roman"/>
          <w:sz w:val="24"/>
          <w:szCs w:val="24"/>
          <w:lang w:eastAsia="pt-BR"/>
        </w:rPr>
        <w:t xml:space="preserve"> Durante a fase de Execução de um projeto de construção de uma nova antena para o programa espacial, a principal atividade da equipe do projeto é:</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Definir o orçamento detalhado da obra. B) Realizar o trabalho conforme o plano de gerenciamento para criar as entregas do projeto. C) Obter a aceitação formal do cliente sobre o produto final. D) Identificar os riscos iniciais do projeto. E) Escrever o Termo de Abertura.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9</w:t>
      </w:r>
      <w:r w:rsidRPr="004270A8">
        <w:rPr>
          <w:rFonts w:ascii="Times New Roman" w:eastAsia="Times New Roman" w:hAnsi="Times New Roman" w:cs="Times New Roman"/>
          <w:sz w:val="24"/>
          <w:szCs w:val="24"/>
          <w:lang w:eastAsia="pt-BR"/>
        </w:rPr>
        <w:t xml:space="preserve"> Um gerente de projetos está constantemente medindo o progresso de seu projeto em relação à linha de base do cronograma e do custo. Ele utiliza a Análise de Valor Agregado (EVA) para verificar se o projeto está adiantado ou atrasado, acima ou abaixo do orçamento. Essas atividades são centrais para qual fase do ciclo de vida?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Iniciação B) Planejamento C) Execução D) Monitoramento e Controle E) Encerramento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10</w:t>
      </w:r>
      <w:r w:rsidRPr="004270A8">
        <w:rPr>
          <w:rFonts w:ascii="Times New Roman" w:eastAsia="Times New Roman" w:hAnsi="Times New Roman" w:cs="Times New Roman"/>
          <w:sz w:val="24"/>
          <w:szCs w:val="24"/>
          <w:lang w:eastAsia="pt-BR"/>
        </w:rPr>
        <w:t xml:space="preserve"> A entrega formal do produto final ao cliente, a desmobilização da equipe e o arquivamento de toda a documentação do projeto são marcos que indicam o fim da fase de: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Planejamento B) Execução C) Controle D) Iniciação E) Encerramento</w:t>
      </w:r>
    </w:p>
    <w:p w:rsidR="004270A8" w:rsidRPr="004270A8" w:rsidRDefault="004270A8" w:rsidP="004270A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270A8">
        <w:rPr>
          <w:rFonts w:ascii="Times New Roman" w:eastAsia="Times New Roman" w:hAnsi="Times New Roman" w:cs="Times New Roman"/>
          <w:b/>
          <w:bCs/>
          <w:sz w:val="27"/>
          <w:szCs w:val="27"/>
          <w:lang w:eastAsia="pt-BR"/>
        </w:rPr>
        <w:t>Bloco 2: Metodologias e Ferramentas (Tradicional vs. Ágil)</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11</w:t>
      </w:r>
      <w:r w:rsidRPr="004270A8">
        <w:rPr>
          <w:rFonts w:ascii="Times New Roman" w:eastAsia="Times New Roman" w:hAnsi="Times New Roman" w:cs="Times New Roman"/>
          <w:sz w:val="24"/>
          <w:szCs w:val="24"/>
          <w:lang w:eastAsia="pt-BR"/>
        </w:rPr>
        <w:t xml:space="preserve"> Uma agência governamental está desenvolvendo um aplicativo para os cidadãos. Os requisitos não são totalmente conhecidos no início, e a equipe de desenvolvimento espera que o feedback dos primeiros usuários gere muitas mudanças e novas ideias. A abordagem de gerenciamento de projetos mais adequada para este cenário de incerteza é:</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lastRenderedPageBreak/>
        <w:t>A) Tradicional (Cascata), pois garante que o escopo definido no início seja seguido rigorosamente. B) Ágil, pois permite flexibilidade para adaptar o escopo em ciclos curtos de desenvolvimento (Sprints). C) Preditiva, pois foca em prever todos os riscos antes de iniciar o desenvolvimento. D) Linear, pois as fases de análise, design, codificação e teste devem ocorrer em sequência, sem sobreposição. E) Burocrática, focada em documentação extensiva antes da escrita de qualquer código.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12</w:t>
      </w:r>
      <w:r w:rsidRPr="004270A8">
        <w:rPr>
          <w:rFonts w:ascii="Times New Roman" w:eastAsia="Times New Roman" w:hAnsi="Times New Roman" w:cs="Times New Roman"/>
          <w:sz w:val="24"/>
          <w:szCs w:val="24"/>
          <w:lang w:eastAsia="pt-BR"/>
        </w:rPr>
        <w:t xml:space="preserve"> Em um projeto de construção de uma ponte, o escopo, os materiais, o cronograma e os custos são bem definidos e detalhados antes do início da obra. As mudanças no projeto são caras e fortemente desencorajadas. A abordagem de gerenciamento mais indicada para este tipo de projeto é:</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Ágil B) SCRUM C) Kanban D) Tradicional (Preditiva/Cascata) E) Iterativa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13</w:t>
      </w:r>
      <w:r w:rsidRPr="004270A8">
        <w:rPr>
          <w:rFonts w:ascii="Times New Roman" w:eastAsia="Times New Roman" w:hAnsi="Times New Roman" w:cs="Times New Roman"/>
          <w:sz w:val="24"/>
          <w:szCs w:val="24"/>
          <w:lang w:eastAsia="pt-BR"/>
        </w:rPr>
        <w:t xml:space="preserve"> Em uma equipe que utiliza o framework SCRUM, há um papel específico cuja principal responsabilidade é representar os interesses do cliente e dos stakeholders, definindo e priorizando os itens do Product Backlog para maximizar o valor do produto. Este papel é 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Scrum Master B) Gerente de Projetos C) Product Owner (Dono do Produto) D) Time de Desenvolvimento E) Stakeholder</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14</w:t>
      </w:r>
      <w:r w:rsidRPr="004270A8">
        <w:rPr>
          <w:rFonts w:ascii="Times New Roman" w:eastAsia="Times New Roman" w:hAnsi="Times New Roman" w:cs="Times New Roman"/>
          <w:sz w:val="24"/>
          <w:szCs w:val="24"/>
          <w:lang w:eastAsia="pt-BR"/>
        </w:rPr>
        <w:t xml:space="preserve"> Uma equipe de TI utiliza um quadro branco dividido em três colunas: "A Fazer", "Em Andamento" e "Feito". As tarefas (representadas por post-its) se movem pelo quadro à medida que progridem. A equipe também limita o número de tarefas que podem estar na coluna "Em Andamento" para evitar gargalos. Este método visual de gerenciamento de fluxo de trabalho é conhecido como: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SCRUM B) Gráfico de Gantt C) PERT/CPM D) Kanban E) Ciclo PDCA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15</w:t>
      </w:r>
      <w:r w:rsidRPr="004270A8">
        <w:rPr>
          <w:rFonts w:ascii="Times New Roman" w:eastAsia="Times New Roman" w:hAnsi="Times New Roman" w:cs="Times New Roman"/>
          <w:sz w:val="24"/>
          <w:szCs w:val="24"/>
          <w:lang w:eastAsia="pt-BR"/>
        </w:rPr>
        <w:t xml:space="preserve"> Qual ferramenta de gerenciamento de projetos tradicional é mais conhecida por visualizar o cronograma do projeto em um gráfico de barras, mostrando a data de início, a data de fim e a duração de cada tarefa?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Matriz RACI B) Kanban C) Gráfico de Gantt D) Diagrama de Ishikawa E) Histograma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16</w:t>
      </w:r>
      <w:r w:rsidRPr="004270A8">
        <w:rPr>
          <w:rFonts w:ascii="Times New Roman" w:eastAsia="Times New Roman" w:hAnsi="Times New Roman" w:cs="Times New Roman"/>
          <w:sz w:val="24"/>
          <w:szCs w:val="24"/>
          <w:lang w:eastAsia="pt-BR"/>
        </w:rPr>
        <w:t xml:space="preserve"> No SCRUM, o evento que ocorre ao final de uma Sprint para inspecionar o incremento do produto e adaptar o Product Backlog é 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Reunião Diária (Daily Scrum) B) Reunião de Planejamento da Sprint (Sprint Planning) C) Reunião de Retrospectiva da Sprint (Sprint Retrospective) D) Reunião de Revisão da Sprint (Sprint Review) E) Reunião de Refinamento do Backlog</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17</w:t>
      </w:r>
      <w:r w:rsidRPr="004270A8">
        <w:rPr>
          <w:rFonts w:ascii="Times New Roman" w:eastAsia="Times New Roman" w:hAnsi="Times New Roman" w:cs="Times New Roman"/>
          <w:sz w:val="24"/>
          <w:szCs w:val="24"/>
          <w:lang w:eastAsia="pt-BR"/>
        </w:rPr>
        <w:t xml:space="preserve"> A principal diferença entre a abordagem Ágil e a Tradicional reside na forma como lidam com:</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orçamento do projeto. B) A comunicação com a equipe. C) A gestão de mudanças e a incerteza do escopo. D) A necessidade de um gerente de projetos. E) A documentação final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Questão 18</w:t>
      </w:r>
      <w:r w:rsidRPr="004270A8">
        <w:rPr>
          <w:rFonts w:ascii="Times New Roman" w:eastAsia="Times New Roman" w:hAnsi="Times New Roman" w:cs="Times New Roman"/>
          <w:sz w:val="24"/>
          <w:szCs w:val="24"/>
          <w:lang w:eastAsia="pt-BR"/>
        </w:rPr>
        <w:t xml:space="preserve"> Um gerente de projetos precisa identificar a sequência de tarefas que determina a duração total do projeto, ou seja, a sequência em que nenhum atraso é permitido sem que a data final do projeto seja comprometida. A técnica utilizada para encontrar essa sequência é 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Análise de Valor Agregado (EVA) B) Análise do Caminho Crítico (PERT/CPM) C) Matriz de Eisenhower D) Técnica Delphi E) Brainstorming</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19</w:t>
      </w:r>
      <w:r w:rsidRPr="004270A8">
        <w:rPr>
          <w:rFonts w:ascii="Times New Roman" w:eastAsia="Times New Roman" w:hAnsi="Times New Roman" w:cs="Times New Roman"/>
          <w:sz w:val="24"/>
          <w:szCs w:val="24"/>
          <w:lang w:eastAsia="pt-BR"/>
        </w:rPr>
        <w:t xml:space="preserve"> Em uma equipe SCRUM, o papel responsável por remover impedimentos, facilitar as cerimônias e garantir que o time siga as práticas do framework é 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Product Owner B) Gerente Funcional C) Scrum Master D) Analista de Negócios E) Cliente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20</w:t>
      </w:r>
      <w:r w:rsidRPr="004270A8">
        <w:rPr>
          <w:rFonts w:ascii="Times New Roman" w:eastAsia="Times New Roman" w:hAnsi="Times New Roman" w:cs="Times New Roman"/>
          <w:sz w:val="24"/>
          <w:szCs w:val="24"/>
          <w:lang w:eastAsia="pt-BR"/>
        </w:rPr>
        <w:t xml:space="preserve"> A abordagem Ágil valoriza mais: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Processos e ferramentas do que indivíduos e interações. B) Documentação abrangente do que software em funcionamento. C) Seguir um plano do que responder a mudanças. D) Colaboração com o cliente do que negociação de contratos. E) A entrega de um único produto completo no final do que entregas parciais.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21</w:t>
      </w:r>
      <w:r w:rsidRPr="004270A8">
        <w:rPr>
          <w:rFonts w:ascii="Times New Roman" w:eastAsia="Times New Roman" w:hAnsi="Times New Roman" w:cs="Times New Roman"/>
          <w:sz w:val="24"/>
          <w:szCs w:val="24"/>
          <w:lang w:eastAsia="pt-BR"/>
        </w:rPr>
        <w:t xml:space="preserve"> Qual das seguintes afirmações melhor descreve uma Sprint no contexto do SCRUM?</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Uma fase do projeto que dura de 6 a 12 meses. B) Um ciclo de tempo fixo (time-box), geralmente de 1 a 4 semanas, durante o qual um incremento de produto "Pronto" e potencialmente utilizável é criado. C) Uma reunião de emergência convocada para resolver um problema crítico no projeto. D) O nome dado à lista de todas as funcionalidades desejadas para o produto. E) O período de tempo dedicado exclusivamente ao planejamento detalhado de todo 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22</w:t>
      </w:r>
      <w:r w:rsidRPr="004270A8">
        <w:rPr>
          <w:rFonts w:ascii="Times New Roman" w:eastAsia="Times New Roman" w:hAnsi="Times New Roman" w:cs="Times New Roman"/>
          <w:sz w:val="24"/>
          <w:szCs w:val="24"/>
          <w:lang w:eastAsia="pt-BR"/>
        </w:rPr>
        <w:t xml:space="preserve"> Um gerente de projetos tradicional está elaborando o cronograma e precisa visualizar as dependências entre as tarefas. Por exemplo, a tarefa "Pintar a Parede" só pode começar depois que a tarefa "Lixar e Preparar a Parede" for concluída. A ferramenta mais adequada para visualizar essas relações de precedência é:</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quadro Kanban. B) O Gráfico de Gantt. C) O Product Backlog. D) A Matriz de Riscos. E) O Termo de Abertura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23</w:t>
      </w:r>
      <w:r w:rsidRPr="004270A8">
        <w:rPr>
          <w:rFonts w:ascii="Times New Roman" w:eastAsia="Times New Roman" w:hAnsi="Times New Roman" w:cs="Times New Roman"/>
          <w:sz w:val="24"/>
          <w:szCs w:val="24"/>
          <w:lang w:eastAsia="pt-BR"/>
        </w:rPr>
        <w:t xml:space="preserve"> A principal vantagem de usar um quadro Kanban é:</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Fornecer uma estimativa precisa do custo total do projeto. B) Dar visibilidade ao fluxo de trabalho e identificar gargalos em tempo real. C) Definir os papéis e responsabilidades de cada membro da equipe. D) Garantir que o escopo do projeto não mude após o planejamento inicial. E) Automatizar a execução das tarefas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24</w:t>
      </w:r>
      <w:r w:rsidRPr="004270A8">
        <w:rPr>
          <w:rFonts w:ascii="Times New Roman" w:eastAsia="Times New Roman" w:hAnsi="Times New Roman" w:cs="Times New Roman"/>
          <w:sz w:val="24"/>
          <w:szCs w:val="24"/>
          <w:lang w:eastAsia="pt-BR"/>
        </w:rPr>
        <w:t xml:space="preserve"> A Reunião de Retrospectiva da Sprint no SCRUM tem como objetivo principal:</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lastRenderedPageBreak/>
        <w:t>A) Apresentar o trabalho concluído na Sprint para os stakeholders. B) Planejar o trabalho que será realizado na próxima Sprint. C) Discutir o que deu certo, o que deu errado e como a equipe pode melhorar seu processo de trabalho na próxima Sprint. D) Sincronizar as atividades diárias da equipe de desenvolvimento. E) Priorizar os itens do Product Backlog.</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25</w:t>
      </w:r>
      <w:r w:rsidRPr="004270A8">
        <w:rPr>
          <w:rFonts w:ascii="Times New Roman" w:eastAsia="Times New Roman" w:hAnsi="Times New Roman" w:cs="Times New Roman"/>
          <w:sz w:val="24"/>
          <w:szCs w:val="24"/>
          <w:lang w:eastAsia="pt-BR"/>
        </w:rPr>
        <w:t xml:space="preserve"> Um projeto de P&amp;D (Pesquisa e Desenvolvimento) para criar uma nova liga metálica com propriedades desconhecidas é caracterizado por alta incerteza técnica. A equipe não sabe exatamente qual será o resultado final, e o processo envolverá muita experimentação e adaptação. Qual abordagem de gestão seria mais apropriada?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Tradicional (Cascata), para garantir o controle rigoroso dos experimentos. B) Ágil, para permitir que a equipe aprenda e adapte o plano a cada ciclo de experimentação. C) Seis Sigma, com foco exclusivo na eliminação de defeitos do processo. D) PMBOK, seguindo rigidamente todos os 49 processos. E) Prince2, com foco na justificativa de negócio contínua.</w:t>
      </w:r>
    </w:p>
    <w:p w:rsidR="004270A8" w:rsidRPr="004270A8" w:rsidRDefault="004270A8" w:rsidP="004270A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270A8">
        <w:rPr>
          <w:rFonts w:ascii="Times New Roman" w:eastAsia="Times New Roman" w:hAnsi="Times New Roman" w:cs="Times New Roman"/>
          <w:b/>
          <w:bCs/>
          <w:sz w:val="27"/>
          <w:szCs w:val="27"/>
          <w:lang w:eastAsia="pt-BR"/>
        </w:rPr>
        <w:t>Bloco 3: Gestão da Inovação e do Conhecimento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26</w:t>
      </w:r>
      <w:r w:rsidRPr="004270A8">
        <w:rPr>
          <w:rFonts w:ascii="Times New Roman" w:eastAsia="Times New Roman" w:hAnsi="Times New Roman" w:cs="Times New Roman"/>
          <w:sz w:val="24"/>
          <w:szCs w:val="24"/>
          <w:lang w:eastAsia="pt-BR"/>
        </w:rPr>
        <w:t xml:space="preserve"> Em projetos de Ciência, Tecnologia e Inovação (CT&amp;I), a Gestão do Conhecimento é particularmente crucial porque: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Substitui a necessidade de um gerente de projetos, pois a equipe se autogerencia com base no conhecimento. B) Garante que o projeto seja concluído sempre dentro do prazo e do orçamento, independentemente da complexidade. C) O principal "produto" desses projetos é o próprio conhecimento, e sua captura, compartilhamento e reutilização são fundamentais para a inovação contínua. D) Foca exclusivamente na proteção do conhecimento através de patentes, impedindo qualquer tipo de colaboração. E) É uma metodologia que se aplica apenas a projetos de software, não sendo relevante para pesquisas em outras áreas.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27</w:t>
      </w:r>
      <w:r w:rsidRPr="004270A8">
        <w:rPr>
          <w:rFonts w:ascii="Times New Roman" w:eastAsia="Times New Roman" w:hAnsi="Times New Roman" w:cs="Times New Roman"/>
          <w:sz w:val="24"/>
          <w:szCs w:val="24"/>
          <w:lang w:eastAsia="pt-BR"/>
        </w:rPr>
        <w:t xml:space="preserve"> Qual das seguintes práticas é um exemplo de Gestão do Conhecimento em um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Realizar o controle de versão do código-fonte em um repositório como o Git. B) Manter um registro atualizado de "lições aprendidas" ao final de cada fase ou Sprint do projeto. C) Apontar as horas trabalhadas em um sistema de timesheet. D) Seguir o cronograma definido no Gráfico de Gantt. E) Realizar o backup diário dos servidores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28</w:t>
      </w:r>
      <w:r w:rsidRPr="004270A8">
        <w:rPr>
          <w:rFonts w:ascii="Times New Roman" w:eastAsia="Times New Roman" w:hAnsi="Times New Roman" w:cs="Times New Roman"/>
          <w:sz w:val="24"/>
          <w:szCs w:val="24"/>
          <w:lang w:eastAsia="pt-BR"/>
        </w:rPr>
        <w:t xml:space="preserve"> A diferença fundamental entre um projeto comum e um projeto de inovação é que o projeto de inovação: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Sempre tem um escopo, prazo e custo fixos e imutáveis. B) Lida com um alto grau de incerteza e seu resultado não é totalmente previsível no início. C) É sempre mais barato e mais rápido de executar do que um projeto tradicional. D) Não precisa de um gerente de projetos, apenas de pesquisadores. E) Tem como único objetivo a publicação de um artigo científico.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Questão 29</w:t>
      </w:r>
      <w:r w:rsidRPr="004270A8">
        <w:rPr>
          <w:rFonts w:ascii="Times New Roman" w:eastAsia="Times New Roman" w:hAnsi="Times New Roman" w:cs="Times New Roman"/>
          <w:sz w:val="24"/>
          <w:szCs w:val="24"/>
          <w:lang w:eastAsia="pt-BR"/>
        </w:rPr>
        <w:t xml:space="preserve"> A criação de uma "base de conhecimento" ou uma "wiki" interna para um projeto, onde a equipe documenta decisões de design, resultados de experimentos e soluções para problemas encontrados, é uma ferramenta de: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Gestão de Custos B) Gestão de Riscos C) Gestão do Conhecimento D) Gestão da Qualidade E) Gestão de Aquisições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Questão 30</w:t>
      </w:r>
      <w:r w:rsidRPr="004270A8">
        <w:rPr>
          <w:rFonts w:ascii="Times New Roman" w:eastAsia="Times New Roman" w:hAnsi="Times New Roman" w:cs="Times New Roman"/>
          <w:sz w:val="24"/>
          <w:szCs w:val="24"/>
          <w:lang w:eastAsia="pt-BR"/>
        </w:rPr>
        <w:t xml:space="preserve"> Em um projeto de CT&amp;I, o processo de transformar o conhecimento tácito (a experiência e o "saber fazer" que estão na cabeça dos pesquisadores) em conhecimento explícito (documentos, relatórios, manuais) é um desafio central para: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Apenas cumprir as exigências burocráticas do financiador. B) Garantir que o conhecimento gerado não se perca com a saída de membros da equipe e possa ser reutilizado pela organização. C) Aumentar o número de páginas da documentação final do projeto. D) Evitar a colaboração com outras equipes para proteger a propriedade intelectual. E) Provar que a metodologia Ágil é superior à Tradicional.</w:t>
      </w:r>
    </w:p>
    <w:p w:rsidR="004270A8" w:rsidRPr="004270A8" w:rsidRDefault="004270A8" w:rsidP="004270A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4270A8">
        <w:rPr>
          <w:rFonts w:ascii="Times New Roman" w:eastAsia="Times New Roman" w:hAnsi="Times New Roman" w:cs="Times New Roman"/>
          <w:b/>
          <w:bCs/>
          <w:sz w:val="36"/>
          <w:szCs w:val="36"/>
          <w:lang w:eastAsia="pt-BR"/>
        </w:rPr>
        <w:t>Gabarito Comentado</w:t>
      </w:r>
    </w:p>
    <w:p w:rsidR="004270A8" w:rsidRPr="004270A8" w:rsidRDefault="004270A8" w:rsidP="004270A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270A8">
        <w:rPr>
          <w:rFonts w:ascii="Times New Roman" w:eastAsia="Times New Roman" w:hAnsi="Times New Roman" w:cs="Times New Roman"/>
          <w:b/>
          <w:bCs/>
          <w:sz w:val="27"/>
          <w:szCs w:val="27"/>
          <w:lang w:eastAsia="pt-BR"/>
        </w:rPr>
        <w:t>Bloco 1: Fundamentos e Ciclo de Vida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w:t>
      </w:r>
    </w:p>
    <w:p w:rsidR="004270A8" w:rsidRPr="004270A8" w:rsidRDefault="004270A8" w:rsidP="004270A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Termo de Abertura do Projeto (Project Charter) é o documento que formalmente inicia um projeto. Sua função é exatamente a descrita: autorizar o projeto, nomear o gerente e definir os objetivos e stakeholders em alto nível.</w:t>
      </w:r>
    </w:p>
    <w:p w:rsidR="004270A8" w:rsidRPr="004270A8" w:rsidRDefault="004270A8" w:rsidP="004270A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Plano de Gerenciamento é um documento detalhado criado na fase de Planejamento, após a iniciação.</w:t>
      </w:r>
    </w:p>
    <w:p w:rsidR="004270A8" w:rsidRPr="004270A8" w:rsidRDefault="004270A8" w:rsidP="004270A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O Escopo Detalhado também faz parte do Planejamento.</w:t>
      </w:r>
    </w:p>
    <w:p w:rsidR="004270A8" w:rsidRPr="004270A8" w:rsidRDefault="004270A8" w:rsidP="004270A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A Matriz RACI é uma ferramenta de alocação de responsabilidades, usada no planejamento de recursos.</w:t>
      </w:r>
    </w:p>
    <w:p w:rsidR="004270A8" w:rsidRPr="004270A8" w:rsidRDefault="004270A8" w:rsidP="004270A8">
      <w:pPr>
        <w:numPr>
          <w:ilvl w:val="2"/>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As Lições Aprendidas são documentadas no Encerramento.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w:t>
      </w:r>
    </w:p>
    <w:p w:rsidR="004270A8" w:rsidRPr="004270A8" w:rsidRDefault="004270A8" w:rsidP="004270A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definição padrão de um projeto, segundo o PMBOK e outras metodologias, é que ele é um esforço </w:t>
      </w:r>
      <w:r w:rsidRPr="004270A8">
        <w:rPr>
          <w:rFonts w:ascii="Times New Roman" w:eastAsia="Times New Roman" w:hAnsi="Times New Roman" w:cs="Times New Roman"/>
          <w:b/>
          <w:bCs/>
          <w:sz w:val="24"/>
          <w:szCs w:val="24"/>
          <w:lang w:eastAsia="pt-BR"/>
        </w:rPr>
        <w:t>temporário</w:t>
      </w:r>
      <w:r w:rsidRPr="004270A8">
        <w:rPr>
          <w:rFonts w:ascii="Times New Roman" w:eastAsia="Times New Roman" w:hAnsi="Times New Roman" w:cs="Times New Roman"/>
          <w:sz w:val="24"/>
          <w:szCs w:val="24"/>
          <w:lang w:eastAsia="pt-BR"/>
        </w:rPr>
        <w:t xml:space="preserve"> (tem início e fim) para criar um produto, serviço ou resultado </w:t>
      </w:r>
      <w:r w:rsidRPr="004270A8">
        <w:rPr>
          <w:rFonts w:ascii="Times New Roman" w:eastAsia="Times New Roman" w:hAnsi="Times New Roman" w:cs="Times New Roman"/>
          <w:b/>
          <w:bCs/>
          <w:sz w:val="24"/>
          <w:szCs w:val="24"/>
          <w:lang w:eastAsia="pt-BR"/>
        </w:rPr>
        <w:t>único</w:t>
      </w:r>
      <w:r w:rsidRPr="004270A8">
        <w:rPr>
          <w:rFonts w:ascii="Times New Roman" w:eastAsia="Times New Roman" w:hAnsi="Times New Roman" w:cs="Times New Roman"/>
          <w:sz w:val="24"/>
          <w:szCs w:val="24"/>
          <w:lang w:eastAsia="pt-BR"/>
        </w:rPr>
        <w:t xml:space="preserve"> (não é uma operação de rotina).</w:t>
      </w:r>
    </w:p>
    <w:p w:rsidR="004270A8" w:rsidRPr="004270A8" w:rsidRDefault="004270A8" w:rsidP="004270A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C), D) e E) Descrevem características de operações de rotina ou processos contínuos, que são o oposto de um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3</w:t>
      </w:r>
    </w:p>
    <w:p w:rsidR="004270A8" w:rsidRPr="004270A8" w:rsidRDefault="004270A8" w:rsidP="004270A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Alternativa Correta: D</w:t>
      </w:r>
    </w:p>
    <w:p w:rsidR="004270A8" w:rsidRPr="004270A8" w:rsidRDefault="004270A8" w:rsidP="004270A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fase de Monitoramento e Controle acontece simultaneamente à Execução. Sua função é medir o desempenho do projeto (o que está sendo feito) e compará-lo com o plano (o que deveria ser feito), para então aplicar ações corretivas e manter o projeto no caminho certo.</w:t>
      </w:r>
    </w:p>
    <w:p w:rsidR="004270A8" w:rsidRPr="004270A8" w:rsidRDefault="004270A8" w:rsidP="004270A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e B) As fases de Iniciação e Planejamento ocorrem antes.</w:t>
      </w:r>
    </w:p>
    <w:p w:rsidR="004270A8" w:rsidRPr="004270A8" w:rsidRDefault="004270A8" w:rsidP="004270A8">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A Execução é a realização do trabalho, enquanto a atividade descrita é de verificação e correção.</w:t>
      </w:r>
    </w:p>
    <w:p w:rsidR="004270A8" w:rsidRPr="004270A8" w:rsidRDefault="004270A8" w:rsidP="004270A8">
      <w:pPr>
        <w:numPr>
          <w:ilvl w:val="2"/>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O Encerramento ocorre apenas no final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4</w:t>
      </w:r>
    </w:p>
    <w:p w:rsidR="004270A8" w:rsidRPr="004270A8" w:rsidRDefault="004270A8" w:rsidP="004270A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A</w:t>
      </w:r>
    </w:p>
    <w:p w:rsidR="004270A8" w:rsidRPr="004270A8" w:rsidRDefault="004270A8" w:rsidP="004270A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documentação de lições aprendidas é uma das atividades mais importantes da fase de Encerramento. O objetivo é capitalizar o conhecimento adquirido para que a organização não cometa os mesmos erros e possa repetir os acertos em projetos futuros.</w:t>
      </w:r>
    </w:p>
    <w:p w:rsidR="004270A8" w:rsidRPr="004270A8" w:rsidRDefault="004270A8" w:rsidP="004270A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C) e D) São fases anteriores do ciclo de vida.</w:t>
      </w:r>
    </w:p>
    <w:p w:rsidR="004270A8" w:rsidRPr="004270A8" w:rsidRDefault="004270A8" w:rsidP="004270A8">
      <w:pPr>
        <w:numPr>
          <w:ilvl w:val="2"/>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O Controle de Riscos é uma atividade contínua, mas a consolidação final das lições é feita no Encerramento.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5</w:t>
      </w:r>
    </w:p>
    <w:p w:rsidR="004270A8" w:rsidRPr="004270A8" w:rsidRDefault="004270A8" w:rsidP="004270A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fase de Planejamento é onde o "mapa" do projeto é desenhado. É nela que todas as áreas de conhecimento (escopo, tempo, custo, qualidade, etc.) são detalhadas para guiar a execução e o controle do projeto.</w:t>
      </w:r>
    </w:p>
    <w:p w:rsidR="004270A8" w:rsidRPr="004270A8" w:rsidRDefault="004270A8" w:rsidP="004270A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Concepção é um termo geral que pode se referir à Iniciação.</w:t>
      </w:r>
    </w:p>
    <w:p w:rsidR="004270A8" w:rsidRPr="004270A8" w:rsidRDefault="004270A8" w:rsidP="004270A8">
      <w:pPr>
        <w:numPr>
          <w:ilvl w:val="2"/>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C) e E) São outras fases distintas do ciclo de vida.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6</w:t>
      </w:r>
    </w:p>
    <w:p w:rsidR="004270A8" w:rsidRPr="004270A8" w:rsidRDefault="004270A8" w:rsidP="004270A8">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Estrutura Analítica do Projeto (EAP ou WBS) é uma ferramenta da fase de Planejamento. Ela decompõe o escopo total do projeto em entregas menores e mais gerenciáveis.</w:t>
      </w:r>
    </w:p>
    <w:p w:rsidR="004270A8" w:rsidRPr="004270A8" w:rsidRDefault="004270A8" w:rsidP="004270A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B), C) e E) São todas atividades típicas da fase de Iniciação, que lida com a definição e autorização em alto nível do projeto.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7</w:t>
      </w:r>
    </w:p>
    <w:p w:rsidR="004270A8" w:rsidRPr="004270A8" w:rsidRDefault="004270A8" w:rsidP="004270A8">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Plano de Gerenciamento do Projeto é o documento consolidado que resulta de todos os processos de </w:t>
      </w:r>
      <w:r w:rsidRPr="004270A8">
        <w:rPr>
          <w:rFonts w:ascii="Times New Roman" w:eastAsia="Times New Roman" w:hAnsi="Times New Roman" w:cs="Times New Roman"/>
          <w:sz w:val="24"/>
          <w:szCs w:val="24"/>
          <w:lang w:eastAsia="pt-BR"/>
        </w:rPr>
        <w:lastRenderedPageBreak/>
        <w:t>planejamento. Ele serve como o guia principal para a execução, o monitoramento e o encerramento do projeto.</w:t>
      </w:r>
    </w:p>
    <w:p w:rsidR="004270A8" w:rsidRPr="004270A8" w:rsidRDefault="004270A8" w:rsidP="004270A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produto final é a saída da fase de Execução.</w:t>
      </w:r>
    </w:p>
    <w:p w:rsidR="004270A8" w:rsidRPr="004270A8" w:rsidRDefault="004270A8" w:rsidP="004270A8">
      <w:pPr>
        <w:numPr>
          <w:ilvl w:val="2"/>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O Termo de Abertura é a saída da fase de Iniciação.</w:t>
      </w:r>
    </w:p>
    <w:p w:rsidR="004270A8" w:rsidRPr="004270A8" w:rsidRDefault="004270A8" w:rsidP="004270A8">
      <w:pPr>
        <w:numPr>
          <w:ilvl w:val="2"/>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e E) São documentos gerados nas fases de Monitoramento/Controle e Encerramento, respectivamente.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8</w:t>
      </w:r>
    </w:p>
    <w:p w:rsidR="004270A8" w:rsidRPr="004270A8" w:rsidRDefault="004270A8" w:rsidP="004270A8">
      <w:pPr>
        <w:numPr>
          <w:ilvl w:val="0"/>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essência da fase de Execução é realizar o trabalho que foi detalhado no plano de gerenciamento do projeto. É a fase onde a maior parte dos recursos é consumida para construir as entregas planejadas.</w:t>
      </w:r>
    </w:p>
    <w:p w:rsidR="004270A8" w:rsidRPr="004270A8" w:rsidRDefault="004270A8" w:rsidP="004270A8">
      <w:pPr>
        <w:numPr>
          <w:ilvl w:val="1"/>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e D) Definir orçamento e identificar riscos iniciais são atividades da fase de Planejamento.</w:t>
      </w:r>
    </w:p>
    <w:p w:rsidR="004270A8" w:rsidRPr="004270A8" w:rsidRDefault="004270A8" w:rsidP="004270A8">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A aceitação formal ocorre no Encerramento.</w:t>
      </w:r>
    </w:p>
    <w:p w:rsidR="004270A8" w:rsidRPr="004270A8" w:rsidRDefault="004270A8" w:rsidP="004270A8">
      <w:pPr>
        <w:numPr>
          <w:ilvl w:val="2"/>
          <w:numId w:val="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Escrever o Termo de Abertura ocorre na Iniciação.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9</w:t>
      </w:r>
    </w:p>
    <w:p w:rsidR="004270A8" w:rsidRPr="004270A8" w:rsidRDefault="004270A8" w:rsidP="004270A8">
      <w:pPr>
        <w:numPr>
          <w:ilvl w:val="0"/>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Medir o desempenho, comparar com a linha de base (planejado) e gerar relatórios de progresso são as atividades centrais da fase de Monitoramento e Controle.</w:t>
      </w:r>
    </w:p>
    <w:p w:rsidR="004270A8" w:rsidRPr="004270A8" w:rsidRDefault="004270A8" w:rsidP="004270A8">
      <w:pPr>
        <w:numPr>
          <w:ilvl w:val="1"/>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B) e E) São outras fases do ciclo de vida.</w:t>
      </w:r>
    </w:p>
    <w:p w:rsidR="004270A8" w:rsidRPr="004270A8" w:rsidRDefault="004270A8" w:rsidP="004270A8">
      <w:pPr>
        <w:numPr>
          <w:ilvl w:val="2"/>
          <w:numId w:val="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A Execução é a realização do trabalho, não a sua medição e controle.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10</w:t>
      </w:r>
    </w:p>
    <w:p w:rsidR="004270A8" w:rsidRPr="004270A8" w:rsidRDefault="004270A8" w:rsidP="004270A8">
      <w:pPr>
        <w:numPr>
          <w:ilvl w:val="0"/>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E</w:t>
      </w:r>
    </w:p>
    <w:p w:rsidR="004270A8" w:rsidRPr="004270A8" w:rsidRDefault="004270A8" w:rsidP="004270A8">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fase de Encerramento é caracterizada pela conclusão formal de todas as atividades do projeto. Isso inclui a entrega e aceitação final do produto, a liberação da equipe e o arquivamento da documentação.</w:t>
      </w:r>
    </w:p>
    <w:p w:rsidR="004270A8" w:rsidRPr="004270A8" w:rsidRDefault="004270A8" w:rsidP="004270A8">
      <w:pPr>
        <w:numPr>
          <w:ilvl w:val="1"/>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B), C) e D) São fases anteriores ou processos que ocorrem durante o projeto.</w:t>
      </w:r>
    </w:p>
    <w:p w:rsidR="004270A8" w:rsidRPr="004270A8" w:rsidRDefault="004270A8" w:rsidP="004270A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270A8">
        <w:rPr>
          <w:rFonts w:ascii="Times New Roman" w:eastAsia="Times New Roman" w:hAnsi="Times New Roman" w:cs="Times New Roman"/>
          <w:b/>
          <w:bCs/>
          <w:sz w:val="27"/>
          <w:szCs w:val="27"/>
          <w:lang w:eastAsia="pt-BR"/>
        </w:rPr>
        <w:t>Bloco 2: Metodologias e Ferramentas (Tradicional vs. Ágil)</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11</w:t>
      </w:r>
    </w:p>
    <w:p w:rsidR="004270A8" w:rsidRPr="004270A8" w:rsidRDefault="004270A8" w:rsidP="004270A8">
      <w:pPr>
        <w:numPr>
          <w:ilvl w:val="0"/>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abordagem Ágil foi criada especificamente para lidar com ambientes de alta incerteza, onde os requisitos mudam. Ela </w:t>
      </w:r>
      <w:r w:rsidRPr="004270A8">
        <w:rPr>
          <w:rFonts w:ascii="Times New Roman" w:eastAsia="Times New Roman" w:hAnsi="Times New Roman" w:cs="Times New Roman"/>
          <w:sz w:val="24"/>
          <w:szCs w:val="24"/>
          <w:lang w:eastAsia="pt-BR"/>
        </w:rPr>
        <w:lastRenderedPageBreak/>
        <w:t>permite que o projeto se adapte a cada ciclo (Sprint), incorporando o feedback do cliente para construir um produto de maior valor.</w:t>
      </w:r>
    </w:p>
    <w:p w:rsidR="004270A8" w:rsidRPr="004270A8" w:rsidRDefault="004270A8" w:rsidP="004270A8">
      <w:pPr>
        <w:numPr>
          <w:ilvl w:val="1"/>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C) e D) Descrevem características da abordagem Tradicional, que é inadequada para cenários de alta incerteza no escopo.</w:t>
      </w:r>
    </w:p>
    <w:p w:rsidR="004270A8" w:rsidRPr="004270A8" w:rsidRDefault="004270A8" w:rsidP="004270A8">
      <w:pPr>
        <w:numPr>
          <w:ilvl w:val="2"/>
          <w:numId w:val="1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A agilidade valoriza software funcional mais do que documentação extensiva.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12</w:t>
      </w:r>
    </w:p>
    <w:p w:rsidR="004270A8" w:rsidRPr="004270A8" w:rsidRDefault="004270A8" w:rsidP="004270A8">
      <w:pPr>
        <w:numPr>
          <w:ilvl w:val="0"/>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abordagem Tradicional (também chamada de Preditiva ou Cascata) é ideal para projetos onde o escopo é bem compreendido e estável, como na construção civil. O foco é em um planejamento detalhado e inicial, com controle rigoroso de mudanças.</w:t>
      </w:r>
    </w:p>
    <w:p w:rsidR="004270A8" w:rsidRPr="004270A8" w:rsidRDefault="004270A8" w:rsidP="004270A8">
      <w:pPr>
        <w:numPr>
          <w:ilvl w:val="1"/>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B) e C) São metodologias ágeis, inadequadas para um projeto com escopo fixo e baixa tolerância a mudanças.</w:t>
      </w:r>
    </w:p>
    <w:p w:rsidR="004270A8" w:rsidRPr="004270A8" w:rsidRDefault="004270A8" w:rsidP="004270A8">
      <w:pPr>
        <w:numPr>
          <w:ilvl w:val="2"/>
          <w:numId w:val="1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Iterativa é uma característica que pode existir em ambas as abordagens, mas a descrição do cenário aponta claramente para o modelo Tradicional/Preditivo.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13</w:t>
      </w:r>
    </w:p>
    <w:p w:rsidR="004270A8" w:rsidRPr="004270A8" w:rsidRDefault="004270A8" w:rsidP="004270A8">
      <w:pPr>
        <w:numPr>
          <w:ilvl w:val="0"/>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Product Owner (PO) é a "voz do cliente" dentro da equipe SCRUM. Ele é o único responsável por gerenciar o Product Backlog e garantir que a equipe esteja sempre trabalhando nos itens que geram mais valor para o negócio.</w:t>
      </w:r>
    </w:p>
    <w:p w:rsidR="004270A8" w:rsidRPr="004270A8" w:rsidRDefault="004270A8" w:rsidP="004270A8">
      <w:pPr>
        <w:numPr>
          <w:ilvl w:val="1"/>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Scrum Master é o facilitador do processo.</w:t>
      </w:r>
    </w:p>
    <w:p w:rsidR="004270A8" w:rsidRPr="004270A8" w:rsidRDefault="004270A8" w:rsidP="004270A8">
      <w:pPr>
        <w:numPr>
          <w:ilvl w:val="2"/>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O papel de "Gerente de Projetos" não existe formalmente no SCRUM.</w:t>
      </w:r>
    </w:p>
    <w:p w:rsidR="004270A8" w:rsidRPr="004270A8" w:rsidRDefault="004270A8" w:rsidP="004270A8">
      <w:pPr>
        <w:numPr>
          <w:ilvl w:val="2"/>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O Time de Desenvolvimento é responsável por construir o produto.</w:t>
      </w:r>
    </w:p>
    <w:p w:rsidR="004270A8" w:rsidRPr="004270A8" w:rsidRDefault="004270A8" w:rsidP="004270A8">
      <w:pPr>
        <w:numPr>
          <w:ilvl w:val="2"/>
          <w:numId w:val="1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Stakeholder é qualquer parte interessada, mas o PO é quem os representa formalmente.</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14</w:t>
      </w:r>
    </w:p>
    <w:p w:rsidR="004270A8" w:rsidRPr="004270A8" w:rsidRDefault="004270A8" w:rsidP="004270A8">
      <w:pPr>
        <w:numPr>
          <w:ilvl w:val="0"/>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Kanban é um método de gestão visual do fluxo de trabalho. Suas características principais são o quadro visual (Kanban Board) com colunas que representam as etapas e a limitação do trabalho em progresso (WIP Limit) para otimizar o fluxo.</w:t>
      </w:r>
    </w:p>
    <w:p w:rsidR="004270A8" w:rsidRPr="004270A8" w:rsidRDefault="004270A8" w:rsidP="004270A8">
      <w:pPr>
        <w:numPr>
          <w:ilvl w:val="1"/>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SCRUM é um framework mais prescritivo, com papéis e cerimônias definidas.</w:t>
      </w:r>
    </w:p>
    <w:p w:rsidR="004270A8" w:rsidRPr="004270A8" w:rsidRDefault="004270A8" w:rsidP="004270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e C) São ferramentas de cronograma da gestão tradicional.</w:t>
      </w:r>
    </w:p>
    <w:p w:rsidR="004270A8" w:rsidRPr="004270A8" w:rsidRDefault="004270A8" w:rsidP="004270A8">
      <w:pPr>
        <w:numPr>
          <w:ilvl w:val="2"/>
          <w:numId w:val="1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PDCA é um ciclo de melhoria contínua.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Gabarito da Questão 15</w:t>
      </w:r>
    </w:p>
    <w:p w:rsidR="004270A8" w:rsidRPr="004270A8" w:rsidRDefault="004270A8" w:rsidP="004270A8">
      <w:pPr>
        <w:numPr>
          <w:ilvl w:val="0"/>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Gráfico de Gantt é a representação visual mais comum de um cronograma de projeto. Ele utiliza barras horizontais para mostrar as tarefas e sua duração ao longo de uma linha do tempo.</w:t>
      </w:r>
    </w:p>
    <w:p w:rsidR="004270A8" w:rsidRPr="004270A8" w:rsidRDefault="004270A8" w:rsidP="004270A8">
      <w:pPr>
        <w:numPr>
          <w:ilvl w:val="1"/>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Matriz RACI define responsabilidades.</w:t>
      </w:r>
    </w:p>
    <w:p w:rsidR="004270A8" w:rsidRPr="004270A8" w:rsidRDefault="004270A8" w:rsidP="004270A8">
      <w:pPr>
        <w:numPr>
          <w:ilvl w:val="2"/>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Kanban gerencia fluxo de trabalho.</w:t>
      </w:r>
    </w:p>
    <w:p w:rsidR="004270A8" w:rsidRPr="004270A8" w:rsidRDefault="004270A8" w:rsidP="004270A8">
      <w:pPr>
        <w:numPr>
          <w:ilvl w:val="2"/>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Diagrama de Ishikawa é para análise de causa e efeito.</w:t>
      </w:r>
    </w:p>
    <w:p w:rsidR="004270A8" w:rsidRPr="004270A8" w:rsidRDefault="004270A8" w:rsidP="004270A8">
      <w:pPr>
        <w:numPr>
          <w:ilvl w:val="2"/>
          <w:numId w:val="1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Histograma é um gráfico estatístico de distribuição de frequência.</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16</w:t>
      </w:r>
    </w:p>
    <w:p w:rsidR="004270A8" w:rsidRPr="004270A8" w:rsidRDefault="004270A8" w:rsidP="004270A8">
      <w:pPr>
        <w:numPr>
          <w:ilvl w:val="0"/>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Sprint Review (Revisão da Sprint) é a cerimônia onde o Time de Desenvolvimento demonstra o que foi construído durante a Sprint para o Product Owner e outros stakeholders. O objetivo é obter feedback e adaptar o Product Backlog para a próxima Sprint.</w:t>
      </w:r>
    </w:p>
    <w:p w:rsidR="004270A8" w:rsidRPr="004270A8" w:rsidRDefault="004270A8" w:rsidP="004270A8">
      <w:pPr>
        <w:numPr>
          <w:ilvl w:val="1"/>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A Daily Scrum é para sincronização diária da equipe.</w:t>
      </w:r>
    </w:p>
    <w:p w:rsidR="004270A8" w:rsidRPr="004270A8" w:rsidRDefault="004270A8" w:rsidP="004270A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A Sprint Planning é para planejar a Sprint que vai começar.</w:t>
      </w:r>
    </w:p>
    <w:p w:rsidR="004270A8" w:rsidRPr="004270A8" w:rsidRDefault="004270A8" w:rsidP="004270A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A Sprint Retrospective é para a equipe refletir sobre seu processo e como melhorá-lo.</w:t>
      </w:r>
    </w:p>
    <w:p w:rsidR="004270A8" w:rsidRPr="004270A8" w:rsidRDefault="004270A8" w:rsidP="004270A8">
      <w:pPr>
        <w:numPr>
          <w:ilvl w:val="2"/>
          <w:numId w:val="1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O Refinamento é uma atividade contínua de detalhamento do backlog.</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17</w:t>
      </w:r>
    </w:p>
    <w:p w:rsidR="004270A8" w:rsidRPr="004270A8" w:rsidRDefault="004270A8" w:rsidP="004270A8">
      <w:pPr>
        <w:numPr>
          <w:ilvl w:val="0"/>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principal distinção filosófica é que a gestão Tradicional tenta prever e controlar todo o projeto desde o início, tratando a mudança como um problema a ser evitado. A gestão Ágil, por outro lado, acolhe a mudança como uma vantagem competitiva e está estruturada para se adaptar à incerteza.</w:t>
      </w:r>
    </w:p>
    <w:p w:rsidR="004270A8" w:rsidRPr="004270A8" w:rsidRDefault="004270A8" w:rsidP="004270A8">
      <w:pPr>
        <w:numPr>
          <w:ilvl w:val="1"/>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B), D) e E) Embora a forma de lidar com esses elementos possa variar, a diferença fundamental e definidora está na gestão da mudança e do escopo.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18</w:t>
      </w:r>
    </w:p>
    <w:p w:rsidR="004270A8" w:rsidRPr="004270A8" w:rsidRDefault="004270A8" w:rsidP="004270A8">
      <w:pPr>
        <w:numPr>
          <w:ilvl w:val="0"/>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Análise do Caminho Crítico (Critical Path Method - CPM, muitas vezes usado em conjunto com PERT) é a técnica que calcula a sequência mais longa de tarefas dependentes em um projeto, determinando assim a menor duração possível para o projeto. Qualquer atraso em uma tarefa do caminho crítico atrasa o projeto inteiro.</w:t>
      </w:r>
    </w:p>
    <w:p w:rsidR="004270A8" w:rsidRPr="004270A8" w:rsidRDefault="004270A8" w:rsidP="004270A8">
      <w:pPr>
        <w:numPr>
          <w:ilvl w:val="1"/>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Por que as outras estão erradas?</w:t>
      </w:r>
    </w:p>
    <w:p w:rsidR="004270A8" w:rsidRPr="004270A8" w:rsidRDefault="004270A8" w:rsidP="004270A8">
      <w:pPr>
        <w:numPr>
          <w:ilvl w:val="2"/>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EVA mede o desempenho do projeto.</w:t>
      </w:r>
    </w:p>
    <w:p w:rsidR="004270A8" w:rsidRPr="004270A8" w:rsidRDefault="004270A8" w:rsidP="004270A8">
      <w:pPr>
        <w:numPr>
          <w:ilvl w:val="2"/>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Matriz de Eisenhower prioriza tarefas.</w:t>
      </w:r>
    </w:p>
    <w:p w:rsidR="004270A8" w:rsidRPr="004270A8" w:rsidRDefault="004270A8" w:rsidP="004270A8">
      <w:pPr>
        <w:numPr>
          <w:ilvl w:val="2"/>
          <w:numId w:val="1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e E) São técnicas de geração de ideias ou consenso.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19</w:t>
      </w:r>
    </w:p>
    <w:p w:rsidR="004270A8" w:rsidRPr="004270A8" w:rsidRDefault="004270A8" w:rsidP="004270A8">
      <w:pPr>
        <w:numPr>
          <w:ilvl w:val="0"/>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Scrum Master é o "guardião" do processo SCRUM. Ele não gerencia a equipe, mas serve a ela, removendo obstáculos, garantindo que as regras do SCRUM sejam seguidas e facilitando um ambiente de trabalho produtivo e colaborativo.</w:t>
      </w:r>
    </w:p>
    <w:p w:rsidR="004270A8" w:rsidRPr="004270A8" w:rsidRDefault="004270A8" w:rsidP="004270A8">
      <w:pPr>
        <w:numPr>
          <w:ilvl w:val="1"/>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O Product Owner representa o cliente.</w:t>
      </w:r>
    </w:p>
    <w:p w:rsidR="004270A8" w:rsidRPr="004270A8" w:rsidRDefault="004270A8" w:rsidP="004270A8">
      <w:pPr>
        <w:numPr>
          <w:ilvl w:val="2"/>
          <w:numId w:val="1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D) e E) São papéis que não existem formalmente no framework SCRUM.</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20</w:t>
      </w:r>
    </w:p>
    <w:p w:rsidR="004270A8" w:rsidRPr="004270A8" w:rsidRDefault="004270A8" w:rsidP="004270A8">
      <w:pPr>
        <w:numPr>
          <w:ilvl w:val="0"/>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D</w:t>
      </w:r>
    </w:p>
    <w:p w:rsidR="004270A8" w:rsidRPr="004270A8" w:rsidRDefault="004270A8" w:rsidP="004270A8">
      <w:pPr>
        <w:numPr>
          <w:ilvl w:val="1"/>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Esta é uma das quatro sentenças do Manifesto Ágil. Ele expressa a preferência por uma relação de parceria e colaboração contínua com o cliente em vez de uma relação adversarial baseada em contratos rígidos.</w:t>
      </w:r>
    </w:p>
    <w:p w:rsidR="004270A8" w:rsidRPr="004270A8" w:rsidRDefault="004270A8" w:rsidP="004270A8">
      <w:pPr>
        <w:numPr>
          <w:ilvl w:val="1"/>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B) e C) Apresentam os valores invertidos em relação ao que prega o Manifesto Ágil.</w:t>
      </w:r>
    </w:p>
    <w:p w:rsidR="004270A8" w:rsidRPr="004270A8" w:rsidRDefault="004270A8" w:rsidP="004270A8">
      <w:pPr>
        <w:numPr>
          <w:ilvl w:val="2"/>
          <w:numId w:val="2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O Ágil preza por entregas frequentes e incrementais (software em funcionamento), não uma única entrega no final.</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21</w:t>
      </w:r>
    </w:p>
    <w:p w:rsidR="004270A8" w:rsidRPr="004270A8" w:rsidRDefault="004270A8" w:rsidP="004270A8">
      <w:pPr>
        <w:numPr>
          <w:ilvl w:val="0"/>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Uma Sprint é o coração do SCRUM. É um evento com duração fixa (time-box) no qual a equipe trabalha para transformar itens do Product Backlog em um incremento de valor, ou seja, uma parte do produto que está "Pronta" e poderia ser entregue ao usuário.</w:t>
      </w:r>
    </w:p>
    <w:p w:rsidR="004270A8" w:rsidRPr="004270A8" w:rsidRDefault="004270A8" w:rsidP="004270A8">
      <w:pPr>
        <w:numPr>
          <w:ilvl w:val="1"/>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A duração é curta, de semanas, não meses.</w:t>
      </w:r>
    </w:p>
    <w:p w:rsidR="004270A8" w:rsidRPr="004270A8" w:rsidRDefault="004270A8" w:rsidP="004270A8">
      <w:pPr>
        <w:numPr>
          <w:ilvl w:val="2"/>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Não é uma reunião de emergência.</w:t>
      </w:r>
    </w:p>
    <w:p w:rsidR="004270A8" w:rsidRPr="004270A8" w:rsidRDefault="004270A8" w:rsidP="004270A8">
      <w:pPr>
        <w:numPr>
          <w:ilvl w:val="2"/>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A lista de funcionalidades é o Product Backlog.</w:t>
      </w:r>
    </w:p>
    <w:p w:rsidR="004270A8" w:rsidRPr="004270A8" w:rsidRDefault="004270A8" w:rsidP="004270A8">
      <w:pPr>
        <w:numPr>
          <w:ilvl w:val="2"/>
          <w:numId w:val="21"/>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O planejamento de todo o projeto não é feito de forma detalhada no início em abordagens ágeis.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22</w:t>
      </w:r>
    </w:p>
    <w:p w:rsidR="004270A8" w:rsidRPr="004270A8" w:rsidRDefault="004270A8" w:rsidP="004270A8">
      <w:pPr>
        <w:numPr>
          <w:ilvl w:val="0"/>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Gráfico de Gantt é excelente para visualizar não apenas a duração das tarefas, mas também as dependências entre elas. </w:t>
      </w:r>
      <w:r w:rsidRPr="004270A8">
        <w:rPr>
          <w:rFonts w:ascii="Times New Roman" w:eastAsia="Times New Roman" w:hAnsi="Times New Roman" w:cs="Times New Roman"/>
          <w:sz w:val="24"/>
          <w:szCs w:val="24"/>
          <w:lang w:eastAsia="pt-BR"/>
        </w:rPr>
        <w:lastRenderedPageBreak/>
        <w:t>Geralmente, as dependências são representadas por setas que ligam o final de uma tarefa ao início de outra.</w:t>
      </w:r>
    </w:p>
    <w:p w:rsidR="004270A8" w:rsidRPr="004270A8" w:rsidRDefault="004270A8" w:rsidP="004270A8">
      <w:pPr>
        <w:numPr>
          <w:ilvl w:val="1"/>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Kanban mostra o fluxo, não o cronograma e as dependências.</w:t>
      </w:r>
    </w:p>
    <w:p w:rsidR="004270A8" w:rsidRPr="004270A8" w:rsidRDefault="004270A8" w:rsidP="004270A8">
      <w:pPr>
        <w:numPr>
          <w:ilvl w:val="2"/>
          <w:numId w:val="22"/>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D) e E) São documentos ou ferramentas com outras finalidades.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23</w:t>
      </w:r>
    </w:p>
    <w:p w:rsidR="004270A8" w:rsidRPr="004270A8" w:rsidRDefault="004270A8" w:rsidP="004270A8">
      <w:pPr>
        <w:numPr>
          <w:ilvl w:val="0"/>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natureza visual do quadro Kanban torna o fluxo de trabalho transparente para toda a equipe. Ao limitar o trabalho em progresso (WIP), ele rapidamente expõe onde os gargalos (etapas onde o trabalho se acumula) estão ocorrendo, permitindo que a equipe atue para resolver o problema e otimizar o fluxo.</w:t>
      </w:r>
    </w:p>
    <w:p w:rsidR="004270A8" w:rsidRPr="004270A8" w:rsidRDefault="004270A8" w:rsidP="004270A8">
      <w:pPr>
        <w:numPr>
          <w:ilvl w:val="1"/>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Kanban não é uma ferramenta de estimativa de custos.</w:t>
      </w:r>
    </w:p>
    <w:p w:rsidR="004270A8" w:rsidRPr="004270A8" w:rsidRDefault="004270A8" w:rsidP="004270A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Não define papéis, como o SCRUM faz.</w:t>
      </w:r>
    </w:p>
    <w:p w:rsidR="004270A8" w:rsidRPr="004270A8" w:rsidRDefault="004270A8" w:rsidP="004270A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Pelo contrário, o Kanban é altamente adaptável a mudanças.</w:t>
      </w:r>
    </w:p>
    <w:p w:rsidR="004270A8" w:rsidRPr="004270A8" w:rsidRDefault="004270A8" w:rsidP="004270A8">
      <w:pPr>
        <w:numPr>
          <w:ilvl w:val="2"/>
          <w:numId w:val="23"/>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É uma ferramenta de gestão, não de automação.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24</w:t>
      </w:r>
    </w:p>
    <w:p w:rsidR="004270A8" w:rsidRPr="004270A8" w:rsidRDefault="004270A8" w:rsidP="004270A8">
      <w:pPr>
        <w:numPr>
          <w:ilvl w:val="0"/>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Retrospectiva é uma reunião para a equipe, pela equipe. É um momento de reflexão sobre o processo de trabalho (não sobre o produto) para identificar pontos de melhoria que possam ser implementados na próxima Sprint.</w:t>
      </w:r>
    </w:p>
    <w:p w:rsidR="004270A8" w:rsidRPr="004270A8" w:rsidRDefault="004270A8" w:rsidP="004270A8">
      <w:pPr>
        <w:numPr>
          <w:ilvl w:val="1"/>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Isso ocorre na Sprint Review.</w:t>
      </w:r>
    </w:p>
    <w:p w:rsidR="004270A8" w:rsidRPr="004270A8" w:rsidRDefault="004270A8" w:rsidP="004270A8">
      <w:pPr>
        <w:numPr>
          <w:ilvl w:val="2"/>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Isso ocorre na Sprint Planning.</w:t>
      </w:r>
    </w:p>
    <w:p w:rsidR="004270A8" w:rsidRPr="004270A8" w:rsidRDefault="004270A8" w:rsidP="004270A8">
      <w:pPr>
        <w:numPr>
          <w:ilvl w:val="2"/>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Isso ocorre na Daily Scrum.</w:t>
      </w:r>
    </w:p>
    <w:p w:rsidR="004270A8" w:rsidRPr="004270A8" w:rsidRDefault="004270A8" w:rsidP="004270A8">
      <w:pPr>
        <w:numPr>
          <w:ilvl w:val="2"/>
          <w:numId w:val="24"/>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Isso é uma responsabilidade do Product Owner.</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25</w:t>
      </w:r>
    </w:p>
    <w:p w:rsidR="004270A8" w:rsidRPr="004270A8" w:rsidRDefault="004270A8" w:rsidP="004270A8">
      <w:pPr>
        <w:numPr>
          <w:ilvl w:val="0"/>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Projetos de P&amp;D são o exemplo máximo de incerteza. A abordagem Ágil, com seus ciclos curtos de feedback e adaptação, é a mais indicada para navegar nesse ambiente, permitindo que a equipe aprenda com os resultados de cada experimento e ajuste o caminho a seguir.</w:t>
      </w:r>
    </w:p>
    <w:p w:rsidR="004270A8" w:rsidRPr="004270A8" w:rsidRDefault="004270A8" w:rsidP="004270A8">
      <w:pPr>
        <w:numPr>
          <w:ilvl w:val="1"/>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A abordagem Tradicional, com seu planejamento rígido, seria inadequada para um projeto tão incerto.</w:t>
      </w:r>
    </w:p>
    <w:p w:rsidR="004270A8" w:rsidRPr="004270A8" w:rsidRDefault="004270A8" w:rsidP="004270A8">
      <w:pPr>
        <w:numPr>
          <w:ilvl w:val="2"/>
          <w:numId w:val="25"/>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D) e E) São outras metodologias que, embora possam ter elementos úteis, não são tão fundamentalmente desenhadas para a gestão da incerteza quanto a abordagem Ágil.</w:t>
      </w:r>
    </w:p>
    <w:p w:rsidR="004270A8" w:rsidRPr="004270A8" w:rsidRDefault="004270A8" w:rsidP="004270A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4270A8">
        <w:rPr>
          <w:rFonts w:ascii="Times New Roman" w:eastAsia="Times New Roman" w:hAnsi="Times New Roman" w:cs="Times New Roman"/>
          <w:b/>
          <w:bCs/>
          <w:sz w:val="27"/>
          <w:szCs w:val="27"/>
          <w:lang w:eastAsia="pt-BR"/>
        </w:rPr>
        <w:t>Bloco 3: Gestão da Inovação e do Conhecimento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lastRenderedPageBreak/>
        <w:t>Gabarito da Questão 26</w:t>
      </w:r>
    </w:p>
    <w:p w:rsidR="004270A8" w:rsidRPr="004270A8" w:rsidRDefault="004270A8" w:rsidP="004270A8">
      <w:pPr>
        <w:numPr>
          <w:ilvl w:val="0"/>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Em projetos de pesquisa e inovação, o conhecimento gerado (uma nova descoberta, um novo método, um protótipo) é, muitas vezes, a entrega mais valiosa. A Gestão do Conhecimento garante que esse ativo seja capturado, organizado e compartilhado para que possa gerar mais inovação no futuro.</w:t>
      </w:r>
    </w:p>
    <w:p w:rsidR="004270A8" w:rsidRPr="004270A8" w:rsidRDefault="004270A8" w:rsidP="004270A8">
      <w:pPr>
        <w:numPr>
          <w:ilvl w:val="1"/>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Não substitui o gerente de projetos.</w:t>
      </w:r>
    </w:p>
    <w:p w:rsidR="004270A8" w:rsidRPr="004270A8" w:rsidRDefault="004270A8" w:rsidP="004270A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B) Não garante o sucesso, mas aumenta suas chances.</w:t>
      </w:r>
    </w:p>
    <w:p w:rsidR="004270A8" w:rsidRPr="004270A8" w:rsidRDefault="004270A8" w:rsidP="004270A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Foca tanto na proteção quanto na disseminação e colaboração.</w:t>
      </w:r>
    </w:p>
    <w:p w:rsidR="004270A8" w:rsidRPr="004270A8" w:rsidRDefault="004270A8" w:rsidP="004270A8">
      <w:pPr>
        <w:numPr>
          <w:ilvl w:val="2"/>
          <w:numId w:val="26"/>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É relevante para qualquer projeto intensivo em conhecimento.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27</w:t>
      </w:r>
    </w:p>
    <w:p w:rsidR="004270A8" w:rsidRPr="004270A8" w:rsidRDefault="004270A8" w:rsidP="004270A8">
      <w:pPr>
        <w:numPr>
          <w:ilvl w:val="0"/>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registro de "lições aprendidas" é a prática mais emblemática da Gestão do Conhecimento. É o processo formal de capturar o que foi aprendido durante o projeto para que possa ser reutilizado e evitar a repetição de erros.</w:t>
      </w:r>
    </w:p>
    <w:p w:rsidR="004270A8" w:rsidRPr="004270A8" w:rsidRDefault="004270A8" w:rsidP="004270A8">
      <w:pPr>
        <w:numPr>
          <w:ilvl w:val="1"/>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7"/>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C), D) e E) São práticas importantes de gestão de projetos (configuração, tempo, cronograma, segurança), mas não são, em si, práticas de Gestão do Conhecimento.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28</w:t>
      </w:r>
    </w:p>
    <w:p w:rsidR="004270A8" w:rsidRPr="004270A8" w:rsidRDefault="004270A8" w:rsidP="004270A8">
      <w:pPr>
        <w:numPr>
          <w:ilvl w:val="0"/>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A incerteza é a marca registrada da inovação. Um projeto de inovação parte de uma hipótese, não de uma certeza. O resultado final não é totalmente conhecido e o caminho para chegar lá é descoberto ao longo do processo.</w:t>
      </w:r>
    </w:p>
    <w:p w:rsidR="004270A8" w:rsidRPr="004270A8" w:rsidRDefault="004270A8" w:rsidP="004270A8">
      <w:pPr>
        <w:numPr>
          <w:ilvl w:val="1"/>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É a característica de um projeto tradicional.</w:t>
      </w:r>
    </w:p>
    <w:p w:rsidR="004270A8" w:rsidRPr="004270A8" w:rsidRDefault="004270A8" w:rsidP="004270A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Projetos de inovação podem ser muito caros e demorados devido à incerteza.</w:t>
      </w:r>
    </w:p>
    <w:p w:rsidR="004270A8" w:rsidRPr="004270A8" w:rsidRDefault="004270A8" w:rsidP="004270A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Precisa de uma gestão ainda mais especializada.</w:t>
      </w:r>
    </w:p>
    <w:p w:rsidR="004270A8" w:rsidRPr="004270A8" w:rsidRDefault="004270A8" w:rsidP="004270A8">
      <w:pPr>
        <w:numPr>
          <w:ilvl w:val="2"/>
          <w:numId w:val="28"/>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A publicação pode ser um dos objetivos, mas o objetivo principal é criar algo novo, que pode ser um produto, processo ou serviço.</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29</w:t>
      </w:r>
    </w:p>
    <w:p w:rsidR="004270A8" w:rsidRPr="004270A8" w:rsidRDefault="004270A8" w:rsidP="004270A8">
      <w:pPr>
        <w:numPr>
          <w:ilvl w:val="0"/>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C</w:t>
      </w:r>
    </w:p>
    <w:p w:rsidR="004270A8" w:rsidRPr="004270A8" w:rsidRDefault="004270A8" w:rsidP="004270A8">
      <w:pPr>
        <w:numPr>
          <w:ilvl w:val="1"/>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Uma base de conhecimento (ou knowledge base) é uma ferramenta central da Gestão do Conhecimento. Seu propósito é centralizar e organizar o conhecimento explícito do projeto, tornando-o acessível a toda a equipe e à organização.</w:t>
      </w:r>
    </w:p>
    <w:p w:rsidR="004270A8" w:rsidRPr="004270A8" w:rsidRDefault="004270A8" w:rsidP="004270A8">
      <w:pPr>
        <w:numPr>
          <w:ilvl w:val="1"/>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29"/>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lastRenderedPageBreak/>
        <w:t>A), B), D) e E) São outras áreas de conhecimento da gestão de projetos, embora a base de conhecimento possa conter informações relevantes para todas elas.</w:t>
      </w:r>
    </w:p>
    <w:p w:rsidR="004270A8" w:rsidRPr="004270A8" w:rsidRDefault="004270A8" w:rsidP="004270A8">
      <w:p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Gabarito da Questão 30</w:t>
      </w:r>
    </w:p>
    <w:p w:rsidR="004270A8" w:rsidRPr="004270A8" w:rsidRDefault="004270A8" w:rsidP="004270A8">
      <w:pPr>
        <w:numPr>
          <w:ilvl w:val="0"/>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Alternativa Correta: B</w:t>
      </w:r>
    </w:p>
    <w:p w:rsidR="004270A8" w:rsidRPr="004270A8" w:rsidRDefault="004270A8" w:rsidP="004270A8">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está certa?</w:t>
      </w:r>
      <w:r w:rsidRPr="004270A8">
        <w:rPr>
          <w:rFonts w:ascii="Times New Roman" w:eastAsia="Times New Roman" w:hAnsi="Times New Roman" w:cs="Times New Roman"/>
          <w:sz w:val="24"/>
          <w:szCs w:val="24"/>
          <w:lang w:eastAsia="pt-BR"/>
        </w:rPr>
        <w:t xml:space="preserve"> O conhecimento tácito reside na experiência das pessoas e é difícil de formalizar. O esforço de transformá-lo em conhecimento explícito (documentado) é vital para criar uma "memória organizacional", garantindo que o aprendizado valioso não vá embora quando um membro da equipe deixa o projeto ou a organização.</w:t>
      </w:r>
    </w:p>
    <w:p w:rsidR="004270A8" w:rsidRPr="004270A8" w:rsidRDefault="004270A8" w:rsidP="004270A8">
      <w:pPr>
        <w:numPr>
          <w:ilvl w:val="1"/>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b/>
          <w:bCs/>
          <w:sz w:val="24"/>
          <w:szCs w:val="24"/>
          <w:lang w:eastAsia="pt-BR"/>
        </w:rPr>
        <w:t>Por que as outras estão erradas?</w:t>
      </w:r>
    </w:p>
    <w:p w:rsidR="004270A8" w:rsidRPr="004270A8" w:rsidRDefault="004270A8" w:rsidP="004270A8">
      <w:pPr>
        <w:numPr>
          <w:ilvl w:val="2"/>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A) É muito mais do que burocracia; é um processo estratégico.</w:t>
      </w:r>
    </w:p>
    <w:p w:rsidR="004270A8" w:rsidRPr="004270A8" w:rsidRDefault="004270A8" w:rsidP="004270A8">
      <w:pPr>
        <w:numPr>
          <w:ilvl w:val="2"/>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C) O objetivo é a clareza e a utilidade, não o volume.</w:t>
      </w:r>
    </w:p>
    <w:p w:rsidR="004270A8" w:rsidRPr="004270A8" w:rsidRDefault="004270A8" w:rsidP="004270A8">
      <w:pPr>
        <w:numPr>
          <w:ilvl w:val="2"/>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D) Pelo contrário, a documentação facilita a colaboração.</w:t>
      </w:r>
    </w:p>
    <w:p w:rsidR="004270A8" w:rsidRPr="004270A8" w:rsidRDefault="004270A8" w:rsidP="004270A8">
      <w:pPr>
        <w:numPr>
          <w:ilvl w:val="2"/>
          <w:numId w:val="30"/>
        </w:numPr>
        <w:spacing w:before="100" w:beforeAutospacing="1" w:after="100" w:afterAutospacing="1" w:line="240" w:lineRule="auto"/>
        <w:rPr>
          <w:rFonts w:ascii="Times New Roman" w:eastAsia="Times New Roman" w:hAnsi="Times New Roman" w:cs="Times New Roman"/>
          <w:sz w:val="24"/>
          <w:szCs w:val="24"/>
          <w:lang w:eastAsia="pt-BR"/>
        </w:rPr>
      </w:pPr>
      <w:r w:rsidRPr="004270A8">
        <w:rPr>
          <w:rFonts w:ascii="Times New Roman" w:eastAsia="Times New Roman" w:hAnsi="Times New Roman" w:cs="Times New Roman"/>
          <w:sz w:val="24"/>
          <w:szCs w:val="24"/>
          <w:lang w:eastAsia="pt-BR"/>
        </w:rPr>
        <w:t>E) O desafio existe em qualquer tipo de projeto intensivo em conhecimento, independentemente da metodologia.</w:t>
      </w:r>
    </w:p>
    <w:p w:rsidR="0000430A" w:rsidRDefault="004270A8">
      <w:bookmarkStart w:id="0" w:name="_GoBack"/>
      <w:bookmarkEnd w:id="0"/>
    </w:p>
    <w:sectPr w:rsidR="0000430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23C6"/>
    <w:multiLevelType w:val="multilevel"/>
    <w:tmpl w:val="546C3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3101C6"/>
    <w:multiLevelType w:val="multilevel"/>
    <w:tmpl w:val="788E8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B81D85"/>
    <w:multiLevelType w:val="multilevel"/>
    <w:tmpl w:val="5010C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A5D49"/>
    <w:multiLevelType w:val="multilevel"/>
    <w:tmpl w:val="F1862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E26E3"/>
    <w:multiLevelType w:val="multilevel"/>
    <w:tmpl w:val="2692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83A1F"/>
    <w:multiLevelType w:val="multilevel"/>
    <w:tmpl w:val="068A4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22062"/>
    <w:multiLevelType w:val="multilevel"/>
    <w:tmpl w:val="34B0C9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8B556F"/>
    <w:multiLevelType w:val="multilevel"/>
    <w:tmpl w:val="8F204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02D6F"/>
    <w:multiLevelType w:val="multilevel"/>
    <w:tmpl w:val="73645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D10A6"/>
    <w:multiLevelType w:val="multilevel"/>
    <w:tmpl w:val="DAFC9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555AD2"/>
    <w:multiLevelType w:val="multilevel"/>
    <w:tmpl w:val="07628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E11935"/>
    <w:multiLevelType w:val="multilevel"/>
    <w:tmpl w:val="5BAAD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2044D"/>
    <w:multiLevelType w:val="multilevel"/>
    <w:tmpl w:val="5F585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8B3E1D"/>
    <w:multiLevelType w:val="multilevel"/>
    <w:tmpl w:val="3E743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DD134E"/>
    <w:multiLevelType w:val="multilevel"/>
    <w:tmpl w:val="74D6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242E86"/>
    <w:multiLevelType w:val="multilevel"/>
    <w:tmpl w:val="EA2E9B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391B02"/>
    <w:multiLevelType w:val="multilevel"/>
    <w:tmpl w:val="A2DA1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F57871"/>
    <w:multiLevelType w:val="multilevel"/>
    <w:tmpl w:val="962EE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7E46B4"/>
    <w:multiLevelType w:val="multilevel"/>
    <w:tmpl w:val="603EC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1667B"/>
    <w:multiLevelType w:val="multilevel"/>
    <w:tmpl w:val="A860F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A97C3D"/>
    <w:multiLevelType w:val="multilevel"/>
    <w:tmpl w:val="E9CE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F85B8B"/>
    <w:multiLevelType w:val="multilevel"/>
    <w:tmpl w:val="56DEE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254C9"/>
    <w:multiLevelType w:val="multilevel"/>
    <w:tmpl w:val="ECC24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87062D"/>
    <w:multiLevelType w:val="multilevel"/>
    <w:tmpl w:val="5E9AC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A494A"/>
    <w:multiLevelType w:val="multilevel"/>
    <w:tmpl w:val="DC901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5A0993"/>
    <w:multiLevelType w:val="multilevel"/>
    <w:tmpl w:val="FA785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F30266"/>
    <w:multiLevelType w:val="multilevel"/>
    <w:tmpl w:val="867A7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87967"/>
    <w:multiLevelType w:val="multilevel"/>
    <w:tmpl w:val="7B4A4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35669A"/>
    <w:multiLevelType w:val="multilevel"/>
    <w:tmpl w:val="F6C23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655A65"/>
    <w:multiLevelType w:val="multilevel"/>
    <w:tmpl w:val="1EB43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5"/>
  </w:num>
  <w:num w:numId="3">
    <w:abstractNumId w:val="23"/>
  </w:num>
  <w:num w:numId="4">
    <w:abstractNumId w:val="17"/>
  </w:num>
  <w:num w:numId="5">
    <w:abstractNumId w:val="25"/>
  </w:num>
  <w:num w:numId="6">
    <w:abstractNumId w:val="8"/>
  </w:num>
  <w:num w:numId="7">
    <w:abstractNumId w:val="18"/>
  </w:num>
  <w:num w:numId="8">
    <w:abstractNumId w:val="13"/>
  </w:num>
  <w:num w:numId="9">
    <w:abstractNumId w:val="16"/>
  </w:num>
  <w:num w:numId="10">
    <w:abstractNumId w:val="14"/>
  </w:num>
  <w:num w:numId="11">
    <w:abstractNumId w:val="7"/>
  </w:num>
  <w:num w:numId="12">
    <w:abstractNumId w:val="11"/>
  </w:num>
  <w:num w:numId="13">
    <w:abstractNumId w:val="3"/>
  </w:num>
  <w:num w:numId="14">
    <w:abstractNumId w:val="27"/>
  </w:num>
  <w:num w:numId="15">
    <w:abstractNumId w:val="22"/>
  </w:num>
  <w:num w:numId="16">
    <w:abstractNumId w:val="9"/>
  </w:num>
  <w:num w:numId="17">
    <w:abstractNumId w:val="0"/>
  </w:num>
  <w:num w:numId="18">
    <w:abstractNumId w:val="12"/>
  </w:num>
  <w:num w:numId="19">
    <w:abstractNumId w:val="29"/>
  </w:num>
  <w:num w:numId="20">
    <w:abstractNumId w:val="6"/>
  </w:num>
  <w:num w:numId="21">
    <w:abstractNumId w:val="21"/>
  </w:num>
  <w:num w:numId="22">
    <w:abstractNumId w:val="15"/>
  </w:num>
  <w:num w:numId="23">
    <w:abstractNumId w:val="2"/>
  </w:num>
  <w:num w:numId="24">
    <w:abstractNumId w:val="26"/>
  </w:num>
  <w:num w:numId="25">
    <w:abstractNumId w:val="19"/>
  </w:num>
  <w:num w:numId="26">
    <w:abstractNumId w:val="10"/>
  </w:num>
  <w:num w:numId="27">
    <w:abstractNumId w:val="28"/>
  </w:num>
  <w:num w:numId="28">
    <w:abstractNumId w:val="4"/>
  </w:num>
  <w:num w:numId="29">
    <w:abstractNumId w:val="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0A8"/>
    <w:rsid w:val="000B0105"/>
    <w:rsid w:val="000E2264"/>
    <w:rsid w:val="00143A26"/>
    <w:rsid w:val="004270A8"/>
    <w:rsid w:val="00A84767"/>
    <w:rsid w:val="00C877AD"/>
    <w:rsid w:val="00DB5AE1"/>
    <w:rsid w:val="00EF55B7"/>
    <w:rsid w:val="00F35E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5C515-7B0D-4240-AF87-9D99B43F2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4270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4270A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4270A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270A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4270A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4270A8"/>
    <w:rPr>
      <w:rFonts w:ascii="Times New Roman" w:eastAsia="Times New Roman" w:hAnsi="Times New Roman" w:cs="Times New Roman"/>
      <w:b/>
      <w:bCs/>
      <w:sz w:val="27"/>
      <w:szCs w:val="27"/>
      <w:lang w:eastAsia="pt-BR"/>
    </w:rPr>
  </w:style>
  <w:style w:type="character" w:customStyle="1" w:styleId="selected">
    <w:name w:val="selected"/>
    <w:basedOn w:val="Fontepargpadro"/>
    <w:rsid w:val="004270A8"/>
  </w:style>
  <w:style w:type="paragraph" w:styleId="NormalWeb">
    <w:name w:val="Normal (Web)"/>
    <w:basedOn w:val="Normal"/>
    <w:uiPriority w:val="99"/>
    <w:semiHidden/>
    <w:unhideWhenUsed/>
    <w:rsid w:val="004270A8"/>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04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4606</Words>
  <Characters>24878</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1</cp:revision>
  <dcterms:created xsi:type="dcterms:W3CDTF">2025-07-16T03:32:00Z</dcterms:created>
  <dcterms:modified xsi:type="dcterms:W3CDTF">2025-07-16T03:40:00Z</dcterms:modified>
</cp:coreProperties>
</file>