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95" w:rsidRDefault="003D0B95" w:rsidP="003D0B95">
      <w:r>
        <w:t xml:space="preserve">Olá, futuro </w:t>
      </w:r>
      <w:proofErr w:type="gramStart"/>
      <w:r>
        <w:t>servidor(</w:t>
      </w:r>
      <w:proofErr w:type="gramEnd"/>
      <w:r>
        <w:t>a)! Vamos desmistificar o Eixo 5 do CNU, um tema crucial para o Bloco 3 (Tecnologia) e que a FGV adora cobrar, pois mistura teoria de gestão pública com aplicação prática e legislação. Preparei um resumo focado nos pontos essenciais para sua revisão:</w:t>
      </w:r>
    </w:p>
    <w:p w:rsidR="003D0B95" w:rsidRDefault="003D0B95" w:rsidP="003D0B95">
      <w:bookmarkStart w:id="0" w:name="_GoBack"/>
      <w:bookmarkEnd w:id="0"/>
    </w:p>
    <w:p w:rsidR="003D0B95" w:rsidRDefault="003D0B95" w:rsidP="003D0B95">
      <w:r>
        <w:t>**Eixo 5: Inovação e Transformação Digital no Setor Público**</w:t>
      </w:r>
    </w:p>
    <w:p w:rsidR="003D0B95" w:rsidRDefault="003D0B95" w:rsidP="003D0B95"/>
    <w:p w:rsidR="003D0B95" w:rsidRDefault="003D0B95" w:rsidP="003D0B95">
      <w:r>
        <w:t>Este eixo trata da modernização do Estado brasileiro, utilizando a tecnologia e a inovação para melhorar a entrega de serviços públicos, a eficiência da gestão e a relação com o cidadão.</w:t>
      </w:r>
    </w:p>
    <w:p w:rsidR="003D0B95" w:rsidRDefault="003D0B95" w:rsidP="003D0B95"/>
    <w:p w:rsidR="003D0B95" w:rsidRDefault="003D0B95" w:rsidP="003D0B95">
      <w:r>
        <w:t xml:space="preserve">**1. O que é Transformação Digital no Setor </w:t>
      </w:r>
      <w:proofErr w:type="gramStart"/>
      <w:r>
        <w:t>Público?*</w:t>
      </w:r>
      <w:proofErr w:type="gramEnd"/>
      <w:r>
        <w:t>*</w:t>
      </w:r>
    </w:p>
    <w:p w:rsidR="003D0B95" w:rsidRDefault="003D0B95" w:rsidP="003D0B95"/>
    <w:p w:rsidR="003D0B95" w:rsidRDefault="003D0B95" w:rsidP="003D0B95">
      <w:r>
        <w:t xml:space="preserve">*   **Não é apenas colocar serviços </w:t>
      </w:r>
      <w:proofErr w:type="gramStart"/>
      <w:r>
        <w:t>online:*</w:t>
      </w:r>
      <w:proofErr w:type="gramEnd"/>
      <w:r>
        <w:t>* É uma **mudança cultural, organizacional e operacional** que utiliza tecnologias digitais para redesenhar processos, melhorar a experiência do usuário (cidadão/servidor) e gerar valor público.</w:t>
      </w:r>
    </w:p>
    <w:p w:rsidR="003D0B95" w:rsidRDefault="003D0B95" w:rsidP="003D0B95">
      <w:r>
        <w:t xml:space="preserve">* </w:t>
      </w:r>
      <w:proofErr w:type="gramStart"/>
      <w:r>
        <w:t xml:space="preserve">  Envolve</w:t>
      </w:r>
      <w:proofErr w:type="gramEnd"/>
      <w:r>
        <w:t xml:space="preserve"> a **revisão fundamental** de como o governo opera e entrega seus resultados.</w:t>
      </w:r>
    </w:p>
    <w:p w:rsidR="003D0B95" w:rsidRDefault="003D0B95" w:rsidP="003D0B95">
      <w:r>
        <w:t>*   Vai além da **Digitalização** (converter informação física para digital) e da **Digitalização de Processos** (automatizar processos existentes). A Transformação Digital *cria novos processos e modelos de serviço* habilitados pela tecnologia.</w:t>
      </w:r>
    </w:p>
    <w:p w:rsidR="003D0B95" w:rsidRDefault="003D0B95" w:rsidP="003D0B95"/>
    <w:p w:rsidR="003D0B95" w:rsidRDefault="003D0B95" w:rsidP="003D0B95">
      <w:r>
        <w:t>**2. Objetivos e Benefícios da Transformação Digital (Por que o governo faz isso</w:t>
      </w:r>
      <w:proofErr w:type="gramStart"/>
      <w:r>
        <w:t>?)*</w:t>
      </w:r>
      <w:proofErr w:type="gramEnd"/>
      <w:r>
        <w:t>*</w:t>
      </w:r>
    </w:p>
    <w:p w:rsidR="003D0B95" w:rsidRDefault="003D0B95" w:rsidP="003D0B95"/>
    <w:p w:rsidR="003D0B95" w:rsidRDefault="003D0B95" w:rsidP="003D0B95">
      <w:r>
        <w:t xml:space="preserve">*   **Melhoria da Experiência do </w:t>
      </w:r>
      <w:proofErr w:type="gramStart"/>
      <w:r>
        <w:t>Cidadão:*</w:t>
      </w:r>
      <w:proofErr w:type="gramEnd"/>
      <w:r>
        <w:t>* Serviços mais simples, acessíveis, rápidos e personalizados (acesso via gov.br, linguagem simples).</w:t>
      </w:r>
    </w:p>
    <w:p w:rsidR="003D0B95" w:rsidRDefault="003D0B95" w:rsidP="003D0B95">
      <w:r>
        <w:t xml:space="preserve">*   **Aumento da Eficiência e </w:t>
      </w:r>
      <w:proofErr w:type="gramStart"/>
      <w:r>
        <w:t>Produtividade:*</w:t>
      </w:r>
      <w:proofErr w:type="gramEnd"/>
      <w:r>
        <w:t>* Automação de tarefas, otimização de processos, redução de custos operacionais.</w:t>
      </w:r>
    </w:p>
    <w:p w:rsidR="003D0B95" w:rsidRDefault="003D0B95" w:rsidP="003D0B95">
      <w:r>
        <w:t xml:space="preserve">*   **Aumento da </w:t>
      </w:r>
      <w:proofErr w:type="gramStart"/>
      <w:r>
        <w:t>Transparência:*</w:t>
      </w:r>
      <w:proofErr w:type="gramEnd"/>
      <w:r>
        <w:t>* Maior acesso à informação pública, dados abertos, acompanhamento de processos.</w:t>
      </w:r>
    </w:p>
    <w:p w:rsidR="003D0B95" w:rsidRDefault="003D0B95" w:rsidP="003D0B95">
      <w:r>
        <w:t xml:space="preserve">*   **Fortalecimento da Integridade e Combate à </w:t>
      </w:r>
      <w:proofErr w:type="gramStart"/>
      <w:r>
        <w:t>Corrupção:*</w:t>
      </w:r>
      <w:proofErr w:type="gramEnd"/>
      <w:r>
        <w:t>* Rastreabilidade de transações, uso de dados para identificar riscos.</w:t>
      </w:r>
    </w:p>
    <w:p w:rsidR="003D0B95" w:rsidRDefault="003D0B95" w:rsidP="003D0B95">
      <w:r>
        <w:t xml:space="preserve">*   **Melhoria da Tomada de </w:t>
      </w:r>
      <w:proofErr w:type="gramStart"/>
      <w:r>
        <w:t>Decisão:*</w:t>
      </w:r>
      <w:proofErr w:type="gramEnd"/>
      <w:r>
        <w:t>* Uso de dados (</w:t>
      </w:r>
      <w:proofErr w:type="spellStart"/>
      <w:r>
        <w:t>Analytics</w:t>
      </w:r>
      <w:proofErr w:type="spellEnd"/>
      <w:r>
        <w:t>, IA) para subsidiar políticas públicas e ações governamentais.</w:t>
      </w:r>
    </w:p>
    <w:p w:rsidR="003D0B95" w:rsidRDefault="003D0B95" w:rsidP="003D0B95">
      <w:r>
        <w:t xml:space="preserve">*   **Fomento à </w:t>
      </w:r>
      <w:proofErr w:type="gramStart"/>
      <w:r>
        <w:t>Inovação:*</w:t>
      </w:r>
      <w:proofErr w:type="gramEnd"/>
      <w:r>
        <w:t>* Criação de um ambiente propício para experimentação e novas soluções (</w:t>
      </w:r>
      <w:proofErr w:type="spellStart"/>
      <w:r>
        <w:t>GovTech</w:t>
      </w:r>
      <w:proofErr w:type="spellEnd"/>
      <w:r>
        <w:t>).</w:t>
      </w:r>
    </w:p>
    <w:p w:rsidR="003D0B95" w:rsidRDefault="003D0B95" w:rsidP="003D0B95"/>
    <w:p w:rsidR="003D0B95" w:rsidRDefault="003D0B95" w:rsidP="003D0B95">
      <w:r>
        <w:t>**3. Pilares da Transformação Digital (O que a envolve</w:t>
      </w:r>
      <w:proofErr w:type="gramStart"/>
      <w:r>
        <w:t>?)*</w:t>
      </w:r>
      <w:proofErr w:type="gramEnd"/>
      <w:r>
        <w:t>*</w:t>
      </w:r>
    </w:p>
    <w:p w:rsidR="003D0B95" w:rsidRDefault="003D0B95" w:rsidP="003D0B95"/>
    <w:p w:rsidR="003D0B95" w:rsidRDefault="003D0B95" w:rsidP="003D0B95">
      <w:r>
        <w:lastRenderedPageBreak/>
        <w:t xml:space="preserve">*   **Serviços </w:t>
      </w:r>
      <w:proofErr w:type="gramStart"/>
      <w:r>
        <w:t>Digitais:*</w:t>
      </w:r>
      <w:proofErr w:type="gramEnd"/>
      <w:r>
        <w:t>* Entrega de serviços públicos de forma 100% digital, centrados no usuário ("</w:t>
      </w:r>
      <w:proofErr w:type="spellStart"/>
      <w:r>
        <w:t>once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" - o cidadão informa o dado uma vez só). </w:t>
      </w:r>
      <w:proofErr w:type="spellStart"/>
      <w:r>
        <w:t>Ex</w:t>
      </w:r>
      <w:proofErr w:type="spellEnd"/>
      <w:r>
        <w:t>: Plataforma Gov.br.</w:t>
      </w:r>
    </w:p>
    <w:p w:rsidR="003D0B95" w:rsidRDefault="003D0B95" w:rsidP="003D0B95">
      <w:r>
        <w:t xml:space="preserve">*   **Dados </w:t>
      </w:r>
      <w:proofErr w:type="gramStart"/>
      <w:r>
        <w:t>Governamentais:*</w:t>
      </w:r>
      <w:proofErr w:type="gramEnd"/>
      <w:r>
        <w:t>* Gestão estratégica de dados como ativo público. Envolve coleta, organização, análise, compartilhamento seguro (respeitando a LGPD) e disponibilização (dados abertos).</w:t>
      </w:r>
    </w:p>
    <w:p w:rsidR="003D0B95" w:rsidRDefault="003D0B95" w:rsidP="003D0B95">
      <w:r>
        <w:t xml:space="preserve">*   **Infraestrutura </w:t>
      </w:r>
      <w:proofErr w:type="gramStart"/>
      <w:r>
        <w:t>Tecnológica:*</w:t>
      </w:r>
      <w:proofErr w:type="gramEnd"/>
      <w:r>
        <w:t>* Modernização da base tecnológica (computação em nuvem, redes de alta velocidade, segurança).</w:t>
      </w:r>
    </w:p>
    <w:p w:rsidR="003D0B95" w:rsidRDefault="003D0B95" w:rsidP="003D0B95">
      <w:r>
        <w:t xml:space="preserve">*   **Cultura e Capacidade </w:t>
      </w:r>
      <w:proofErr w:type="gramStart"/>
      <w:r>
        <w:t>Digital:*</w:t>
      </w:r>
      <w:proofErr w:type="gramEnd"/>
      <w:r>
        <w:t>* Desenvolvimento de habilidades digitais nos servidores, mudança de mentalidade, liderança digital.</w:t>
      </w:r>
    </w:p>
    <w:p w:rsidR="003D0B95" w:rsidRDefault="003D0B95" w:rsidP="003D0B95">
      <w:r>
        <w:t xml:space="preserve">*   **Governança e </w:t>
      </w:r>
      <w:proofErr w:type="gramStart"/>
      <w:r>
        <w:t>Segurança:*</w:t>
      </w:r>
      <w:proofErr w:type="gramEnd"/>
      <w:r>
        <w:t>* Marcos legais, normas, políticas e mecanismos para garantir a segurança da informação, a privacidade e a resiliência cibernética.</w:t>
      </w:r>
    </w:p>
    <w:p w:rsidR="003D0B95" w:rsidRDefault="003D0B95" w:rsidP="003D0B95"/>
    <w:p w:rsidR="003D0B95" w:rsidRDefault="003D0B95" w:rsidP="003D0B95">
      <w:r>
        <w:t>**4. Inovação no Setor Público (Como ela se encaixa</w:t>
      </w:r>
      <w:proofErr w:type="gramStart"/>
      <w:r>
        <w:t>?)*</w:t>
      </w:r>
      <w:proofErr w:type="gramEnd"/>
      <w:r>
        <w:t>*</w:t>
      </w:r>
    </w:p>
    <w:p w:rsidR="003D0B95" w:rsidRDefault="003D0B95" w:rsidP="003D0B95"/>
    <w:p w:rsidR="003D0B95" w:rsidRDefault="003D0B95" w:rsidP="003D0B95">
      <w:r>
        <w:t>*   Inovação é a **implementação de algo novo ou significativamente melhorado** que cria valor público (novos processos, serviços, métodos, políticas).</w:t>
      </w:r>
    </w:p>
    <w:p w:rsidR="003D0B95" w:rsidRDefault="003D0B95" w:rsidP="003D0B95">
      <w:r>
        <w:t xml:space="preserve">* </w:t>
      </w:r>
      <w:proofErr w:type="gramStart"/>
      <w:r>
        <w:t xml:space="preserve">  Não</w:t>
      </w:r>
      <w:proofErr w:type="gramEnd"/>
      <w:r>
        <w:t xml:space="preserve"> se limita à tecnologia; pode ser **organizacional, processual ou de modelo de gestão**.</w:t>
      </w:r>
    </w:p>
    <w:p w:rsidR="003D0B95" w:rsidRDefault="003D0B95" w:rsidP="003D0B95">
      <w:r>
        <w:t>*   A inovação é um **catalisador e resultado** da Transformação Digital.</w:t>
      </w:r>
    </w:p>
    <w:p w:rsidR="003D0B95" w:rsidRDefault="003D0B95" w:rsidP="003D0B95">
      <w:r>
        <w:t>*   **</w:t>
      </w:r>
      <w:proofErr w:type="gramStart"/>
      <w:r>
        <w:t>Exemplos:*</w:t>
      </w:r>
      <w:proofErr w:type="gramEnd"/>
      <w:r>
        <w:t>* Uso de metodologias ágeis (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), Design </w:t>
      </w:r>
      <w:proofErr w:type="spellStart"/>
      <w:r>
        <w:t>Thinking</w:t>
      </w:r>
      <w:proofErr w:type="spellEnd"/>
      <w:r>
        <w:t xml:space="preserve"> (foco no usuário), Living </w:t>
      </w:r>
      <w:proofErr w:type="spellStart"/>
      <w:r>
        <w:t>Labs</w:t>
      </w:r>
      <w:proofErr w:type="spellEnd"/>
      <w:r>
        <w:t xml:space="preserve"> (ambientes de experimentação controlada), Desafios de Inovação (competições para resolver problemas públicos).</w:t>
      </w:r>
    </w:p>
    <w:p w:rsidR="003D0B95" w:rsidRDefault="003D0B95" w:rsidP="003D0B95">
      <w:r>
        <w:t>*   **</w:t>
      </w:r>
      <w:proofErr w:type="spellStart"/>
      <w:proofErr w:type="gramStart"/>
      <w:r>
        <w:t>GovTech</w:t>
      </w:r>
      <w:proofErr w:type="spellEnd"/>
      <w:r>
        <w:t>:*</w:t>
      </w:r>
      <w:proofErr w:type="gramEnd"/>
      <w:r>
        <w:t>* Ecossistema que conecta o governo com startups e empresas de tecnologia para solucionar desafios públicos de forma inovadora.</w:t>
      </w:r>
    </w:p>
    <w:p w:rsidR="003D0B95" w:rsidRDefault="003D0B95" w:rsidP="003D0B95"/>
    <w:p w:rsidR="003D0B95" w:rsidRDefault="003D0B95" w:rsidP="003D0B95">
      <w:r>
        <w:t xml:space="preserve">**5. Marcos Legais e Políticas Chave (ESSENCIAL para a </w:t>
      </w:r>
      <w:proofErr w:type="gramStart"/>
      <w:r>
        <w:t>FGV)*</w:t>
      </w:r>
      <w:proofErr w:type="gramEnd"/>
      <w:r>
        <w:t>*</w:t>
      </w:r>
    </w:p>
    <w:p w:rsidR="003D0B95" w:rsidRDefault="003D0B95" w:rsidP="003D0B95"/>
    <w:p w:rsidR="003D0B95" w:rsidRDefault="003D0B95" w:rsidP="003D0B95">
      <w:r>
        <w:t>*   **Lei nº 14.129/2021 (Lei de Governo Digital - LGD</w:t>
      </w:r>
      <w:proofErr w:type="gramStart"/>
      <w:r>
        <w:t>):*</w:t>
      </w:r>
      <w:proofErr w:type="gramEnd"/>
      <w:r>
        <w:t>*</w:t>
      </w:r>
    </w:p>
    <w:p w:rsidR="003D0B95" w:rsidRDefault="003D0B95" w:rsidP="003D0B95">
      <w:r>
        <w:t xml:space="preserve">    *   **Dispõe sobre princípios, regras e instrumentos** para o aumento da eficiência da administração pública por meio do Governo Digital.</w:t>
      </w:r>
    </w:p>
    <w:p w:rsidR="003D0B95" w:rsidRDefault="003D0B95" w:rsidP="003D0B95">
      <w:r>
        <w:t xml:space="preserve">    *   **Principais </w:t>
      </w:r>
      <w:proofErr w:type="gramStart"/>
      <w:r>
        <w:t>pontos:*</w:t>
      </w:r>
      <w:proofErr w:type="gramEnd"/>
      <w:r>
        <w:t>* Obrigatoriedade da digitalização de serviços, interoperabilidade entre sistemas, compartilhamento de dados (com base legal e proteção), criação da Plataforma Gov.br como canal único. Define princípios como foco no cidadão, privacidade, segurança, transparência.</w:t>
      </w:r>
    </w:p>
    <w:p w:rsidR="003D0B95" w:rsidRDefault="003D0B95" w:rsidP="003D0B95">
      <w:r>
        <w:t>*   **Lei nº 13.709/2018 (Lei Geral de Proteção de Dados - LGPD</w:t>
      </w:r>
      <w:proofErr w:type="gramStart"/>
      <w:r>
        <w:t>):*</w:t>
      </w:r>
      <w:proofErr w:type="gramEnd"/>
      <w:r>
        <w:t>*</w:t>
      </w:r>
    </w:p>
    <w:p w:rsidR="003D0B95" w:rsidRDefault="003D0B95" w:rsidP="003D0B95">
      <w:r>
        <w:t xml:space="preserve">    * </w:t>
      </w:r>
      <w:proofErr w:type="gramStart"/>
      <w:r>
        <w:t xml:space="preserve">  Define</w:t>
      </w:r>
      <w:proofErr w:type="gramEnd"/>
      <w:r>
        <w:t xml:space="preserve"> regras para o tratamento de dados pessoais, incluindo os realizados pelo Poder Público.</w:t>
      </w:r>
    </w:p>
    <w:p w:rsidR="003D0B95" w:rsidRDefault="003D0B95" w:rsidP="003D0B95">
      <w:r>
        <w:lastRenderedPageBreak/>
        <w:t xml:space="preserve">    *   **Impacto na </w:t>
      </w:r>
      <w:proofErr w:type="gramStart"/>
      <w:r>
        <w:t>TD:*</w:t>
      </w:r>
      <w:proofErr w:type="gramEnd"/>
      <w:r>
        <w:t>* Essencial para garantir a privacidade e a segurança no tratamento e compartilhamento de dados na oferta de serviços digitais e na gestão de dados governamentais. O compartilhamento de dados na LGD deve observar os princípios e regras da LGPD.</w:t>
      </w:r>
    </w:p>
    <w:p w:rsidR="003D0B95" w:rsidRDefault="003D0B95" w:rsidP="003D0B95">
      <w:r>
        <w:t>*   **Decreto nº 10.332/2020 (Estratégia de Governo Digital - EGD</w:t>
      </w:r>
      <w:proofErr w:type="gramStart"/>
      <w:r>
        <w:t>):*</w:t>
      </w:r>
      <w:proofErr w:type="gramEnd"/>
      <w:r>
        <w:t>*</w:t>
      </w:r>
    </w:p>
    <w:p w:rsidR="003D0B95" w:rsidRDefault="003D0B95" w:rsidP="003D0B95">
      <w:r>
        <w:t xml:space="preserve">    *   Estabelece a EGD para 2020-2022 (base para estratégias futuras). Foca em unificação de canais (Gov.br), interoperabilidade, dados, segurança, etc.</w:t>
      </w:r>
    </w:p>
    <w:p w:rsidR="003D0B95" w:rsidRDefault="003D0B95" w:rsidP="003D0B95">
      <w:r>
        <w:t>*   **Decreto nº 10.543/</w:t>
      </w:r>
      <w:proofErr w:type="gramStart"/>
      <w:r>
        <w:t>2020:*</w:t>
      </w:r>
      <w:proofErr w:type="gramEnd"/>
      <w:r>
        <w:t>* Dispõe sobre a governança no compartilhamento de dados na administração pública federal.</w:t>
      </w:r>
    </w:p>
    <w:p w:rsidR="003D0B95" w:rsidRDefault="003D0B95" w:rsidP="003D0B95">
      <w:r>
        <w:t xml:space="preserve">*   **Plataforma </w:t>
      </w:r>
      <w:proofErr w:type="gramStart"/>
      <w:r>
        <w:t>Gov.br:*</w:t>
      </w:r>
      <w:proofErr w:type="gramEnd"/>
      <w:r>
        <w:t>* Principal canal de acesso aos serviços públicos digitais do governo federal. Unifica sites e serviços, busca simplificar a vida do cidadão. Atingiu níveis de conta (Bronze, Prata, Ouro) para aumentar a segurança e acesso a serviços.</w:t>
      </w:r>
    </w:p>
    <w:p w:rsidR="003D0B95" w:rsidRDefault="003D0B95" w:rsidP="003D0B95"/>
    <w:p w:rsidR="003D0B95" w:rsidRDefault="003D0B95" w:rsidP="003D0B95">
      <w:r>
        <w:t>**6. Desafios na Implementação**</w:t>
      </w:r>
    </w:p>
    <w:p w:rsidR="003D0B95" w:rsidRDefault="003D0B95" w:rsidP="003D0B95"/>
    <w:p w:rsidR="003D0B95" w:rsidRDefault="003D0B95" w:rsidP="003D0B95">
      <w:r>
        <w:t xml:space="preserve">*   **Cultura </w:t>
      </w:r>
      <w:proofErr w:type="gramStart"/>
      <w:r>
        <w:t>Organizacional:*</w:t>
      </w:r>
      <w:proofErr w:type="gramEnd"/>
      <w:r>
        <w:t>* Resistência à mudança por parte de servidores e gestores.</w:t>
      </w:r>
    </w:p>
    <w:p w:rsidR="003D0B95" w:rsidRDefault="003D0B95" w:rsidP="003D0B95">
      <w:r>
        <w:t xml:space="preserve">*   **Legado </w:t>
      </w:r>
      <w:proofErr w:type="gramStart"/>
      <w:r>
        <w:t>Tecnológico:*</w:t>
      </w:r>
      <w:proofErr w:type="gramEnd"/>
      <w:r>
        <w:t>* Sistemas antigos e obsoletos que dificultam a integração (interoperabilidade).</w:t>
      </w:r>
    </w:p>
    <w:p w:rsidR="003D0B95" w:rsidRDefault="003D0B95" w:rsidP="003D0B95">
      <w:r>
        <w:t>*   **</w:t>
      </w:r>
      <w:proofErr w:type="gramStart"/>
      <w:r>
        <w:t>Financiamento:*</w:t>
      </w:r>
      <w:proofErr w:type="gramEnd"/>
      <w:r>
        <w:t>* Necessidade de investimentos contínuos em tecnologia e capacitação.</w:t>
      </w:r>
    </w:p>
    <w:p w:rsidR="003D0B95" w:rsidRDefault="003D0B95" w:rsidP="003D0B95">
      <w:r>
        <w:t>*   **Exclusão Digital (Digital Divide</w:t>
      </w:r>
      <w:proofErr w:type="gramStart"/>
      <w:r>
        <w:t>):*</w:t>
      </w:r>
      <w:proofErr w:type="gramEnd"/>
      <w:r>
        <w:t>* Dificuldade de acesso à tecnologia e/ou falta de habilidades digitais por parte de parte da população. A TD deve ser inclusiva.</w:t>
      </w:r>
    </w:p>
    <w:p w:rsidR="003D0B95" w:rsidRDefault="003D0B95" w:rsidP="003D0B95">
      <w:r>
        <w:t xml:space="preserve">*   **Segurança da Informação e </w:t>
      </w:r>
      <w:proofErr w:type="gramStart"/>
      <w:r>
        <w:t>Privacidade:*</w:t>
      </w:r>
      <w:proofErr w:type="gramEnd"/>
      <w:r>
        <w:t>* Risco de vazamento de dados, ataques cibernéticos. A segurança deve ser pensada desde o início ("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design").</w:t>
      </w:r>
    </w:p>
    <w:p w:rsidR="003D0B95" w:rsidRDefault="003D0B95" w:rsidP="003D0B95">
      <w:r>
        <w:t>*   **</w:t>
      </w:r>
      <w:proofErr w:type="gramStart"/>
      <w:r>
        <w:t>Interoperabilidade:*</w:t>
      </w:r>
      <w:proofErr w:type="gramEnd"/>
      <w:r>
        <w:t>* Dificuldade de comunicação e troca de dados entre diferentes sistemas de diferentes órgãos. A LGD busca endereçar isso.</w:t>
      </w:r>
    </w:p>
    <w:p w:rsidR="003D0B95" w:rsidRDefault="003D0B95" w:rsidP="003D0B95"/>
    <w:p w:rsidR="003D0B95" w:rsidRDefault="003D0B95" w:rsidP="003D0B95">
      <w:r>
        <w:t xml:space="preserve">**7. Princípios Essenciais (Recorrentes em </w:t>
      </w:r>
      <w:proofErr w:type="gramStart"/>
      <w:r>
        <w:t>prova)*</w:t>
      </w:r>
      <w:proofErr w:type="gramEnd"/>
      <w:r>
        <w:t>*</w:t>
      </w:r>
    </w:p>
    <w:p w:rsidR="003D0B95" w:rsidRDefault="003D0B95" w:rsidP="003D0B95"/>
    <w:p w:rsidR="003D0B95" w:rsidRDefault="003D0B95" w:rsidP="003D0B95">
      <w:r>
        <w:t xml:space="preserve">*   **Foco no </w:t>
      </w:r>
      <w:proofErr w:type="gramStart"/>
      <w:r>
        <w:t>Cidadão:*</w:t>
      </w:r>
      <w:proofErr w:type="gramEnd"/>
      <w:r>
        <w:t>* Serviços pensados a partir das necessidades do usuário, não da estrutura burocrática do órgão.</w:t>
      </w:r>
    </w:p>
    <w:p w:rsidR="003D0B95" w:rsidRDefault="003D0B95" w:rsidP="003D0B95">
      <w:r>
        <w:t xml:space="preserve">*   **Inclusão </w:t>
      </w:r>
      <w:proofErr w:type="gramStart"/>
      <w:r>
        <w:t>Digital:*</w:t>
      </w:r>
      <w:proofErr w:type="gramEnd"/>
      <w:r>
        <w:t>* Garantir que a TD beneficie *todos* os cidadãos, considerando diferentes níveis de acesso e habilidades.</w:t>
      </w:r>
    </w:p>
    <w:p w:rsidR="003D0B95" w:rsidRDefault="003D0B95" w:rsidP="003D0B95">
      <w:r>
        <w:t xml:space="preserve">*   **Privacidade e Proteção de </w:t>
      </w:r>
      <w:proofErr w:type="gramStart"/>
      <w:r>
        <w:t>Dados:*</w:t>
      </w:r>
      <w:proofErr w:type="gramEnd"/>
      <w:r>
        <w:t>* Cumprimento rigoroso da LGPD em todas as etapas.</w:t>
      </w:r>
    </w:p>
    <w:p w:rsidR="003D0B95" w:rsidRDefault="003D0B95" w:rsidP="003D0B95">
      <w:r>
        <w:t xml:space="preserve">*   **Segurança da </w:t>
      </w:r>
      <w:proofErr w:type="gramStart"/>
      <w:r>
        <w:t>Informação:*</w:t>
      </w:r>
      <w:proofErr w:type="gramEnd"/>
      <w:r>
        <w:t>* Proteção dos dados e sistemas contra ameaças.</w:t>
      </w:r>
    </w:p>
    <w:p w:rsidR="003D0B95" w:rsidRDefault="003D0B95" w:rsidP="003D0B95">
      <w:r>
        <w:t>*   **</w:t>
      </w:r>
      <w:proofErr w:type="gramStart"/>
      <w:r>
        <w:t>Transparência:*</w:t>
      </w:r>
      <w:proofErr w:type="gramEnd"/>
      <w:r>
        <w:t>* Facilidade de acesso à informação sobre os serviços e o funcionamento do governo (Dados Abertos).</w:t>
      </w:r>
    </w:p>
    <w:p w:rsidR="003D0B95" w:rsidRDefault="003D0B95" w:rsidP="003D0B95">
      <w:r>
        <w:lastRenderedPageBreak/>
        <w:t>*   **</w:t>
      </w:r>
      <w:proofErr w:type="gramStart"/>
      <w:r>
        <w:t>Interoperabilidade:*</w:t>
      </w:r>
      <w:proofErr w:type="gramEnd"/>
      <w:r>
        <w:t>* Capacidade dos sistemas de trocar informações de forma padronizada e segura.</w:t>
      </w:r>
    </w:p>
    <w:p w:rsidR="003D0B95" w:rsidRDefault="003D0B95" w:rsidP="003D0B95">
      <w:r>
        <w:t xml:space="preserve">*   **Dados como Ativo </w:t>
      </w:r>
      <w:proofErr w:type="gramStart"/>
      <w:r>
        <w:t>Estratégico:*</w:t>
      </w:r>
      <w:proofErr w:type="gramEnd"/>
      <w:r>
        <w:t>* Utilização inteligente dos dados para gerar valor público.</w:t>
      </w:r>
    </w:p>
    <w:p w:rsidR="003D0B95" w:rsidRDefault="003D0B95" w:rsidP="003D0B95"/>
    <w:p w:rsidR="003D0B95" w:rsidRDefault="003D0B95" w:rsidP="003D0B95">
      <w:r>
        <w:t xml:space="preserve">**Pontos de Atenção para a </w:t>
      </w:r>
      <w:proofErr w:type="gramStart"/>
      <w:r>
        <w:t>FGV:*</w:t>
      </w:r>
      <w:proofErr w:type="gramEnd"/>
      <w:r>
        <w:t>*</w:t>
      </w:r>
    </w:p>
    <w:p w:rsidR="003D0B95" w:rsidRDefault="003D0B95" w:rsidP="003D0B95"/>
    <w:p w:rsidR="003D0B95" w:rsidRDefault="003D0B95" w:rsidP="003D0B95">
      <w:r>
        <w:t xml:space="preserve">*   **Distinção entre Digitalização, Digitalização de Processos e Transformação </w:t>
      </w:r>
      <w:proofErr w:type="gramStart"/>
      <w:r>
        <w:t>Digital.*</w:t>
      </w:r>
      <w:proofErr w:type="gramEnd"/>
      <w:r>
        <w:t>*</w:t>
      </w:r>
    </w:p>
    <w:p w:rsidR="003D0B95" w:rsidRDefault="003D0B95" w:rsidP="003D0B95">
      <w:r>
        <w:t>*   **Os benefícios da TD (eficiência, transparência, cidadão no centro</w:t>
      </w:r>
      <w:proofErr w:type="gramStart"/>
      <w:r>
        <w:t>).*</w:t>
      </w:r>
      <w:proofErr w:type="gramEnd"/>
      <w:r>
        <w:t>*</w:t>
      </w:r>
    </w:p>
    <w:p w:rsidR="003D0B95" w:rsidRDefault="003D0B95" w:rsidP="003D0B95">
      <w:r>
        <w:t>*   **Os principais desafios (cultura, legado, exclusão digital</w:t>
      </w:r>
      <w:proofErr w:type="gramStart"/>
      <w:r>
        <w:t>).*</w:t>
      </w:r>
      <w:proofErr w:type="gramEnd"/>
      <w:r>
        <w:t>*</w:t>
      </w:r>
    </w:p>
    <w:p w:rsidR="003D0B95" w:rsidRDefault="003D0B95" w:rsidP="003D0B95">
      <w:r>
        <w:t xml:space="preserve">*   **Conhecimento detalhado da LGD e LGPD no contexto do Governo </w:t>
      </w:r>
      <w:proofErr w:type="gramStart"/>
      <w:r>
        <w:t>Digital.*</w:t>
      </w:r>
      <w:proofErr w:type="gramEnd"/>
      <w:r>
        <w:t>* Como essas leis *habilitam* e ao mesmo tempo *impõem requisitos* à TD.</w:t>
      </w:r>
    </w:p>
    <w:p w:rsidR="003D0B95" w:rsidRDefault="003D0B95" w:rsidP="003D0B95">
      <w:r>
        <w:t xml:space="preserve">*   **O papel da Plataforma </w:t>
      </w:r>
      <w:proofErr w:type="gramStart"/>
      <w:r>
        <w:t>Gov.br.*</w:t>
      </w:r>
      <w:proofErr w:type="gramEnd"/>
      <w:r>
        <w:t>*</w:t>
      </w:r>
    </w:p>
    <w:p w:rsidR="003D0B95" w:rsidRDefault="003D0B95" w:rsidP="003D0B95">
      <w:r>
        <w:t xml:space="preserve">*   **Princípios como Interoperabilidade, Foco no Cidadão, Segurança e </w:t>
      </w:r>
      <w:proofErr w:type="gramStart"/>
      <w:r>
        <w:t>Privacidade.*</w:t>
      </w:r>
      <w:proofErr w:type="gramEnd"/>
      <w:r>
        <w:t>*</w:t>
      </w:r>
    </w:p>
    <w:p w:rsidR="003D0B95" w:rsidRDefault="003D0B95" w:rsidP="003D0B95">
      <w:r>
        <w:t xml:space="preserve">*   **O conceito de Dados Abertos e sua relação com Transparência e </w:t>
      </w:r>
      <w:proofErr w:type="gramStart"/>
      <w:r>
        <w:t>Inovação.*</w:t>
      </w:r>
      <w:proofErr w:type="gramEnd"/>
      <w:r>
        <w:t>*</w:t>
      </w:r>
    </w:p>
    <w:p w:rsidR="003D0B95" w:rsidRDefault="003D0B95" w:rsidP="003D0B95">
      <w:r>
        <w:t xml:space="preserve">*   **O papel da Inovação (não só tecnológica) e o conceito de </w:t>
      </w:r>
      <w:proofErr w:type="spellStart"/>
      <w:proofErr w:type="gramStart"/>
      <w:r>
        <w:t>GovTech</w:t>
      </w:r>
      <w:proofErr w:type="spellEnd"/>
      <w:r>
        <w:t>.*</w:t>
      </w:r>
      <w:proofErr w:type="gramEnd"/>
      <w:r>
        <w:t>*</w:t>
      </w:r>
    </w:p>
    <w:p w:rsidR="003D0B95" w:rsidRDefault="003D0B95" w:rsidP="003D0B95"/>
    <w:p w:rsidR="0000430A" w:rsidRDefault="003D0B95" w:rsidP="003D0B95">
      <w:r>
        <w:t>Revise estes pontos com atenção. A FGV costuma cobrar a aplicação destes conceitos em situações hipotéticas ou a relação entre as leis e a prática do governo digital. Boa sorte nos estudos!</w:t>
      </w:r>
    </w:p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95"/>
    <w:rsid w:val="000B0105"/>
    <w:rsid w:val="000E2264"/>
    <w:rsid w:val="00143A26"/>
    <w:rsid w:val="003D0B95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1039B-F52C-46D5-A75F-DD9BD569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1203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2025-07-07T01:46:00Z</dcterms:created>
  <dcterms:modified xsi:type="dcterms:W3CDTF">2025-07-07T01:47:00Z</dcterms:modified>
</cp:coreProperties>
</file>