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5342242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46950" w:rsidRDefault="00946950" w:rsidP="00946950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2A800D8" wp14:editId="1235497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6950" w:rsidRDefault="00946950" w:rsidP="0094695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Año"/>
                                      <w:id w:val="1012341074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Práctica 3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946950" w:rsidRDefault="00946950" w:rsidP="00946950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Julio Martín y Raquel Peces</w:t>
                                      </w:r>
                                    </w:p>
                                  </w:sdtContent>
                                </w:sdt>
                                <w:p w:rsidR="00946950" w:rsidRDefault="00946950" w:rsidP="00946950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2A800D8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DXbVlU5wQAAFU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8d08d [1945]" stroked="f" strokecolor="white" strokeweight="1pt">
                      <v:fill r:id="rId4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9NXMEA&#10;AADcAAAADwAAAGRycy9kb3ducmV2LnhtbERPy2rCQBTdF/yH4Qru6kQJoaaO4gOxy9RHu71krklo&#10;5k7IjDH2652F4PJw3vNlb2rRUesqywom4wgEcW51xYWC03H3/gHCeWSNtWVScCcHy8XgbY6ptjf+&#10;pu7gCxFC2KWooPS+SaV0eUkG3dg2xIG72NagD7AtpG7xFsJNLadRlEiDFYeGEhvalJT/Ha5GwTaj&#10;zS6exeesW/0nP5dfzuR6r9Ro2K8+QXjq/Uv8dH9pBXES5ocz4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PTVzBAAAA3AAAAA8AAAAAAAAAAAAAAAAAmAIAAGRycy9kb3du&#10;cmV2LnhtbFBLBQYAAAAABAAEAPUAAACGAwAAAAA=&#10;" fillcolor="#c00000" stroked="f" strokecolor="#d8d8d8"/>
                    <v:rect id="Rectángulo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946950" w:rsidRDefault="00946950" w:rsidP="00946950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Año"/>
                                <w:id w:val="10123410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Práctica 3</w:t>
                            </w: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946950" w:rsidRDefault="00946950" w:rsidP="00946950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Julio Martín y Raquel Peces</w:t>
                                </w:r>
                              </w:p>
                            </w:sdtContent>
                          </w:sdt>
                          <w:p w:rsidR="00946950" w:rsidRDefault="00946950" w:rsidP="00946950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215042C2" wp14:editId="1F1DCEDE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946950" w:rsidRDefault="00E526E6" w:rsidP="0094695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Box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Filter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15042C2" id="Rectángulo 16" o:spid="_x0000_s1031" style="position:absolute;margin-left:0;margin-top:0;width:548.85pt;height:50.4pt;z-index:251660288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946950" w:rsidRDefault="00E526E6" w:rsidP="00946950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Box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Filter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46950" w:rsidRDefault="00E526E6" w:rsidP="00946950">
          <w:r w:rsidRPr="00E526E6">
            <w:rPr>
              <w:noProof/>
              <w:lang w:eastAsia="es-ES"/>
            </w:rPr>
            <w:drawing>
              <wp:anchor distT="0" distB="0" distL="114300" distR="114300" simplePos="0" relativeHeight="251661312" behindDoc="0" locked="0" layoutInCell="1" allowOverlap="1" wp14:anchorId="6626F3B7" wp14:editId="7F609B67">
                <wp:simplePos x="0" y="0"/>
                <wp:positionH relativeFrom="column">
                  <wp:posOffset>273050</wp:posOffset>
                </wp:positionH>
                <wp:positionV relativeFrom="paragraph">
                  <wp:posOffset>2861450</wp:posOffset>
                </wp:positionV>
                <wp:extent cx="4820848" cy="3858950"/>
                <wp:effectExtent l="171450" t="171450" r="189865" b="198755"/>
                <wp:wrapNone/>
                <wp:docPr id="1" name="Imagen 1" descr="D:\Master\Procesadores Graficos y Aplicaciones En Tiempo Real (PGATR)\Prac4-Cuda\CUDA\BoxFilter\BoxFilter\blur_gaussiano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Master\Procesadores Graficos y Aplicaciones En Tiempo Real (PGATR)\Prac4-Cuda\CUDA\BoxFilter\BoxFilter\blur_gaussiano9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20848" cy="3858950"/>
                        </a:xfrm>
                        <a:prstGeom prst="ellipse">
                          <a:avLst/>
                        </a:prstGeom>
                        <a:ln w="190500" cap="rnd">
                          <a:solidFill>
                            <a:srgbClr val="C8C6BD"/>
                          </a:solidFill>
                          <a:prstDash val="solid"/>
                        </a:ln>
                        <a:effectLst>
                          <a:outerShdw blurRad="127000" algn="bl" rotWithShape="0">
                            <a:srgbClr val="000000"/>
                          </a:outerShdw>
                        </a:effectLst>
                        <a:scene3d>
                          <a:camera prst="perspectiveFront" fov="5400000"/>
                          <a:lightRig rig="threePt" dir="t">
                            <a:rot lat="0" lon="0" rev="19200000"/>
                          </a:lightRig>
                        </a:scene3d>
                        <a:sp3d extrusionH="25400">
                          <a:bevelT w="304800" h="152400" prst="hardEdge"/>
                          <a:extrusionClr>
                            <a:srgbClr val="000000"/>
                          </a:extrusion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526E6">
            <w:rPr>
              <w:noProof/>
              <w:lang w:eastAsia="es-ES"/>
            </w:rPr>
            <w:t xml:space="preserve"> </w:t>
          </w:r>
          <w:r w:rsidR="00946950">
            <w:rPr>
              <w:b/>
              <w:bCs/>
            </w:rPr>
            <w:br w:type="page"/>
          </w:r>
        </w:p>
      </w:sdtContent>
    </w:sdt>
    <w:p w:rsidR="00DE289A" w:rsidRDefault="00DE289A">
      <w:bookmarkStart w:id="0" w:name="_GoBack"/>
      <w:bookmarkEnd w:id="0"/>
    </w:p>
    <w:sectPr w:rsidR="00DE28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B6B"/>
    <w:rsid w:val="00946950"/>
    <w:rsid w:val="00C56178"/>
    <w:rsid w:val="00CD4B6B"/>
    <w:rsid w:val="00DE289A"/>
    <w:rsid w:val="00E5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D52B86-AFC8-439D-AC83-BD6B4AEDD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6950"/>
    <w:pPr>
      <w:spacing w:after="200" w:line="276" w:lineRule="auto"/>
    </w:pPr>
    <w:rPr>
      <w:rFonts w:eastAsiaTheme="minorEastAsi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46950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4695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Box Filter</dc:title>
  <dc:subject/>
  <dc:creator>Julio Martín y Raquel Peces</dc:creator>
  <cp:keywords/>
  <dc:description/>
  <cp:lastModifiedBy>July .</cp:lastModifiedBy>
  <cp:revision>2</cp:revision>
  <dcterms:created xsi:type="dcterms:W3CDTF">2015-04-28T19:08:00Z</dcterms:created>
  <dcterms:modified xsi:type="dcterms:W3CDTF">2015-04-28T22:56:00Z</dcterms:modified>
</cp:coreProperties>
</file>