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Documentação do Projeto - Indústrias Wayne</w:t>
      </w:r>
    </w:p>
    <w:p>
      <w:r>
        <w:br/>
        <w:t>Este documento descreve a estrutura e o funcionamento do projeto final "Sistema de Gerenciamento de Segurança - Indústrias Wayne".</w:t>
        <w:br/>
        <w:t>O sistema foi desenvolvido utilizando Python (Flask) no backend e HTML, CSS e JavaScript no frontend.</w:t>
        <w:br/>
      </w:r>
    </w:p>
    <w:p>
      <w:pPr>
        <w:pStyle w:val="Heading1"/>
      </w:pPr>
      <w:r>
        <w:t>1. Arquitetura do Sistema</w:t>
      </w:r>
    </w:p>
    <w:p>
      <w:r>
        <w:br/>
        <w:t>O projeto segue uma arquitetura cliente-servidor. O backend, construído com o framework Flask, fornece as rotas e APIs necessárias para comunicação com o frontend.</w:t>
        <w:br/>
        <w:t>O frontend é composto por páginas HTML, estilizadas com CSS e dinamizadas com JavaScript (Fetch API), que consomem os dados providos pelo backend.</w:t>
        <w:br/>
      </w:r>
    </w:p>
    <w:p>
      <w:pPr>
        <w:pStyle w:val="Heading1"/>
      </w:pPr>
      <w:r>
        <w:t>2. Tecnologias Utilizadas</w:t>
      </w:r>
    </w:p>
    <w:p>
      <w:r>
        <w:br/>
        <w:t>- Backend: Python 3 + Flask</w:t>
        <w:br/>
        <w:t>- Banco de Dados: SQLite</w:t>
        <w:br/>
        <w:t>- Frontend: HTML5, CSS3, JavaScript (ES6)</w:t>
        <w:br/>
        <w:t>- Bibliotecas: Flask-SQLAlchemy, Werkzeug, Flask-Login</w:t>
        <w:br/>
      </w:r>
    </w:p>
    <w:p>
      <w:pPr>
        <w:pStyle w:val="Heading1"/>
      </w:pPr>
      <w:r>
        <w:t>3. Estrutura do Projeto</w:t>
      </w:r>
    </w:p>
    <w:p>
      <w:r>
        <w:br/>
        <w:t>/app.py ...................... Código principal do servidor Flask</w:t>
        <w:br/>
        <w:t>/seed.py ..................... Criação do banco e dados iniciais</w:t>
        <w:br/>
        <w:t>/templates ................... Páginas HTML renderizadas pelo Flask</w:t>
        <w:br/>
        <w:t>/static/css .................. Estilos visuais do sistema</w:t>
        <w:br/>
        <w:t>/static/js ................... Lógica de interação frontend (Fetch API)</w:t>
        <w:br/>
        <w:t>/wayne.db .................... Banco de dados SQLite gerado automaticamente</w:t>
        <w:br/>
      </w:r>
    </w:p>
    <w:p>
      <w:pPr>
        <w:pStyle w:val="Heading1"/>
      </w:pPr>
      <w:r>
        <w:t>4. Integração Backend e Frontend</w:t>
      </w:r>
    </w:p>
    <w:p>
      <w:r>
        <w:br/>
        <w:t>A comunicação entre o frontend e o backend é realizada por meio de requisições HTTP usando a Fetch API do JavaScript.</w:t>
        <w:br/>
        <w:t>Os endpoints do Flask retornam e recebem dados em formato JSON, garantindo uma integração leve e eficiente.</w:t>
        <w:br/>
        <w:br/>
        <w:t>Por exemplo:</w:t>
        <w:br/>
        <w:t>- O frontend envia uma requisição fetch('/api/resources') para listar recursos.</w:t>
        <w:br/>
        <w:t>- O backend responde com um JSON contendo a lista de recursos do banco de dados.</w:t>
        <w:br/>
        <w:t>- As funções JavaScript atualizam dinamicamente o conteúdo da página com esses dados.</w:t>
        <w:br/>
        <w:br/>
        <w:t>Essa integração é bidirecional: o frontend envia dados via POST ou PUT para criar e atualizar registros, e o backend processa, valida e grava no banco de dados.</w:t>
        <w:br/>
      </w:r>
    </w:p>
    <w:p>
      <w:pPr>
        <w:pStyle w:val="Heading1"/>
      </w:pPr>
      <w:r>
        <w:t>5. Autenticação e Sessão</w:t>
      </w:r>
    </w:p>
    <w:p>
      <w:r>
        <w:br/>
        <w:t>O sistema utiliza autenticação por sessão via Flask. Quando o usuário faz login, o backend cria uma sessão persistente armazenando o ID do usuário.</w:t>
        <w:br/>
        <w:t>Com isso, as rotas da API que requerem autenticação verificam o identificador do usuário ativo na sessão antes de autorizar o acesso.</w:t>
        <w:br/>
      </w:r>
    </w:p>
    <w:p>
      <w:pPr>
        <w:pStyle w:val="Heading1"/>
      </w:pPr>
      <w:r>
        <w:t>6. Banco de Dados</w:t>
      </w:r>
    </w:p>
    <w:p>
      <w:r>
        <w:br/>
        <w:t>O banco de dados utiliza SQLite e contém duas tabelas principais:</w:t>
        <w:br/>
        <w:t>- User: armazena informações de login, senha criptografada e papel (funcionário, gerente, admin);</w:t>
        <w:br/>
        <w:t>- Resource: armazena dados dos recursos de segurança (nome, tipo, status, local e observações).</w:t>
        <w:br/>
      </w:r>
    </w:p>
    <w:p>
      <w:pPr>
        <w:pStyle w:val="Heading1"/>
      </w:pPr>
      <w:r>
        <w:t>7. Fluxo de Funcionamento</w:t>
      </w:r>
    </w:p>
    <w:p>
      <w:r>
        <w:br/>
        <w:t>1. O usuário acessa a página de login.</w:t>
        <w:br/>
        <w:t>2. Após autenticação, é redirecionado para o dashboard principal.</w:t>
        <w:br/>
        <w:t>3. O JavaScript do frontend requisita estatísticas e lista de recursos ao backend.</w:t>
        <w:br/>
        <w:t>4. O backend busca as informações no banco e retorna via JSON.</w:t>
        <w:br/>
        <w:t>5. O frontend exibe as informações na tela e permite criar, editar ou excluir registros, conforme o nível de permissão.</w:t>
        <w:br/>
      </w:r>
    </w:p>
    <w:p>
      <w:pPr>
        <w:pStyle w:val="Heading1"/>
      </w:pPr>
      <w:r>
        <w:t>8. Considerações Finais</w:t>
      </w:r>
    </w:p>
    <w:p>
      <w:r>
        <w:br/>
        <w:t>O sistema integra de forma eficiente o backend em Python e o frontend web, demonstrando domínio em desenvolvimento full stack.</w:t>
        <w:br/>
        <w:t>Pode ser facilmente expandido para uso em produção com melhorias como autenticação JWT, uso de banco de dados PostgreSQL e deploy em nuvem.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