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C850" w14:textId="55DCC443" w:rsidR="003A3F3D" w:rsidRDefault="003A3F3D">
      <w:r>
        <w:t>UI/UX</w:t>
      </w:r>
    </w:p>
    <w:p w14:paraId="11622166" w14:textId="75A7D9C3" w:rsidR="003A3F3D" w:rsidRPr="003A3F3D" w:rsidRDefault="003A3F3D">
      <w:pPr>
        <w:rPr>
          <w:u w:val="single"/>
        </w:rPr>
      </w:pPr>
      <w:r w:rsidRPr="003A3F3D">
        <w:rPr>
          <w:u w:val="single"/>
        </w:rPr>
        <w:t>https://miro.com/app/live-embed/uXjVOJg911U=/?moveToViewport=-8840,-7500,19830,9778</w:t>
      </w:r>
    </w:p>
    <w:p w14:paraId="7749F9C3" w14:textId="69BAEA27" w:rsidR="00270DB3" w:rsidRDefault="003A3F3D">
      <w:r>
        <w:rPr>
          <w:noProof/>
        </w:rPr>
        <w:drawing>
          <wp:inline distT="0" distB="0" distL="0" distR="0" wp14:anchorId="071DAFB7" wp14:editId="249BB22C">
            <wp:extent cx="9238932" cy="6315740"/>
            <wp:effectExtent l="0" t="0" r="63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8043" cy="63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DB3" w:rsidSect="00FF47D1">
      <w:pgSz w:w="15840" w:h="12240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B8"/>
    <w:rsid w:val="00270DB3"/>
    <w:rsid w:val="003A3F3D"/>
    <w:rsid w:val="00B123B7"/>
    <w:rsid w:val="00FE48B8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4F4D"/>
  <w15:chartTrackingRefBased/>
  <w15:docId w15:val="{53241B77-A36F-4BF8-9D5B-D9E47859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Adrian Gonzalez Urbina</dc:creator>
  <cp:keywords/>
  <dc:description/>
  <cp:lastModifiedBy>Julio Adrian Gonzalez Urbina</cp:lastModifiedBy>
  <cp:revision>3</cp:revision>
  <dcterms:created xsi:type="dcterms:W3CDTF">2022-03-02T00:17:00Z</dcterms:created>
  <dcterms:modified xsi:type="dcterms:W3CDTF">2022-03-02T00:24:00Z</dcterms:modified>
</cp:coreProperties>
</file>