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33FC" w14:textId="75AAF1F8" w:rsidR="004626DD" w:rsidRDefault="000E238B" w:rsidP="000E238B">
      <w:pPr>
        <w:pStyle w:val="Ttulo1"/>
      </w:pPr>
      <w:bookmarkStart w:id="0" w:name="_Toc156855144"/>
      <w:r>
        <w:t>Verificadores de integridad</w:t>
      </w:r>
      <w:bookmarkEnd w:id="0"/>
    </w:p>
    <w:p w14:paraId="520E2EAC" w14:textId="77777777" w:rsidR="000E238B" w:rsidRDefault="000E238B" w:rsidP="000E238B"/>
    <w:p w14:paraId="2D410807" w14:textId="77777777" w:rsidR="000E238B" w:rsidRDefault="000E238B" w:rsidP="000E238B"/>
    <w:p w14:paraId="4281949E" w14:textId="7BCC3AB4" w:rsidR="000E238B" w:rsidRDefault="000E238B">
      <w:pPr>
        <w:rPr>
          <w:rFonts w:asciiTheme="majorHAnsi" w:eastAsiaTheme="majorEastAsia" w:hAnsiTheme="majorHAnsi" w:cstheme="majorBidi"/>
          <w:color w:val="000000" w:themeColor="text1"/>
          <w:sz w:val="52"/>
          <w:szCs w:val="32"/>
        </w:rPr>
      </w:pPr>
    </w:p>
    <w:sdt>
      <w:sdtPr>
        <w:id w:val="2033375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002F3C8E" w14:textId="1F3DEBAD" w:rsidR="000E238B" w:rsidRDefault="000E238B">
          <w:pPr>
            <w:pStyle w:val="TtuloTDC"/>
          </w:pPr>
          <w:r>
            <w:t>Contenido</w:t>
          </w:r>
        </w:p>
        <w:p w14:paraId="4CB132DB" w14:textId="5F30CD4D" w:rsidR="000E238B" w:rsidRDefault="000E23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5144" w:history="1">
            <w:r w:rsidRPr="005F0D9C">
              <w:rPr>
                <w:rStyle w:val="Hipervnculo"/>
                <w:noProof/>
              </w:rPr>
              <w:t>Verificadores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C97C" w14:textId="3677C226" w:rsidR="000E238B" w:rsidRDefault="000E23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56855145" w:history="1">
            <w:r w:rsidRPr="005F0D9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CE2E" w14:textId="2B600F76" w:rsidR="000E238B" w:rsidRDefault="000E238B">
          <w:r>
            <w:rPr>
              <w:b/>
              <w:bCs/>
            </w:rPr>
            <w:fldChar w:fldCharType="end"/>
          </w:r>
        </w:p>
      </w:sdtContent>
    </w:sdt>
    <w:p w14:paraId="28CBD425" w14:textId="7C46C85D" w:rsidR="000E238B" w:rsidRDefault="000E238B">
      <w:pPr>
        <w:rPr>
          <w:rFonts w:asciiTheme="majorHAnsi" w:eastAsiaTheme="majorEastAsia" w:hAnsiTheme="majorHAnsi" w:cstheme="majorBidi"/>
          <w:color w:val="000000" w:themeColor="text1"/>
          <w:sz w:val="52"/>
          <w:szCs w:val="32"/>
        </w:rPr>
      </w:pPr>
    </w:p>
    <w:p w14:paraId="2518B701" w14:textId="77777777" w:rsidR="000E238B" w:rsidRDefault="000E238B">
      <w:pPr>
        <w:rPr>
          <w:rFonts w:asciiTheme="majorHAnsi" w:eastAsiaTheme="majorEastAsia" w:hAnsiTheme="majorHAnsi" w:cstheme="majorBidi"/>
          <w:color w:val="000000" w:themeColor="text1"/>
          <w:sz w:val="52"/>
          <w:szCs w:val="32"/>
        </w:rPr>
      </w:pPr>
      <w:bookmarkStart w:id="1" w:name="_Toc156855145"/>
      <w:r>
        <w:br w:type="page"/>
      </w:r>
    </w:p>
    <w:p w14:paraId="7FA59567" w14:textId="64F4F99C" w:rsidR="000E238B" w:rsidRDefault="000E238B" w:rsidP="000E238B">
      <w:pPr>
        <w:pStyle w:val="Ttulo1"/>
      </w:pPr>
      <w:r>
        <w:lastRenderedPageBreak/>
        <w:t>Introducción</w:t>
      </w:r>
      <w:bookmarkEnd w:id="1"/>
    </w:p>
    <w:p w14:paraId="6C4F906F" w14:textId="00871189" w:rsidR="000E238B" w:rsidRDefault="000E238B" w:rsidP="000E238B">
      <w:r>
        <w:t>Con este proyecto pretendo el aseguramiento de la información con técnicas de integridad de datos en la transmisión por redes públicas como internet y evitar los diferentes tipos de posibles ataques.</w:t>
      </w:r>
    </w:p>
    <w:p w14:paraId="36D466ED" w14:textId="77777777" w:rsidR="000E238B" w:rsidRDefault="000E238B" w:rsidP="000E238B"/>
    <w:p w14:paraId="20CD9A69" w14:textId="113A1921" w:rsidR="000E238B" w:rsidRDefault="000E238B" w:rsidP="000E238B">
      <w:r>
        <w:t xml:space="preserve">Me pongo en el supuesto de una entidad financiera que busca hacer una transacción, el formato buscado es </w:t>
      </w:r>
      <w:r w:rsidRPr="000E238B">
        <w:t>“</w:t>
      </w:r>
      <w:r w:rsidRPr="000E238B">
        <w:rPr>
          <w:b/>
          <w:bCs/>
          <w:u w:val="single"/>
        </w:rPr>
        <w:t>Cuenta origen, Cuenta destino, Cantidad transferida</w:t>
      </w:r>
      <w:r w:rsidRPr="000E238B">
        <w:t>”</w:t>
      </w:r>
    </w:p>
    <w:p w14:paraId="73A2C528" w14:textId="77777777" w:rsidR="000E238B" w:rsidRDefault="000E238B" w:rsidP="000E238B"/>
    <w:p w14:paraId="315D6F5D" w14:textId="386F0F69" w:rsidR="000E238B" w:rsidRDefault="000E238B" w:rsidP="000E238B">
      <w:r>
        <w:t>Con este proyecto pretendo hacer frente a ataques muy ocurrentes como el de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o el de replay (en servidor y cliente).</w:t>
      </w:r>
    </w:p>
    <w:p w14:paraId="4D6BC572" w14:textId="05285C37" w:rsidR="000E238B" w:rsidRDefault="000E238B"/>
    <w:p w14:paraId="45086ECC" w14:textId="2A4ECE76" w:rsidR="000E238B" w:rsidRDefault="000E238B" w:rsidP="000E238B">
      <w:pPr>
        <w:pStyle w:val="Ttulo1"/>
      </w:pPr>
      <w:r>
        <w:t>Descripción del software</w:t>
      </w:r>
    </w:p>
    <w:p w14:paraId="12D2D50B" w14:textId="08ED75C4" w:rsidR="000E238B" w:rsidRDefault="000E238B" w:rsidP="000E238B">
      <w:r>
        <w:t xml:space="preserve">Usare Python debido a </w:t>
      </w:r>
      <w:r w:rsidR="00990B95">
        <w:t>su amplio repertorio de librerías de criptografía muy útiles para lo que busco, en concreto he encontrado una librería “Cryptography.fernet”, Fernet es una biblioteca de Python para la criptografía simétrica</w:t>
      </w:r>
      <w:r w:rsidR="00990B95" w:rsidRPr="00990B95">
        <w:t>, especialmente diseñada para la facilidad de uso y seguridad en aplicaciones web y sistemas de comunicación, se adapta a la perfección al sistema que queremos diseñar. Debemos tener en cuenta que el cifrado simétrico utiliza la misma clave tanto para cifrar como para descifrar datos</w:t>
      </w:r>
      <w:r w:rsidR="00990B95">
        <w:t>.</w:t>
      </w:r>
    </w:p>
    <w:p w14:paraId="08D1920D" w14:textId="6ADCBD62" w:rsidR="00990B95" w:rsidRDefault="00990B95" w:rsidP="000E238B">
      <w:r>
        <w:br w:type="page"/>
      </w:r>
    </w:p>
    <w:p w14:paraId="11B8954C" w14:textId="2249EB07" w:rsidR="00990B95" w:rsidRPr="000E238B" w:rsidRDefault="00990B95" w:rsidP="00990B95">
      <w:pPr>
        <w:pStyle w:val="Ttulo1"/>
      </w:pPr>
      <w:r>
        <w:lastRenderedPageBreak/>
        <w:t>Desarrollo del proyecto</w:t>
      </w:r>
    </w:p>
    <w:p w14:paraId="39ECA164" w14:textId="7DA4E3B2" w:rsidR="000E238B" w:rsidRDefault="000E238B" w:rsidP="00990B95"/>
    <w:p w14:paraId="3A476F4E" w14:textId="77777777" w:rsidR="000E238B" w:rsidRPr="000E238B" w:rsidRDefault="000E238B" w:rsidP="000E238B"/>
    <w:sectPr w:rsidR="000E238B" w:rsidRPr="000E238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B19E" w14:textId="77777777" w:rsidR="001B6610" w:rsidRDefault="001B6610" w:rsidP="00776759">
      <w:pPr>
        <w:spacing w:after="0" w:line="240" w:lineRule="auto"/>
      </w:pPr>
      <w:r>
        <w:separator/>
      </w:r>
    </w:p>
  </w:endnote>
  <w:endnote w:type="continuationSeparator" w:id="0">
    <w:p w14:paraId="59A6572C" w14:textId="77777777" w:rsidR="001B6610" w:rsidRDefault="001B6610" w:rsidP="0077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3579952"/>
      <w:docPartObj>
        <w:docPartGallery w:val="Page Numbers (Bottom of Page)"/>
        <w:docPartUnique/>
      </w:docPartObj>
    </w:sdtPr>
    <w:sdtContent>
      <w:p w14:paraId="463E2B0F" w14:textId="4E68A599" w:rsidR="00776759" w:rsidRDefault="007767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845CB" w14:textId="77777777" w:rsidR="00776759" w:rsidRDefault="007767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B951" w14:textId="77777777" w:rsidR="001B6610" w:rsidRDefault="001B6610" w:rsidP="00776759">
      <w:pPr>
        <w:spacing w:after="0" w:line="240" w:lineRule="auto"/>
      </w:pPr>
      <w:r>
        <w:separator/>
      </w:r>
    </w:p>
  </w:footnote>
  <w:footnote w:type="continuationSeparator" w:id="0">
    <w:p w14:paraId="23DE442C" w14:textId="77777777" w:rsidR="001B6610" w:rsidRDefault="001B6610" w:rsidP="00776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8F"/>
    <w:rsid w:val="0000539B"/>
    <w:rsid w:val="000079FA"/>
    <w:rsid w:val="00020CB8"/>
    <w:rsid w:val="000A2ECF"/>
    <w:rsid w:val="000E238B"/>
    <w:rsid w:val="00133963"/>
    <w:rsid w:val="001B6610"/>
    <w:rsid w:val="001D4218"/>
    <w:rsid w:val="002214C3"/>
    <w:rsid w:val="00223F37"/>
    <w:rsid w:val="0023673C"/>
    <w:rsid w:val="002410D4"/>
    <w:rsid w:val="00286BD5"/>
    <w:rsid w:val="002F1D51"/>
    <w:rsid w:val="00343FA8"/>
    <w:rsid w:val="003812DA"/>
    <w:rsid w:val="003D3329"/>
    <w:rsid w:val="003F41D2"/>
    <w:rsid w:val="003F5B4B"/>
    <w:rsid w:val="00454420"/>
    <w:rsid w:val="004626DD"/>
    <w:rsid w:val="004740C4"/>
    <w:rsid w:val="00476966"/>
    <w:rsid w:val="004F775B"/>
    <w:rsid w:val="00510B8F"/>
    <w:rsid w:val="005355A4"/>
    <w:rsid w:val="00577058"/>
    <w:rsid w:val="005A55A2"/>
    <w:rsid w:val="005C4329"/>
    <w:rsid w:val="00624F89"/>
    <w:rsid w:val="006D3EC3"/>
    <w:rsid w:val="00776759"/>
    <w:rsid w:val="007C5853"/>
    <w:rsid w:val="0081365D"/>
    <w:rsid w:val="00860E95"/>
    <w:rsid w:val="00863539"/>
    <w:rsid w:val="00880F45"/>
    <w:rsid w:val="0088145C"/>
    <w:rsid w:val="0089160D"/>
    <w:rsid w:val="008E457D"/>
    <w:rsid w:val="009045A6"/>
    <w:rsid w:val="00912C67"/>
    <w:rsid w:val="009172A3"/>
    <w:rsid w:val="00932BC2"/>
    <w:rsid w:val="00933605"/>
    <w:rsid w:val="00934EC2"/>
    <w:rsid w:val="00955495"/>
    <w:rsid w:val="00990B95"/>
    <w:rsid w:val="00A1758E"/>
    <w:rsid w:val="00A875DC"/>
    <w:rsid w:val="00A91B68"/>
    <w:rsid w:val="00B83752"/>
    <w:rsid w:val="00B93626"/>
    <w:rsid w:val="00C17F5D"/>
    <w:rsid w:val="00C25A99"/>
    <w:rsid w:val="00C50F56"/>
    <w:rsid w:val="00C67D2E"/>
    <w:rsid w:val="00CD5233"/>
    <w:rsid w:val="00DC043B"/>
    <w:rsid w:val="00DD54AC"/>
    <w:rsid w:val="00E3353C"/>
    <w:rsid w:val="00EA688D"/>
    <w:rsid w:val="00F1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BA51"/>
  <w15:chartTrackingRefBased/>
  <w15:docId w15:val="{1AFB67E1-08B8-4572-AFB6-1AF5236D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59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77675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759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775B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4472C4" w:themeColor="accent1"/>
      <w:sz w:val="36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767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75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76759"/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759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character" w:styleId="nfasissutil">
    <w:name w:val="Subtle Emphasis"/>
    <w:basedOn w:val="Fuentedeprrafopredeter"/>
    <w:uiPriority w:val="19"/>
    <w:rsid w:val="00776759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776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759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776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759"/>
    <w:rPr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776759"/>
    <w:pPr>
      <w:jc w:val="left"/>
      <w:outlineLvl w:val="9"/>
    </w:pPr>
    <w:rPr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767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675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F775B"/>
    <w:rPr>
      <w:rFonts w:asciiTheme="majorHAnsi" w:eastAsiaTheme="majorEastAsia" w:hAnsiTheme="majorHAnsi" w:cstheme="majorBidi"/>
      <w:color w:val="4472C4" w:themeColor="accent1"/>
      <w:sz w:val="36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D3329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3D332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54B5-AB7C-4027-921E-FFCF8400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Garcia</dc:creator>
  <cp:keywords/>
  <dc:description/>
  <cp:lastModifiedBy>Julio Garcia</cp:lastModifiedBy>
  <cp:revision>11</cp:revision>
  <dcterms:created xsi:type="dcterms:W3CDTF">2024-01-16T18:19:00Z</dcterms:created>
  <dcterms:modified xsi:type="dcterms:W3CDTF">2024-01-22T21:44:00Z</dcterms:modified>
</cp:coreProperties>
</file>