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BA9A7" w14:textId="58A2993E" w:rsidR="00715584" w:rsidRDefault="00613815" w:rsidP="00613815">
      <w:pPr>
        <w:jc w:val="center"/>
        <w:rPr>
          <w:sz w:val="28"/>
          <w:szCs w:val="28"/>
        </w:rPr>
      </w:pPr>
      <w:r w:rsidRPr="00613815">
        <w:rPr>
          <w:sz w:val="28"/>
          <w:szCs w:val="28"/>
        </w:rPr>
        <w:t xml:space="preserve">Compte rendu </w:t>
      </w:r>
      <w:proofErr w:type="spellStart"/>
      <w:r w:rsidRPr="00613815">
        <w:rPr>
          <w:sz w:val="28"/>
          <w:szCs w:val="28"/>
        </w:rPr>
        <w:t>tp</w:t>
      </w:r>
      <w:proofErr w:type="spellEnd"/>
      <w:r w:rsidRPr="00613815">
        <w:rPr>
          <w:sz w:val="28"/>
          <w:szCs w:val="28"/>
        </w:rPr>
        <w:t>-Kali</w:t>
      </w:r>
      <w:r w:rsidR="009504E8">
        <w:rPr>
          <w:sz w:val="28"/>
          <w:szCs w:val="28"/>
        </w:rPr>
        <w:t xml:space="preserve"> Jules Anduze</w:t>
      </w:r>
    </w:p>
    <w:p w14:paraId="0ACC6210" w14:textId="77777777" w:rsidR="00613815" w:rsidRDefault="00613815" w:rsidP="00613815">
      <w:pPr>
        <w:jc w:val="center"/>
        <w:rPr>
          <w:sz w:val="28"/>
          <w:szCs w:val="28"/>
        </w:rPr>
      </w:pPr>
    </w:p>
    <w:p w14:paraId="2BDD5B62" w14:textId="77777777" w:rsidR="00613815" w:rsidRDefault="00613815" w:rsidP="00613815">
      <w:pPr>
        <w:jc w:val="center"/>
        <w:rPr>
          <w:sz w:val="28"/>
          <w:szCs w:val="28"/>
        </w:rPr>
      </w:pPr>
    </w:p>
    <w:p w14:paraId="48036BAD" w14:textId="77777777" w:rsidR="00613815" w:rsidRDefault="00613815" w:rsidP="00613815">
      <w:pPr>
        <w:jc w:val="center"/>
        <w:rPr>
          <w:sz w:val="28"/>
          <w:szCs w:val="28"/>
        </w:rPr>
      </w:pPr>
    </w:p>
    <w:p w14:paraId="211B0DEB" w14:textId="3F68BD93" w:rsidR="00613815" w:rsidRDefault="00613815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Utiles pour l’installation de kali : </w:t>
      </w:r>
    </w:p>
    <w:p w14:paraId="41AB7831" w14:textId="6C0EB39E" w:rsidR="00613815" w:rsidRDefault="00613815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-mettre 30go min de stockage </w:t>
      </w:r>
    </w:p>
    <w:p w14:paraId="47A80426" w14:textId="50D7C827" w:rsidR="00613815" w:rsidRDefault="00613815" w:rsidP="00613815">
      <w:pPr>
        <w:rPr>
          <w:sz w:val="24"/>
          <w:szCs w:val="24"/>
        </w:rPr>
      </w:pPr>
      <w:r>
        <w:rPr>
          <w:sz w:val="24"/>
          <w:szCs w:val="24"/>
        </w:rPr>
        <w:t>-2cpu minimum</w:t>
      </w:r>
    </w:p>
    <w:p w14:paraId="3782EE76" w14:textId="7F840621" w:rsidR="00613815" w:rsidRDefault="00613815" w:rsidP="00613815">
      <w:pPr>
        <w:rPr>
          <w:sz w:val="24"/>
          <w:szCs w:val="24"/>
        </w:rPr>
      </w:pPr>
      <w:r>
        <w:rPr>
          <w:sz w:val="24"/>
          <w:szCs w:val="24"/>
        </w:rPr>
        <w:t>-2048mo mémoire vive</w:t>
      </w:r>
    </w:p>
    <w:p w14:paraId="2B3CEDE4" w14:textId="77777777" w:rsidR="00613815" w:rsidRDefault="00613815" w:rsidP="00613815">
      <w:pPr>
        <w:rPr>
          <w:sz w:val="24"/>
          <w:szCs w:val="24"/>
        </w:rPr>
      </w:pPr>
    </w:p>
    <w:p w14:paraId="343C21AF" w14:textId="77777777" w:rsidR="00E215E2" w:rsidRDefault="00E215E2" w:rsidP="00613815">
      <w:pPr>
        <w:rPr>
          <w:sz w:val="24"/>
          <w:szCs w:val="24"/>
        </w:rPr>
      </w:pPr>
    </w:p>
    <w:p w14:paraId="49D659A6" w14:textId="77777777" w:rsidR="00E215E2" w:rsidRDefault="00E215E2" w:rsidP="00613815">
      <w:pPr>
        <w:rPr>
          <w:sz w:val="24"/>
          <w:szCs w:val="24"/>
        </w:rPr>
      </w:pPr>
    </w:p>
    <w:p w14:paraId="11BA143E" w14:textId="35B7EA8F" w:rsidR="00E215E2" w:rsidRDefault="00E215E2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Ensuite mettez bien toutes vos machines en réseau privé hôte (pour que les machines communiquent entre selles : </w:t>
      </w:r>
    </w:p>
    <w:p w14:paraId="305B7304" w14:textId="165D728F" w:rsidR="00E215E2" w:rsidRDefault="00E215E2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 Ping de Debian </w:t>
      </w:r>
      <w:r w:rsidRPr="00E215E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Kali :</w:t>
      </w:r>
    </w:p>
    <w:p w14:paraId="51336F16" w14:textId="35C5462B" w:rsidR="00E215E2" w:rsidRDefault="00E215E2" w:rsidP="00613815">
      <w:pPr>
        <w:rPr>
          <w:sz w:val="24"/>
          <w:szCs w:val="24"/>
        </w:rPr>
      </w:pPr>
      <w:r w:rsidRPr="00E215E2">
        <w:rPr>
          <w:noProof/>
          <w:sz w:val="24"/>
          <w:szCs w:val="24"/>
        </w:rPr>
        <w:drawing>
          <wp:inline distT="0" distB="0" distL="0" distR="0" wp14:anchorId="6C21A168" wp14:editId="08FA81B3">
            <wp:extent cx="4252328" cy="823031"/>
            <wp:effectExtent l="0" t="0" r="0" b="0"/>
            <wp:docPr id="1713212387" name="Image 1" descr="Une image contenant texte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12387" name="Image 1" descr="Une image contenant texte, Police, blanc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F944" w14:textId="6C3BCF4F" w:rsidR="00E215E2" w:rsidRPr="00E215E2" w:rsidRDefault="00E215E2" w:rsidP="00613815">
      <w:pPr>
        <w:rPr>
          <w:b/>
          <w:bCs/>
          <w:color w:val="FF0000"/>
        </w:rPr>
      </w:pPr>
      <w:r w:rsidRPr="00E215E2">
        <w:rPr>
          <w:b/>
          <w:bCs/>
          <w:color w:val="FF0000"/>
        </w:rPr>
        <w:t xml:space="preserve">Petit Tips : </w:t>
      </w:r>
    </w:p>
    <w:p w14:paraId="7B6A2B6E" w14:textId="1A362FBA" w:rsidR="00E215E2" w:rsidRPr="00E215E2" w:rsidRDefault="00E215E2" w:rsidP="00613815">
      <w:pPr>
        <w:rPr>
          <w:b/>
          <w:bCs/>
          <w:color w:val="FF0000"/>
        </w:rPr>
      </w:pPr>
      <w:r w:rsidRPr="00E215E2">
        <w:rPr>
          <w:b/>
          <w:bCs/>
          <w:color w:val="FF0000"/>
        </w:rPr>
        <w:t xml:space="preserve">Il faut désactiver le pare-feu de Windows defender puisqu’il refuse </w:t>
      </w:r>
      <w:r w:rsidR="002C131B" w:rsidRPr="00E215E2">
        <w:rPr>
          <w:b/>
          <w:bCs/>
          <w:color w:val="FF0000"/>
        </w:rPr>
        <w:t>les pings</w:t>
      </w:r>
      <w:r w:rsidRPr="00E215E2">
        <w:rPr>
          <w:b/>
          <w:bCs/>
          <w:color w:val="FF0000"/>
        </w:rPr>
        <w:t xml:space="preserve"> par mesure de sécurité. </w:t>
      </w:r>
    </w:p>
    <w:p w14:paraId="3609A1A6" w14:textId="58BDA423" w:rsidR="00613815" w:rsidRPr="002C131B" w:rsidRDefault="002C131B" w:rsidP="00613815">
      <w:pPr>
        <w:rPr>
          <w:sz w:val="24"/>
          <w:szCs w:val="24"/>
          <w:lang w:val="en-US"/>
        </w:rPr>
      </w:pPr>
      <w:r w:rsidRPr="002C131B">
        <w:rPr>
          <w:sz w:val="24"/>
          <w:szCs w:val="24"/>
          <w:lang w:val="en-US"/>
        </w:rPr>
        <w:t xml:space="preserve">Ping de Debian </w:t>
      </w:r>
      <w:r w:rsidRPr="00E215E2">
        <w:rPr>
          <w:sz w:val="24"/>
          <w:szCs w:val="24"/>
        </w:rPr>
        <w:sym w:font="Wingdings" w:char="F0E0"/>
      </w:r>
      <w:r w:rsidRPr="002C131B">
        <w:rPr>
          <w:sz w:val="24"/>
          <w:szCs w:val="24"/>
          <w:lang w:val="en-US"/>
        </w:rPr>
        <w:t xml:space="preserve"> Windows:</w:t>
      </w:r>
    </w:p>
    <w:p w14:paraId="6842C580" w14:textId="5B231EEF" w:rsidR="002C131B" w:rsidRDefault="002C131B" w:rsidP="00613815">
      <w:pPr>
        <w:rPr>
          <w:sz w:val="24"/>
          <w:szCs w:val="24"/>
          <w:lang w:val="en-US"/>
        </w:rPr>
      </w:pPr>
      <w:r w:rsidRPr="002C131B">
        <w:rPr>
          <w:noProof/>
          <w:sz w:val="24"/>
          <w:szCs w:val="24"/>
          <w:lang w:val="en-US"/>
        </w:rPr>
        <w:drawing>
          <wp:inline distT="0" distB="0" distL="0" distR="0" wp14:anchorId="6D669B3A" wp14:editId="71C7F702">
            <wp:extent cx="4366638" cy="662997"/>
            <wp:effectExtent l="0" t="0" r="0" b="3810"/>
            <wp:docPr id="807102135" name="Image 1" descr="Une image contenant texte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2135" name="Image 1" descr="Une image contenant texte, Police, blanc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9710" w14:textId="1842CD05" w:rsidR="002C131B" w:rsidRDefault="002C131B" w:rsidP="002C131B">
      <w:pPr>
        <w:rPr>
          <w:sz w:val="24"/>
          <w:szCs w:val="24"/>
          <w:lang w:val="en-US"/>
        </w:rPr>
      </w:pPr>
      <w:r w:rsidRPr="002C131B">
        <w:rPr>
          <w:sz w:val="24"/>
          <w:szCs w:val="24"/>
          <w:lang w:val="en-US"/>
        </w:rPr>
        <w:t xml:space="preserve">Ping de </w:t>
      </w:r>
      <w:r>
        <w:rPr>
          <w:sz w:val="24"/>
          <w:szCs w:val="24"/>
          <w:lang w:val="en-US"/>
        </w:rPr>
        <w:t>Kali</w:t>
      </w:r>
      <w:r w:rsidRPr="002C131B">
        <w:rPr>
          <w:sz w:val="24"/>
          <w:szCs w:val="24"/>
          <w:lang w:val="en-US"/>
        </w:rPr>
        <w:t xml:space="preserve"> </w:t>
      </w:r>
      <w:r w:rsidRPr="00E215E2">
        <w:rPr>
          <w:sz w:val="24"/>
          <w:szCs w:val="24"/>
        </w:rPr>
        <w:sym w:font="Wingdings" w:char="F0E0"/>
      </w:r>
      <w:r w:rsidRPr="002C131B">
        <w:rPr>
          <w:sz w:val="24"/>
          <w:szCs w:val="24"/>
          <w:lang w:val="en-US"/>
        </w:rPr>
        <w:t xml:space="preserve"> Windows:</w:t>
      </w:r>
    </w:p>
    <w:p w14:paraId="3E4071C6" w14:textId="7AF5144E" w:rsidR="002C131B" w:rsidRDefault="002C131B" w:rsidP="002C131B">
      <w:pPr>
        <w:rPr>
          <w:sz w:val="24"/>
          <w:szCs w:val="24"/>
          <w:lang w:val="en-US"/>
        </w:rPr>
      </w:pPr>
      <w:r w:rsidRPr="002C131B">
        <w:rPr>
          <w:noProof/>
          <w:sz w:val="24"/>
          <w:szCs w:val="24"/>
          <w:lang w:val="en-US"/>
        </w:rPr>
        <w:drawing>
          <wp:inline distT="0" distB="0" distL="0" distR="0" wp14:anchorId="2718E81A" wp14:editId="1846A540">
            <wp:extent cx="4694327" cy="586791"/>
            <wp:effectExtent l="0" t="0" r="0" b="3810"/>
            <wp:docPr id="396896657" name="Image 1" descr="Une image contenant texte, capture d’écran, Police, infor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6657" name="Image 1" descr="Une image contenant texte, capture d’écran, Police, informa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2DD1" w14:textId="77777777" w:rsidR="002C131B" w:rsidRDefault="002C131B" w:rsidP="002C131B">
      <w:pPr>
        <w:rPr>
          <w:sz w:val="24"/>
          <w:szCs w:val="24"/>
          <w:lang w:val="en-US"/>
        </w:rPr>
      </w:pPr>
    </w:p>
    <w:p w14:paraId="5FCDC145" w14:textId="4C4E5A6A" w:rsidR="002C131B" w:rsidRPr="002C131B" w:rsidRDefault="002C131B" w:rsidP="002C131B">
      <w:pPr>
        <w:rPr>
          <w:sz w:val="24"/>
          <w:szCs w:val="24"/>
        </w:rPr>
      </w:pPr>
      <w:r w:rsidRPr="002C131B">
        <w:rPr>
          <w:sz w:val="24"/>
          <w:szCs w:val="24"/>
        </w:rPr>
        <w:t>Nous voyons maintenant que t</w:t>
      </w:r>
      <w:r>
        <w:rPr>
          <w:sz w:val="24"/>
          <w:szCs w:val="24"/>
        </w:rPr>
        <w:t xml:space="preserve">outes nos machines communiquent entre elles. </w:t>
      </w:r>
    </w:p>
    <w:p w14:paraId="27C46A8A" w14:textId="77777777" w:rsidR="002C131B" w:rsidRPr="002C131B" w:rsidRDefault="002C131B" w:rsidP="00613815">
      <w:pPr>
        <w:rPr>
          <w:sz w:val="24"/>
          <w:szCs w:val="24"/>
        </w:rPr>
      </w:pPr>
    </w:p>
    <w:p w14:paraId="6A56E0F2" w14:textId="268FBA37" w:rsidR="00613815" w:rsidRDefault="002C131B" w:rsidP="006138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Les informations importantes de kali : </w:t>
      </w:r>
    </w:p>
    <w:p w14:paraId="7D4209E1" w14:textId="04792A5B" w:rsidR="002C131B" w:rsidRPr="002C131B" w:rsidRDefault="002C131B" w:rsidP="00613815">
      <w:pPr>
        <w:rPr>
          <w:b/>
          <w:bCs/>
          <w:color w:val="FF0000"/>
        </w:rPr>
      </w:pPr>
      <w:r w:rsidRPr="002C131B">
        <w:rPr>
          <w:b/>
          <w:bCs/>
          <w:color w:val="FF0000"/>
        </w:rPr>
        <w:t xml:space="preserve">Avec la commande IP a toujours utile à connaitre : </w:t>
      </w:r>
    </w:p>
    <w:p w14:paraId="6F40D3D7" w14:textId="4618F3BB" w:rsidR="002C131B" w:rsidRDefault="002C131B" w:rsidP="00613815">
      <w:pPr>
        <w:rPr>
          <w:sz w:val="24"/>
          <w:szCs w:val="24"/>
        </w:rPr>
      </w:pPr>
      <w:r w:rsidRPr="002C131B">
        <w:rPr>
          <w:noProof/>
          <w:sz w:val="24"/>
          <w:szCs w:val="24"/>
        </w:rPr>
        <w:drawing>
          <wp:inline distT="0" distB="0" distL="0" distR="0" wp14:anchorId="464B18C3" wp14:editId="5F4962CE">
            <wp:extent cx="5760720" cy="2138045"/>
            <wp:effectExtent l="0" t="0" r="0" b="0"/>
            <wp:docPr id="1478910373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10373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63CF" w14:textId="77777777" w:rsidR="002C131B" w:rsidRDefault="002C131B" w:rsidP="00613815">
      <w:pPr>
        <w:rPr>
          <w:sz w:val="24"/>
          <w:szCs w:val="24"/>
        </w:rPr>
      </w:pPr>
    </w:p>
    <w:p w14:paraId="02B3C17D" w14:textId="77777777" w:rsidR="002C131B" w:rsidRDefault="002C131B" w:rsidP="00613815">
      <w:pPr>
        <w:rPr>
          <w:sz w:val="24"/>
          <w:szCs w:val="24"/>
        </w:rPr>
      </w:pPr>
    </w:p>
    <w:p w14:paraId="3A840D7D" w14:textId="7B8BB64D" w:rsidR="00491584" w:rsidRDefault="00491584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Schéma simplifié : </w:t>
      </w:r>
    </w:p>
    <w:p w14:paraId="093E8471" w14:textId="2B4E637F" w:rsidR="00491584" w:rsidRDefault="00491584" w:rsidP="00613815">
      <w:pPr>
        <w:rPr>
          <w:sz w:val="24"/>
          <w:szCs w:val="24"/>
        </w:rPr>
      </w:pPr>
      <w:r w:rsidRPr="00491584">
        <w:rPr>
          <w:noProof/>
          <w:sz w:val="24"/>
          <w:szCs w:val="24"/>
        </w:rPr>
        <w:drawing>
          <wp:inline distT="0" distB="0" distL="0" distR="0" wp14:anchorId="794BBA67" wp14:editId="73756B06">
            <wp:extent cx="5760720" cy="2574925"/>
            <wp:effectExtent l="0" t="0" r="0" b="0"/>
            <wp:docPr id="1397774559" name="Image 1" descr="Une image contenant diagramme, croquis, lign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74559" name="Image 1" descr="Une image contenant diagramme, croquis, ligne, Pl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0F46" w14:textId="77777777" w:rsidR="00544E9A" w:rsidRDefault="00544E9A" w:rsidP="00613815">
      <w:pPr>
        <w:rPr>
          <w:sz w:val="24"/>
          <w:szCs w:val="24"/>
        </w:rPr>
      </w:pPr>
    </w:p>
    <w:p w14:paraId="27C2EC0D" w14:textId="61A36AC6" w:rsidR="00544E9A" w:rsidRDefault="00544E9A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Utilisation de </w:t>
      </w:r>
      <w:proofErr w:type="spellStart"/>
      <w:r>
        <w:rPr>
          <w:sz w:val="24"/>
          <w:szCs w:val="24"/>
        </w:rPr>
        <w:t>macchanger</w:t>
      </w:r>
      <w:proofErr w:type="spellEnd"/>
      <w:r>
        <w:rPr>
          <w:sz w:val="24"/>
          <w:szCs w:val="24"/>
        </w:rPr>
        <w:t xml:space="preserve"> ; </w:t>
      </w:r>
    </w:p>
    <w:p w14:paraId="2F8BAF7D" w14:textId="7950D709" w:rsidR="00544E9A" w:rsidRDefault="00A4720E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Voici le chemin vers </w:t>
      </w:r>
      <w:proofErr w:type="spellStart"/>
      <w:r>
        <w:rPr>
          <w:sz w:val="24"/>
          <w:szCs w:val="24"/>
        </w:rPr>
        <w:t>macchanger</w:t>
      </w:r>
      <w:proofErr w:type="spellEnd"/>
      <w:r>
        <w:rPr>
          <w:sz w:val="24"/>
          <w:szCs w:val="24"/>
        </w:rPr>
        <w:t xml:space="preserve"> sur kali :</w:t>
      </w:r>
    </w:p>
    <w:p w14:paraId="666372DC" w14:textId="7942E894" w:rsidR="00A4720E" w:rsidRDefault="00A4720E" w:rsidP="00613815">
      <w:pPr>
        <w:rPr>
          <w:sz w:val="24"/>
          <w:szCs w:val="24"/>
        </w:rPr>
      </w:pPr>
      <w:r w:rsidRPr="00A4720E">
        <w:rPr>
          <w:noProof/>
          <w:sz w:val="24"/>
          <w:szCs w:val="24"/>
        </w:rPr>
        <w:drawing>
          <wp:inline distT="0" distB="0" distL="0" distR="0" wp14:anchorId="16E17D77" wp14:editId="19FCD746">
            <wp:extent cx="5760720" cy="486410"/>
            <wp:effectExtent l="0" t="0" r="0" b="8890"/>
            <wp:docPr id="21072862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86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6E2F" w14:textId="77777777" w:rsidR="00A4720E" w:rsidRDefault="00A4720E" w:rsidP="00613815">
      <w:pPr>
        <w:rPr>
          <w:sz w:val="24"/>
          <w:szCs w:val="24"/>
        </w:rPr>
      </w:pPr>
    </w:p>
    <w:p w14:paraId="520EA1D4" w14:textId="60930F9C" w:rsidR="00A4720E" w:rsidRDefault="00F11F03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Ensuite voici comment changer l’adresse mac avec </w:t>
      </w:r>
      <w:proofErr w:type="spellStart"/>
      <w:r>
        <w:rPr>
          <w:sz w:val="24"/>
          <w:szCs w:val="24"/>
        </w:rPr>
        <w:t>macchanger</w:t>
      </w:r>
      <w:proofErr w:type="spellEnd"/>
    </w:p>
    <w:p w14:paraId="70A592C8" w14:textId="573F06B6" w:rsidR="00F11F03" w:rsidRDefault="00F11F03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Lancé d’abord </w:t>
      </w:r>
      <w:proofErr w:type="spellStart"/>
      <w:r>
        <w:rPr>
          <w:sz w:val="24"/>
          <w:szCs w:val="24"/>
        </w:rPr>
        <w:t>macchanger</w:t>
      </w:r>
      <w:proofErr w:type="spellEnd"/>
      <w:r>
        <w:rPr>
          <w:sz w:val="24"/>
          <w:szCs w:val="24"/>
        </w:rPr>
        <w:t xml:space="preserve"> </w:t>
      </w:r>
    </w:p>
    <w:p w14:paraId="7053D5A5" w14:textId="5753FE0D" w:rsidR="00F11F03" w:rsidRDefault="00F11F03" w:rsidP="00613815">
      <w:pPr>
        <w:rPr>
          <w:i/>
          <w:iCs/>
          <w:sz w:val="24"/>
          <w:szCs w:val="24"/>
        </w:rPr>
      </w:pPr>
      <w:r w:rsidRPr="00F11F03">
        <w:rPr>
          <w:noProof/>
          <w:sz w:val="24"/>
          <w:szCs w:val="24"/>
        </w:rPr>
        <w:lastRenderedPageBreak/>
        <w:drawing>
          <wp:inline distT="0" distB="0" distL="0" distR="0" wp14:anchorId="213CCFC5" wp14:editId="2DD8029C">
            <wp:extent cx="5760720" cy="2626360"/>
            <wp:effectExtent l="0" t="0" r="0" b="2540"/>
            <wp:docPr id="69873093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30930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Vous arriverez ici, ce sont toutes les commandes possibles avec </w:t>
      </w:r>
      <w:proofErr w:type="spellStart"/>
      <w:r>
        <w:rPr>
          <w:i/>
          <w:iCs/>
          <w:sz w:val="24"/>
          <w:szCs w:val="24"/>
        </w:rPr>
        <w:t>macchanger</w:t>
      </w:r>
      <w:proofErr w:type="spellEnd"/>
      <w:r>
        <w:rPr>
          <w:i/>
          <w:iCs/>
          <w:sz w:val="24"/>
          <w:szCs w:val="24"/>
        </w:rPr>
        <w:t xml:space="preserve">. </w:t>
      </w:r>
    </w:p>
    <w:p w14:paraId="3B7BBF5C" w14:textId="701074D4" w:rsidR="00F11F03" w:rsidRDefault="00F11F03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Veillez à être à avoir tous les droits pour ça la commande </w:t>
      </w:r>
      <w:proofErr w:type="spellStart"/>
      <w:r w:rsidRPr="00F11F03">
        <w:rPr>
          <w:b/>
          <w:bCs/>
          <w:sz w:val="24"/>
          <w:szCs w:val="24"/>
        </w:rPr>
        <w:t>sudo</w:t>
      </w:r>
      <w:proofErr w:type="spellEnd"/>
      <w:r w:rsidRPr="00F11F03">
        <w:rPr>
          <w:b/>
          <w:bCs/>
          <w:sz w:val="24"/>
          <w:szCs w:val="24"/>
        </w:rPr>
        <w:t xml:space="preserve"> su</w:t>
      </w:r>
      <w:r>
        <w:rPr>
          <w:sz w:val="24"/>
          <w:szCs w:val="24"/>
        </w:rPr>
        <w:t xml:space="preserve"> sur kali est recommander. </w:t>
      </w:r>
    </w:p>
    <w:p w14:paraId="39A6E65E" w14:textId="77777777" w:rsidR="00F11F03" w:rsidRDefault="00F11F03" w:rsidP="00613815">
      <w:pPr>
        <w:rPr>
          <w:sz w:val="24"/>
          <w:szCs w:val="24"/>
        </w:rPr>
      </w:pPr>
      <w:r>
        <w:rPr>
          <w:sz w:val="24"/>
          <w:szCs w:val="24"/>
        </w:rPr>
        <w:t>Une fois ça, la commande pour changer de Mac adresse est :</w:t>
      </w:r>
    </w:p>
    <w:p w14:paraId="41DC7699" w14:textId="6C2DF1EC" w:rsidR="00F11F03" w:rsidRPr="00F11F03" w:rsidRDefault="00F11F03" w:rsidP="00613815">
      <w:pPr>
        <w:rPr>
          <w:b/>
          <w:bCs/>
          <w:sz w:val="24"/>
          <w:szCs w:val="24"/>
        </w:rPr>
      </w:pPr>
      <w:proofErr w:type="spellStart"/>
      <w:proofErr w:type="gramStart"/>
      <w:r w:rsidRPr="00F11F03">
        <w:rPr>
          <w:b/>
          <w:bCs/>
          <w:sz w:val="24"/>
          <w:szCs w:val="24"/>
        </w:rPr>
        <w:t>macchanger</w:t>
      </w:r>
      <w:proofErr w:type="spellEnd"/>
      <w:proofErr w:type="gramEnd"/>
      <w:r w:rsidRPr="00F11F03">
        <w:rPr>
          <w:b/>
          <w:bCs/>
          <w:sz w:val="24"/>
          <w:szCs w:val="24"/>
        </w:rPr>
        <w:t xml:space="preserve"> --mac=[</w:t>
      </w:r>
      <w:proofErr w:type="spellStart"/>
      <w:r w:rsidRPr="00F11F03">
        <w:rPr>
          <w:b/>
          <w:bCs/>
          <w:sz w:val="24"/>
          <w:szCs w:val="24"/>
        </w:rPr>
        <w:t>nouvelle_mac_adresse</w:t>
      </w:r>
      <w:proofErr w:type="spellEnd"/>
      <w:r w:rsidRPr="00F11F03">
        <w:rPr>
          <w:b/>
          <w:bCs/>
          <w:sz w:val="24"/>
          <w:szCs w:val="24"/>
        </w:rPr>
        <w:t>] [</w:t>
      </w:r>
      <w:proofErr w:type="spellStart"/>
      <w:r w:rsidRPr="00F11F03">
        <w:rPr>
          <w:b/>
          <w:bCs/>
          <w:sz w:val="24"/>
          <w:szCs w:val="24"/>
        </w:rPr>
        <w:t>nom_de_votre_carte_réseau</w:t>
      </w:r>
      <w:proofErr w:type="spellEnd"/>
      <w:r w:rsidRPr="00F11F03">
        <w:rPr>
          <w:b/>
          <w:bCs/>
          <w:sz w:val="24"/>
          <w:szCs w:val="24"/>
        </w:rPr>
        <w:t>]</w:t>
      </w:r>
    </w:p>
    <w:p w14:paraId="46079A11" w14:textId="51CA7E54" w:rsidR="00F11F03" w:rsidRDefault="00F11F03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Pour ensuite vérifier la commande </w:t>
      </w:r>
      <w:proofErr w:type="spellStart"/>
      <w:r w:rsidRPr="00F11F03">
        <w:rPr>
          <w:b/>
          <w:bCs/>
          <w:sz w:val="24"/>
          <w:szCs w:val="24"/>
        </w:rPr>
        <w:t>ip</w:t>
      </w:r>
      <w:proofErr w:type="spellEnd"/>
      <w:r w:rsidRPr="00F11F03">
        <w:rPr>
          <w:b/>
          <w:bCs/>
          <w:sz w:val="24"/>
          <w:szCs w:val="24"/>
        </w:rPr>
        <w:t xml:space="preserve"> a</w:t>
      </w:r>
      <w:r>
        <w:rPr>
          <w:sz w:val="24"/>
          <w:szCs w:val="24"/>
        </w:rPr>
        <w:t xml:space="preserve"> est recommandé</w:t>
      </w:r>
      <w:r w:rsidR="00653D6E">
        <w:rPr>
          <w:sz w:val="24"/>
          <w:szCs w:val="24"/>
        </w:rPr>
        <w:t xml:space="preserve"> : </w:t>
      </w:r>
    </w:p>
    <w:p w14:paraId="7522F9E6" w14:textId="6D1ACD96" w:rsidR="00653D6E" w:rsidRDefault="00653D6E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Voici le résultat : </w:t>
      </w:r>
    </w:p>
    <w:p w14:paraId="205FD2DD" w14:textId="199DD8AF" w:rsidR="00653D6E" w:rsidRPr="00F11F03" w:rsidRDefault="00653D6E" w:rsidP="00613815">
      <w:pPr>
        <w:rPr>
          <w:sz w:val="24"/>
          <w:szCs w:val="24"/>
        </w:rPr>
      </w:pPr>
      <w:r w:rsidRPr="00653D6E">
        <w:rPr>
          <w:noProof/>
          <w:sz w:val="24"/>
          <w:szCs w:val="24"/>
        </w:rPr>
        <w:drawing>
          <wp:inline distT="0" distB="0" distL="0" distR="0" wp14:anchorId="578E7216" wp14:editId="2FBC87D6">
            <wp:extent cx="5760720" cy="2949575"/>
            <wp:effectExtent l="0" t="0" r="0" b="3175"/>
            <wp:docPr id="36139715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97152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34E1" w14:textId="77777777" w:rsidR="00F11F03" w:rsidRDefault="00F11F03" w:rsidP="00613815">
      <w:pPr>
        <w:rPr>
          <w:i/>
          <w:iCs/>
          <w:sz w:val="24"/>
          <w:szCs w:val="24"/>
        </w:rPr>
      </w:pPr>
    </w:p>
    <w:p w14:paraId="53A6A7B3" w14:textId="5959F2B7" w:rsidR="00F11F03" w:rsidRPr="00653D6E" w:rsidRDefault="00653D6E" w:rsidP="0061381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On voit en haut de l’écran l’ancienne adresse mac qui est </w:t>
      </w:r>
      <w:r w:rsidRPr="00653D6E">
        <w:rPr>
          <w:b/>
          <w:bCs/>
          <w:sz w:val="24"/>
          <w:szCs w:val="24"/>
          <w:u w:val="single"/>
        </w:rPr>
        <w:t>08 :00 :27 :63 : fb :8f</w:t>
      </w:r>
    </w:p>
    <w:p w14:paraId="05E803F9" w14:textId="7D888656" w:rsidR="00653D6E" w:rsidRDefault="00653D6E" w:rsidP="0061381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Et la nouvelle qui est </w:t>
      </w:r>
      <w:r w:rsidRPr="00653D6E">
        <w:rPr>
          <w:b/>
          <w:bCs/>
          <w:sz w:val="24"/>
          <w:szCs w:val="24"/>
          <w:u w:val="single"/>
        </w:rPr>
        <w:t>08 :00 :27 :60 : fb :8f</w:t>
      </w:r>
      <w:r>
        <w:rPr>
          <w:b/>
          <w:bCs/>
          <w:sz w:val="24"/>
          <w:szCs w:val="24"/>
          <w:u w:val="single"/>
        </w:rPr>
        <w:t xml:space="preserve">. </w:t>
      </w:r>
    </w:p>
    <w:p w14:paraId="5ABFAC89" w14:textId="77777777" w:rsidR="00653D6E" w:rsidRDefault="00653D6E" w:rsidP="00613815">
      <w:pPr>
        <w:rPr>
          <w:sz w:val="24"/>
          <w:szCs w:val="24"/>
        </w:rPr>
      </w:pPr>
    </w:p>
    <w:p w14:paraId="203FA395" w14:textId="708C286B" w:rsidR="00653D6E" w:rsidRDefault="00653D6E" w:rsidP="006138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voit que grâce à </w:t>
      </w:r>
      <w:proofErr w:type="spellStart"/>
      <w:r w:rsidRPr="00653D6E">
        <w:rPr>
          <w:b/>
          <w:bCs/>
          <w:sz w:val="24"/>
          <w:szCs w:val="24"/>
        </w:rPr>
        <w:t>macchanger</w:t>
      </w:r>
      <w:proofErr w:type="spellEnd"/>
      <w:r>
        <w:rPr>
          <w:sz w:val="24"/>
          <w:szCs w:val="24"/>
        </w:rPr>
        <w:t xml:space="preserve"> changez l’adresse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ne prend qu’un poignet de seconde. </w:t>
      </w:r>
    </w:p>
    <w:p w14:paraId="73FB3245" w14:textId="3AC4ACBD" w:rsidR="00653D6E" w:rsidRDefault="00653D6E" w:rsidP="00613815">
      <w:pPr>
        <w:rPr>
          <w:sz w:val="24"/>
          <w:szCs w:val="24"/>
        </w:rPr>
      </w:pPr>
    </w:p>
    <w:p w14:paraId="4082ADFE" w14:textId="27CFB477" w:rsidR="006504AB" w:rsidRDefault="006504AB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Passons </w:t>
      </w:r>
      <w:r w:rsidR="00834798">
        <w:rPr>
          <w:sz w:val="24"/>
          <w:szCs w:val="24"/>
        </w:rPr>
        <w:t>à</w:t>
      </w:r>
      <w:r>
        <w:rPr>
          <w:sz w:val="24"/>
          <w:szCs w:val="24"/>
        </w:rPr>
        <w:t xml:space="preserve"> la deuxième partie </w:t>
      </w:r>
      <w:r w:rsidR="00B51E68">
        <w:rPr>
          <w:sz w:val="24"/>
          <w:szCs w:val="24"/>
        </w:rPr>
        <w:t xml:space="preserve">du </w:t>
      </w:r>
      <w:proofErr w:type="spellStart"/>
      <w:r w:rsidR="00B51E68">
        <w:rPr>
          <w:sz w:val="24"/>
          <w:szCs w:val="24"/>
        </w:rPr>
        <w:t>tp</w:t>
      </w:r>
      <w:proofErr w:type="spellEnd"/>
      <w:r w:rsidR="00B51E68">
        <w:rPr>
          <w:sz w:val="24"/>
          <w:szCs w:val="24"/>
        </w:rPr>
        <w:t xml:space="preserve"> : </w:t>
      </w:r>
    </w:p>
    <w:p w14:paraId="685E3443" w14:textId="77777777" w:rsidR="00834798" w:rsidRDefault="00834798" w:rsidP="00613815">
      <w:pPr>
        <w:rPr>
          <w:sz w:val="24"/>
          <w:szCs w:val="24"/>
        </w:rPr>
      </w:pPr>
    </w:p>
    <w:p w14:paraId="2582BCC3" w14:textId="77777777" w:rsidR="00834798" w:rsidRDefault="00834798" w:rsidP="00613815">
      <w:pPr>
        <w:rPr>
          <w:sz w:val="24"/>
          <w:szCs w:val="24"/>
        </w:rPr>
      </w:pPr>
    </w:p>
    <w:p w14:paraId="6F2394B7" w14:textId="7F349BEC" w:rsidR="00834798" w:rsidRDefault="00834798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Pour ma part l’application </w:t>
      </w:r>
      <w:proofErr w:type="spellStart"/>
      <w:r>
        <w:rPr>
          <w:sz w:val="24"/>
          <w:szCs w:val="24"/>
        </w:rPr>
        <w:t>zenmap-</w:t>
      </w:r>
      <w:r w:rsidR="0024715C">
        <w:rPr>
          <w:sz w:val="24"/>
          <w:szCs w:val="24"/>
        </w:rPr>
        <w:t>kbx</w:t>
      </w:r>
      <w:proofErr w:type="spellEnd"/>
      <w:r w:rsidR="0024715C">
        <w:rPr>
          <w:sz w:val="24"/>
          <w:szCs w:val="24"/>
        </w:rPr>
        <w:t xml:space="preserve"> n’est pas installé par défaut nous allons donc l’installer manuellement.</w:t>
      </w:r>
      <w:r w:rsidR="00FC58D0">
        <w:rPr>
          <w:sz w:val="24"/>
          <w:szCs w:val="24"/>
        </w:rPr>
        <w:t xml:space="preserve"> </w:t>
      </w:r>
    </w:p>
    <w:p w14:paraId="028FE47E" w14:textId="2725EC7E" w:rsidR="00FC58D0" w:rsidRDefault="00FC58D0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Pour ce faire saisissez la commande 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zenmap-kbx</w:t>
      </w:r>
      <w:proofErr w:type="spellEnd"/>
    </w:p>
    <w:p w14:paraId="0A756112" w14:textId="624A791F" w:rsidR="00DF7EA2" w:rsidRDefault="00DF7EA2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Une fois installé, rentré votre cible et voici le résultat : </w:t>
      </w:r>
    </w:p>
    <w:p w14:paraId="7867375D" w14:textId="5D0AC644" w:rsidR="00DF7EA2" w:rsidRDefault="00DF7EA2" w:rsidP="00613815">
      <w:pPr>
        <w:rPr>
          <w:sz w:val="24"/>
          <w:szCs w:val="24"/>
        </w:rPr>
      </w:pPr>
      <w:r w:rsidRPr="00DF7EA2">
        <w:rPr>
          <w:noProof/>
          <w:sz w:val="24"/>
          <w:szCs w:val="24"/>
        </w:rPr>
        <w:drawing>
          <wp:inline distT="0" distB="0" distL="0" distR="0" wp14:anchorId="0164FEB1" wp14:editId="7E77D5CB">
            <wp:extent cx="5760720" cy="3779520"/>
            <wp:effectExtent l="0" t="0" r="0" b="0"/>
            <wp:docPr id="150631660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1660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1298" w14:textId="31CFF375" w:rsidR="00C24466" w:rsidRDefault="002A2861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Voici maintenant si je le fais avec mon Windows. </w:t>
      </w:r>
    </w:p>
    <w:p w14:paraId="64F54250" w14:textId="39755AF4" w:rsidR="002A2861" w:rsidRDefault="00C8181D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L’application </w:t>
      </w:r>
      <w:proofErr w:type="spellStart"/>
      <w:r>
        <w:rPr>
          <w:sz w:val="24"/>
          <w:szCs w:val="24"/>
        </w:rPr>
        <w:t>zenma</w:t>
      </w:r>
      <w:r w:rsidR="00654D10">
        <w:rPr>
          <w:sz w:val="24"/>
          <w:szCs w:val="24"/>
        </w:rPr>
        <w:t>p-kbx</w:t>
      </w:r>
      <w:proofErr w:type="spellEnd"/>
      <w:r w:rsidR="00654D10">
        <w:rPr>
          <w:sz w:val="24"/>
          <w:szCs w:val="24"/>
        </w:rPr>
        <w:t xml:space="preserve"> est un dérivé de </w:t>
      </w:r>
      <w:proofErr w:type="spellStart"/>
      <w:r w:rsidR="00654D10">
        <w:rPr>
          <w:sz w:val="24"/>
          <w:szCs w:val="24"/>
        </w:rPr>
        <w:t>Zenmap</w:t>
      </w:r>
      <w:proofErr w:type="spellEnd"/>
      <w:r>
        <w:rPr>
          <w:sz w:val="24"/>
          <w:szCs w:val="24"/>
        </w:rPr>
        <w:t xml:space="preserve"> permet de le scanne de réseau</w:t>
      </w:r>
      <w:r w:rsidR="00654D10">
        <w:rPr>
          <w:sz w:val="24"/>
          <w:szCs w:val="24"/>
        </w:rPr>
        <w:t xml:space="preserve"> ou potentiellement voir des vulnérabilités. </w:t>
      </w:r>
      <w:r>
        <w:rPr>
          <w:sz w:val="24"/>
          <w:szCs w:val="24"/>
        </w:rPr>
        <w:t xml:space="preserve"> </w:t>
      </w:r>
      <w:r w:rsidR="00C9056E">
        <w:rPr>
          <w:sz w:val="24"/>
          <w:szCs w:val="24"/>
        </w:rPr>
        <w:t xml:space="preserve">On </w:t>
      </w:r>
      <w:r w:rsidR="00156045">
        <w:rPr>
          <w:sz w:val="24"/>
          <w:szCs w:val="24"/>
        </w:rPr>
        <w:t>peut</w:t>
      </w:r>
      <w:r w:rsidR="00C9056E">
        <w:rPr>
          <w:sz w:val="24"/>
          <w:szCs w:val="24"/>
        </w:rPr>
        <w:t xml:space="preserve"> s’en protéger en mettant </w:t>
      </w:r>
      <w:r w:rsidR="002E3E9E">
        <w:rPr>
          <w:sz w:val="24"/>
          <w:szCs w:val="24"/>
        </w:rPr>
        <w:t>à</w:t>
      </w:r>
      <w:r w:rsidR="00C9056E">
        <w:rPr>
          <w:sz w:val="24"/>
          <w:szCs w:val="24"/>
        </w:rPr>
        <w:t xml:space="preserve"> jour son réseau assez souvent mais aussi en le segmentent. </w:t>
      </w:r>
      <w:r w:rsidR="00156045">
        <w:rPr>
          <w:sz w:val="24"/>
          <w:szCs w:val="24"/>
        </w:rPr>
        <w:t xml:space="preserve">Et pour </w:t>
      </w:r>
      <w:r w:rsidR="002E3E9E">
        <w:rPr>
          <w:sz w:val="24"/>
          <w:szCs w:val="24"/>
        </w:rPr>
        <w:t>finir,</w:t>
      </w:r>
      <w:r w:rsidR="00156045">
        <w:rPr>
          <w:sz w:val="24"/>
          <w:szCs w:val="24"/>
        </w:rPr>
        <w:t xml:space="preserve"> il y a </w:t>
      </w:r>
      <w:r w:rsidR="002E3E9E">
        <w:rPr>
          <w:sz w:val="24"/>
          <w:szCs w:val="24"/>
        </w:rPr>
        <w:t>plusieurs dangers</w:t>
      </w:r>
      <w:r w:rsidR="00156045">
        <w:rPr>
          <w:sz w:val="24"/>
          <w:szCs w:val="24"/>
        </w:rPr>
        <w:t xml:space="preserve">, qu’il soit utilisé </w:t>
      </w:r>
      <w:r w:rsidR="00135801">
        <w:rPr>
          <w:sz w:val="24"/>
          <w:szCs w:val="24"/>
        </w:rPr>
        <w:t>à</w:t>
      </w:r>
      <w:r w:rsidR="00156045">
        <w:rPr>
          <w:sz w:val="24"/>
          <w:szCs w:val="24"/>
        </w:rPr>
        <w:t xml:space="preserve"> des fin </w:t>
      </w:r>
      <w:r w:rsidR="00135801">
        <w:rPr>
          <w:sz w:val="24"/>
          <w:szCs w:val="24"/>
        </w:rPr>
        <w:t xml:space="preserve">nocives est un problème. </w:t>
      </w:r>
    </w:p>
    <w:p w14:paraId="384D6D64" w14:textId="77777777" w:rsidR="002E3E9E" w:rsidRDefault="002E3E9E" w:rsidP="00613815">
      <w:pPr>
        <w:rPr>
          <w:sz w:val="24"/>
          <w:szCs w:val="24"/>
        </w:rPr>
      </w:pPr>
    </w:p>
    <w:p w14:paraId="6A15DAA7" w14:textId="77777777" w:rsidR="00AE4459" w:rsidRDefault="00AE4459" w:rsidP="00613815">
      <w:pPr>
        <w:rPr>
          <w:sz w:val="24"/>
          <w:szCs w:val="24"/>
        </w:rPr>
      </w:pPr>
    </w:p>
    <w:p w14:paraId="02C57D4E" w14:textId="77777777" w:rsidR="00247043" w:rsidRDefault="00247043" w:rsidP="00613815">
      <w:pPr>
        <w:rPr>
          <w:sz w:val="24"/>
          <w:szCs w:val="24"/>
        </w:rPr>
      </w:pPr>
    </w:p>
    <w:p w14:paraId="5059CA7E" w14:textId="77777777" w:rsidR="00247043" w:rsidRDefault="00247043" w:rsidP="002856FF"/>
    <w:p w14:paraId="2ADAEFC9" w14:textId="6D64D55A" w:rsidR="00AE4459" w:rsidRDefault="00E23805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Note de services : </w:t>
      </w:r>
    </w:p>
    <w:p w14:paraId="0C7F8408" w14:textId="47B83583" w:rsidR="00E23805" w:rsidRDefault="00E23805" w:rsidP="00613815">
      <w:pPr>
        <w:rPr>
          <w:sz w:val="24"/>
          <w:szCs w:val="24"/>
        </w:rPr>
      </w:pPr>
      <w:r>
        <w:rPr>
          <w:sz w:val="24"/>
          <w:szCs w:val="24"/>
        </w:rPr>
        <w:t xml:space="preserve">Début sur kali, </w:t>
      </w:r>
      <w:r w:rsidR="006B0066">
        <w:rPr>
          <w:sz w:val="24"/>
          <w:szCs w:val="24"/>
        </w:rPr>
        <w:t xml:space="preserve">prise en main </w:t>
      </w:r>
      <w:r w:rsidR="00A377D0">
        <w:rPr>
          <w:sz w:val="24"/>
          <w:szCs w:val="24"/>
        </w:rPr>
        <w:t xml:space="preserve">de ce nouveau système d’exploitation, </w:t>
      </w:r>
      <w:r w:rsidR="00BB4361">
        <w:rPr>
          <w:sz w:val="24"/>
          <w:szCs w:val="24"/>
        </w:rPr>
        <w:t xml:space="preserve">utilisation ainsi que procédures sur MACCHANGER et ZENMAP KBX </w:t>
      </w:r>
      <w:r w:rsidR="00DD50E9">
        <w:rPr>
          <w:sz w:val="24"/>
          <w:szCs w:val="24"/>
        </w:rPr>
        <w:t xml:space="preserve">(a noté que ZENMAP KBX n’est pas installer par défaut sur </w:t>
      </w:r>
      <w:r w:rsidR="00247043">
        <w:rPr>
          <w:sz w:val="24"/>
          <w:szCs w:val="24"/>
        </w:rPr>
        <w:t>les nouvelles versions</w:t>
      </w:r>
      <w:r w:rsidR="00DD50E9">
        <w:rPr>
          <w:sz w:val="24"/>
          <w:szCs w:val="24"/>
        </w:rPr>
        <w:t xml:space="preserve"> de kali linux</w:t>
      </w:r>
      <w:r w:rsidR="00247043">
        <w:rPr>
          <w:sz w:val="24"/>
          <w:szCs w:val="24"/>
        </w:rPr>
        <w:t>.</w:t>
      </w:r>
      <w:r w:rsidR="00E4719E">
        <w:rPr>
          <w:sz w:val="24"/>
          <w:szCs w:val="24"/>
        </w:rPr>
        <w:t xml:space="preserve"> </w:t>
      </w:r>
      <w:r w:rsidR="00E33EF1">
        <w:rPr>
          <w:sz w:val="24"/>
          <w:szCs w:val="24"/>
        </w:rPr>
        <w:t>Veuillez</w:t>
      </w:r>
      <w:r w:rsidR="00E4719E">
        <w:rPr>
          <w:sz w:val="24"/>
          <w:szCs w:val="24"/>
        </w:rPr>
        <w:t xml:space="preserve"> </w:t>
      </w:r>
      <w:proofErr w:type="gramStart"/>
      <w:r w:rsidR="00E4719E">
        <w:rPr>
          <w:sz w:val="24"/>
          <w:szCs w:val="24"/>
        </w:rPr>
        <w:t>a</w:t>
      </w:r>
      <w:proofErr w:type="gramEnd"/>
      <w:r w:rsidR="00E4719E">
        <w:rPr>
          <w:sz w:val="24"/>
          <w:szCs w:val="24"/>
        </w:rPr>
        <w:t xml:space="preserve"> bien suivre </w:t>
      </w:r>
      <w:r w:rsidR="00E33EF1">
        <w:rPr>
          <w:sz w:val="24"/>
          <w:szCs w:val="24"/>
        </w:rPr>
        <w:t xml:space="preserve">les instructions de la procédure pour ne pas faire de fausses routes. </w:t>
      </w:r>
    </w:p>
    <w:p w14:paraId="46576061" w14:textId="77777777" w:rsidR="002E3E9E" w:rsidRPr="00F11F03" w:rsidRDefault="002E3E9E" w:rsidP="00613815">
      <w:pPr>
        <w:rPr>
          <w:sz w:val="24"/>
          <w:szCs w:val="24"/>
        </w:rPr>
      </w:pPr>
    </w:p>
    <w:sectPr w:rsidR="002E3E9E" w:rsidRPr="00F1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15"/>
    <w:rsid w:val="00104691"/>
    <w:rsid w:val="00135801"/>
    <w:rsid w:val="00156045"/>
    <w:rsid w:val="00247043"/>
    <w:rsid w:val="0024715C"/>
    <w:rsid w:val="002856FF"/>
    <w:rsid w:val="002A2861"/>
    <w:rsid w:val="002C131B"/>
    <w:rsid w:val="002E3E9E"/>
    <w:rsid w:val="0048690B"/>
    <w:rsid w:val="00491584"/>
    <w:rsid w:val="00544E9A"/>
    <w:rsid w:val="00613815"/>
    <w:rsid w:val="006504AB"/>
    <w:rsid w:val="00653D6E"/>
    <w:rsid w:val="00654D10"/>
    <w:rsid w:val="006B0066"/>
    <w:rsid w:val="00715584"/>
    <w:rsid w:val="007A58DB"/>
    <w:rsid w:val="00834798"/>
    <w:rsid w:val="009504E8"/>
    <w:rsid w:val="0096312F"/>
    <w:rsid w:val="00A377D0"/>
    <w:rsid w:val="00A4720E"/>
    <w:rsid w:val="00AE4459"/>
    <w:rsid w:val="00B51E68"/>
    <w:rsid w:val="00B67A4E"/>
    <w:rsid w:val="00BB4361"/>
    <w:rsid w:val="00C24466"/>
    <w:rsid w:val="00C55A94"/>
    <w:rsid w:val="00C570CD"/>
    <w:rsid w:val="00C8181D"/>
    <w:rsid w:val="00C9056E"/>
    <w:rsid w:val="00D93C78"/>
    <w:rsid w:val="00DD50E9"/>
    <w:rsid w:val="00DF7EA2"/>
    <w:rsid w:val="00E215E2"/>
    <w:rsid w:val="00E23805"/>
    <w:rsid w:val="00E33EF1"/>
    <w:rsid w:val="00E4719E"/>
    <w:rsid w:val="00F11F03"/>
    <w:rsid w:val="00FC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3B07"/>
  <w15:chartTrackingRefBased/>
  <w15:docId w15:val="{5CC26ED3-25FD-4134-9DAF-C1E093F7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3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3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3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3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3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3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3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3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38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38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38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38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38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38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3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3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38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38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38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38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3815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2856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ANDUZE</dc:creator>
  <cp:keywords/>
  <dc:description/>
  <cp:lastModifiedBy>Jules ANDUZE</cp:lastModifiedBy>
  <cp:revision>28</cp:revision>
  <dcterms:created xsi:type="dcterms:W3CDTF">2024-07-15T09:51:00Z</dcterms:created>
  <dcterms:modified xsi:type="dcterms:W3CDTF">2024-07-23T07:50:00Z</dcterms:modified>
</cp:coreProperties>
</file>