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40CE" w14:textId="666420D6" w:rsidR="00E94D17" w:rsidRPr="00E94D17" w:rsidRDefault="00E94D17" w:rsidP="00C23F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Nome: </w:t>
      </w:r>
      <w:r>
        <w:rPr>
          <w:rFonts w:ascii="Times New Roman" w:hAnsi="Times New Roman" w:cs="Times New Roman"/>
        </w:rPr>
        <w:t xml:space="preserve">Julião Horácio </w:t>
      </w:r>
      <w:proofErr w:type="spellStart"/>
      <w:r>
        <w:rPr>
          <w:rFonts w:ascii="Times New Roman" w:hAnsi="Times New Roman" w:cs="Times New Roman"/>
        </w:rPr>
        <w:t>Mungunambe</w:t>
      </w:r>
      <w:proofErr w:type="spellEnd"/>
    </w:p>
    <w:p w14:paraId="58D1C3EF" w14:textId="6A014AC4" w:rsidR="008B6EC4" w:rsidRDefault="00E94D17" w:rsidP="00C23F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Tema:</w:t>
      </w:r>
      <w:r>
        <w:rPr>
          <w:rFonts w:ascii="Times New Roman" w:hAnsi="Times New Roman" w:cs="Times New Roman"/>
        </w:rPr>
        <w:t xml:space="preserve"> Relatório e código fonte do exercício da aula de 21/05/26</w:t>
      </w:r>
    </w:p>
    <w:p w14:paraId="6027980E" w14:textId="7520A278" w:rsidR="00E94D17" w:rsidRDefault="00E94D17" w:rsidP="00C23F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Projeto:</w:t>
      </w:r>
      <w:r>
        <w:rPr>
          <w:rFonts w:ascii="Times New Roman" w:hAnsi="Times New Roman" w:cs="Times New Roman"/>
        </w:rPr>
        <w:t xml:space="preserve"> Sistema de votação </w:t>
      </w:r>
    </w:p>
    <w:p w14:paraId="0005D31A" w14:textId="77777777" w:rsidR="00E94D17" w:rsidRDefault="00E94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7A9130" w14:textId="04B36166" w:rsidR="00E94D17" w:rsidRDefault="00E94D17" w:rsidP="00E94D17">
      <w:pPr>
        <w:pStyle w:val="Ttulo1"/>
      </w:pPr>
      <w:r>
        <w:lastRenderedPageBreak/>
        <w:t>Introdução</w:t>
      </w:r>
    </w:p>
    <w:p w14:paraId="7F9781B2" w14:textId="524A530E" w:rsidR="00E94D17" w:rsidRDefault="00E94D17" w:rsidP="00E94D17">
      <w:r>
        <w:t>O exercício pede para desenvolver um sistema de eleições, contendo 4 candidatos. Os códigos utilizados são :1,2,3,4 votos para os respetivos candidatos; 5 voto nulo; 6 voto em branco e no final imprimir o seguinte:</w:t>
      </w:r>
    </w:p>
    <w:p w14:paraId="46C216B7" w14:textId="13A4EE20" w:rsidR="00E94D17" w:rsidRDefault="00E94D17" w:rsidP="00E94D17">
      <w:pPr>
        <w:pStyle w:val="PargrafodaLista"/>
        <w:numPr>
          <w:ilvl w:val="0"/>
          <w:numId w:val="1"/>
        </w:numPr>
      </w:pPr>
      <w:r>
        <w:t>Total de votos para cada candidato</w:t>
      </w:r>
    </w:p>
    <w:p w14:paraId="45D6ECFF" w14:textId="3D041B6C" w:rsidR="00E94D17" w:rsidRDefault="00E94D17" w:rsidP="00E94D17">
      <w:pPr>
        <w:pStyle w:val="PargrafodaLista"/>
        <w:numPr>
          <w:ilvl w:val="0"/>
          <w:numId w:val="1"/>
        </w:numPr>
      </w:pPr>
      <w:r>
        <w:t>Total de votos nulos</w:t>
      </w:r>
    </w:p>
    <w:p w14:paraId="59A13C7F" w14:textId="1F13EC15" w:rsidR="00E94D17" w:rsidRDefault="00E94D17" w:rsidP="00E94D17">
      <w:pPr>
        <w:pStyle w:val="PargrafodaLista"/>
        <w:numPr>
          <w:ilvl w:val="0"/>
          <w:numId w:val="1"/>
        </w:numPr>
      </w:pPr>
      <w:r>
        <w:t>Total de votos em branco</w:t>
      </w:r>
    </w:p>
    <w:p w14:paraId="7C1C6521" w14:textId="06347F2F" w:rsidR="00E94D17" w:rsidRDefault="00E94D17" w:rsidP="00E94D17">
      <w:pPr>
        <w:pStyle w:val="PargrafodaLista"/>
        <w:numPr>
          <w:ilvl w:val="0"/>
          <w:numId w:val="1"/>
        </w:numPr>
      </w:pPr>
      <w:r>
        <w:t>Percentagem de votos nulos sobre o total de votos</w:t>
      </w:r>
    </w:p>
    <w:p w14:paraId="42A7A272" w14:textId="22D02BA6" w:rsidR="00E94D17" w:rsidRDefault="00E94D17" w:rsidP="00E94D17">
      <w:pPr>
        <w:pStyle w:val="PargrafodaLista"/>
        <w:numPr>
          <w:ilvl w:val="0"/>
          <w:numId w:val="1"/>
        </w:numPr>
      </w:pPr>
      <w:r>
        <w:t>Percentagem de votos em branco sobre o total de votos</w:t>
      </w:r>
    </w:p>
    <w:p w14:paraId="01D6A6F8" w14:textId="532F37F6" w:rsidR="00E94D17" w:rsidRDefault="00E94D17">
      <w:r>
        <w:br w:type="page"/>
      </w:r>
    </w:p>
    <w:p w14:paraId="7817F710" w14:textId="77777777" w:rsidR="0084310D" w:rsidRPr="0084310D" w:rsidRDefault="0084310D" w:rsidP="0084310D">
      <w:pPr>
        <w:jc w:val="both"/>
        <w:rPr>
          <w:rFonts w:ascii="Times New Roman" w:hAnsi="Times New Roman" w:cs="Times New Roman"/>
        </w:rPr>
      </w:pPr>
      <w:r w:rsidRPr="0084310D">
        <w:rPr>
          <w:rFonts w:ascii="Times New Roman" w:hAnsi="Times New Roman" w:cs="Times New Roman"/>
        </w:rPr>
        <w:lastRenderedPageBreak/>
        <w:t>Para o desenvolvimento do sistema foram utilizadas variáveis do tipo inteiro (</w:t>
      </w:r>
      <w:proofErr w:type="spellStart"/>
      <w:r w:rsidRPr="0084310D">
        <w:rPr>
          <w:rFonts w:ascii="Times New Roman" w:hAnsi="Times New Roman" w:cs="Times New Roman"/>
        </w:rPr>
        <w:t>int</w:t>
      </w:r>
      <w:proofErr w:type="spellEnd"/>
      <w:r w:rsidRPr="0084310D">
        <w:rPr>
          <w:rFonts w:ascii="Times New Roman" w:hAnsi="Times New Roman" w:cs="Times New Roman"/>
        </w:rPr>
        <w:t>) para armazenar os votos de cada candidato, os votos nulos, os votos em branco e o total geral de votos. As variáveis foram inicializadas com valor zero para garantir a contagem correta durante a execução do programa.</w:t>
      </w:r>
    </w:p>
    <w:p w14:paraId="4A6E207D" w14:textId="77777777" w:rsidR="0084310D" w:rsidRPr="0084310D" w:rsidRDefault="0084310D" w:rsidP="0084310D">
      <w:pPr>
        <w:jc w:val="both"/>
        <w:rPr>
          <w:rFonts w:ascii="Times New Roman" w:hAnsi="Times New Roman" w:cs="Times New Roman"/>
        </w:rPr>
      </w:pPr>
      <w:r w:rsidRPr="0084310D">
        <w:rPr>
          <w:rFonts w:ascii="Times New Roman" w:hAnsi="Times New Roman" w:cs="Times New Roman"/>
        </w:rPr>
        <w:t xml:space="preserve">O programa utiliza a estrutura de repetição </w:t>
      </w:r>
      <w:proofErr w:type="spellStart"/>
      <w:r w:rsidRPr="0084310D">
        <w:rPr>
          <w:rFonts w:ascii="Times New Roman" w:hAnsi="Times New Roman" w:cs="Times New Roman"/>
        </w:rPr>
        <w:t>while</w:t>
      </w:r>
      <w:proofErr w:type="spellEnd"/>
      <w:r w:rsidRPr="0084310D">
        <w:rPr>
          <w:rFonts w:ascii="Times New Roman" w:hAnsi="Times New Roman" w:cs="Times New Roman"/>
        </w:rPr>
        <w:t xml:space="preserve"> para manter o sistema em funcionamento até que o utilizador escolha a opção de encerrar o programa digitando o valor 0. Dessa forma, o sistema consegue registrar vários votos consecutivamente sem precisar reiniciar a aplicação.</w:t>
      </w:r>
    </w:p>
    <w:p w14:paraId="7DE14907" w14:textId="308276F1" w:rsidR="0084310D" w:rsidRPr="0084310D" w:rsidRDefault="0084310D" w:rsidP="0084310D">
      <w:pPr>
        <w:jc w:val="both"/>
        <w:rPr>
          <w:rFonts w:ascii="Times New Roman" w:hAnsi="Times New Roman" w:cs="Times New Roman"/>
        </w:rPr>
      </w:pPr>
      <w:r w:rsidRPr="0084310D">
        <w:rPr>
          <w:rFonts w:ascii="Times New Roman" w:hAnsi="Times New Roman" w:cs="Times New Roman"/>
        </w:rPr>
        <w:t xml:space="preserve">Dentro da estrutura de repetição foi utilizada a estrutura de decisão </w:t>
      </w:r>
      <w:r>
        <w:rPr>
          <w:rFonts w:ascii="Times New Roman" w:hAnsi="Times New Roman" w:cs="Times New Roman"/>
        </w:rPr>
        <w:t>em cadeia (</w:t>
      </w:r>
      <w:proofErr w:type="spellStart"/>
      <w:r w:rsidRPr="0084310D">
        <w:rPr>
          <w:rFonts w:ascii="Times New Roman" w:hAnsi="Times New Roman" w:cs="Times New Roman"/>
        </w:rPr>
        <w:t>if</w:t>
      </w:r>
      <w:proofErr w:type="spellEnd"/>
      <w:r w:rsidRPr="0084310D">
        <w:rPr>
          <w:rFonts w:ascii="Times New Roman" w:hAnsi="Times New Roman" w:cs="Times New Roman"/>
        </w:rPr>
        <w:t>/</w:t>
      </w:r>
      <w:proofErr w:type="spellStart"/>
      <w:r w:rsidRPr="0084310D">
        <w:rPr>
          <w:rFonts w:ascii="Times New Roman" w:hAnsi="Times New Roman" w:cs="Times New Roman"/>
        </w:rPr>
        <w:t>else</w:t>
      </w:r>
      <w:proofErr w:type="spellEnd"/>
      <w:r w:rsidRPr="0084310D">
        <w:rPr>
          <w:rFonts w:ascii="Times New Roman" w:hAnsi="Times New Roman" w:cs="Times New Roman"/>
        </w:rPr>
        <w:t xml:space="preserve"> </w:t>
      </w:r>
      <w:proofErr w:type="spellStart"/>
      <w:r w:rsidRPr="0084310D">
        <w:rPr>
          <w:rFonts w:ascii="Times New Roman" w:hAnsi="Times New Roman" w:cs="Times New Roman"/>
        </w:rPr>
        <w:t>if</w:t>
      </w:r>
      <w:proofErr w:type="spellEnd"/>
      <w:r w:rsidRPr="0084310D">
        <w:rPr>
          <w:rFonts w:ascii="Times New Roman" w:hAnsi="Times New Roman" w:cs="Times New Roman"/>
        </w:rPr>
        <w:t>) para</w:t>
      </w:r>
      <w:r w:rsidRPr="0084310D">
        <w:rPr>
          <w:rFonts w:ascii="Times New Roman" w:hAnsi="Times New Roman" w:cs="Times New Roman"/>
        </w:rPr>
        <w:t xml:space="preserve"> verificar a opção digitada pelo utilizador. Cada condição corresponde a um candidato ou tipo de voto. Quando uma opção válida é escolhida, o respetivo contador de votos é incrementado. Caso o utilizador digite uma opção inválida, o sistema apresenta uma mensagem de erro solicitando uma opção válida.</w:t>
      </w:r>
    </w:p>
    <w:p w14:paraId="46BB87C8" w14:textId="77777777" w:rsidR="0084310D" w:rsidRPr="0084310D" w:rsidRDefault="0084310D" w:rsidP="0084310D">
      <w:pPr>
        <w:jc w:val="both"/>
        <w:rPr>
          <w:rFonts w:ascii="Times New Roman" w:hAnsi="Times New Roman" w:cs="Times New Roman"/>
        </w:rPr>
      </w:pPr>
      <w:r w:rsidRPr="0084310D">
        <w:rPr>
          <w:rFonts w:ascii="Times New Roman" w:hAnsi="Times New Roman" w:cs="Times New Roman"/>
        </w:rPr>
        <w:t>Após o encerramento da votação, o programa realiza o cálculo do número total de votos e também calcula a percentagem de votos nulos e votos em branco. Para obter resultados corretos com números decimais, foi utilizada conversão de tipos (</w:t>
      </w:r>
      <w:proofErr w:type="spellStart"/>
      <w:r w:rsidRPr="0084310D">
        <w:rPr>
          <w:rFonts w:ascii="Times New Roman" w:hAnsi="Times New Roman" w:cs="Times New Roman"/>
        </w:rPr>
        <w:t>float</w:t>
      </w:r>
      <w:proofErr w:type="spellEnd"/>
      <w:r w:rsidRPr="0084310D">
        <w:rPr>
          <w:rFonts w:ascii="Times New Roman" w:hAnsi="Times New Roman" w:cs="Times New Roman"/>
        </w:rPr>
        <w:t>) durante os cálculos das percentagens.</w:t>
      </w:r>
    </w:p>
    <w:p w14:paraId="2354CF69" w14:textId="77777777" w:rsidR="0084310D" w:rsidRDefault="0084310D" w:rsidP="0084310D">
      <w:pPr>
        <w:jc w:val="both"/>
        <w:rPr>
          <w:rFonts w:ascii="Times New Roman" w:hAnsi="Times New Roman" w:cs="Times New Roman"/>
        </w:rPr>
      </w:pPr>
      <w:r w:rsidRPr="0084310D">
        <w:rPr>
          <w:rFonts w:ascii="Times New Roman" w:hAnsi="Times New Roman" w:cs="Times New Roman"/>
        </w:rPr>
        <w:t>Por fim, o sistema apresenta no ecrã os resultados finais da eleição, mostrando a quantidade de votos de cada candidato, o total geral de votos, os votos nulos, os votos em branco e as respetivas percentagens.</w:t>
      </w:r>
    </w:p>
    <w:p w14:paraId="2D6AA50F" w14:textId="6F4B0617" w:rsidR="0084310D" w:rsidRDefault="008431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3591CC" w14:textId="1AD26F8E" w:rsidR="0084310D" w:rsidRDefault="0084310D" w:rsidP="0084310D">
      <w:pPr>
        <w:pStyle w:val="Ttulo1"/>
      </w:pPr>
      <w:r>
        <w:lastRenderedPageBreak/>
        <w:t>Código Fonte</w:t>
      </w:r>
    </w:p>
    <w:p w14:paraId="3E8D8535" w14:textId="7F252B63" w:rsidR="0084310D" w:rsidRPr="0084310D" w:rsidRDefault="0084310D" w:rsidP="0084310D">
      <w:pPr>
        <w:rPr>
          <w:rFonts w:ascii="Times New Roman" w:hAnsi="Times New Roman" w:cs="Times New Roman"/>
        </w:rPr>
      </w:pPr>
    </w:p>
    <w:p w14:paraId="31CD3ACB" w14:textId="0441CB30" w:rsidR="0084310D" w:rsidRPr="0084310D" w:rsidRDefault="006B560A" w:rsidP="008431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1CA735" wp14:editId="201FA568">
            <wp:extent cx="5402376" cy="2533650"/>
            <wp:effectExtent l="0" t="0" r="8255" b="0"/>
            <wp:docPr id="1584107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181" cy="255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CA2F" w14:textId="551D645A" w:rsidR="00E94D17" w:rsidRDefault="006B560A" w:rsidP="008431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EC8387" wp14:editId="21143AC7">
            <wp:extent cx="5397500" cy="2514600"/>
            <wp:effectExtent l="0" t="0" r="0" b="0"/>
            <wp:docPr id="21215900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F84B" w14:textId="064A720E" w:rsidR="006B560A" w:rsidRDefault="006B560A" w:rsidP="008431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61365B" wp14:editId="4B79F762">
            <wp:extent cx="5391150" cy="2527300"/>
            <wp:effectExtent l="0" t="0" r="0" b="6350"/>
            <wp:docPr id="465417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36CC" w14:textId="1F7BE4C9" w:rsidR="006B560A" w:rsidRDefault="006B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04C118" w14:textId="5F871F01" w:rsidR="006B560A" w:rsidRDefault="006B560A" w:rsidP="006B560A">
      <w:pPr>
        <w:pStyle w:val="Ttulo1"/>
      </w:pPr>
      <w:r>
        <w:lastRenderedPageBreak/>
        <w:t>Prints de teste(resumo)</w:t>
      </w:r>
    </w:p>
    <w:p w14:paraId="4362D58F" w14:textId="41E11355" w:rsidR="006B560A" w:rsidRDefault="006B560A" w:rsidP="006B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tela inicial do programa:</w:t>
      </w:r>
    </w:p>
    <w:p w14:paraId="53D2725B" w14:textId="107D35AC" w:rsidR="006B560A" w:rsidRDefault="00F5320C" w:rsidP="006B5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2C39F0" wp14:editId="46F06C72">
            <wp:extent cx="4597400" cy="3486150"/>
            <wp:effectExtent l="0" t="0" r="0" b="0"/>
            <wp:docPr id="15325504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FEB7" w14:textId="643E1C94" w:rsidR="00F5320C" w:rsidRDefault="00F5320C" w:rsidP="00F532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usuário escolhe uma opção  e o programa continua a rodar ate ele digitar 0.</w:t>
      </w:r>
    </w:p>
    <w:p w14:paraId="1F099F74" w14:textId="4A710B38" w:rsidR="00F5320C" w:rsidRDefault="00F5320C" w:rsidP="00F532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592B4C" wp14:editId="4633C09C">
            <wp:extent cx="3168650" cy="2311400"/>
            <wp:effectExtent l="0" t="0" r="0" b="0"/>
            <wp:docPr id="9879117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3259" w14:textId="01492ED3" w:rsidR="00F5320C" w:rsidRDefault="00F5320C" w:rsidP="00F532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Depois de escolher a opção o programa informa o usuário a ação da opção que ele acabou de escolher, isso acontece pra todas as opções. Quando o usuário digita uma </w:t>
      </w:r>
      <w:proofErr w:type="spellStart"/>
      <w:r>
        <w:rPr>
          <w:rFonts w:ascii="Times New Roman" w:hAnsi="Times New Roman" w:cs="Times New Roman"/>
        </w:rPr>
        <w:t>opcao</w:t>
      </w:r>
      <w:proofErr w:type="spellEnd"/>
      <w:r>
        <w:rPr>
          <w:rFonts w:ascii="Times New Roman" w:hAnsi="Times New Roman" w:cs="Times New Roman"/>
        </w:rPr>
        <w:t xml:space="preserve"> que não consta nessa interface o programa imprime na tela “</w:t>
      </w:r>
      <w:r w:rsidRPr="00F5320C">
        <w:rPr>
          <w:rFonts w:ascii="Times New Roman" w:hAnsi="Times New Roman" w:cs="Times New Roman"/>
        </w:rPr>
        <w:t>Opção</w:t>
      </w:r>
      <w:r w:rsidRPr="00F5320C">
        <w:rPr>
          <w:rFonts w:ascii="Times New Roman" w:hAnsi="Times New Roman" w:cs="Times New Roman"/>
        </w:rPr>
        <w:t xml:space="preserve"> </w:t>
      </w:r>
      <w:r w:rsidRPr="00F5320C">
        <w:rPr>
          <w:rFonts w:ascii="Times New Roman" w:hAnsi="Times New Roman" w:cs="Times New Roman"/>
        </w:rPr>
        <w:t>invalida. Escolha</w:t>
      </w:r>
      <w:r w:rsidRPr="00F5320C">
        <w:rPr>
          <w:rFonts w:ascii="Times New Roman" w:hAnsi="Times New Roman" w:cs="Times New Roman"/>
        </w:rPr>
        <w:t xml:space="preserve"> uma </w:t>
      </w:r>
      <w:r w:rsidRPr="00F5320C">
        <w:rPr>
          <w:rFonts w:ascii="Times New Roman" w:hAnsi="Times New Roman" w:cs="Times New Roman"/>
        </w:rPr>
        <w:t>opção</w:t>
      </w:r>
      <w:r w:rsidRPr="00F5320C">
        <w:rPr>
          <w:rFonts w:ascii="Times New Roman" w:hAnsi="Times New Roman" w:cs="Times New Roman"/>
        </w:rPr>
        <w:t xml:space="preserve"> valida</w:t>
      </w:r>
      <w:r>
        <w:rPr>
          <w:rFonts w:ascii="Times New Roman" w:hAnsi="Times New Roman" w:cs="Times New Roman"/>
        </w:rPr>
        <w:t xml:space="preserve">”, o programa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para o ciclo quando o usuário digitar 0.</w:t>
      </w:r>
    </w:p>
    <w:p w14:paraId="6C075189" w14:textId="27F6A334" w:rsidR="00F5320C" w:rsidRDefault="00F5320C" w:rsidP="00F532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B7461E" wp14:editId="0B85D2DA">
            <wp:extent cx="5410200" cy="4781550"/>
            <wp:effectExtent l="0" t="0" r="0" b="0"/>
            <wp:docPr id="649308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6984" w14:textId="2E076C6A" w:rsidR="00AD6031" w:rsidRPr="006B560A" w:rsidRDefault="00AD6031" w:rsidP="00F532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Quando escolhido a opção 0 o programa imprime na tela “fechando o programa…”, em seguida o programa mostra a interface contendo o resultado das eleições e la consta o numero de votos que cada candidato obteve, numero total de votos, numero de votos nulos e deixados em branco. Por fim o programa exibe a percentagem de votos nulos e de votos deixados em branco</w:t>
      </w:r>
    </w:p>
    <w:sectPr w:rsidR="00AD6031" w:rsidRPr="006B56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F1604"/>
    <w:multiLevelType w:val="hybridMultilevel"/>
    <w:tmpl w:val="ADA8BA9A"/>
    <w:lvl w:ilvl="0" w:tplc="0816000F">
      <w:start w:val="1"/>
      <w:numFmt w:val="decimal"/>
      <w:lvlText w:val="%1."/>
      <w:lvlJc w:val="left"/>
      <w:pPr>
        <w:ind w:left="770" w:hanging="360"/>
      </w:pPr>
    </w:lvl>
    <w:lvl w:ilvl="1" w:tplc="08160019" w:tentative="1">
      <w:start w:val="1"/>
      <w:numFmt w:val="lowerLetter"/>
      <w:lvlText w:val="%2."/>
      <w:lvlJc w:val="left"/>
      <w:pPr>
        <w:ind w:left="1490" w:hanging="360"/>
      </w:pPr>
    </w:lvl>
    <w:lvl w:ilvl="2" w:tplc="0816001B" w:tentative="1">
      <w:start w:val="1"/>
      <w:numFmt w:val="lowerRoman"/>
      <w:lvlText w:val="%3."/>
      <w:lvlJc w:val="right"/>
      <w:pPr>
        <w:ind w:left="2210" w:hanging="180"/>
      </w:pPr>
    </w:lvl>
    <w:lvl w:ilvl="3" w:tplc="0816000F" w:tentative="1">
      <w:start w:val="1"/>
      <w:numFmt w:val="decimal"/>
      <w:lvlText w:val="%4."/>
      <w:lvlJc w:val="left"/>
      <w:pPr>
        <w:ind w:left="2930" w:hanging="360"/>
      </w:pPr>
    </w:lvl>
    <w:lvl w:ilvl="4" w:tplc="08160019" w:tentative="1">
      <w:start w:val="1"/>
      <w:numFmt w:val="lowerLetter"/>
      <w:lvlText w:val="%5."/>
      <w:lvlJc w:val="left"/>
      <w:pPr>
        <w:ind w:left="3650" w:hanging="360"/>
      </w:pPr>
    </w:lvl>
    <w:lvl w:ilvl="5" w:tplc="0816001B" w:tentative="1">
      <w:start w:val="1"/>
      <w:numFmt w:val="lowerRoman"/>
      <w:lvlText w:val="%6."/>
      <w:lvlJc w:val="right"/>
      <w:pPr>
        <w:ind w:left="4370" w:hanging="180"/>
      </w:pPr>
    </w:lvl>
    <w:lvl w:ilvl="6" w:tplc="0816000F" w:tentative="1">
      <w:start w:val="1"/>
      <w:numFmt w:val="decimal"/>
      <w:lvlText w:val="%7."/>
      <w:lvlJc w:val="left"/>
      <w:pPr>
        <w:ind w:left="5090" w:hanging="360"/>
      </w:pPr>
    </w:lvl>
    <w:lvl w:ilvl="7" w:tplc="08160019" w:tentative="1">
      <w:start w:val="1"/>
      <w:numFmt w:val="lowerLetter"/>
      <w:lvlText w:val="%8."/>
      <w:lvlJc w:val="left"/>
      <w:pPr>
        <w:ind w:left="5810" w:hanging="360"/>
      </w:pPr>
    </w:lvl>
    <w:lvl w:ilvl="8" w:tplc="0816001B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153237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CC"/>
    <w:rsid w:val="003A4E89"/>
    <w:rsid w:val="00564ACC"/>
    <w:rsid w:val="005C6F22"/>
    <w:rsid w:val="006B560A"/>
    <w:rsid w:val="0084310D"/>
    <w:rsid w:val="00894189"/>
    <w:rsid w:val="008B6EC4"/>
    <w:rsid w:val="00AD6031"/>
    <w:rsid w:val="00BA5FAE"/>
    <w:rsid w:val="00C23FD6"/>
    <w:rsid w:val="00D5041F"/>
    <w:rsid w:val="00E53F2F"/>
    <w:rsid w:val="00E94D17"/>
    <w:rsid w:val="00F5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C58E"/>
  <w15:chartTrackingRefBased/>
  <w15:docId w15:val="{DAA04B97-EF37-40B0-A87E-C56185DC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A5F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A5FA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4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4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A5FAE"/>
    <w:rPr>
      <w:rFonts w:ascii="Times New Roman" w:eastAsiaTheme="majorEastAsia" w:hAnsi="Times New Roman" w:cstheme="majorBidi"/>
      <w:b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A5FAE"/>
    <w:rPr>
      <w:rFonts w:ascii="Times New Roman" w:eastAsiaTheme="majorEastAsia" w:hAnsi="Times New Roman" w:cstheme="majorBidi"/>
      <w:b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BA5FAE"/>
    <w:pPr>
      <w:spacing w:after="100"/>
    </w:pPr>
    <w:rPr>
      <w:rFonts w:eastAsiaTheme="minorEastAsia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4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4A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4A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4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4A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4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4A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4A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A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4A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4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4A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4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515EC-0CEB-4844-8DE6-6E48757CD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446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JULIAO MUNGUAMBE</dc:creator>
  <cp:keywords/>
  <dc:description/>
  <cp:lastModifiedBy>JULIAO MUNGUAMBE</cp:lastModifiedBy>
  <cp:revision>2</cp:revision>
  <dcterms:created xsi:type="dcterms:W3CDTF">2026-05-21T18:52:00Z</dcterms:created>
  <dcterms:modified xsi:type="dcterms:W3CDTF">2026-05-21T19:47:00Z</dcterms:modified>
</cp:coreProperties>
</file>