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FFD" w:rsidRDefault="00000000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  <w:szCs w:val="24"/>
        </w:rPr>
        <w:t>数据说明：</w:t>
      </w:r>
    </w:p>
    <w:p w:rsidR="00143FFD" w:rsidRDefault="00000000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1. </w:t>
      </w:r>
      <w:r>
        <w:rPr>
          <w:rFonts w:ascii="Times New Roman" w:eastAsia="SimSun" w:hAnsi="Times New Roman" w:cs="Times New Roman"/>
          <w:sz w:val="24"/>
          <w:szCs w:val="24"/>
        </w:rPr>
        <w:t>本案例所采用数据为</w:t>
      </w:r>
      <w:r>
        <w:rPr>
          <w:rFonts w:ascii="Times New Roman" w:eastAsia="SimSun" w:hAnsi="Times New Roman" w:cs="Times New Roman"/>
          <w:sz w:val="24"/>
          <w:szCs w:val="24"/>
        </w:rPr>
        <w:t>“Mydata.xlsx”</w:t>
      </w:r>
      <w:r>
        <w:rPr>
          <w:rFonts w:ascii="Times New Roman" w:eastAsia="SimSun" w:hAnsi="Times New Roman" w:cs="Times New Roman"/>
          <w:sz w:val="24"/>
          <w:szCs w:val="24"/>
        </w:rPr>
        <w:t>文件</w:t>
      </w:r>
      <w:r>
        <w:rPr>
          <w:rFonts w:ascii="Times New Roman" w:eastAsia="SimSun" w:hAnsi="Times New Roman" w:cs="Times New Roman" w:hint="eastAsia"/>
          <w:sz w:val="24"/>
          <w:szCs w:val="24"/>
        </w:rPr>
        <w:t>为</w:t>
      </w:r>
      <w:r>
        <w:rPr>
          <w:rFonts w:ascii="Times New Roman" w:eastAsia="SimSun" w:hAnsi="Times New Roman" w:cs="Times New Roman"/>
          <w:sz w:val="24"/>
          <w:szCs w:val="24"/>
        </w:rPr>
        <w:t>数据分析岗位招聘数据，数据集包含了</w:t>
      </w:r>
      <w:r>
        <w:rPr>
          <w:rFonts w:ascii="Times New Roman" w:eastAsia="SimSun" w:hAnsi="Times New Roman" w:cs="Times New Roman"/>
          <w:sz w:val="24"/>
          <w:szCs w:val="24"/>
        </w:rPr>
        <w:t>7493</w:t>
      </w:r>
      <w:r>
        <w:rPr>
          <w:rFonts w:ascii="Times New Roman" w:eastAsia="SimSun" w:hAnsi="Times New Roman" w:cs="Times New Roman"/>
          <w:sz w:val="24"/>
          <w:szCs w:val="24"/>
        </w:rPr>
        <w:t>条岗位招聘信息，涵盖了较有代表性的六个省市地区</w:t>
      </w:r>
      <w:r>
        <w:rPr>
          <w:rFonts w:ascii="Times New Roman" w:eastAsia="SimSun" w:hAnsi="Times New Roman" w:cs="Times New Roman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>数据分析岗位密集的北京市、上海市和深圳市，以及相对稀少的陕西省、山西省、河北省。本数据集的每一列分别对应：招聘职位、招聘公司名称、公司所在地区、公司类别、公司规模、行业类别、招聘职位年限要求、学历要求、招聘人数以及职位描述、最高薪资和最低薪资。</w:t>
      </w:r>
      <w:r>
        <w:rPr>
          <w:rFonts w:ascii="Times New Roman" w:eastAsia="SimSun" w:hAnsi="Times New Roman" w:cs="Times New Roman" w:hint="eastAsia"/>
          <w:sz w:val="24"/>
          <w:szCs w:val="24"/>
        </w:rPr>
        <w:t>详细的变量含义见下表。</w:t>
      </w:r>
    </w:p>
    <w:p w:rsidR="00143FFD" w:rsidRDefault="00143FFD">
      <w:pPr>
        <w:rPr>
          <w:rFonts w:ascii="Times New Roman" w:eastAsia="SimSun" w:hAnsi="Times New Roman" w:cs="Times New Roman"/>
        </w:rPr>
      </w:pPr>
    </w:p>
    <w:tbl>
      <w:tblPr>
        <w:tblStyle w:val="GridTable4-Accent21"/>
        <w:tblW w:w="8926" w:type="dxa"/>
        <w:jc w:val="center"/>
        <w:tblLook w:val="04A0" w:firstRow="1" w:lastRow="0" w:firstColumn="1" w:lastColumn="0" w:noHBand="0" w:noVBand="1"/>
      </w:tblPr>
      <w:tblGrid>
        <w:gridCol w:w="1271"/>
        <w:gridCol w:w="1701"/>
        <w:gridCol w:w="2410"/>
        <w:gridCol w:w="3544"/>
      </w:tblGrid>
      <w:tr w:rsidR="00143FFD" w:rsidTr="00143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143FFD" w:rsidRDefault="00000000">
            <w:pPr>
              <w:jc w:val="center"/>
              <w:rPr>
                <w:rFonts w:ascii="Times New Roman" w:eastAsia="SimSun" w:hAnsi="Times New Roman" w:cs="Times New Roman"/>
                <w:b w:val="0"/>
                <w:bCs w:val="0"/>
              </w:rPr>
            </w:pPr>
            <w:r>
              <w:rPr>
                <w:rFonts w:ascii="Times New Roman" w:eastAsia="SimSun" w:hAnsi="Times New Roman" w:cs="Times New Roman"/>
              </w:rPr>
              <w:t>变量类型</w:t>
            </w:r>
          </w:p>
        </w:tc>
        <w:tc>
          <w:tcPr>
            <w:tcW w:w="1701" w:type="dxa"/>
            <w:vAlign w:val="center"/>
          </w:tcPr>
          <w:p w:rsidR="00143FFD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 w:val="0"/>
                <w:bCs w:val="0"/>
              </w:rPr>
            </w:pPr>
            <w:r>
              <w:rPr>
                <w:rFonts w:ascii="Times New Roman" w:eastAsia="SimSun" w:hAnsi="Times New Roman" w:cs="Times New Roman"/>
              </w:rPr>
              <w:t>变量名称</w:t>
            </w:r>
          </w:p>
        </w:tc>
        <w:tc>
          <w:tcPr>
            <w:tcW w:w="2410" w:type="dxa"/>
            <w:vAlign w:val="center"/>
          </w:tcPr>
          <w:p w:rsidR="00143FFD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 w:val="0"/>
                <w:bCs w:val="0"/>
              </w:rPr>
            </w:pPr>
            <w:r>
              <w:rPr>
                <w:rFonts w:ascii="Times New Roman" w:eastAsia="SimSun" w:hAnsi="Times New Roman" w:cs="Times New Roman"/>
              </w:rPr>
              <w:t>详细说明</w:t>
            </w:r>
          </w:p>
        </w:tc>
        <w:tc>
          <w:tcPr>
            <w:tcW w:w="3544" w:type="dxa"/>
            <w:vAlign w:val="center"/>
          </w:tcPr>
          <w:p w:rsidR="00143FFD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 w:val="0"/>
                <w:bCs w:val="0"/>
              </w:rPr>
            </w:pPr>
            <w:r>
              <w:rPr>
                <w:rFonts w:ascii="Times New Roman" w:eastAsia="SimSun" w:hAnsi="Times New Roman" w:cs="Times New Roman"/>
              </w:rPr>
              <w:t>取值范围</w:t>
            </w:r>
          </w:p>
        </w:tc>
      </w:tr>
      <w:tr w:rsidR="00143FFD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rPr>
                <w:rFonts w:ascii="Times New Roman" w:eastAsia="SimSun" w:hAnsi="Times New Roman" w:cs="Times New Roman"/>
                <w:b w:val="0"/>
                <w:bCs w:val="0"/>
              </w:rPr>
            </w:pPr>
            <w:r>
              <w:rPr>
                <w:rFonts w:ascii="Times New Roman" w:eastAsia="SimSun" w:hAnsi="Times New Roman" w:cs="Times New Roman"/>
              </w:rPr>
              <w:t>因变量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平均薪资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(</w:t>
            </w:r>
            <w:r>
              <w:rPr>
                <w:rFonts w:ascii="Times New Roman" w:eastAsia="SimSun" w:hAnsi="Times New Roman" w:cs="Times New Roman"/>
              </w:rPr>
              <w:t>最低薪资</w:t>
            </w:r>
            <w:r>
              <w:rPr>
                <w:rFonts w:ascii="Times New Roman" w:eastAsia="SimSun" w:hAnsi="Times New Roman" w:cs="Times New Roman"/>
              </w:rPr>
              <w:t>+</w:t>
            </w:r>
            <w:r>
              <w:rPr>
                <w:rFonts w:ascii="Times New Roman" w:eastAsia="SimSun" w:hAnsi="Times New Roman" w:cs="Times New Roman"/>
              </w:rPr>
              <w:t>最高薪资</w:t>
            </w:r>
            <w:r>
              <w:rPr>
                <w:rFonts w:ascii="Times New Roman" w:eastAsia="SimSun" w:hAnsi="Times New Roman" w:cs="Times New Roman"/>
              </w:rPr>
              <w:t>)/2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1500-400000</w:t>
            </w:r>
            <w:r>
              <w:rPr>
                <w:rFonts w:ascii="Times New Roman" w:eastAsia="SimSun" w:hAnsi="Times New Roman" w:cs="Times New Roman"/>
              </w:rPr>
              <w:t>元</w:t>
            </w:r>
            <w:r>
              <w:rPr>
                <w:rFonts w:ascii="Times New Roman" w:eastAsia="SimSun" w:hAnsi="Times New Roman" w:cs="Times New Roman"/>
              </w:rPr>
              <w:t>/</w:t>
            </w:r>
            <w:r>
              <w:rPr>
                <w:rFonts w:ascii="Times New Roman" w:eastAsia="SimSun" w:hAnsi="Times New Roman" w:cs="Times New Roman"/>
              </w:rPr>
              <w:t>月</w:t>
            </w:r>
          </w:p>
        </w:tc>
      </w:tr>
      <w:tr w:rsidR="00143FFD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:rsidR="00143FFD" w:rsidRDefault="00000000">
            <w:pPr>
              <w:jc w:val="center"/>
              <w:rPr>
                <w:rFonts w:ascii="Times New Roman" w:eastAsia="SimSun" w:hAnsi="Times New Roman" w:cs="Times New Roman"/>
                <w:b w:val="0"/>
                <w:bCs w:val="0"/>
              </w:rPr>
            </w:pPr>
            <w:r>
              <w:rPr>
                <w:rFonts w:ascii="Times New Roman" w:eastAsia="SimSun" w:hAnsi="Times New Roman" w:cs="Times New Roman"/>
              </w:rPr>
              <w:t>自变量</w:t>
            </w:r>
          </w:p>
        </w:tc>
        <w:tc>
          <w:tcPr>
            <w:tcW w:w="1701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招聘职位</w:t>
            </w:r>
          </w:p>
        </w:tc>
        <w:tc>
          <w:tcPr>
            <w:tcW w:w="2410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字符型变量</w:t>
            </w:r>
          </w:p>
        </w:tc>
        <w:tc>
          <w:tcPr>
            <w:tcW w:w="3544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例：数据分析员，战略分析经理</w:t>
            </w:r>
          </w:p>
        </w:tc>
      </w:tr>
      <w:tr w:rsidR="00143FFD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FBE4D5" w:themeFill="accent2" w:themeFillTint="33"/>
            <w:vAlign w:val="center"/>
          </w:tcPr>
          <w:p w:rsidR="00143FFD" w:rsidRDefault="00143FFD">
            <w:pPr>
              <w:jc w:val="center"/>
              <w:rPr>
                <w:rFonts w:ascii="Times New Roman" w:eastAsia="SimSu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公司名称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字符型变量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例：北京中航讯科技股份有限公司</w:t>
            </w:r>
          </w:p>
        </w:tc>
      </w:tr>
      <w:tr w:rsidR="00143FFD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143FFD" w:rsidRDefault="00143FFD">
            <w:pPr>
              <w:jc w:val="center"/>
              <w:rPr>
                <w:rFonts w:ascii="Times New Roman" w:eastAsia="SimSu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公司所在地</w:t>
            </w:r>
          </w:p>
        </w:tc>
        <w:tc>
          <w:tcPr>
            <w:tcW w:w="2410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定性变量</w:t>
            </w:r>
          </w:p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共</w:t>
            </w:r>
            <w:r>
              <w:rPr>
                <w:rFonts w:ascii="Times New Roman" w:eastAsia="SimSun" w:hAnsi="Times New Roman" w:cs="Times New Roman"/>
              </w:rPr>
              <w:t>6</w:t>
            </w:r>
            <w:r>
              <w:rPr>
                <w:rFonts w:ascii="Times New Roman" w:eastAsia="SimSun" w:hAnsi="Times New Roman" w:cs="Times New Roman"/>
              </w:rPr>
              <w:t>个水平</w:t>
            </w:r>
          </w:p>
        </w:tc>
        <w:tc>
          <w:tcPr>
            <w:tcW w:w="3544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分别为陕西、山西、河北、北京、上海、深圳。</w:t>
            </w:r>
          </w:p>
        </w:tc>
      </w:tr>
      <w:tr w:rsidR="00143FFD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FBE4D5" w:themeFill="accent2" w:themeFillTint="33"/>
            <w:vAlign w:val="center"/>
          </w:tcPr>
          <w:p w:rsidR="00143FFD" w:rsidRDefault="00143FFD">
            <w:pPr>
              <w:jc w:val="center"/>
              <w:rPr>
                <w:rFonts w:ascii="Times New Roman" w:eastAsia="SimSu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公司类别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定性变量</w:t>
            </w:r>
          </w:p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共</w:t>
            </w:r>
            <w:r>
              <w:rPr>
                <w:rFonts w:ascii="Times New Roman" w:eastAsia="SimSun" w:hAnsi="Times New Roman" w:cs="Times New Roman"/>
              </w:rPr>
              <w:t>8</w:t>
            </w:r>
            <w:r>
              <w:rPr>
                <w:rFonts w:ascii="Times New Roman" w:eastAsia="SimSun" w:hAnsi="Times New Roman" w:cs="Times New Roman"/>
              </w:rPr>
              <w:t>个水平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分别为民营公司、上市公司、外资、国企、非营利机构、合资、事业单位、创业公司</w:t>
            </w:r>
          </w:p>
        </w:tc>
      </w:tr>
      <w:tr w:rsidR="00143FFD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143FFD" w:rsidRDefault="00143FFD">
            <w:pPr>
              <w:jc w:val="center"/>
              <w:rPr>
                <w:rFonts w:ascii="Times New Roman" w:eastAsia="SimSu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公司规模</w:t>
            </w:r>
          </w:p>
        </w:tc>
        <w:tc>
          <w:tcPr>
            <w:tcW w:w="2410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定性变量</w:t>
            </w:r>
          </w:p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共</w:t>
            </w:r>
            <w:r>
              <w:rPr>
                <w:rFonts w:ascii="Times New Roman" w:eastAsia="SimSun" w:hAnsi="Times New Roman" w:cs="Times New Roman"/>
              </w:rPr>
              <w:t>7</w:t>
            </w:r>
            <w:r>
              <w:rPr>
                <w:rFonts w:ascii="Times New Roman" w:eastAsia="SimSun" w:hAnsi="Times New Roman" w:cs="Times New Roman"/>
              </w:rPr>
              <w:t>个水平</w:t>
            </w:r>
          </w:p>
        </w:tc>
        <w:tc>
          <w:tcPr>
            <w:tcW w:w="3544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分别为少于</w:t>
            </w:r>
            <w:r>
              <w:rPr>
                <w:rFonts w:ascii="Times New Roman" w:eastAsia="SimSun" w:hAnsi="Times New Roman" w:cs="Times New Roman"/>
              </w:rPr>
              <w:t>50</w:t>
            </w:r>
            <w:r>
              <w:rPr>
                <w:rFonts w:ascii="Times New Roman" w:eastAsia="SimSun" w:hAnsi="Times New Roman" w:cs="Times New Roman"/>
              </w:rPr>
              <w:t>人、</w:t>
            </w:r>
            <w:r>
              <w:rPr>
                <w:rFonts w:ascii="Times New Roman" w:eastAsia="SimSun" w:hAnsi="Times New Roman" w:cs="Times New Roman"/>
              </w:rPr>
              <w:t>50-150</w:t>
            </w:r>
            <w:r>
              <w:rPr>
                <w:rFonts w:ascii="Times New Roman" w:eastAsia="SimSun" w:hAnsi="Times New Roman" w:cs="Times New Roman"/>
              </w:rPr>
              <w:t>人、</w:t>
            </w:r>
            <w:r>
              <w:rPr>
                <w:rFonts w:ascii="Times New Roman" w:eastAsia="SimSun" w:hAnsi="Times New Roman" w:cs="Times New Roman"/>
              </w:rPr>
              <w:t>150-500</w:t>
            </w:r>
            <w:r>
              <w:rPr>
                <w:rFonts w:ascii="Times New Roman" w:eastAsia="SimSun" w:hAnsi="Times New Roman" w:cs="Times New Roman"/>
              </w:rPr>
              <w:t>人、</w:t>
            </w:r>
            <w:r>
              <w:rPr>
                <w:rFonts w:ascii="Times New Roman" w:eastAsia="SimSun" w:hAnsi="Times New Roman" w:cs="Times New Roman"/>
              </w:rPr>
              <w:t>500-1000</w:t>
            </w:r>
            <w:r>
              <w:rPr>
                <w:rFonts w:ascii="Times New Roman" w:eastAsia="SimSun" w:hAnsi="Times New Roman" w:cs="Times New Roman"/>
              </w:rPr>
              <w:t>人、</w:t>
            </w:r>
            <w:r>
              <w:rPr>
                <w:rFonts w:ascii="Times New Roman" w:eastAsia="SimSun" w:hAnsi="Times New Roman" w:cs="Times New Roman"/>
              </w:rPr>
              <w:t>1000-5000</w:t>
            </w:r>
            <w:r>
              <w:rPr>
                <w:rFonts w:ascii="Times New Roman" w:eastAsia="SimSun" w:hAnsi="Times New Roman" w:cs="Times New Roman"/>
              </w:rPr>
              <w:t>人、</w:t>
            </w:r>
            <w:r>
              <w:rPr>
                <w:rFonts w:ascii="Times New Roman" w:eastAsia="SimSun" w:hAnsi="Times New Roman" w:cs="Times New Roman"/>
              </w:rPr>
              <w:t>5000-10000</w:t>
            </w:r>
            <w:r>
              <w:rPr>
                <w:rFonts w:ascii="Times New Roman" w:eastAsia="SimSun" w:hAnsi="Times New Roman" w:cs="Times New Roman"/>
              </w:rPr>
              <w:t>人，</w:t>
            </w:r>
            <w:r>
              <w:rPr>
                <w:rFonts w:ascii="Times New Roman" w:eastAsia="SimSun" w:hAnsi="Times New Roman" w:cs="Times New Roman"/>
              </w:rPr>
              <w:t>10000</w:t>
            </w:r>
            <w:r>
              <w:rPr>
                <w:rFonts w:ascii="Times New Roman" w:eastAsia="SimSun" w:hAnsi="Times New Roman" w:cs="Times New Roman"/>
              </w:rPr>
              <w:t>人以上</w:t>
            </w:r>
          </w:p>
        </w:tc>
      </w:tr>
      <w:tr w:rsidR="00143FFD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FBE4D5" w:themeFill="accent2" w:themeFillTint="33"/>
            <w:vAlign w:val="center"/>
          </w:tcPr>
          <w:p w:rsidR="00143FFD" w:rsidRDefault="00143FFD">
            <w:pPr>
              <w:jc w:val="center"/>
              <w:rPr>
                <w:rFonts w:ascii="Times New Roman" w:eastAsia="SimSu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公司行业类别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定性变量</w:t>
            </w:r>
          </w:p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共</w:t>
            </w:r>
            <w:r>
              <w:rPr>
                <w:rFonts w:ascii="Times New Roman" w:eastAsia="SimSun" w:hAnsi="Times New Roman" w:cs="Times New Roman"/>
              </w:rPr>
              <w:t>443</w:t>
            </w:r>
            <w:r>
              <w:rPr>
                <w:rFonts w:ascii="Times New Roman" w:eastAsia="SimSun" w:hAnsi="Times New Roman" w:cs="Times New Roman"/>
              </w:rPr>
              <w:t>个水平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例：计算机服务，互联网</w:t>
            </w:r>
            <w:r>
              <w:rPr>
                <w:rFonts w:ascii="Times New Roman" w:eastAsia="SimSun" w:hAnsi="Times New Roman" w:cs="Times New Roman"/>
              </w:rPr>
              <w:t>/</w:t>
            </w:r>
            <w:r>
              <w:rPr>
                <w:rFonts w:ascii="Times New Roman" w:eastAsia="SimSun" w:hAnsi="Times New Roman" w:cs="Times New Roman"/>
              </w:rPr>
              <w:t>电子商务</w:t>
            </w:r>
          </w:p>
        </w:tc>
      </w:tr>
      <w:tr w:rsidR="00143FFD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143FFD" w:rsidRDefault="00143FFD">
            <w:pPr>
              <w:jc w:val="center"/>
              <w:rPr>
                <w:rFonts w:ascii="Times New Roman" w:eastAsia="SimSu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经验要求</w:t>
            </w:r>
          </w:p>
        </w:tc>
        <w:tc>
          <w:tcPr>
            <w:tcW w:w="2410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数值型变量</w:t>
            </w:r>
          </w:p>
        </w:tc>
        <w:tc>
          <w:tcPr>
            <w:tcW w:w="3544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0-10</w:t>
            </w:r>
            <w:r>
              <w:rPr>
                <w:rFonts w:ascii="Times New Roman" w:eastAsia="SimSun" w:hAnsi="Times New Roman" w:cs="Times New Roman"/>
              </w:rPr>
              <w:t>年</w:t>
            </w:r>
          </w:p>
        </w:tc>
      </w:tr>
      <w:tr w:rsidR="00143FFD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FBE4D5" w:themeFill="accent2" w:themeFillTint="33"/>
            <w:vAlign w:val="center"/>
          </w:tcPr>
          <w:p w:rsidR="00143FFD" w:rsidRDefault="00143FFD">
            <w:pPr>
              <w:jc w:val="center"/>
              <w:rPr>
                <w:rFonts w:ascii="Times New Roman" w:eastAsia="SimSu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学历要求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定性变量</w:t>
            </w:r>
          </w:p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共</w:t>
            </w:r>
            <w:r>
              <w:rPr>
                <w:rFonts w:ascii="Times New Roman" w:eastAsia="SimSun" w:hAnsi="Times New Roman" w:cs="Times New Roman"/>
              </w:rPr>
              <w:t>7</w:t>
            </w:r>
            <w:r>
              <w:rPr>
                <w:rFonts w:ascii="Times New Roman" w:eastAsia="SimSun" w:hAnsi="Times New Roman" w:cs="Times New Roman"/>
              </w:rPr>
              <w:t>个水平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分别为无、高中、中专、大专、本科、硕士、博士。</w:t>
            </w:r>
          </w:p>
        </w:tc>
      </w:tr>
      <w:tr w:rsidR="00143FFD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143FFD" w:rsidRDefault="00143FFD">
            <w:pPr>
              <w:jc w:val="center"/>
              <w:rPr>
                <w:rFonts w:ascii="Times New Roman" w:eastAsia="SimSu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招聘人数</w:t>
            </w:r>
          </w:p>
        </w:tc>
        <w:tc>
          <w:tcPr>
            <w:tcW w:w="2410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数值型变量</w:t>
            </w:r>
          </w:p>
        </w:tc>
        <w:tc>
          <w:tcPr>
            <w:tcW w:w="3544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0-9</w:t>
            </w:r>
            <w:r>
              <w:rPr>
                <w:rFonts w:ascii="Times New Roman" w:eastAsia="SimSun" w:hAnsi="Times New Roman" w:cs="Times New Roman"/>
              </w:rPr>
              <w:t>人</w:t>
            </w:r>
          </w:p>
        </w:tc>
      </w:tr>
      <w:tr w:rsidR="00143FFD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FBE4D5" w:themeFill="accent2" w:themeFillTint="33"/>
            <w:vAlign w:val="center"/>
          </w:tcPr>
          <w:p w:rsidR="00143FFD" w:rsidRDefault="00143FFD">
            <w:pPr>
              <w:jc w:val="center"/>
              <w:rPr>
                <w:rFonts w:ascii="Times New Roman" w:eastAsia="SimSu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最低薪资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数值型变量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1500-200000</w:t>
            </w:r>
            <w:r>
              <w:rPr>
                <w:rFonts w:ascii="Times New Roman" w:eastAsia="SimSun" w:hAnsi="Times New Roman" w:cs="Times New Roman"/>
              </w:rPr>
              <w:t>元</w:t>
            </w:r>
            <w:r>
              <w:rPr>
                <w:rFonts w:ascii="Times New Roman" w:eastAsia="SimSun" w:hAnsi="Times New Roman" w:cs="Times New Roman"/>
              </w:rPr>
              <w:t>/</w:t>
            </w:r>
            <w:r>
              <w:rPr>
                <w:rFonts w:ascii="Times New Roman" w:eastAsia="SimSun" w:hAnsi="Times New Roman" w:cs="Times New Roman"/>
              </w:rPr>
              <w:t>月</w:t>
            </w:r>
          </w:p>
        </w:tc>
      </w:tr>
      <w:tr w:rsidR="00143FFD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143FFD" w:rsidRDefault="00143FFD">
            <w:pPr>
              <w:jc w:val="center"/>
              <w:rPr>
                <w:rFonts w:ascii="Times New Roman" w:eastAsia="SimSu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最高薪资</w:t>
            </w:r>
          </w:p>
        </w:tc>
        <w:tc>
          <w:tcPr>
            <w:tcW w:w="2410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数值型变量</w:t>
            </w:r>
          </w:p>
        </w:tc>
        <w:tc>
          <w:tcPr>
            <w:tcW w:w="3544" w:type="dxa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1500-599999</w:t>
            </w:r>
            <w:r>
              <w:rPr>
                <w:rFonts w:ascii="Times New Roman" w:eastAsia="SimSun" w:hAnsi="Times New Roman" w:cs="Times New Roman"/>
              </w:rPr>
              <w:t>元</w:t>
            </w:r>
            <w:r>
              <w:rPr>
                <w:rFonts w:ascii="Times New Roman" w:eastAsia="SimSun" w:hAnsi="Times New Roman" w:cs="Times New Roman"/>
              </w:rPr>
              <w:t>/</w:t>
            </w:r>
            <w:r>
              <w:rPr>
                <w:rFonts w:ascii="Times New Roman" w:eastAsia="SimSun" w:hAnsi="Times New Roman" w:cs="Times New Roman"/>
              </w:rPr>
              <w:t>月</w:t>
            </w:r>
          </w:p>
        </w:tc>
      </w:tr>
      <w:tr w:rsidR="00143FFD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FBE4D5" w:themeFill="accent2" w:themeFillTint="33"/>
            <w:vAlign w:val="center"/>
          </w:tcPr>
          <w:p w:rsidR="00143FFD" w:rsidRDefault="00143FFD">
            <w:pPr>
              <w:jc w:val="center"/>
              <w:rPr>
                <w:rFonts w:ascii="Times New Roman" w:eastAsia="SimSu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岗位描述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字符型变量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:rsidR="00143F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包括职位描述，任职条件等。例：针对海量数据进行分析建模，挖掘数据潜在价值。掌握一定数据统计及分析工具，熟练运用</w:t>
            </w:r>
            <w:r>
              <w:rPr>
                <w:rFonts w:ascii="Times New Roman" w:eastAsia="SimSun" w:hAnsi="Times New Roman" w:cs="Times New Roman"/>
              </w:rPr>
              <w:t>SPSS</w:t>
            </w:r>
            <w:r>
              <w:rPr>
                <w:rFonts w:ascii="Times New Roman" w:eastAsia="SimSun" w:hAnsi="Times New Roman" w:cs="Times New Roman"/>
              </w:rPr>
              <w:t>或</w:t>
            </w:r>
            <w:r>
              <w:rPr>
                <w:rFonts w:ascii="Times New Roman" w:eastAsia="SimSun" w:hAnsi="Times New Roman" w:cs="Times New Roman"/>
              </w:rPr>
              <w:t>SAS</w:t>
            </w:r>
            <w:r>
              <w:rPr>
                <w:rFonts w:ascii="Times New Roman" w:eastAsia="SimSun" w:hAnsi="Times New Roman" w:cs="Times New Roman"/>
              </w:rPr>
              <w:t>或</w:t>
            </w:r>
            <w:r>
              <w:rPr>
                <w:rFonts w:ascii="Times New Roman" w:eastAsia="SimSun" w:hAnsi="Times New Roman" w:cs="Times New Roman"/>
              </w:rPr>
              <w:t>R</w:t>
            </w:r>
            <w:r>
              <w:rPr>
                <w:rFonts w:ascii="Times New Roman" w:eastAsia="SimSun" w:hAnsi="Times New Roman" w:cs="Times New Roman"/>
              </w:rPr>
              <w:t>等数据挖掘工具的优先等。</w:t>
            </w:r>
          </w:p>
        </w:tc>
      </w:tr>
    </w:tbl>
    <w:p w:rsidR="00143FFD" w:rsidRDefault="00143FFD">
      <w:pPr>
        <w:rPr>
          <w:rFonts w:ascii="Times New Roman" w:eastAsia="SimSun" w:hAnsi="Times New Roman" w:cs="Times New Roman"/>
        </w:rPr>
      </w:pPr>
    </w:p>
    <w:p w:rsidR="00143FFD" w:rsidRDefault="00000000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  <w:szCs w:val="24"/>
        </w:rPr>
        <w:t>分析任务：</w:t>
      </w:r>
    </w:p>
    <w:p w:rsidR="00143FFD" w:rsidRDefault="00000000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1</w:t>
      </w:r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r>
        <w:rPr>
          <w:rFonts w:ascii="Times New Roman" w:eastAsia="SimSun" w:hAnsi="Times New Roman" w:cs="Times New Roman" w:hint="eastAsia"/>
          <w:sz w:val="24"/>
          <w:szCs w:val="24"/>
        </w:rPr>
        <w:t>读入数据并完成简单的数据清洗；</w:t>
      </w:r>
    </w:p>
    <w:p w:rsidR="00143FFD" w:rsidRDefault="00000000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2</w:t>
      </w:r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r>
        <w:rPr>
          <w:rFonts w:ascii="Times New Roman" w:eastAsia="SimSun" w:hAnsi="Times New Roman" w:cs="Times New Roman" w:hint="eastAsia"/>
          <w:sz w:val="24"/>
          <w:szCs w:val="24"/>
        </w:rPr>
        <w:t>提取出频次最高的</w:t>
      </w:r>
      <w:r>
        <w:rPr>
          <w:rFonts w:ascii="Times New Roman" w:eastAsia="SimSun" w:hAnsi="Times New Roman" w:cs="Times New Roman"/>
          <w:sz w:val="24"/>
          <w:szCs w:val="24"/>
        </w:rPr>
        <w:t>5</w:t>
      </w:r>
      <w:r>
        <w:rPr>
          <w:rFonts w:ascii="Times New Roman" w:eastAsia="SimSun" w:hAnsi="Times New Roman" w:cs="Times New Roman"/>
          <w:sz w:val="24"/>
          <w:szCs w:val="24"/>
        </w:rPr>
        <w:t>个行业类别，并绘制该五个行业的</w:t>
      </w:r>
      <w:r>
        <w:rPr>
          <w:rFonts w:ascii="Times New Roman" w:eastAsia="SimSun" w:hAnsi="Times New Roman" w:cs="Times New Roman" w:hint="eastAsia"/>
          <w:sz w:val="24"/>
          <w:szCs w:val="24"/>
        </w:rPr>
        <w:t>频数直方图，对结果进行解读；</w:t>
      </w:r>
    </w:p>
    <w:p w:rsidR="00143FFD" w:rsidRDefault="00000000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lastRenderedPageBreak/>
        <w:t>3</w:t>
      </w:r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r>
        <w:rPr>
          <w:rFonts w:ascii="Times New Roman" w:eastAsia="SimSun" w:hAnsi="Times New Roman" w:cs="Times New Roman" w:hint="eastAsia"/>
          <w:sz w:val="24"/>
          <w:szCs w:val="24"/>
        </w:rPr>
        <w:t>除去中频次最高的</w:t>
      </w:r>
      <w:r>
        <w:rPr>
          <w:rFonts w:ascii="Times New Roman" w:eastAsia="SimSun" w:hAnsi="Times New Roman" w:cs="Times New Roman"/>
          <w:sz w:val="24"/>
          <w:szCs w:val="24"/>
        </w:rPr>
        <w:t>5</w:t>
      </w:r>
      <w:r>
        <w:rPr>
          <w:rFonts w:ascii="Times New Roman" w:eastAsia="SimSun" w:hAnsi="Times New Roman" w:cs="Times New Roman"/>
          <w:sz w:val="24"/>
          <w:szCs w:val="24"/>
        </w:rPr>
        <w:t>个行业类别，绘制剩余行业的词云图</w:t>
      </w:r>
      <w:r>
        <w:rPr>
          <w:rFonts w:ascii="Times New Roman" w:eastAsia="SimSun" w:hAnsi="Times New Roman" w:cs="Times New Roman" w:hint="eastAsia"/>
          <w:sz w:val="24"/>
          <w:szCs w:val="24"/>
        </w:rPr>
        <w:t>；</w:t>
      </w:r>
    </w:p>
    <w:p w:rsidR="00143FFD" w:rsidRDefault="00000000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4</w:t>
      </w:r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r>
        <w:rPr>
          <w:rFonts w:ascii="Times New Roman" w:eastAsia="SimSun" w:hAnsi="Times New Roman" w:cs="Times New Roman" w:hint="eastAsia"/>
          <w:sz w:val="24"/>
          <w:szCs w:val="24"/>
        </w:rPr>
        <w:t>以对数平均薪资为对象，进行简单的描述分析；</w:t>
      </w:r>
    </w:p>
    <w:p w:rsidR="00143FFD" w:rsidRDefault="00000000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5</w:t>
      </w:r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r>
        <w:rPr>
          <w:rFonts w:ascii="Times New Roman" w:eastAsia="SimSun" w:hAnsi="Times New Roman" w:cs="Times New Roman" w:hint="eastAsia"/>
          <w:sz w:val="24"/>
          <w:szCs w:val="24"/>
        </w:rPr>
        <w:t>使用箱线图，探究学历对岗位薪资的影响，对结果进行解读；</w:t>
      </w:r>
    </w:p>
    <w:p w:rsidR="00143FFD" w:rsidRDefault="00000000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6</w:t>
      </w:r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r>
        <w:rPr>
          <w:rFonts w:ascii="Times New Roman" w:eastAsia="SimSun" w:hAnsi="Times New Roman" w:cs="Times New Roman" w:hint="eastAsia"/>
          <w:sz w:val="24"/>
          <w:szCs w:val="24"/>
        </w:rPr>
        <w:t>从岗位描述中提取对软件的要求，并使用箱线图展示不同软件要求对薪资的影响；提示：这些职位要求的软件不外乎</w:t>
      </w:r>
      <w:r>
        <w:rPr>
          <w:rFonts w:ascii="Times New Roman" w:eastAsia="SimSun" w:hAnsi="Times New Roman" w:cs="Times New Roman"/>
          <w:sz w:val="24"/>
          <w:szCs w:val="24"/>
        </w:rPr>
        <w:t>R</w:t>
      </w:r>
      <w:r>
        <w:rPr>
          <w:rFonts w:ascii="Times New Roman" w:eastAsia="SimSun" w:hAnsi="Times New Roman" w:cs="Times New Roman"/>
          <w:sz w:val="24"/>
          <w:szCs w:val="24"/>
        </w:rPr>
        <w:t>、</w:t>
      </w:r>
      <w:r>
        <w:rPr>
          <w:rFonts w:ascii="Times New Roman" w:eastAsia="SimSun" w:hAnsi="Times New Roman" w:cs="Times New Roman"/>
          <w:sz w:val="24"/>
          <w:szCs w:val="24"/>
        </w:rPr>
        <w:t>SPSS</w:t>
      </w:r>
      <w:r>
        <w:rPr>
          <w:rFonts w:ascii="Times New Roman" w:eastAsia="SimSun" w:hAnsi="Times New Roman" w:cs="Times New Roman"/>
          <w:sz w:val="24"/>
          <w:szCs w:val="24"/>
        </w:rPr>
        <w:t>、</w:t>
      </w:r>
      <w:r>
        <w:rPr>
          <w:rFonts w:ascii="Times New Roman" w:eastAsia="SimSun" w:hAnsi="Times New Roman" w:cs="Times New Roman"/>
          <w:sz w:val="24"/>
          <w:szCs w:val="24"/>
        </w:rPr>
        <w:t>Excel</w:t>
      </w:r>
      <w:r>
        <w:rPr>
          <w:rFonts w:ascii="Times New Roman" w:eastAsia="SimSun" w:hAnsi="Times New Roman" w:cs="Times New Roman"/>
          <w:sz w:val="24"/>
          <w:szCs w:val="24"/>
        </w:rPr>
        <w:t>、</w:t>
      </w:r>
      <w:r>
        <w:rPr>
          <w:rFonts w:ascii="Times New Roman" w:eastAsia="SimSun" w:hAnsi="Times New Roman" w:cs="Times New Roman"/>
          <w:sz w:val="24"/>
          <w:szCs w:val="24"/>
        </w:rPr>
        <w:t>Python</w:t>
      </w:r>
      <w:r>
        <w:rPr>
          <w:rFonts w:ascii="Times New Roman" w:eastAsia="SimSun" w:hAnsi="Times New Roman" w:cs="Times New Roman"/>
          <w:sz w:val="24"/>
          <w:szCs w:val="24"/>
        </w:rPr>
        <w:t>、</w:t>
      </w:r>
      <w:r>
        <w:rPr>
          <w:rFonts w:ascii="Times New Roman" w:eastAsia="SimSun" w:hAnsi="Times New Roman" w:cs="Times New Roman"/>
          <w:sz w:val="24"/>
          <w:szCs w:val="24"/>
        </w:rPr>
        <w:t>MATLAB</w:t>
      </w:r>
      <w:r>
        <w:rPr>
          <w:rFonts w:ascii="Times New Roman" w:eastAsia="SimSun" w:hAnsi="Times New Roman" w:cs="Times New Roman"/>
          <w:sz w:val="24"/>
          <w:szCs w:val="24"/>
        </w:rPr>
        <w:t>、</w:t>
      </w:r>
      <w:r>
        <w:rPr>
          <w:rFonts w:ascii="Times New Roman" w:eastAsia="SimSun" w:hAnsi="Times New Roman" w:cs="Times New Roman"/>
          <w:sz w:val="24"/>
          <w:szCs w:val="24"/>
        </w:rPr>
        <w:t>Java</w:t>
      </w:r>
      <w:r>
        <w:rPr>
          <w:rFonts w:ascii="Times New Roman" w:eastAsia="SimSun" w:hAnsi="Times New Roman" w:cs="Times New Roman"/>
          <w:sz w:val="24"/>
          <w:szCs w:val="24"/>
        </w:rPr>
        <w:t>、</w:t>
      </w:r>
      <w:r>
        <w:rPr>
          <w:rFonts w:ascii="Times New Roman" w:eastAsia="SimSun" w:hAnsi="Times New Roman" w:cs="Times New Roman"/>
          <w:sz w:val="24"/>
          <w:szCs w:val="24"/>
        </w:rPr>
        <w:t>SQL</w:t>
      </w:r>
      <w:r>
        <w:rPr>
          <w:rFonts w:ascii="Times New Roman" w:eastAsia="SimSun" w:hAnsi="Times New Roman" w:cs="Times New Roman"/>
          <w:sz w:val="24"/>
          <w:szCs w:val="24"/>
        </w:rPr>
        <w:t>、</w:t>
      </w:r>
      <w:r>
        <w:rPr>
          <w:rFonts w:ascii="Times New Roman" w:eastAsia="SimSun" w:hAnsi="Times New Roman" w:cs="Times New Roman"/>
          <w:sz w:val="24"/>
          <w:szCs w:val="24"/>
        </w:rPr>
        <w:t>SAS</w:t>
      </w:r>
      <w:r>
        <w:rPr>
          <w:rFonts w:ascii="Times New Roman" w:eastAsia="SimSun" w:hAnsi="Times New Roman" w:cs="Times New Roman"/>
          <w:sz w:val="24"/>
          <w:szCs w:val="24"/>
        </w:rPr>
        <w:t>、</w:t>
      </w:r>
      <w:r>
        <w:rPr>
          <w:rFonts w:ascii="Times New Roman" w:eastAsia="SimSun" w:hAnsi="Times New Roman" w:cs="Times New Roman"/>
          <w:sz w:val="24"/>
          <w:szCs w:val="24"/>
        </w:rPr>
        <w:t>Stata</w:t>
      </w:r>
      <w:r>
        <w:rPr>
          <w:rFonts w:ascii="Times New Roman" w:eastAsia="SimSun" w:hAnsi="Times New Roman" w:cs="Times New Roman"/>
          <w:sz w:val="24"/>
          <w:szCs w:val="24"/>
        </w:rPr>
        <w:t>、</w:t>
      </w:r>
      <w:r>
        <w:rPr>
          <w:rFonts w:ascii="Times New Roman" w:eastAsia="SimSun" w:hAnsi="Times New Roman" w:cs="Times New Roman"/>
          <w:sz w:val="24"/>
          <w:szCs w:val="24"/>
        </w:rPr>
        <w:t>EViews</w:t>
      </w:r>
      <w:r>
        <w:rPr>
          <w:rFonts w:ascii="Times New Roman" w:eastAsia="SimSun" w:hAnsi="Times New Roman" w:cs="Times New Roman"/>
          <w:sz w:val="24"/>
          <w:szCs w:val="24"/>
        </w:rPr>
        <w:t>、</w:t>
      </w:r>
      <w:r>
        <w:rPr>
          <w:rFonts w:ascii="Times New Roman" w:eastAsia="SimSun" w:hAnsi="Times New Roman" w:cs="Times New Roman"/>
          <w:sz w:val="24"/>
          <w:szCs w:val="24"/>
        </w:rPr>
        <w:t>Spark</w:t>
      </w:r>
      <w:r>
        <w:rPr>
          <w:rFonts w:ascii="Times New Roman" w:eastAsia="SimSun" w:hAnsi="Times New Roman" w:cs="Times New Roman"/>
          <w:sz w:val="24"/>
          <w:szCs w:val="24"/>
        </w:rPr>
        <w:t>、</w:t>
      </w:r>
      <w:r>
        <w:rPr>
          <w:rFonts w:ascii="Times New Roman" w:eastAsia="SimSun" w:hAnsi="Times New Roman" w:cs="Times New Roman"/>
          <w:sz w:val="24"/>
          <w:szCs w:val="24"/>
        </w:rPr>
        <w:t>Hadoop</w:t>
      </w:r>
      <w:r>
        <w:rPr>
          <w:rFonts w:ascii="Times New Roman" w:eastAsia="SimSun" w:hAnsi="Times New Roman" w:cs="Times New Roman"/>
          <w:sz w:val="24"/>
          <w:szCs w:val="24"/>
        </w:rPr>
        <w:t>这</w:t>
      </w:r>
      <w:r>
        <w:rPr>
          <w:rFonts w:ascii="Times New Roman" w:eastAsia="SimSun" w:hAnsi="Times New Roman" w:cs="Times New Roman"/>
          <w:sz w:val="24"/>
          <w:szCs w:val="24"/>
        </w:rPr>
        <w:t>12</w:t>
      </w:r>
      <w:r>
        <w:rPr>
          <w:rFonts w:ascii="Times New Roman" w:eastAsia="SimSun" w:hAnsi="Times New Roman" w:cs="Times New Roman"/>
          <w:sz w:val="24"/>
          <w:szCs w:val="24"/>
        </w:rPr>
        <w:t>种</w:t>
      </w:r>
      <w:r>
        <w:rPr>
          <w:rFonts w:ascii="Times New Roman" w:eastAsia="SimSun" w:hAnsi="Times New Roman" w:cs="Times New Roman" w:hint="eastAsia"/>
          <w:sz w:val="24"/>
          <w:szCs w:val="24"/>
        </w:rPr>
        <w:t>；</w:t>
      </w:r>
    </w:p>
    <w:p w:rsidR="00143FFD" w:rsidRDefault="00000000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7</w:t>
      </w:r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r>
        <w:rPr>
          <w:rFonts w:ascii="Times New Roman" w:eastAsia="SimSun" w:hAnsi="Times New Roman" w:cs="Times New Roman" w:hint="eastAsia"/>
          <w:sz w:val="24"/>
          <w:szCs w:val="24"/>
        </w:rPr>
        <w:t>以对数平均薪资为因变量，以地区、公司类别、公司规模、学历、经验要求以及</w:t>
      </w:r>
      <w:r>
        <w:rPr>
          <w:rFonts w:ascii="Times New Roman" w:eastAsia="SimSun" w:hAnsi="Times New Roman" w:cs="Times New Roman"/>
          <w:sz w:val="24"/>
          <w:szCs w:val="24"/>
        </w:rPr>
        <w:t>12</w:t>
      </w:r>
      <w:r>
        <w:rPr>
          <w:rFonts w:ascii="Times New Roman" w:eastAsia="SimSun" w:hAnsi="Times New Roman" w:cs="Times New Roman"/>
          <w:sz w:val="24"/>
          <w:szCs w:val="24"/>
        </w:rPr>
        <w:t>种软件需求为自变量，</w:t>
      </w:r>
      <w:r>
        <w:rPr>
          <w:rFonts w:ascii="Times New Roman" w:eastAsia="SimSun" w:hAnsi="Times New Roman" w:cs="Times New Roman" w:hint="eastAsia"/>
          <w:sz w:val="24"/>
          <w:szCs w:val="24"/>
        </w:rPr>
        <w:t>建立线性回归模型，</w:t>
      </w:r>
      <w:r>
        <w:rPr>
          <w:rFonts w:ascii="Times New Roman" w:eastAsia="SimSun" w:hAnsi="Times New Roman" w:cs="Times New Roman"/>
          <w:sz w:val="24"/>
          <w:szCs w:val="24"/>
        </w:rPr>
        <w:t>探求这些比变量对于薪资的影响</w:t>
      </w:r>
    </w:p>
    <w:p w:rsidR="00143FFD" w:rsidRDefault="00000000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8. </w:t>
      </w:r>
      <w:r>
        <w:rPr>
          <w:rFonts w:ascii="Times New Roman" w:eastAsia="SimSun" w:hAnsi="Times New Roman" w:cs="Times New Roman"/>
          <w:sz w:val="24"/>
          <w:szCs w:val="24"/>
        </w:rPr>
        <w:t>使用第</w:t>
      </w:r>
      <w:r>
        <w:rPr>
          <w:rFonts w:ascii="Times New Roman" w:eastAsia="SimSun" w:hAnsi="Times New Roman" w:cs="Times New Roman"/>
          <w:sz w:val="24"/>
          <w:szCs w:val="24"/>
        </w:rPr>
        <w:t>7</w:t>
      </w:r>
      <w:r>
        <w:rPr>
          <w:rFonts w:ascii="Times New Roman" w:eastAsia="SimSun" w:hAnsi="Times New Roman" w:cs="Times New Roman"/>
          <w:sz w:val="24"/>
          <w:szCs w:val="24"/>
        </w:rPr>
        <w:t>问得到的模型，进行模型预测准确度评估。需要满足以下要求：</w:t>
      </w:r>
    </w:p>
    <w:p w:rsidR="00143FFD" w:rsidRDefault="00000000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1) </w:t>
      </w:r>
      <w:r>
        <w:rPr>
          <w:rFonts w:ascii="Times New Roman" w:eastAsia="SimSun" w:hAnsi="Times New Roman" w:cs="Times New Roman"/>
          <w:sz w:val="24"/>
          <w:szCs w:val="24"/>
        </w:rPr>
        <w:t>进行</w:t>
      </w:r>
      <w:r>
        <w:rPr>
          <w:rFonts w:ascii="Times New Roman" w:eastAsia="SimSun" w:hAnsi="Times New Roman" w:cs="Times New Roman"/>
          <w:sz w:val="24"/>
          <w:szCs w:val="24"/>
        </w:rPr>
        <w:t>50</w:t>
      </w:r>
      <w:r>
        <w:rPr>
          <w:rFonts w:ascii="Times New Roman" w:eastAsia="SimSun" w:hAnsi="Times New Roman" w:cs="Times New Roman"/>
          <w:sz w:val="24"/>
          <w:szCs w:val="24"/>
        </w:rPr>
        <w:t>次重复实验；</w:t>
      </w:r>
    </w:p>
    <w:p w:rsidR="00143FFD" w:rsidRDefault="00000000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2</w:t>
      </w:r>
      <w:r>
        <w:rPr>
          <w:rFonts w:ascii="Times New Roman" w:eastAsia="SimSun" w:hAnsi="Times New Roman" w:cs="Times New Roman"/>
          <w:sz w:val="24"/>
          <w:szCs w:val="24"/>
        </w:rPr>
        <w:t>）每次实验中，对数据做五折交叉验证（请设定每次划分样本的随机数种子，便于结果验证），得到五个预测误差结果；</w:t>
      </w:r>
    </w:p>
    <w:p w:rsidR="00143FFD" w:rsidRDefault="00000000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3) </w:t>
      </w:r>
      <w:r>
        <w:rPr>
          <w:rFonts w:ascii="Times New Roman" w:eastAsia="SimSun" w:hAnsi="Times New Roman" w:cs="Times New Roman"/>
          <w:sz w:val="24"/>
          <w:szCs w:val="24"/>
        </w:rPr>
        <w:t>计算所有预测误差的均值（提示：对</w:t>
      </w:r>
      <w:r>
        <w:rPr>
          <w:rFonts w:ascii="Times New Roman" w:eastAsia="SimSun" w:hAnsi="Times New Roman" w:cs="Times New Roman"/>
          <w:sz w:val="24"/>
          <w:szCs w:val="24"/>
        </w:rPr>
        <w:t>250</w:t>
      </w:r>
      <w:r>
        <w:rPr>
          <w:rFonts w:ascii="Times New Roman" w:eastAsia="SimSun" w:hAnsi="Times New Roman" w:cs="Times New Roman"/>
          <w:sz w:val="24"/>
          <w:szCs w:val="24"/>
        </w:rPr>
        <w:t>个预测误差求平均）</w:t>
      </w:r>
    </w:p>
    <w:p w:rsidR="00143FFD" w:rsidRDefault="00000000">
      <w:pPr>
        <w:spacing w:line="360" w:lineRule="auto"/>
        <w:rPr>
          <w:rFonts w:ascii="Times New Roman" w:eastAsia="SimSun" w:hAnsi="Times New Roman" w:cs="Times New Roman" w:hint="eastAsia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（提示：对于样本量为</w:t>
      </w:r>
      <w:r>
        <w:rPr>
          <w:rFonts w:ascii="Times New Roman" w:eastAsia="SimSun" w:hAnsi="Times New Roman" w:cs="Times New Roman"/>
          <w:sz w:val="24"/>
          <w:szCs w:val="24"/>
        </w:rPr>
        <w:t>N</w:t>
      </w:r>
      <w:r>
        <w:rPr>
          <w:rFonts w:ascii="Times New Roman" w:eastAsia="SimSun" w:hAnsi="Times New Roman" w:cs="Times New Roman"/>
          <w:sz w:val="24"/>
          <w:szCs w:val="24"/>
        </w:rPr>
        <w:t>的样本，记预测值为</w:t>
      </w:r>
      <w:r w:rsidR="00E90AD5">
        <w:rPr>
          <w:rFonts w:ascii="Times New Roman" w:eastAsia="SimSun" w:hAnsi="Times New Roman" w:cs="Times New Roman" w:hint="eastAsia"/>
          <w:sz w:val="24"/>
          <w:szCs w:val="24"/>
        </w:rPr>
        <w:t> </w:t>
      </w:r>
      <m:oMath>
        <m:acc>
          <m:acc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E90AD5">
        <w:rPr>
          <w:rFonts w:ascii="Times New Roman" w:eastAsia="SimSun" w:hAnsi="Times New Roman" w:cs="Times New Roman" w:hint="eastAsia"/>
          <w:sz w:val="24"/>
          <w:szCs w:val="24"/>
        </w:rPr>
        <w:t>，真实值为</w:t>
      </w:r>
      <w:r w:rsidR="00E90AD5">
        <w:rPr>
          <w:rFonts w:ascii="Times New Roman" w:eastAsia="SimSun" w:hAnsi="Times New Roman" w:cs="Times New Roman" w:hint="eastAsia"/>
          <w:sz w:val="24"/>
          <w:szCs w:val="24"/>
        </w:rPr>
        <w:t> 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SimSun" w:hAnsi="Cambria Math" w:cs="Times New Roman"/>
            <w:sz w:val="24"/>
            <w:szCs w:val="24"/>
          </w:rPr>
          <m:t>,</m:t>
        </m:r>
        <m:r>
          <w:rPr>
            <w:rFonts w:ascii="Cambria Math" w:eastAsia="SimSun" w:hAnsi="Cambria Math" w:cs="Times New Roman"/>
            <w:sz w:val="24"/>
            <w:szCs w:val="24"/>
          </w:rPr>
          <m:t>(</m:t>
        </m:r>
        <m:r>
          <w:rPr>
            <w:rFonts w:ascii="Cambria Math" w:eastAsia="SimSun" w:hAnsi="Cambria Math" w:cs="Times New Roman"/>
            <w:sz w:val="24"/>
            <w:szCs w:val="24"/>
          </w:rPr>
          <m:t>i=1, …, N</m:t>
        </m:r>
        <m:r>
          <w:rPr>
            <w:rFonts w:ascii="Cambria Math" w:eastAsia="SimSun" w:hAnsi="Cambria Math" w:cs="Times New Roman"/>
            <w:sz w:val="24"/>
            <w:szCs w:val="24"/>
          </w:rPr>
          <m:t>)</m:t>
        </m:r>
      </m:oMath>
      <w:r w:rsidR="00E90AD5">
        <w:rPr>
          <w:rFonts w:ascii="Times New Roman" w:eastAsia="SimSun" w:hAnsi="Times New Roman" w:cs="Times New Roman" w:hint="eastAsia"/>
          <w:sz w:val="24"/>
          <w:szCs w:val="24"/>
        </w:rPr>
        <w:t>，则预测误差</w:t>
      </w:r>
      <w:r w:rsidR="00E90AD5">
        <w:rPr>
          <w:rFonts w:ascii="Times New Roman" w:eastAsia="SimSu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SimSun" w:hAnsi="Cambria Math" w:cs="Times New Roman"/>
                <w:sz w:val="24"/>
                <w:szCs w:val="24"/>
              </w:rPr>
              <m:t>-1</m:t>
            </m:r>
          </m:sup>
        </m:sSup>
        <m:nary>
          <m:naryPr>
            <m:chr m:val="∑"/>
            <m:supHide m:val="1"/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 w:hint="eastAsia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162E2E"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143FFD" w:rsidRDefault="00143FFD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sectPr w:rsidR="00143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FDB"/>
    <w:rsid w:val="FFBF8A74"/>
    <w:rsid w:val="000E39B8"/>
    <w:rsid w:val="000E7C6F"/>
    <w:rsid w:val="00143FFD"/>
    <w:rsid w:val="00162E2E"/>
    <w:rsid w:val="002D60C5"/>
    <w:rsid w:val="005C2DA1"/>
    <w:rsid w:val="00632FDB"/>
    <w:rsid w:val="0069648B"/>
    <w:rsid w:val="0084727C"/>
    <w:rsid w:val="009B4ABA"/>
    <w:rsid w:val="00A45C0A"/>
    <w:rsid w:val="00A540BD"/>
    <w:rsid w:val="00C92E36"/>
    <w:rsid w:val="00E90AD5"/>
    <w:rsid w:val="00EA5C54"/>
    <w:rsid w:val="3BFBA6E1"/>
    <w:rsid w:val="7AE8A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433235"/>
  <w14:defaultImageDpi w14:val="32767"/>
  <w15:docId w15:val="{E96FA39B-6D8E-A841-9AF1-B333CBAE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90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Yimeng</dc:creator>
  <cp:lastModifiedBy>Yimeng Ren</cp:lastModifiedBy>
  <cp:revision>9</cp:revision>
  <dcterms:created xsi:type="dcterms:W3CDTF">2020-02-10T13:14:00Z</dcterms:created>
  <dcterms:modified xsi:type="dcterms:W3CDTF">2023-09-25T09:18:00Z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1033-4.7.0.7523</vt:lpwstr>
  </property>
  <property fmtid="{D5CDD505-2E9C-101B-9397-08002B2CF9AE}" pid="3" name="ICV">
    <vt:lpwstr>6D8D8880FE70D2A9714F11651E2883EF</vt:lpwstr>
  </property>
</Properties>
</file>