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3B59" w:rsidRDefault="00B73B59" w:rsidP="00B73B59">
      <w:r>
        <w:t xml:space="preserve">1.Google studio snapshots </w:t>
      </w:r>
    </w:p>
    <w:p w:rsidR="00B73B59" w:rsidRDefault="00B73B59" w:rsidP="00B73B59">
      <w:r>
        <w:rPr>
          <w:noProof/>
        </w:rPr>
        <w:drawing>
          <wp:inline distT="0" distB="0" distL="0" distR="0" wp14:anchorId="5B9DE9FF" wp14:editId="5426D372">
            <wp:extent cx="5943600" cy="3581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59" w:rsidRDefault="00B73B59" w:rsidP="00B73B59">
      <w:r>
        <w:t>Google data studio</w:t>
      </w:r>
    </w:p>
    <w:p w:rsidR="00B73B59" w:rsidRDefault="00B73B59" w:rsidP="00B73B59">
      <w:r>
        <w:rPr>
          <w:noProof/>
        </w:rPr>
        <w:drawing>
          <wp:inline distT="0" distB="0" distL="0" distR="0" wp14:anchorId="708AA742" wp14:editId="123F8FEE">
            <wp:extent cx="5943600" cy="37630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59" w:rsidRDefault="00B73B59" w:rsidP="00B73B59">
      <w:r>
        <w:rPr>
          <w:noProof/>
        </w:rPr>
        <w:lastRenderedPageBreak/>
        <w:drawing>
          <wp:inline distT="0" distB="0" distL="0" distR="0" wp14:anchorId="2B81682B" wp14:editId="1E85F0C5">
            <wp:extent cx="5943600" cy="37090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59" w:rsidRDefault="00B73B59" w:rsidP="00B73B59"/>
    <w:p w:rsidR="00B73B59" w:rsidRDefault="00B73B59" w:rsidP="00B73B59">
      <w:r>
        <w:t>2. Installs of spark-jobs in apache airflow</w:t>
      </w:r>
    </w:p>
    <w:p w:rsidR="00B73B59" w:rsidRDefault="00B73B59" w:rsidP="00B73B59">
      <w:r>
        <w:rPr>
          <w:noProof/>
        </w:rPr>
        <w:drawing>
          <wp:inline distT="0" distB="0" distL="0" distR="0" wp14:anchorId="1372836C" wp14:editId="2B286F26">
            <wp:extent cx="5943600" cy="3727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59" w:rsidRDefault="00B73B59" w:rsidP="00B73B59">
      <w:r>
        <w:lastRenderedPageBreak/>
        <w:t>Running spark-jobs in airflow</w:t>
      </w:r>
    </w:p>
    <w:p w:rsidR="00B73B59" w:rsidRDefault="00B73B59" w:rsidP="00B73B59">
      <w:r>
        <w:rPr>
          <w:noProof/>
        </w:rPr>
        <w:drawing>
          <wp:inline distT="0" distB="0" distL="0" distR="0" wp14:anchorId="493CBF06" wp14:editId="3A792830">
            <wp:extent cx="5943600" cy="29127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59" w:rsidRDefault="00B73B59" w:rsidP="00B73B59">
      <w:r>
        <w:t xml:space="preserve">Saving </w:t>
      </w:r>
      <w:proofErr w:type="spellStart"/>
      <w:r>
        <w:t>env</w:t>
      </w:r>
      <w:proofErr w:type="spellEnd"/>
      <w:r>
        <w:t>, variables to path in (</w:t>
      </w:r>
      <w:proofErr w:type="spellStart"/>
      <w:proofErr w:type="gramStart"/>
      <w:r>
        <w:t>nano</w:t>
      </w:r>
      <w:proofErr w:type="spellEnd"/>
      <w:r>
        <w:t xml:space="preserve"> .</w:t>
      </w:r>
      <w:proofErr w:type="spellStart"/>
      <w:r>
        <w:t>bashrc</w:t>
      </w:r>
      <w:proofErr w:type="spellEnd"/>
      <w:proofErr w:type="gramEnd"/>
      <w:r>
        <w:t>) the (source .</w:t>
      </w:r>
      <w:proofErr w:type="spellStart"/>
      <w:r>
        <w:t>bashrc</w:t>
      </w:r>
      <w:proofErr w:type="spellEnd"/>
      <w:r>
        <w:t>)</w:t>
      </w:r>
    </w:p>
    <w:p w:rsidR="007E23FE" w:rsidRDefault="007E23FE">
      <w:bookmarkStart w:id="0" w:name="_GoBack"/>
      <w:bookmarkEnd w:id="0"/>
    </w:p>
    <w:sectPr w:rsidR="007E23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934"/>
    <w:rsid w:val="002F0934"/>
    <w:rsid w:val="007E23FE"/>
    <w:rsid w:val="00B73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0C30BF-D8B3-4BDB-8D6D-85D4A21D5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3B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2022-03-28T18:17:00Z</dcterms:created>
  <dcterms:modified xsi:type="dcterms:W3CDTF">2022-03-28T18:19:00Z</dcterms:modified>
</cp:coreProperties>
</file>