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1DA78F" w14:textId="570E38F4" w:rsidR="005C6371" w:rsidRPr="00787FA9" w:rsidRDefault="005C6371" w:rsidP="005C6371">
      <w:pPr>
        <w:widowControl w:val="0"/>
        <w:tabs>
          <w:tab w:val="left" w:pos="1276"/>
          <w:tab w:val="left" w:pos="1701"/>
        </w:tabs>
        <w:rPr>
          <w:rFonts w:cs="Arial"/>
          <w:szCs w:val="20"/>
          <w:lang w:val="es-PE"/>
        </w:rPr>
      </w:pPr>
    </w:p>
    <w:p w14:paraId="75C57A37" w14:textId="77777777" w:rsidR="00454F77" w:rsidRDefault="00454F77" w:rsidP="00017B45">
      <w:pPr>
        <w:contextualSpacing/>
      </w:pPr>
    </w:p>
    <w:p w14:paraId="33EE7BCE" w14:textId="4360145C" w:rsidR="00454F77" w:rsidRPr="00CB23E2" w:rsidRDefault="00454F77" w:rsidP="00454F77">
      <w:pPr>
        <w:widowControl w:val="0"/>
        <w:tabs>
          <w:tab w:val="left" w:pos="1276"/>
          <w:tab w:val="left" w:pos="1701"/>
        </w:tabs>
        <w:contextualSpacing/>
        <w:rPr>
          <w:rFonts w:cs="Arial"/>
          <w:szCs w:val="20"/>
          <w:lang w:val="es-PE"/>
        </w:rPr>
      </w:pPr>
      <w:r w:rsidRPr="00347079">
        <w:rPr>
          <w:rFonts w:cs="Arial"/>
          <w:b/>
          <w:szCs w:val="20"/>
          <w:lang w:val="es-PE"/>
        </w:rPr>
        <w:t>Tipo</w:t>
      </w:r>
      <w:r w:rsidRPr="00347079">
        <w:rPr>
          <w:rFonts w:cs="Arial"/>
          <w:b/>
          <w:szCs w:val="20"/>
          <w:lang w:val="es-PE"/>
        </w:rPr>
        <w:tab/>
      </w:r>
      <w:r w:rsidRPr="00CB23E2">
        <w:rPr>
          <w:rFonts w:cs="Arial"/>
          <w:szCs w:val="20"/>
          <w:lang w:val="es-PE"/>
        </w:rPr>
        <w:t>:</w:t>
      </w:r>
      <w:r w:rsidRPr="00CB23E2">
        <w:rPr>
          <w:rFonts w:cs="Arial"/>
          <w:szCs w:val="20"/>
          <w:lang w:val="es-PE"/>
        </w:rPr>
        <w:tab/>
      </w:r>
      <w:r w:rsidR="002B581A">
        <w:rPr>
          <w:rFonts w:cs="Arial"/>
          <w:szCs w:val="20"/>
          <w:lang w:val="es-PE"/>
        </w:rPr>
        <w:t xml:space="preserve">Guía </w:t>
      </w:r>
    </w:p>
    <w:p w14:paraId="370A075E" w14:textId="0F4610F7" w:rsidR="0031256D" w:rsidRDefault="00D34917" w:rsidP="0089377F">
      <w:pPr>
        <w:widowControl w:val="0"/>
        <w:tabs>
          <w:tab w:val="left" w:pos="1276"/>
          <w:tab w:val="left" w:pos="1701"/>
        </w:tabs>
        <w:contextualSpacing/>
        <w:rPr>
          <w:rFonts w:cs="Arial"/>
          <w:lang w:val="es-PE"/>
        </w:rPr>
      </w:pPr>
      <w:r>
        <w:rPr>
          <w:rFonts w:cs="Arial"/>
          <w:b/>
          <w:szCs w:val="20"/>
          <w:lang w:val="es-PE"/>
        </w:rPr>
        <w:t>Tema</w:t>
      </w:r>
      <w:r w:rsidR="00454F77" w:rsidRPr="00347079">
        <w:rPr>
          <w:rFonts w:cs="Arial"/>
          <w:b/>
          <w:szCs w:val="20"/>
          <w:lang w:val="es-PE"/>
        </w:rPr>
        <w:tab/>
      </w:r>
      <w:r w:rsidR="00454F77" w:rsidRPr="00CB23E2">
        <w:rPr>
          <w:rFonts w:cs="Arial"/>
          <w:szCs w:val="20"/>
          <w:lang w:val="es-PE"/>
        </w:rPr>
        <w:t>:</w:t>
      </w:r>
      <w:r w:rsidR="00454F77" w:rsidRPr="00CB23E2">
        <w:rPr>
          <w:rFonts w:cs="Arial"/>
          <w:szCs w:val="20"/>
          <w:lang w:val="es-PE"/>
        </w:rPr>
        <w:tab/>
      </w:r>
      <w:r w:rsidR="009E6C25">
        <w:rPr>
          <w:rFonts w:cs="Arial"/>
          <w:szCs w:val="20"/>
          <w:lang w:val="es-PE"/>
        </w:rPr>
        <w:t xml:space="preserve">Editando y creando un informe en </w:t>
      </w:r>
      <w:proofErr w:type="spellStart"/>
      <w:r w:rsidR="009E6C25">
        <w:rPr>
          <w:rFonts w:cs="Arial"/>
          <w:szCs w:val="20"/>
          <w:lang w:val="es-PE"/>
        </w:rPr>
        <w:t>Power</w:t>
      </w:r>
      <w:proofErr w:type="spellEnd"/>
      <w:r w:rsidR="009E6C25">
        <w:rPr>
          <w:rFonts w:cs="Arial"/>
          <w:szCs w:val="20"/>
          <w:lang w:val="es-PE"/>
        </w:rPr>
        <w:t xml:space="preserve"> BI </w:t>
      </w:r>
      <w:proofErr w:type="spellStart"/>
      <w:r w:rsidR="009E6C25">
        <w:rPr>
          <w:rFonts w:cs="Arial"/>
          <w:szCs w:val="20"/>
          <w:lang w:val="es-PE"/>
        </w:rPr>
        <w:t>Service</w:t>
      </w:r>
      <w:proofErr w:type="spellEnd"/>
      <w:r w:rsidR="009E6C25">
        <w:rPr>
          <w:rFonts w:cs="Arial"/>
          <w:szCs w:val="20"/>
          <w:lang w:val="es-PE"/>
        </w:rPr>
        <w:t>.</w:t>
      </w:r>
    </w:p>
    <w:p w14:paraId="7FE269E7" w14:textId="3CAEFC62" w:rsidR="00454F77" w:rsidRDefault="00454F77" w:rsidP="0089377F">
      <w:pPr>
        <w:widowControl w:val="0"/>
        <w:tabs>
          <w:tab w:val="left" w:pos="1276"/>
          <w:tab w:val="left" w:pos="1701"/>
        </w:tabs>
        <w:contextualSpacing/>
        <w:rPr>
          <w:rFonts w:cs="Arial"/>
          <w:szCs w:val="20"/>
          <w:lang w:val="es-PE"/>
        </w:rPr>
      </w:pPr>
      <w:r w:rsidRPr="00347079">
        <w:rPr>
          <w:rFonts w:cs="Arial"/>
          <w:b/>
          <w:szCs w:val="20"/>
          <w:lang w:val="es-PE"/>
        </w:rPr>
        <w:t>Duración</w:t>
      </w:r>
      <w:r w:rsidRPr="00347079">
        <w:rPr>
          <w:rFonts w:cs="Arial"/>
          <w:szCs w:val="20"/>
          <w:lang w:val="es-PE"/>
        </w:rPr>
        <w:tab/>
      </w:r>
      <w:r w:rsidRPr="00CB23E2">
        <w:rPr>
          <w:rFonts w:cs="Arial"/>
          <w:szCs w:val="20"/>
          <w:lang w:val="es-PE"/>
        </w:rPr>
        <w:t>:</w:t>
      </w:r>
      <w:r w:rsidRPr="00CB23E2">
        <w:rPr>
          <w:rFonts w:cs="Arial"/>
          <w:szCs w:val="20"/>
          <w:lang w:val="es-PE"/>
        </w:rPr>
        <w:tab/>
      </w:r>
      <w:r w:rsidR="00602840">
        <w:rPr>
          <w:rFonts w:cs="Arial"/>
          <w:szCs w:val="20"/>
          <w:lang w:val="es-PE"/>
        </w:rPr>
        <w:t>30 minutos</w:t>
      </w:r>
    </w:p>
    <w:p w14:paraId="5833CE7B" w14:textId="77777777" w:rsidR="002B581A" w:rsidRPr="002B581A" w:rsidRDefault="002B581A" w:rsidP="00454F77">
      <w:pPr>
        <w:widowControl w:val="0"/>
        <w:pBdr>
          <w:bottom w:val="single" w:sz="4" w:space="1" w:color="auto"/>
        </w:pBdr>
        <w:tabs>
          <w:tab w:val="left" w:pos="1276"/>
          <w:tab w:val="left" w:pos="1701"/>
        </w:tabs>
        <w:contextualSpacing/>
        <w:rPr>
          <w:rFonts w:cs="Arial"/>
          <w:sz w:val="10"/>
          <w:szCs w:val="20"/>
          <w:lang w:val="es-PE"/>
        </w:rPr>
      </w:pPr>
    </w:p>
    <w:p w14:paraId="3CC63ED5" w14:textId="77777777" w:rsidR="00C65857" w:rsidRDefault="00C65857" w:rsidP="00454F77">
      <w:pPr>
        <w:rPr>
          <w:lang w:val="es-PE"/>
        </w:rPr>
      </w:pPr>
    </w:p>
    <w:p w14:paraId="13F06735" w14:textId="77777777" w:rsidR="00454F77" w:rsidRPr="00454F77" w:rsidRDefault="00454F77" w:rsidP="008D7E7D">
      <w:pPr>
        <w:pStyle w:val="ListParagraph"/>
        <w:tabs>
          <w:tab w:val="left" w:pos="993"/>
        </w:tabs>
        <w:ind w:left="993"/>
        <w:rPr>
          <w:lang w:val="es-PE"/>
        </w:rPr>
      </w:pPr>
    </w:p>
    <w:p w14:paraId="08B407F1" w14:textId="77777777" w:rsidR="005C6371" w:rsidRDefault="005C6371" w:rsidP="00454F77">
      <w:pPr>
        <w:pStyle w:val="Heading1"/>
        <w:spacing w:before="0" w:after="0"/>
        <w:contextualSpacing/>
      </w:pPr>
      <w:r w:rsidRPr="009B3C15">
        <w:t>OBJETIVO</w:t>
      </w:r>
    </w:p>
    <w:p w14:paraId="1B1B0217" w14:textId="3E7DB484" w:rsidR="0000287A" w:rsidRDefault="000F5485" w:rsidP="000F5485">
      <w:pPr>
        <w:contextualSpacing/>
        <w:rPr>
          <w:rFonts w:cs="Arial"/>
          <w:szCs w:val="20"/>
          <w:lang w:val="es-PE"/>
        </w:rPr>
      </w:pPr>
      <w:r>
        <w:rPr>
          <w:lang w:val="es-PE"/>
        </w:rPr>
        <w:t xml:space="preserve">Conocer cómo </w:t>
      </w:r>
      <w:r w:rsidR="009E6C25">
        <w:rPr>
          <w:lang w:val="es-PE"/>
        </w:rPr>
        <w:t xml:space="preserve">editar y publicar un informe en </w:t>
      </w:r>
      <w:proofErr w:type="spellStart"/>
      <w:r w:rsidR="009E6C25">
        <w:rPr>
          <w:lang w:val="es-PE"/>
        </w:rPr>
        <w:t>Power</w:t>
      </w:r>
      <w:proofErr w:type="spellEnd"/>
      <w:r w:rsidR="009E6C25">
        <w:rPr>
          <w:lang w:val="es-PE"/>
        </w:rPr>
        <w:t xml:space="preserve"> BI Service.</w:t>
      </w:r>
      <w:bookmarkStart w:id="0" w:name="_GoBack"/>
      <w:bookmarkEnd w:id="0"/>
    </w:p>
    <w:p w14:paraId="5934C4DC" w14:textId="77777777" w:rsidR="005C6371" w:rsidRDefault="005C6371" w:rsidP="00454F77">
      <w:pPr>
        <w:pStyle w:val="Heading1"/>
        <w:spacing w:before="0" w:after="0"/>
        <w:contextualSpacing/>
      </w:pPr>
      <w:r w:rsidRPr="0006660F">
        <w:t>REQUISITOS</w:t>
      </w:r>
    </w:p>
    <w:p w14:paraId="587114BF" w14:textId="77777777" w:rsidR="00454F77" w:rsidRPr="00454F77" w:rsidRDefault="00454F77" w:rsidP="00454F77">
      <w:pPr>
        <w:rPr>
          <w:lang w:val="es-PE"/>
        </w:rPr>
      </w:pPr>
    </w:p>
    <w:p w14:paraId="03F9DE0B" w14:textId="77777777" w:rsidR="00B36007" w:rsidRDefault="00B36007" w:rsidP="00B36007">
      <w:pPr>
        <w:ind w:firstLine="425"/>
        <w:contextualSpacing/>
      </w:pPr>
      <w:r>
        <w:t>Los siguientes elementos son necesarios para la realización del laboratorio:</w:t>
      </w:r>
    </w:p>
    <w:p w14:paraId="23C81175" w14:textId="77777777" w:rsidR="00B36007" w:rsidRDefault="00B36007" w:rsidP="00B36007">
      <w:pPr>
        <w:ind w:firstLine="425"/>
        <w:contextualSpacing/>
      </w:pPr>
    </w:p>
    <w:p w14:paraId="7616810E" w14:textId="12825FD3" w:rsidR="00A400A9" w:rsidRDefault="003E6933" w:rsidP="00B94A8F">
      <w:pPr>
        <w:pStyle w:val="ListParagraph"/>
        <w:numPr>
          <w:ilvl w:val="0"/>
          <w:numId w:val="30"/>
        </w:numPr>
        <w:tabs>
          <w:tab w:val="left" w:pos="355"/>
        </w:tabs>
        <w:ind w:right="213"/>
        <w:contextualSpacing/>
        <w:jc w:val="left"/>
        <w:rPr>
          <w:rFonts w:cs="Arial"/>
          <w:snapToGrid w:val="0"/>
          <w:color w:val="000000"/>
          <w:szCs w:val="18"/>
          <w:lang w:val="es-ES_tradnl"/>
        </w:rPr>
      </w:pPr>
      <w:r>
        <w:rPr>
          <w:rFonts w:cs="Arial"/>
          <w:snapToGrid w:val="0"/>
          <w:color w:val="000000"/>
          <w:szCs w:val="18"/>
          <w:lang w:val="es-ES_tradnl"/>
        </w:rPr>
        <w:t>Haber realizado el ejercicio 2.1.</w:t>
      </w:r>
    </w:p>
    <w:p w14:paraId="2EA2DC19" w14:textId="012B1241" w:rsidR="00A429D5" w:rsidRDefault="00A429D5" w:rsidP="00B94A8F">
      <w:pPr>
        <w:pStyle w:val="ListParagraph"/>
        <w:numPr>
          <w:ilvl w:val="0"/>
          <w:numId w:val="30"/>
        </w:numPr>
        <w:tabs>
          <w:tab w:val="left" w:pos="355"/>
        </w:tabs>
        <w:ind w:right="213"/>
        <w:contextualSpacing/>
        <w:jc w:val="left"/>
        <w:rPr>
          <w:rFonts w:cs="Arial"/>
          <w:snapToGrid w:val="0"/>
          <w:color w:val="000000"/>
          <w:szCs w:val="18"/>
          <w:lang w:val="es-ES_tradnl"/>
        </w:rPr>
      </w:pPr>
      <w:r>
        <w:rPr>
          <w:rFonts w:cs="Arial"/>
          <w:snapToGrid w:val="0"/>
          <w:color w:val="000000"/>
          <w:szCs w:val="18"/>
          <w:lang w:val="es-ES_tradnl"/>
        </w:rPr>
        <w:t xml:space="preserve">Poder acceder sin inconvenientes a su cuenta de </w:t>
      </w:r>
      <w:proofErr w:type="spellStart"/>
      <w:r>
        <w:rPr>
          <w:rFonts w:cs="Arial"/>
          <w:snapToGrid w:val="0"/>
          <w:color w:val="000000"/>
          <w:szCs w:val="18"/>
          <w:lang w:val="es-ES_tradnl"/>
        </w:rPr>
        <w:t>Power</w:t>
      </w:r>
      <w:proofErr w:type="spellEnd"/>
      <w:r>
        <w:rPr>
          <w:rFonts w:cs="Arial"/>
          <w:snapToGrid w:val="0"/>
          <w:color w:val="000000"/>
          <w:szCs w:val="18"/>
          <w:lang w:val="es-ES_tradnl"/>
        </w:rPr>
        <w:t xml:space="preserve"> BI.</w:t>
      </w:r>
    </w:p>
    <w:p w14:paraId="0F8E5D8D" w14:textId="2C772A27" w:rsidR="00347079" w:rsidRDefault="00347079" w:rsidP="00FE4E8F">
      <w:pPr>
        <w:pStyle w:val="Normal-parrafo"/>
        <w:ind w:left="0"/>
        <w:contextualSpacing/>
      </w:pPr>
    </w:p>
    <w:p w14:paraId="2E10272E" w14:textId="4B667275" w:rsidR="005C6371" w:rsidRDefault="005C6371" w:rsidP="00454F77">
      <w:pPr>
        <w:pStyle w:val="Heading1"/>
        <w:spacing w:before="0" w:after="0"/>
        <w:contextualSpacing/>
      </w:pPr>
      <w:r>
        <w:t>EJECUCIÓN DEL</w:t>
      </w:r>
      <w:r w:rsidR="00147EA1">
        <w:t xml:space="preserve"> EJERCICIO</w:t>
      </w:r>
    </w:p>
    <w:p w14:paraId="3441C9B9" w14:textId="26FA8F64" w:rsidR="004E3DFD" w:rsidRPr="004E3DFD" w:rsidRDefault="004E3DFD" w:rsidP="004E3DFD">
      <w:pPr>
        <w:jc w:val="left"/>
        <w:rPr>
          <w:b/>
          <w:lang w:val="es-PE"/>
        </w:rPr>
      </w:pPr>
      <w:r>
        <w:rPr>
          <w:b/>
          <w:lang w:val="es-PE"/>
        </w:rPr>
        <w:t xml:space="preserve">        </w:t>
      </w:r>
      <w:r w:rsidRPr="004E3DFD">
        <w:rPr>
          <w:b/>
          <w:lang w:val="es-PE"/>
        </w:rPr>
        <w:t>EDITAR UN INFORME</w:t>
      </w:r>
    </w:p>
    <w:p w14:paraId="49142F41" w14:textId="77777777" w:rsidR="00F358C6" w:rsidRDefault="00F358C6" w:rsidP="00F358C6">
      <w:pPr>
        <w:pStyle w:val="Heading3"/>
        <w:numPr>
          <w:ilvl w:val="0"/>
          <w:numId w:val="0"/>
        </w:numPr>
        <w:tabs>
          <w:tab w:val="left" w:pos="851"/>
        </w:tabs>
        <w:spacing w:before="0" w:after="0"/>
        <w:ind w:left="851"/>
        <w:rPr>
          <w:b w:val="0"/>
        </w:rPr>
      </w:pPr>
    </w:p>
    <w:p w14:paraId="1DC52DEA" w14:textId="2531E628" w:rsidR="001C4423" w:rsidRDefault="00FE4E8F" w:rsidP="003702B3">
      <w:pPr>
        <w:pStyle w:val="ListParagraph"/>
        <w:numPr>
          <w:ilvl w:val="0"/>
          <w:numId w:val="5"/>
        </w:numPr>
        <w:spacing w:line="259" w:lineRule="auto"/>
        <w:ind w:left="709" w:hanging="283"/>
        <w:jc w:val="left"/>
        <w:rPr>
          <w:b/>
          <w:sz w:val="22"/>
          <w:lang w:val="es-PE"/>
        </w:rPr>
      </w:pPr>
      <w:r>
        <w:rPr>
          <w:b/>
          <w:sz w:val="22"/>
          <w:lang w:val="es-PE"/>
        </w:rPr>
        <w:t>Ejercicio 2.1</w:t>
      </w:r>
      <w:r w:rsidR="003702B3">
        <w:rPr>
          <w:b/>
          <w:sz w:val="22"/>
          <w:lang w:val="es-PE"/>
        </w:rPr>
        <w:t>:</w:t>
      </w:r>
      <w:r w:rsidR="000650A6">
        <w:rPr>
          <w:b/>
          <w:sz w:val="22"/>
          <w:lang w:val="es-PE"/>
        </w:rPr>
        <w:t xml:space="preserve"> Creación y Edición de informes en Power BI Service</w:t>
      </w:r>
      <w:r>
        <w:rPr>
          <w:b/>
          <w:sz w:val="22"/>
          <w:lang w:val="es-PE"/>
        </w:rPr>
        <w:t>.</w:t>
      </w:r>
    </w:p>
    <w:p w14:paraId="12A6FD41" w14:textId="692481F7" w:rsidR="00E618BB" w:rsidRDefault="00E618BB" w:rsidP="00E618BB">
      <w:pPr>
        <w:pStyle w:val="ListParagraph"/>
        <w:spacing w:line="259" w:lineRule="auto"/>
        <w:ind w:left="709"/>
        <w:jc w:val="left"/>
        <w:rPr>
          <w:b/>
          <w:sz w:val="22"/>
          <w:lang w:val="es-PE"/>
        </w:rPr>
      </w:pPr>
    </w:p>
    <w:p w14:paraId="389ABED7" w14:textId="4AF45556" w:rsidR="00E618BB" w:rsidRPr="00E618BB" w:rsidRDefault="00E618BB" w:rsidP="00E618BB">
      <w:pPr>
        <w:pStyle w:val="ListParagraph"/>
        <w:spacing w:line="259" w:lineRule="auto"/>
        <w:ind w:left="709"/>
        <w:jc w:val="left"/>
        <w:rPr>
          <w:sz w:val="22"/>
          <w:lang w:val="es-PE"/>
        </w:rPr>
      </w:pPr>
      <w:r>
        <w:rPr>
          <w:sz w:val="22"/>
          <w:lang w:val="es-PE"/>
        </w:rPr>
        <w:t>En e</w:t>
      </w:r>
      <w:r w:rsidR="00FE4E8F">
        <w:rPr>
          <w:sz w:val="22"/>
          <w:lang w:val="es-PE"/>
        </w:rPr>
        <w:t xml:space="preserve">l siguiente ejercicio </w:t>
      </w:r>
      <w:r w:rsidR="003E6933">
        <w:rPr>
          <w:sz w:val="22"/>
          <w:lang w:val="es-PE"/>
        </w:rPr>
        <w:t>editaremos el informe publicado en el ejercicio anterior; y a partir del conjunto de datos subido, crearemos un informe.</w:t>
      </w:r>
    </w:p>
    <w:p w14:paraId="7318B0FD" w14:textId="27501A55" w:rsidR="003702B3" w:rsidRDefault="003702B3" w:rsidP="003702B3">
      <w:pPr>
        <w:pStyle w:val="ListParagraph"/>
        <w:spacing w:line="259" w:lineRule="auto"/>
        <w:ind w:left="709"/>
        <w:jc w:val="left"/>
        <w:rPr>
          <w:b/>
          <w:sz w:val="22"/>
          <w:lang w:val="es-PE"/>
        </w:rPr>
      </w:pPr>
    </w:p>
    <w:p w14:paraId="385FE557" w14:textId="7887A044" w:rsidR="003702B3" w:rsidRDefault="00A429D5" w:rsidP="00A429D5">
      <w:pPr>
        <w:pStyle w:val="ListParagraph"/>
        <w:numPr>
          <w:ilvl w:val="0"/>
          <w:numId w:val="32"/>
        </w:numPr>
        <w:spacing w:line="259" w:lineRule="auto"/>
        <w:jc w:val="left"/>
        <w:rPr>
          <w:sz w:val="22"/>
          <w:lang w:val="es-PE"/>
        </w:rPr>
      </w:pPr>
      <w:r>
        <w:rPr>
          <w:sz w:val="22"/>
          <w:lang w:val="es-PE"/>
        </w:rPr>
        <w:t>En la parte superior de nuestro informe publicado, podremos visualizar la barra de navegación.</w:t>
      </w:r>
    </w:p>
    <w:p w14:paraId="061C44B2" w14:textId="1544C0D8" w:rsidR="00A429D5" w:rsidRPr="00A429D5" w:rsidRDefault="00A429D5" w:rsidP="00A429D5">
      <w:pPr>
        <w:spacing w:line="259" w:lineRule="auto"/>
        <w:jc w:val="center"/>
        <w:rPr>
          <w:sz w:val="22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09A6D432" wp14:editId="60273EB4">
            <wp:extent cx="490537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74EF" w14:textId="1FABC94F" w:rsidR="00A429D5" w:rsidRPr="00A429D5" w:rsidRDefault="0074005F" w:rsidP="0074005F">
      <w:pPr>
        <w:pStyle w:val="ListParagraph"/>
        <w:numPr>
          <w:ilvl w:val="0"/>
          <w:numId w:val="32"/>
        </w:numPr>
        <w:spacing w:line="259" w:lineRule="auto"/>
        <w:jc w:val="left"/>
        <w:rPr>
          <w:sz w:val="22"/>
          <w:lang w:val="es-PE"/>
        </w:rPr>
      </w:pPr>
      <w:r>
        <w:rPr>
          <w:sz w:val="22"/>
          <w:lang w:val="es-PE"/>
        </w:rPr>
        <w:t>Para editar nuestro informe, seleccionamos la opción “Editar Informe”</w:t>
      </w:r>
      <w:r w:rsidR="00A7313C">
        <w:rPr>
          <w:sz w:val="22"/>
          <w:lang w:val="es-PE"/>
        </w:rPr>
        <w:t>.</w:t>
      </w:r>
    </w:p>
    <w:p w14:paraId="1D506AAC" w14:textId="42F14884" w:rsidR="001C4423" w:rsidRDefault="001C4423" w:rsidP="00DD3A16">
      <w:pPr>
        <w:spacing w:line="259" w:lineRule="auto"/>
        <w:ind w:left="1163" w:right="725"/>
        <w:jc w:val="center"/>
      </w:pPr>
    </w:p>
    <w:p w14:paraId="3E1A4348" w14:textId="4E0EA2AE" w:rsidR="00126973" w:rsidRDefault="00A7313C" w:rsidP="00126973">
      <w:pPr>
        <w:pStyle w:val="ListParagraph"/>
        <w:spacing w:line="259" w:lineRule="auto"/>
        <w:ind w:left="1069" w:right="725"/>
        <w:jc w:val="center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8C60B6" wp14:editId="50D3A610">
                <wp:simplePos x="0" y="0"/>
                <wp:positionH relativeFrom="column">
                  <wp:posOffset>848361</wp:posOffset>
                </wp:positionH>
                <wp:positionV relativeFrom="paragraph">
                  <wp:posOffset>558800</wp:posOffset>
                </wp:positionV>
                <wp:extent cx="703866" cy="210646"/>
                <wp:effectExtent l="19050" t="171450" r="0" b="20891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1460">
                          <a:off x="0" y="0"/>
                          <a:ext cx="703866" cy="21064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D006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66.8pt;margin-top:44pt;width:55.4pt;height:16.6pt;rotation:-2226629fd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" adj="18368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PE" w:eastAsia="es-PE"/>
        </w:rPr>
        <w:drawing>
          <wp:anchor distT="0" distB="0" distL="114300" distR="114300" simplePos="0" relativeHeight="251654144" behindDoc="0" locked="0" layoutInCell="1" allowOverlap="1" wp14:anchorId="1799A37E" wp14:editId="62968BDA">
            <wp:simplePos x="0" y="0"/>
            <wp:positionH relativeFrom="column">
              <wp:posOffset>243840</wp:posOffset>
            </wp:positionH>
            <wp:positionV relativeFrom="paragraph">
              <wp:posOffset>158115</wp:posOffset>
            </wp:positionV>
            <wp:extent cx="4905375" cy="4762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D27F98" w14:textId="56DBEC8C" w:rsidR="00126973" w:rsidRDefault="00126973" w:rsidP="00A7313C">
      <w:pPr>
        <w:pStyle w:val="ListParagraph"/>
        <w:spacing w:line="259" w:lineRule="auto"/>
        <w:ind w:left="1069" w:right="725"/>
        <w:jc w:val="center"/>
      </w:pPr>
    </w:p>
    <w:p w14:paraId="021010B6" w14:textId="5B9CCAEA" w:rsidR="009B1E04" w:rsidRDefault="009B1E04" w:rsidP="009B1E04">
      <w:pPr>
        <w:pStyle w:val="ListParagraph"/>
        <w:spacing w:line="259" w:lineRule="auto"/>
        <w:ind w:left="1069" w:right="725"/>
        <w:jc w:val="center"/>
      </w:pPr>
    </w:p>
    <w:p w14:paraId="362A7BF9" w14:textId="440F6827" w:rsidR="004A6833" w:rsidRDefault="004A6833" w:rsidP="004A6833">
      <w:pPr>
        <w:pStyle w:val="ListParagraph"/>
        <w:spacing w:line="259" w:lineRule="auto"/>
        <w:ind w:left="1069" w:right="725"/>
        <w:jc w:val="center"/>
      </w:pPr>
    </w:p>
    <w:p w14:paraId="1E1B7C1B" w14:textId="6806F351" w:rsidR="00A7313C" w:rsidRDefault="00A7313C" w:rsidP="004A6833">
      <w:pPr>
        <w:pStyle w:val="ListParagraph"/>
        <w:spacing w:line="259" w:lineRule="auto"/>
        <w:ind w:left="1069" w:right="725"/>
        <w:jc w:val="center"/>
      </w:pPr>
    </w:p>
    <w:p w14:paraId="6DB146A9" w14:textId="0C79A81C" w:rsidR="00A7313C" w:rsidRDefault="00A7313C" w:rsidP="00A7313C">
      <w:pPr>
        <w:pStyle w:val="ListParagraph"/>
        <w:numPr>
          <w:ilvl w:val="0"/>
          <w:numId w:val="32"/>
        </w:numPr>
        <w:spacing w:line="259" w:lineRule="auto"/>
        <w:ind w:right="725"/>
        <w:jc w:val="left"/>
      </w:pPr>
      <w:r>
        <w:t>Una vez seleccionada la opción, se habilitarán los cuadros de visualizaciones y el de campos.</w:t>
      </w:r>
    </w:p>
    <w:p w14:paraId="3232E7E1" w14:textId="759A334F" w:rsidR="00A7313C" w:rsidRDefault="00015D23" w:rsidP="00015D23">
      <w:pPr>
        <w:pStyle w:val="ListParagraph"/>
        <w:spacing w:line="259" w:lineRule="auto"/>
        <w:ind w:left="720" w:right="725"/>
        <w:jc w:val="center"/>
      </w:pPr>
      <w:r>
        <w:rPr>
          <w:noProof/>
          <w:lang w:val="es-PE" w:eastAsia="es-PE"/>
        </w:rPr>
        <w:drawing>
          <wp:inline distT="0" distB="0" distL="0" distR="0" wp14:anchorId="37AF5BCE" wp14:editId="44801472">
            <wp:extent cx="2104390" cy="1819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007"/>
                    <a:stretch/>
                  </pic:blipFill>
                  <pic:spPr bwMode="auto">
                    <a:xfrm>
                      <a:off x="0" y="0"/>
                      <a:ext cx="2107822" cy="1822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E8537" w14:textId="1FB3B828" w:rsidR="003027A0" w:rsidRDefault="003027A0" w:rsidP="003027A0">
      <w:pPr>
        <w:pStyle w:val="ListParagraph"/>
        <w:spacing w:line="259" w:lineRule="auto"/>
        <w:ind w:left="1069" w:right="725"/>
        <w:jc w:val="left"/>
      </w:pPr>
    </w:p>
    <w:p w14:paraId="54E0CBC3" w14:textId="11FF3A31" w:rsidR="000C2508" w:rsidRDefault="000C2508" w:rsidP="003027A0">
      <w:pPr>
        <w:spacing w:line="259" w:lineRule="auto"/>
        <w:ind w:right="725"/>
        <w:jc w:val="left"/>
      </w:pPr>
    </w:p>
    <w:p w14:paraId="064E9351" w14:textId="5CDF59FF" w:rsidR="003027A0" w:rsidRDefault="003027A0" w:rsidP="003027A0">
      <w:pPr>
        <w:pStyle w:val="ListParagraph"/>
        <w:spacing w:line="259" w:lineRule="auto"/>
        <w:ind w:left="1069" w:right="725"/>
        <w:jc w:val="left"/>
      </w:pPr>
    </w:p>
    <w:p w14:paraId="40B678C6" w14:textId="512D04F3" w:rsidR="003027A0" w:rsidRDefault="00015D23" w:rsidP="00015D23">
      <w:pPr>
        <w:pStyle w:val="ListParagraph"/>
        <w:numPr>
          <w:ilvl w:val="0"/>
          <w:numId w:val="32"/>
        </w:numPr>
        <w:spacing w:line="259" w:lineRule="auto"/>
        <w:ind w:right="725"/>
        <w:jc w:val="left"/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 wp14:anchorId="656C3D9F" wp14:editId="009D22A0">
            <wp:simplePos x="0" y="0"/>
            <wp:positionH relativeFrom="column">
              <wp:posOffset>91440</wp:posOffset>
            </wp:positionH>
            <wp:positionV relativeFrom="paragraph">
              <wp:posOffset>300355</wp:posOffset>
            </wp:positionV>
            <wp:extent cx="5838825" cy="2623820"/>
            <wp:effectExtent l="0" t="0" r="9525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El entorno es igual al de Power BI Desktop.</w:t>
      </w:r>
    </w:p>
    <w:p w14:paraId="4723B69E" w14:textId="0717B23A" w:rsidR="00015D23" w:rsidRDefault="00015D23" w:rsidP="00015D23">
      <w:pPr>
        <w:spacing w:line="259" w:lineRule="auto"/>
        <w:ind w:right="725"/>
        <w:jc w:val="left"/>
      </w:pPr>
    </w:p>
    <w:p w14:paraId="331D03C2" w14:textId="7B25F527" w:rsidR="00015D23" w:rsidRDefault="00015D23" w:rsidP="00015D23">
      <w:pPr>
        <w:spacing w:line="259" w:lineRule="auto"/>
        <w:ind w:right="725"/>
        <w:jc w:val="left"/>
      </w:pPr>
    </w:p>
    <w:p w14:paraId="7A3AC489" w14:textId="316BF8FA" w:rsidR="00015D23" w:rsidRDefault="002E0056" w:rsidP="00015D23">
      <w:pPr>
        <w:pStyle w:val="ListParagraph"/>
        <w:numPr>
          <w:ilvl w:val="0"/>
          <w:numId w:val="32"/>
        </w:numPr>
        <w:spacing w:line="259" w:lineRule="auto"/>
        <w:ind w:right="725"/>
        <w:jc w:val="left"/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 wp14:anchorId="1B1EF473" wp14:editId="2745F2FF">
            <wp:simplePos x="0" y="0"/>
            <wp:positionH relativeFrom="column">
              <wp:posOffset>43815</wp:posOffset>
            </wp:positionH>
            <wp:positionV relativeFrom="paragraph">
              <wp:posOffset>499110</wp:posOffset>
            </wp:positionV>
            <wp:extent cx="5886450" cy="25527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BD1">
        <w:t>Eliminamos la visualización de tipo “</w:t>
      </w:r>
      <w:proofErr w:type="spellStart"/>
      <w:r w:rsidR="004C7BD1">
        <w:t>Funnel</w:t>
      </w:r>
      <w:proofErr w:type="spellEnd"/>
      <w:r w:rsidR="004C7BD1">
        <w:t>” que muestra las ventas por tipo de vehículo. Y en su lugar podemos una visualización tipo “Dona”, que muestre las ventas por Segmento.</w:t>
      </w:r>
    </w:p>
    <w:p w14:paraId="71E22231" w14:textId="5EFD8F0B" w:rsidR="002E0056" w:rsidRDefault="002E0056" w:rsidP="004C7BD1">
      <w:pPr>
        <w:spacing w:line="259" w:lineRule="auto"/>
        <w:ind w:right="725"/>
        <w:jc w:val="left"/>
      </w:pPr>
    </w:p>
    <w:p w14:paraId="6B1A57C1" w14:textId="163B54CE" w:rsidR="004C7BD1" w:rsidRDefault="004C7BD1" w:rsidP="004C7BD1">
      <w:pPr>
        <w:spacing w:line="259" w:lineRule="auto"/>
        <w:ind w:right="725"/>
        <w:jc w:val="left"/>
      </w:pPr>
    </w:p>
    <w:p w14:paraId="7D312F56" w14:textId="1B7FCE8F" w:rsidR="002E0056" w:rsidRDefault="002E0056" w:rsidP="002E0056">
      <w:pPr>
        <w:pStyle w:val="ListParagraph"/>
        <w:numPr>
          <w:ilvl w:val="0"/>
          <w:numId w:val="32"/>
        </w:numPr>
        <w:spacing w:line="259" w:lineRule="auto"/>
        <w:ind w:right="725"/>
        <w:jc w:val="left"/>
      </w:pPr>
      <w:r>
        <w:t>Para guardar los cambios, seleccionamos la opción “Guardar”.</w:t>
      </w:r>
    </w:p>
    <w:p w14:paraId="1C351746" w14:textId="1123FFE5" w:rsidR="002E0056" w:rsidRDefault="002E0056" w:rsidP="002E0056">
      <w:pPr>
        <w:pStyle w:val="ListParagraph"/>
        <w:spacing w:line="259" w:lineRule="auto"/>
        <w:ind w:left="720" w:right="725"/>
        <w:jc w:val="left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B5718" wp14:editId="4187F42F">
                <wp:simplePos x="0" y="0"/>
                <wp:positionH relativeFrom="column">
                  <wp:posOffset>3381743</wp:posOffset>
                </wp:positionH>
                <wp:positionV relativeFrom="paragraph">
                  <wp:posOffset>998765</wp:posOffset>
                </wp:positionV>
                <wp:extent cx="1912138" cy="323442"/>
                <wp:effectExtent l="356235" t="0" r="406400" b="0"/>
                <wp:wrapNone/>
                <wp:docPr id="9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89570">
                          <a:off x="0" y="0"/>
                          <a:ext cx="1912138" cy="323442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3D2F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9" o:spid="_x0000_s1026" type="#_x0000_t66" style="position:absolute;margin-left:266.3pt;margin-top:78.65pt;width:150.55pt;height:25.45pt;rotation:3920768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" adj="1827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05EB2828" wp14:editId="17AF825C">
            <wp:extent cx="5314950" cy="10706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2699" cy="107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678F" w14:textId="10EEBD6E" w:rsidR="002E0056" w:rsidRDefault="002E0056" w:rsidP="004C7BD1">
      <w:pPr>
        <w:spacing w:line="259" w:lineRule="auto"/>
        <w:ind w:right="725"/>
        <w:jc w:val="left"/>
      </w:pPr>
    </w:p>
    <w:p w14:paraId="31E5EEB1" w14:textId="5D02CBF3" w:rsidR="002E0056" w:rsidRDefault="002E0056" w:rsidP="004C7BD1">
      <w:pPr>
        <w:spacing w:line="259" w:lineRule="auto"/>
        <w:ind w:right="725"/>
        <w:jc w:val="left"/>
      </w:pPr>
    </w:p>
    <w:p w14:paraId="4F570656" w14:textId="589B0202" w:rsidR="002E0056" w:rsidRDefault="002E0056" w:rsidP="004C7BD1">
      <w:pPr>
        <w:spacing w:line="259" w:lineRule="auto"/>
        <w:ind w:right="725"/>
        <w:jc w:val="left"/>
      </w:pPr>
    </w:p>
    <w:p w14:paraId="7211BF78" w14:textId="02D9E56A" w:rsidR="002E0056" w:rsidRDefault="002E0056" w:rsidP="004C7BD1">
      <w:pPr>
        <w:spacing w:line="259" w:lineRule="auto"/>
        <w:ind w:right="725"/>
        <w:jc w:val="left"/>
      </w:pPr>
    </w:p>
    <w:p w14:paraId="1A4DBE43" w14:textId="23483E05" w:rsidR="002E0056" w:rsidRDefault="002E0056" w:rsidP="004C7BD1">
      <w:pPr>
        <w:spacing w:line="259" w:lineRule="auto"/>
        <w:ind w:right="725"/>
        <w:jc w:val="left"/>
        <w:rPr>
          <w:b/>
        </w:rPr>
      </w:pPr>
      <w:r w:rsidRPr="002E0056">
        <w:rPr>
          <w:b/>
        </w:rPr>
        <w:lastRenderedPageBreak/>
        <w:t>CREAR UN INFORME</w:t>
      </w:r>
    </w:p>
    <w:p w14:paraId="31FB3215" w14:textId="0CBD21D4" w:rsidR="002E0056" w:rsidRDefault="002E0056" w:rsidP="004C7BD1">
      <w:pPr>
        <w:spacing w:line="259" w:lineRule="auto"/>
        <w:ind w:right="725"/>
        <w:jc w:val="left"/>
        <w:rPr>
          <w:b/>
        </w:rPr>
      </w:pPr>
    </w:p>
    <w:p w14:paraId="4EC77F75" w14:textId="7BB93CF4" w:rsidR="002E0056" w:rsidRDefault="00430279" w:rsidP="00430279">
      <w:pPr>
        <w:pStyle w:val="ListParagraph"/>
        <w:numPr>
          <w:ilvl w:val="0"/>
          <w:numId w:val="34"/>
        </w:numPr>
        <w:spacing w:line="259" w:lineRule="auto"/>
        <w:ind w:right="725"/>
        <w:jc w:val="left"/>
      </w:pPr>
      <w:r w:rsidRPr="00430279">
        <w:t>Para crear nuestro informe en Power BI Desktop, nos ubicamos en “My Workspace” que es donde publicamos nuestro informe y donde se encuentra nuestro conjunto de datos.</w:t>
      </w:r>
    </w:p>
    <w:p w14:paraId="0C6466F6" w14:textId="15230AE3" w:rsidR="00430279" w:rsidRPr="00430279" w:rsidRDefault="00430279" w:rsidP="00430279">
      <w:pPr>
        <w:pStyle w:val="ListParagraph"/>
        <w:spacing w:line="259" w:lineRule="auto"/>
        <w:ind w:left="1080" w:right="725"/>
        <w:jc w:val="center"/>
      </w:pPr>
      <w:r>
        <w:rPr>
          <w:noProof/>
          <w:lang w:val="es-PE" w:eastAsia="es-PE"/>
        </w:rPr>
        <w:drawing>
          <wp:inline distT="0" distB="0" distL="0" distR="0" wp14:anchorId="7C657210" wp14:editId="4328C5F5">
            <wp:extent cx="1762125" cy="53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657D" w14:textId="4B7F5127" w:rsidR="00430279" w:rsidRPr="00430279" w:rsidRDefault="00430279" w:rsidP="00430279">
      <w:pPr>
        <w:pStyle w:val="ListParagraph"/>
        <w:numPr>
          <w:ilvl w:val="0"/>
          <w:numId w:val="34"/>
        </w:numPr>
        <w:spacing w:line="259" w:lineRule="auto"/>
        <w:ind w:right="725"/>
        <w:jc w:val="left"/>
      </w:pPr>
      <w:r w:rsidRPr="00430279">
        <w:rPr>
          <w:noProof/>
          <w:lang w:val="es-PE" w:eastAsia="es-PE"/>
        </w:rPr>
        <w:drawing>
          <wp:anchor distT="0" distB="0" distL="114300" distR="114300" simplePos="0" relativeHeight="251662336" behindDoc="0" locked="0" layoutInCell="1" allowOverlap="1" wp14:anchorId="219A9E07" wp14:editId="0E3F2D3C">
            <wp:simplePos x="0" y="0"/>
            <wp:positionH relativeFrom="column">
              <wp:posOffset>291465</wp:posOffset>
            </wp:positionH>
            <wp:positionV relativeFrom="paragraph">
              <wp:posOffset>386715</wp:posOffset>
            </wp:positionV>
            <wp:extent cx="4954818" cy="250507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818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0279">
        <w:t>Podremos visualizar los elementos que ten</w:t>
      </w:r>
      <w:r>
        <w:t>emos en nuestra área de trabajo(Paneles, Informes, Libros, Conjunto de Datos).</w:t>
      </w:r>
    </w:p>
    <w:p w14:paraId="0AE2EDB0" w14:textId="7AD870D9" w:rsidR="00430279" w:rsidRPr="002E0056" w:rsidRDefault="00430279" w:rsidP="00430279">
      <w:pPr>
        <w:pStyle w:val="ListParagraph"/>
        <w:spacing w:line="259" w:lineRule="auto"/>
        <w:ind w:left="1080" w:right="725"/>
        <w:jc w:val="left"/>
        <w:rPr>
          <w:b/>
        </w:rPr>
      </w:pPr>
    </w:p>
    <w:p w14:paraId="1FE9A90D" w14:textId="7C9170A6" w:rsidR="004C7BD1" w:rsidRDefault="007427B3" w:rsidP="00430279">
      <w:pPr>
        <w:pStyle w:val="ListParagraph"/>
        <w:numPr>
          <w:ilvl w:val="0"/>
          <w:numId w:val="34"/>
        </w:numPr>
        <w:spacing w:line="259" w:lineRule="auto"/>
        <w:ind w:right="725"/>
        <w:jc w:val="left"/>
      </w:pPr>
      <w:r>
        <w:t>Nos ubicamos en la pestaña informe</w:t>
      </w:r>
      <w:r w:rsidR="00E81712">
        <w:t>s.</w:t>
      </w:r>
    </w:p>
    <w:p w14:paraId="19AFC78D" w14:textId="77777777" w:rsidR="00E81712" w:rsidRDefault="00E81712" w:rsidP="00E81712">
      <w:pPr>
        <w:pStyle w:val="ListParagraph"/>
      </w:pPr>
    </w:p>
    <w:p w14:paraId="29757254" w14:textId="5FCB3B64" w:rsidR="00E81712" w:rsidRDefault="00E81712" w:rsidP="00E81712">
      <w:pPr>
        <w:pStyle w:val="ListParagraph"/>
        <w:spacing w:line="259" w:lineRule="auto"/>
        <w:ind w:left="1080" w:right="725"/>
        <w:jc w:val="center"/>
      </w:pPr>
      <w:r>
        <w:rPr>
          <w:noProof/>
          <w:lang w:val="es-PE" w:eastAsia="es-PE"/>
        </w:rPr>
        <w:drawing>
          <wp:inline distT="0" distB="0" distL="0" distR="0" wp14:anchorId="12B261F1" wp14:editId="28B7197C">
            <wp:extent cx="3476625" cy="609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EDDA" w14:textId="77777777" w:rsidR="004C7BD1" w:rsidRDefault="004C7BD1" w:rsidP="004C7BD1">
      <w:pPr>
        <w:spacing w:line="259" w:lineRule="auto"/>
        <w:ind w:right="725"/>
        <w:jc w:val="left"/>
      </w:pPr>
    </w:p>
    <w:p w14:paraId="117A63CD" w14:textId="19D55A1B" w:rsidR="004C7BD1" w:rsidRDefault="004C7BD1" w:rsidP="004C7BD1">
      <w:pPr>
        <w:spacing w:line="259" w:lineRule="auto"/>
        <w:ind w:right="725"/>
        <w:jc w:val="left"/>
      </w:pPr>
    </w:p>
    <w:p w14:paraId="5F4C7BD3" w14:textId="0968A7BF" w:rsidR="004C7BD1" w:rsidRDefault="00E81712" w:rsidP="00E81712">
      <w:pPr>
        <w:pStyle w:val="ListParagraph"/>
        <w:numPr>
          <w:ilvl w:val="0"/>
          <w:numId w:val="34"/>
        </w:numPr>
        <w:spacing w:line="259" w:lineRule="auto"/>
        <w:ind w:right="725"/>
        <w:jc w:val="left"/>
      </w:pPr>
      <w:r>
        <w:t>Veremos todos los informes que tenemos en esta área de trabajo.</w:t>
      </w:r>
    </w:p>
    <w:p w14:paraId="0EF8043C" w14:textId="5B5FD288" w:rsidR="00E81712" w:rsidRDefault="00E81712" w:rsidP="00E81712">
      <w:pPr>
        <w:pStyle w:val="ListParagraph"/>
        <w:spacing w:line="259" w:lineRule="auto"/>
        <w:ind w:left="1080" w:right="725"/>
        <w:jc w:val="left"/>
      </w:pPr>
      <w:r>
        <w:rPr>
          <w:noProof/>
          <w:lang w:val="es-PE" w:eastAsia="es-PE"/>
        </w:rPr>
        <w:drawing>
          <wp:inline distT="0" distB="0" distL="0" distR="0" wp14:anchorId="74F3376D" wp14:editId="135976DA">
            <wp:extent cx="4738115" cy="243840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8971" cy="243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96C8" w14:textId="559E4C7A" w:rsidR="00E81712" w:rsidRDefault="00E81712" w:rsidP="00E81712">
      <w:pPr>
        <w:pStyle w:val="ListParagraph"/>
        <w:spacing w:line="259" w:lineRule="auto"/>
        <w:ind w:left="1080" w:right="725"/>
        <w:jc w:val="left"/>
      </w:pPr>
    </w:p>
    <w:p w14:paraId="34E8BC70" w14:textId="5F91DF8A" w:rsidR="00E81712" w:rsidRDefault="00E81712" w:rsidP="00E81712">
      <w:pPr>
        <w:pStyle w:val="ListParagraph"/>
        <w:spacing w:line="259" w:lineRule="auto"/>
        <w:ind w:left="1080" w:right="725"/>
        <w:jc w:val="left"/>
      </w:pPr>
    </w:p>
    <w:p w14:paraId="7A399C94" w14:textId="0F38C5BE" w:rsidR="00E81712" w:rsidRDefault="00E81712" w:rsidP="00E81712">
      <w:pPr>
        <w:pStyle w:val="ListParagraph"/>
        <w:spacing w:line="259" w:lineRule="auto"/>
        <w:ind w:left="1080" w:right="725"/>
        <w:jc w:val="left"/>
      </w:pPr>
    </w:p>
    <w:p w14:paraId="1006B3C3" w14:textId="4287A75E" w:rsidR="00E81712" w:rsidRDefault="00E81712" w:rsidP="00E81712">
      <w:pPr>
        <w:pStyle w:val="ListParagraph"/>
        <w:numPr>
          <w:ilvl w:val="0"/>
          <w:numId w:val="34"/>
        </w:numPr>
        <w:spacing w:line="259" w:lineRule="auto"/>
        <w:ind w:right="725"/>
        <w:jc w:val="left"/>
      </w:pPr>
      <w:r>
        <w:lastRenderedPageBreak/>
        <w:t>Para crear un nuevo informe seleccionamos la opción “CREAR”.</w:t>
      </w:r>
    </w:p>
    <w:p w14:paraId="692C90DF" w14:textId="05DC6AA1" w:rsidR="00E81712" w:rsidRDefault="00E81712" w:rsidP="00E81712">
      <w:pPr>
        <w:pStyle w:val="ListParagraph"/>
        <w:spacing w:line="259" w:lineRule="auto"/>
        <w:ind w:left="1080" w:right="725"/>
        <w:jc w:val="center"/>
      </w:pPr>
      <w:r>
        <w:rPr>
          <w:noProof/>
          <w:lang w:val="es-PE" w:eastAsia="es-PE"/>
        </w:rPr>
        <w:drawing>
          <wp:inline distT="0" distB="0" distL="0" distR="0" wp14:anchorId="4DCEC636" wp14:editId="6A3143A3">
            <wp:extent cx="1276350" cy="657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5C1B" w14:textId="3378DA9C" w:rsidR="00E81712" w:rsidRDefault="00E81712" w:rsidP="00E81712">
      <w:pPr>
        <w:pStyle w:val="ListParagraph"/>
        <w:spacing w:line="259" w:lineRule="auto"/>
        <w:ind w:left="1080" w:right="725"/>
        <w:jc w:val="center"/>
      </w:pPr>
    </w:p>
    <w:p w14:paraId="3E675D00" w14:textId="36D27BA3" w:rsidR="00E81712" w:rsidRDefault="00E81712" w:rsidP="00E81712">
      <w:pPr>
        <w:pStyle w:val="ListParagraph"/>
        <w:numPr>
          <w:ilvl w:val="0"/>
          <w:numId w:val="34"/>
        </w:numPr>
        <w:spacing w:line="259" w:lineRule="auto"/>
        <w:ind w:right="725"/>
        <w:jc w:val="left"/>
      </w:pPr>
      <w:r>
        <w:t>Cuando se desplieguen las opciones, elegir “Informe”.</w:t>
      </w:r>
    </w:p>
    <w:p w14:paraId="43DDF741" w14:textId="77777777" w:rsidR="00E81712" w:rsidRDefault="00E81712" w:rsidP="00E81712">
      <w:pPr>
        <w:pStyle w:val="ListParagraph"/>
        <w:spacing w:line="259" w:lineRule="auto"/>
        <w:ind w:left="1080" w:right="725"/>
        <w:jc w:val="left"/>
      </w:pPr>
    </w:p>
    <w:p w14:paraId="621C07E9" w14:textId="648F275B" w:rsidR="00E81712" w:rsidRDefault="00E81712" w:rsidP="00E81712">
      <w:pPr>
        <w:pStyle w:val="ListParagraph"/>
        <w:spacing w:line="259" w:lineRule="auto"/>
        <w:ind w:left="1080" w:right="725"/>
        <w:jc w:val="center"/>
      </w:pPr>
      <w:r>
        <w:rPr>
          <w:noProof/>
          <w:lang w:val="es-PE" w:eastAsia="es-PE"/>
        </w:rPr>
        <w:drawing>
          <wp:inline distT="0" distB="0" distL="0" distR="0" wp14:anchorId="62E5A7F9" wp14:editId="7EFCB820">
            <wp:extent cx="2933700" cy="3465401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79699" b="57349"/>
                    <a:stretch/>
                  </pic:blipFill>
                  <pic:spPr bwMode="auto">
                    <a:xfrm>
                      <a:off x="0" y="0"/>
                      <a:ext cx="2938135" cy="347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51096" w14:textId="79029208" w:rsidR="00E81712" w:rsidRDefault="00E81712" w:rsidP="00E81712">
      <w:pPr>
        <w:pStyle w:val="ListParagraph"/>
        <w:spacing w:line="259" w:lineRule="auto"/>
        <w:ind w:left="1080" w:right="725"/>
        <w:jc w:val="left"/>
      </w:pPr>
    </w:p>
    <w:p w14:paraId="72A93829" w14:textId="60DC7574" w:rsidR="00E46AFF" w:rsidRDefault="00E46AFF" w:rsidP="00E81712">
      <w:pPr>
        <w:pStyle w:val="ListParagraph"/>
        <w:spacing w:line="259" w:lineRule="auto"/>
        <w:ind w:left="1080" w:right="725"/>
        <w:jc w:val="left"/>
      </w:pPr>
    </w:p>
    <w:p w14:paraId="0492C706" w14:textId="4430765B" w:rsidR="00E46AFF" w:rsidRDefault="00E46AFF" w:rsidP="00E46AFF">
      <w:pPr>
        <w:pStyle w:val="ListParagraph"/>
        <w:numPr>
          <w:ilvl w:val="0"/>
          <w:numId w:val="34"/>
        </w:numPr>
        <w:spacing w:line="259" w:lineRule="auto"/>
        <w:ind w:right="725"/>
        <w:jc w:val="left"/>
      </w:pPr>
      <w:r>
        <w:t xml:space="preserve">Aparecerá una ventana emergente en la cual debemos elegir un conjunto de datos  para nuestro informe. </w:t>
      </w:r>
    </w:p>
    <w:p w14:paraId="12395655" w14:textId="71F567F6" w:rsidR="00E46AFF" w:rsidRDefault="00E46AFF" w:rsidP="00E46AFF">
      <w:pPr>
        <w:pStyle w:val="ListParagraph"/>
        <w:spacing w:line="259" w:lineRule="auto"/>
        <w:ind w:left="1080" w:right="725"/>
        <w:jc w:val="left"/>
      </w:pPr>
      <w:r>
        <w:rPr>
          <w:noProof/>
          <w:lang w:val="es-PE" w:eastAsia="es-PE"/>
        </w:rPr>
        <w:drawing>
          <wp:inline distT="0" distB="0" distL="0" distR="0" wp14:anchorId="6EA23D67" wp14:editId="4030A3C1">
            <wp:extent cx="3914775" cy="3009580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1168" cy="30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4B4F" w14:textId="786DA0DD" w:rsidR="004C7BD1" w:rsidRDefault="004C7BD1" w:rsidP="004C7BD1">
      <w:pPr>
        <w:spacing w:line="259" w:lineRule="auto"/>
        <w:ind w:right="725"/>
        <w:jc w:val="left"/>
      </w:pPr>
    </w:p>
    <w:p w14:paraId="20C13AD1" w14:textId="6A9BA4C8" w:rsidR="00E46AFF" w:rsidRDefault="00E46AFF" w:rsidP="00E46AFF">
      <w:pPr>
        <w:pStyle w:val="ListParagraph"/>
        <w:numPr>
          <w:ilvl w:val="0"/>
          <w:numId w:val="34"/>
        </w:numPr>
        <w:spacing w:line="259" w:lineRule="auto"/>
        <w:ind w:right="725"/>
        <w:jc w:val="left"/>
      </w:pPr>
      <w:r>
        <w:lastRenderedPageBreak/>
        <w:t>Elegimos el conjunto de datos “Sesion2”.</w:t>
      </w:r>
    </w:p>
    <w:p w14:paraId="700D8045" w14:textId="0C8E47A3" w:rsidR="00327FB7" w:rsidRDefault="00327FB7" w:rsidP="00327FB7">
      <w:pPr>
        <w:pStyle w:val="ListParagraph"/>
        <w:spacing w:line="259" w:lineRule="auto"/>
        <w:ind w:left="1080" w:right="725"/>
        <w:jc w:val="left"/>
      </w:pPr>
      <w:r>
        <w:rPr>
          <w:noProof/>
          <w:lang w:val="es-PE" w:eastAsia="es-PE"/>
        </w:rPr>
        <w:drawing>
          <wp:inline distT="0" distB="0" distL="0" distR="0" wp14:anchorId="6B18AD0E" wp14:editId="2506EDF8">
            <wp:extent cx="4514850" cy="1828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FECC" w14:textId="387D784C" w:rsidR="00327FB7" w:rsidRDefault="00327FB7" w:rsidP="00327FB7">
      <w:pPr>
        <w:pStyle w:val="ListParagraph"/>
        <w:spacing w:line="259" w:lineRule="auto"/>
        <w:ind w:left="1080" w:right="725"/>
        <w:jc w:val="left"/>
      </w:pPr>
    </w:p>
    <w:p w14:paraId="407CC903" w14:textId="1A43C1F4" w:rsidR="00327FB7" w:rsidRDefault="0047626F" w:rsidP="00327FB7">
      <w:pPr>
        <w:pStyle w:val="ListParagraph"/>
        <w:numPr>
          <w:ilvl w:val="0"/>
          <w:numId w:val="34"/>
        </w:numPr>
        <w:spacing w:line="259" w:lineRule="auto"/>
        <w:ind w:right="725"/>
        <w:jc w:val="left"/>
      </w:pPr>
      <w:r>
        <w:t>Una vez elegida la opción, podremos visualizar el entorno de desarrollo de Power BI.</w:t>
      </w:r>
    </w:p>
    <w:p w14:paraId="3474641D" w14:textId="2A92598E" w:rsidR="0047626F" w:rsidRDefault="0047626F" w:rsidP="0047626F">
      <w:pPr>
        <w:pStyle w:val="ListParagraph"/>
        <w:spacing w:line="259" w:lineRule="auto"/>
        <w:ind w:left="1080" w:right="725"/>
        <w:jc w:val="left"/>
      </w:pPr>
      <w:r>
        <w:rPr>
          <w:noProof/>
          <w:lang w:val="es-PE" w:eastAsia="es-PE"/>
        </w:rPr>
        <w:drawing>
          <wp:inline distT="0" distB="0" distL="0" distR="0" wp14:anchorId="4DBA9933" wp14:editId="15E4082E">
            <wp:extent cx="4514850" cy="28816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71DB" w14:textId="6656AD28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263DC621" w14:textId="2AE6975D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6B49872D" w14:textId="7ED3B29E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1A785F8C" w14:textId="16F632FD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7E0EBF11" w14:textId="16C4E0FF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19F846D1" w14:textId="64C191E5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7106F374" w14:textId="32B68D3F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20557724" w14:textId="09C85DF9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66C9CE48" w14:textId="66FB7C2B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58D7598F" w14:textId="589397EB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3137EB76" w14:textId="4950E695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3FAABE5E" w14:textId="1455E6A1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3E7D7718" w14:textId="6E4EADEE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5B7377F9" w14:textId="77CE76AD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46ABC847" w14:textId="472F2854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772B04DD" w14:textId="48669722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22C0CF24" w14:textId="59D75F1C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36689681" w14:textId="6562AAD4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15406A4C" w14:textId="633AB2EF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5DEF660C" w14:textId="77777777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480D8761" w14:textId="4A0F74E5" w:rsidR="00AD2BA0" w:rsidRDefault="00AD2BA0" w:rsidP="0047626F">
      <w:pPr>
        <w:pStyle w:val="ListParagraph"/>
        <w:spacing w:line="259" w:lineRule="auto"/>
        <w:ind w:left="1080" w:right="725"/>
        <w:jc w:val="left"/>
      </w:pPr>
    </w:p>
    <w:p w14:paraId="4E045B2B" w14:textId="50AE7B6A" w:rsidR="00AD2BA0" w:rsidRDefault="00AD2BA0" w:rsidP="00AD2BA0">
      <w:pPr>
        <w:pStyle w:val="ListParagraph"/>
        <w:numPr>
          <w:ilvl w:val="0"/>
          <w:numId w:val="34"/>
        </w:numPr>
        <w:spacing w:line="259" w:lineRule="auto"/>
        <w:ind w:right="725"/>
        <w:jc w:val="left"/>
      </w:pPr>
      <w:r>
        <w:lastRenderedPageBreak/>
        <w:t>Empecemos a crear un infor</w:t>
      </w:r>
      <w:r w:rsidR="00144596">
        <w:t>me que tenga 5</w:t>
      </w:r>
      <w:r w:rsidR="00D73178">
        <w:t xml:space="preserve"> visualizaciones:</w:t>
      </w:r>
    </w:p>
    <w:p w14:paraId="5C1A3AAB" w14:textId="513E5D5B" w:rsidR="00BF3E8C" w:rsidRDefault="00BF3E8C" w:rsidP="00D73178">
      <w:pPr>
        <w:pStyle w:val="ListParagraph"/>
        <w:numPr>
          <w:ilvl w:val="0"/>
          <w:numId w:val="35"/>
        </w:numPr>
        <w:spacing w:line="259" w:lineRule="auto"/>
        <w:ind w:right="725"/>
        <w:jc w:val="left"/>
      </w:pPr>
      <w:r>
        <w:t>Un gráfico de líneas que muestre la ev</w:t>
      </w:r>
      <w:r w:rsidR="00D73178">
        <w:t>olución de las ventas por fecha.</w:t>
      </w:r>
    </w:p>
    <w:p w14:paraId="60904991" w14:textId="442905CA" w:rsidR="00DC32D2" w:rsidRDefault="00DC32D2" w:rsidP="00D73178">
      <w:pPr>
        <w:pStyle w:val="ListParagraph"/>
        <w:numPr>
          <w:ilvl w:val="0"/>
          <w:numId w:val="35"/>
        </w:numPr>
        <w:spacing w:line="259" w:lineRule="auto"/>
        <w:ind w:right="725"/>
        <w:jc w:val="left"/>
      </w:pPr>
      <w:r>
        <w:t>Un gráfico de dispersión, que compare el precio Venta Real y Precio Venta sin IGV del Canal.</w:t>
      </w:r>
    </w:p>
    <w:p w14:paraId="3808F866" w14:textId="6A348458" w:rsidR="00D73178" w:rsidRDefault="00D73178" w:rsidP="00D73178">
      <w:pPr>
        <w:pStyle w:val="ListParagraph"/>
        <w:numPr>
          <w:ilvl w:val="0"/>
          <w:numId w:val="35"/>
        </w:numPr>
        <w:spacing w:line="259" w:lineRule="auto"/>
        <w:ind w:right="725"/>
        <w:jc w:val="left"/>
      </w:pPr>
      <w:r>
        <w:t>Un gráfico de columnas que muestre un comparativo entre costo, precio venta sin IGV y Precio Venta Real.</w:t>
      </w:r>
    </w:p>
    <w:p w14:paraId="7BC6146F" w14:textId="2F0B8176" w:rsidR="00D73178" w:rsidRDefault="00D73178" w:rsidP="00D73178">
      <w:pPr>
        <w:pStyle w:val="ListParagraph"/>
        <w:numPr>
          <w:ilvl w:val="0"/>
          <w:numId w:val="35"/>
        </w:numPr>
        <w:spacing w:line="259" w:lineRule="auto"/>
        <w:ind w:right="725"/>
        <w:jc w:val="left"/>
      </w:pPr>
      <w:r>
        <w:t>Un Pie que muestre las ventas por Tipo Vehículo.</w:t>
      </w:r>
    </w:p>
    <w:p w14:paraId="3B12D9CF" w14:textId="6BA3D75D" w:rsidR="00D73178" w:rsidRDefault="00DC32D2" w:rsidP="00D73178">
      <w:pPr>
        <w:pStyle w:val="ListParagraph"/>
        <w:numPr>
          <w:ilvl w:val="0"/>
          <w:numId w:val="35"/>
        </w:numPr>
        <w:spacing w:line="259" w:lineRule="auto"/>
        <w:ind w:right="725"/>
        <w:jc w:val="left"/>
      </w:pPr>
      <w:r>
        <w:t>Un gráfico</w:t>
      </w:r>
      <w:r w:rsidR="00D73178">
        <w:t xml:space="preserve"> de área que muestre la evolución del precio venta sin igv, precio venta real y costo.</w:t>
      </w:r>
    </w:p>
    <w:p w14:paraId="0789E8C0" w14:textId="630E47F1" w:rsidR="00EB7077" w:rsidRDefault="00EB7077" w:rsidP="00D73178">
      <w:pPr>
        <w:pStyle w:val="ListParagraph"/>
        <w:numPr>
          <w:ilvl w:val="0"/>
          <w:numId w:val="35"/>
        </w:numPr>
        <w:spacing w:line="259" w:lineRule="auto"/>
        <w:ind w:right="725"/>
        <w:jc w:val="left"/>
      </w:pPr>
      <w:r>
        <w:t>Un filtro que contenga las fechas.</w:t>
      </w:r>
    </w:p>
    <w:p w14:paraId="34E57EFC" w14:textId="4501A856" w:rsidR="00A046B7" w:rsidRDefault="00A046B7" w:rsidP="00A046B7">
      <w:pPr>
        <w:spacing w:line="259" w:lineRule="auto"/>
        <w:ind w:right="725"/>
        <w:jc w:val="left"/>
      </w:pPr>
      <w:r>
        <w:t xml:space="preserve">               Adicionalmente, ponemos el siguiente título al informe “Reporte </w:t>
      </w:r>
      <w:r w:rsidR="00EB7077">
        <w:t xml:space="preserve">Comparativo”       </w:t>
      </w:r>
    </w:p>
    <w:p w14:paraId="5B4FE610" w14:textId="7262F63D" w:rsidR="00D8756F" w:rsidRDefault="00EB7077" w:rsidP="00D8756F">
      <w:pPr>
        <w:pStyle w:val="ListParagraph"/>
        <w:numPr>
          <w:ilvl w:val="0"/>
          <w:numId w:val="34"/>
        </w:numPr>
        <w:spacing w:line="259" w:lineRule="auto"/>
        <w:ind w:right="725"/>
        <w:jc w:val="left"/>
      </w:pPr>
      <w:r>
        <w:rPr>
          <w:noProof/>
          <w:lang w:val="es-PE" w:eastAsia="es-PE"/>
        </w:rPr>
        <w:drawing>
          <wp:anchor distT="0" distB="0" distL="114300" distR="114300" simplePos="0" relativeHeight="251653632" behindDoc="0" locked="0" layoutInCell="1" allowOverlap="1" wp14:anchorId="28E22D98" wp14:editId="681A9251">
            <wp:simplePos x="0" y="0"/>
            <wp:positionH relativeFrom="column">
              <wp:posOffset>272415</wp:posOffset>
            </wp:positionH>
            <wp:positionV relativeFrom="paragraph">
              <wp:posOffset>252095</wp:posOffset>
            </wp:positionV>
            <wp:extent cx="5401945" cy="3145790"/>
            <wp:effectExtent l="0" t="0" r="825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29"/>
                    <a:stretch/>
                  </pic:blipFill>
                  <pic:spPr bwMode="auto">
                    <a:xfrm>
                      <a:off x="0" y="0"/>
                      <a:ext cx="5401945" cy="314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56F">
        <w:t>El resultado debe ser el siguiente.</w:t>
      </w:r>
    </w:p>
    <w:p w14:paraId="3B7C9C12" w14:textId="0E33E263" w:rsidR="00EB7077" w:rsidRDefault="00EB7077" w:rsidP="00EB7077">
      <w:pPr>
        <w:pStyle w:val="ListParagraph"/>
        <w:spacing w:line="259" w:lineRule="auto"/>
        <w:ind w:left="1080" w:right="725"/>
        <w:jc w:val="left"/>
      </w:pPr>
    </w:p>
    <w:p w14:paraId="13501486" w14:textId="138438FD" w:rsidR="00D8756F" w:rsidRDefault="00D8756F" w:rsidP="00D8756F">
      <w:pPr>
        <w:pStyle w:val="ListParagraph"/>
        <w:spacing w:line="259" w:lineRule="auto"/>
        <w:ind w:left="1080" w:right="725"/>
        <w:jc w:val="left"/>
      </w:pPr>
    </w:p>
    <w:p w14:paraId="45754406" w14:textId="789E9322" w:rsidR="00A046B7" w:rsidRDefault="00F7477A" w:rsidP="00F7477A">
      <w:pPr>
        <w:pStyle w:val="ListParagraph"/>
        <w:numPr>
          <w:ilvl w:val="0"/>
          <w:numId w:val="34"/>
        </w:numPr>
        <w:spacing w:line="259" w:lineRule="auto"/>
        <w:ind w:right="725"/>
        <w:jc w:val="left"/>
      </w:pPr>
      <w:r>
        <w:t>Para Guardar el informe, ubicamos el icono guardar que se encuentra en la barra de navegación.</w:t>
      </w:r>
    </w:p>
    <w:p w14:paraId="767F7D3A" w14:textId="77777777" w:rsidR="00F7477A" w:rsidRDefault="00F7477A" w:rsidP="00F7477A">
      <w:pPr>
        <w:pStyle w:val="ListParagraph"/>
        <w:spacing w:line="259" w:lineRule="auto"/>
        <w:ind w:left="1080" w:right="725"/>
        <w:jc w:val="left"/>
      </w:pPr>
    </w:p>
    <w:p w14:paraId="44D300D8" w14:textId="5103C878" w:rsidR="00BF3E8C" w:rsidRDefault="00F7477A" w:rsidP="00BF3E8C">
      <w:pPr>
        <w:pStyle w:val="ListParagraph"/>
        <w:spacing w:line="259" w:lineRule="auto"/>
        <w:ind w:left="1080" w:right="725"/>
        <w:jc w:val="left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3FA7AC8" wp14:editId="5E6C23D0">
                <wp:simplePos x="0" y="0"/>
                <wp:positionH relativeFrom="column">
                  <wp:posOffset>3629025</wp:posOffset>
                </wp:positionH>
                <wp:positionV relativeFrom="paragraph">
                  <wp:posOffset>989964</wp:posOffset>
                </wp:positionV>
                <wp:extent cx="1912138" cy="323442"/>
                <wp:effectExtent l="356235" t="0" r="406400" b="0"/>
                <wp:wrapNone/>
                <wp:docPr id="14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89570">
                          <a:off x="0" y="0"/>
                          <a:ext cx="1912138" cy="323442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768A1" id="Arrow: Left 14" o:spid="_x0000_s1026" type="#_x0000_t66" style="position:absolute;margin-left:285.75pt;margin-top:77.95pt;width:150.55pt;height:25.45pt;rotation:3920768fd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" adj="1827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4C1AB5F1" wp14:editId="75A6BC19">
            <wp:extent cx="5314950" cy="107063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2699" cy="107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8198" w14:textId="31538B78" w:rsidR="00BF3E8C" w:rsidRDefault="00BF3E8C" w:rsidP="00BF3E8C">
      <w:pPr>
        <w:pStyle w:val="ListParagraph"/>
        <w:spacing w:line="259" w:lineRule="auto"/>
        <w:ind w:left="1080" w:right="725"/>
        <w:jc w:val="left"/>
      </w:pPr>
    </w:p>
    <w:p w14:paraId="482A2097" w14:textId="43B6A5CF" w:rsidR="00F7477A" w:rsidRDefault="00F7477A" w:rsidP="00F7477A">
      <w:pPr>
        <w:pStyle w:val="ListParagraph"/>
        <w:spacing w:line="259" w:lineRule="auto"/>
        <w:ind w:left="720" w:right="725"/>
        <w:jc w:val="left"/>
      </w:pPr>
    </w:p>
    <w:p w14:paraId="133113BB" w14:textId="604CAF8E" w:rsidR="00F7477A" w:rsidRDefault="00F7477A" w:rsidP="00F7477A">
      <w:pPr>
        <w:spacing w:line="259" w:lineRule="auto"/>
        <w:ind w:right="725"/>
        <w:jc w:val="left"/>
      </w:pPr>
    </w:p>
    <w:p w14:paraId="5CCE9C5D" w14:textId="4AF2038E" w:rsidR="00F7477A" w:rsidRDefault="00F7477A" w:rsidP="00F7477A">
      <w:pPr>
        <w:spacing w:line="259" w:lineRule="auto"/>
        <w:ind w:right="725"/>
        <w:jc w:val="left"/>
      </w:pPr>
    </w:p>
    <w:p w14:paraId="7D5174CC" w14:textId="694173A6" w:rsidR="00F7477A" w:rsidRDefault="00F7477A" w:rsidP="00F7477A">
      <w:pPr>
        <w:spacing w:line="259" w:lineRule="auto"/>
        <w:ind w:right="725"/>
        <w:jc w:val="left"/>
      </w:pPr>
    </w:p>
    <w:p w14:paraId="38FAAE38" w14:textId="192E8E5F" w:rsidR="00F7477A" w:rsidRDefault="00F7477A" w:rsidP="00F7477A">
      <w:pPr>
        <w:spacing w:line="259" w:lineRule="auto"/>
        <w:ind w:right="725"/>
        <w:jc w:val="left"/>
      </w:pPr>
    </w:p>
    <w:p w14:paraId="2A187FC5" w14:textId="2C3CA9A0" w:rsidR="00F7477A" w:rsidRDefault="00F7477A" w:rsidP="00F7477A">
      <w:pPr>
        <w:spacing w:line="259" w:lineRule="auto"/>
        <w:ind w:right="725"/>
        <w:jc w:val="left"/>
      </w:pPr>
    </w:p>
    <w:p w14:paraId="2E441AFE" w14:textId="05CC6123" w:rsidR="00F7477A" w:rsidRDefault="00F7477A" w:rsidP="00F7477A">
      <w:pPr>
        <w:spacing w:line="259" w:lineRule="auto"/>
        <w:ind w:right="725"/>
        <w:jc w:val="left"/>
      </w:pPr>
    </w:p>
    <w:p w14:paraId="0CB72D8C" w14:textId="751EE16C" w:rsidR="00F7477A" w:rsidRDefault="00F7477A" w:rsidP="00F7477A">
      <w:pPr>
        <w:spacing w:line="259" w:lineRule="auto"/>
        <w:ind w:right="725"/>
        <w:jc w:val="left"/>
      </w:pPr>
    </w:p>
    <w:p w14:paraId="43622F2B" w14:textId="42F936C9" w:rsidR="00F7477A" w:rsidRDefault="00F7477A" w:rsidP="00A11FF2">
      <w:pPr>
        <w:pStyle w:val="ListParagraph"/>
        <w:numPr>
          <w:ilvl w:val="0"/>
          <w:numId w:val="34"/>
        </w:numPr>
        <w:spacing w:line="259" w:lineRule="auto"/>
        <w:ind w:right="725"/>
        <w:jc w:val="left"/>
      </w:pPr>
      <w:r>
        <w:lastRenderedPageBreak/>
        <w:t>Al momento de dar “Guardar”, aparece una ventana emergente en la cual se define el nombre con que se guardara e informe en nuestra área de trabajo.</w:t>
      </w:r>
    </w:p>
    <w:p w14:paraId="4001ADC1" w14:textId="1B738B19" w:rsidR="00F7477A" w:rsidRDefault="00F7477A" w:rsidP="00F7477A">
      <w:pPr>
        <w:spacing w:line="259" w:lineRule="auto"/>
        <w:ind w:right="725"/>
        <w:jc w:val="left"/>
      </w:pPr>
    </w:p>
    <w:p w14:paraId="3AAC0A96" w14:textId="1BE4BD08" w:rsidR="00F7477A" w:rsidRDefault="00F7477A" w:rsidP="00F7477A">
      <w:pPr>
        <w:spacing w:line="259" w:lineRule="auto"/>
        <w:ind w:right="725"/>
        <w:jc w:val="left"/>
      </w:pPr>
      <w:r>
        <w:rPr>
          <w:noProof/>
          <w:lang w:val="es-PE" w:eastAsia="es-PE"/>
        </w:rPr>
        <w:drawing>
          <wp:anchor distT="0" distB="0" distL="114300" distR="114300" simplePos="0" relativeHeight="251658752" behindDoc="0" locked="0" layoutInCell="1" allowOverlap="1" wp14:anchorId="2191BBB0" wp14:editId="188B0D9C">
            <wp:simplePos x="0" y="0"/>
            <wp:positionH relativeFrom="column">
              <wp:posOffset>158115</wp:posOffset>
            </wp:positionH>
            <wp:positionV relativeFrom="paragraph">
              <wp:posOffset>265430</wp:posOffset>
            </wp:positionV>
            <wp:extent cx="5401945" cy="1406525"/>
            <wp:effectExtent l="0" t="0" r="8255" b="317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76C93" w14:textId="3570BBEE" w:rsidR="00E46AFF" w:rsidRDefault="00E46AFF" w:rsidP="00E46AFF">
      <w:pPr>
        <w:pStyle w:val="ListParagraph"/>
        <w:spacing w:line="259" w:lineRule="auto"/>
        <w:ind w:left="1080" w:right="725"/>
        <w:jc w:val="left"/>
      </w:pPr>
    </w:p>
    <w:p w14:paraId="2D7F611E" w14:textId="7D1E9128" w:rsidR="00E46AFF" w:rsidRDefault="00E46AFF" w:rsidP="004C7BD1">
      <w:pPr>
        <w:spacing w:line="259" w:lineRule="auto"/>
        <w:ind w:right="725"/>
        <w:jc w:val="left"/>
      </w:pPr>
    </w:p>
    <w:p w14:paraId="515DA33E" w14:textId="76AAAAFB" w:rsidR="00015D23" w:rsidRDefault="00F7477A" w:rsidP="00F7477A">
      <w:pPr>
        <w:pStyle w:val="ListParagraph"/>
        <w:numPr>
          <w:ilvl w:val="0"/>
          <w:numId w:val="34"/>
        </w:numPr>
        <w:spacing w:line="259" w:lineRule="auto"/>
        <w:ind w:right="725"/>
        <w:jc w:val="left"/>
      </w:pPr>
      <w:r>
        <w:t>Nombramos al informe como “Comparativo” y seleccionamos “Guardar”.</w:t>
      </w:r>
      <w:r w:rsidR="00D7451D">
        <w:t xml:space="preserve"> En la parte superior aparece el mensaje indicando que el proceso terminó satisfactoriamente.</w:t>
      </w:r>
    </w:p>
    <w:p w14:paraId="19272F6D" w14:textId="0C6E629C" w:rsidR="00D7451D" w:rsidRDefault="00D7451D" w:rsidP="00D7451D">
      <w:pPr>
        <w:pStyle w:val="ListParagraph"/>
        <w:spacing w:line="259" w:lineRule="auto"/>
        <w:ind w:left="1080" w:right="725"/>
        <w:jc w:val="left"/>
      </w:pPr>
      <w:r>
        <w:rPr>
          <w:noProof/>
          <w:lang w:val="es-PE" w:eastAsia="es-PE"/>
        </w:rPr>
        <w:drawing>
          <wp:inline distT="0" distB="0" distL="0" distR="0" wp14:anchorId="57D7804E" wp14:editId="2995DD55">
            <wp:extent cx="3209925" cy="495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C53B" w14:textId="1FC25BBF" w:rsidR="00D7451D" w:rsidRDefault="00D7451D" w:rsidP="00D7451D">
      <w:pPr>
        <w:pStyle w:val="ListParagraph"/>
        <w:spacing w:line="259" w:lineRule="auto"/>
        <w:ind w:left="1080" w:right="725"/>
        <w:jc w:val="left"/>
      </w:pPr>
    </w:p>
    <w:p w14:paraId="7E4671AB" w14:textId="26DB6643" w:rsidR="00D7451D" w:rsidRDefault="00D7451D" w:rsidP="00D7451D">
      <w:pPr>
        <w:pStyle w:val="ListParagraph"/>
        <w:numPr>
          <w:ilvl w:val="0"/>
          <w:numId w:val="34"/>
        </w:numPr>
        <w:spacing w:line="259" w:lineRule="auto"/>
        <w:ind w:right="725"/>
        <w:jc w:val="left"/>
      </w:pPr>
      <w:r>
        <w:rPr>
          <w:noProof/>
          <w:lang w:val="es-PE" w:eastAsia="es-PE"/>
        </w:rPr>
        <w:drawing>
          <wp:anchor distT="0" distB="0" distL="114300" distR="114300" simplePos="0" relativeHeight="251660800" behindDoc="0" locked="0" layoutInCell="1" allowOverlap="1" wp14:anchorId="464AC03B" wp14:editId="7558E08A">
            <wp:simplePos x="0" y="0"/>
            <wp:positionH relativeFrom="column">
              <wp:posOffset>110490</wp:posOffset>
            </wp:positionH>
            <wp:positionV relativeFrom="paragraph">
              <wp:posOffset>428625</wp:posOffset>
            </wp:positionV>
            <wp:extent cx="5401945" cy="698500"/>
            <wp:effectExtent l="0" t="0" r="8255" b="635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Para ver nuestro informe, nos ubicamos en “Mi área de trabajo” en la pestaña “Informes” y podremos visualizarlo.</w:t>
      </w:r>
    </w:p>
    <w:p w14:paraId="4AC99290" w14:textId="2199DDB6" w:rsidR="00D7451D" w:rsidRDefault="00D7451D" w:rsidP="00D7451D">
      <w:pPr>
        <w:pStyle w:val="ListParagraph"/>
        <w:spacing w:line="259" w:lineRule="auto"/>
        <w:ind w:left="1080" w:right="725"/>
        <w:jc w:val="left"/>
      </w:pPr>
    </w:p>
    <w:p w14:paraId="29E892FF" w14:textId="77777777" w:rsidR="00F7477A" w:rsidRDefault="00F7477A" w:rsidP="00F7477A">
      <w:pPr>
        <w:pStyle w:val="ListParagraph"/>
        <w:spacing w:line="259" w:lineRule="auto"/>
        <w:ind w:left="1080" w:right="725"/>
        <w:jc w:val="left"/>
      </w:pPr>
    </w:p>
    <w:p w14:paraId="42039A70" w14:textId="43A66628" w:rsidR="00015D23" w:rsidRDefault="005379F9" w:rsidP="005379F9">
      <w:pPr>
        <w:pStyle w:val="ListParagraph"/>
        <w:numPr>
          <w:ilvl w:val="0"/>
          <w:numId w:val="34"/>
        </w:numPr>
        <w:spacing w:line="259" w:lineRule="auto"/>
        <w:ind w:right="725"/>
        <w:jc w:val="left"/>
      </w:pPr>
      <w:r>
        <w:t>A este informe, podemos editarlo, publicarlo en la web, y compartirlo mediante el uso de paneles que veremos en el próximo laboratorio.</w:t>
      </w:r>
    </w:p>
    <w:p w14:paraId="7469EDBD" w14:textId="59AD2387" w:rsidR="000C2508" w:rsidRDefault="000C2508" w:rsidP="000C2508">
      <w:pPr>
        <w:pStyle w:val="ListParagraph"/>
        <w:spacing w:line="259" w:lineRule="auto"/>
        <w:ind w:left="1069" w:right="725"/>
        <w:jc w:val="center"/>
      </w:pPr>
    </w:p>
    <w:p w14:paraId="08B2449A" w14:textId="07C2F28A" w:rsidR="003027A0" w:rsidRDefault="003027A0" w:rsidP="007348BA">
      <w:pPr>
        <w:pStyle w:val="ListParagraph"/>
        <w:spacing w:line="259" w:lineRule="auto"/>
        <w:ind w:left="1069" w:right="725"/>
        <w:jc w:val="left"/>
      </w:pPr>
    </w:p>
    <w:p w14:paraId="07D59E24" w14:textId="5734657C" w:rsidR="000E26E4" w:rsidRDefault="000E26E4" w:rsidP="007348BA">
      <w:pPr>
        <w:spacing w:line="259" w:lineRule="auto"/>
        <w:ind w:right="725"/>
      </w:pPr>
    </w:p>
    <w:p w14:paraId="2279AF70" w14:textId="7BE4D24C" w:rsidR="007348BA" w:rsidRDefault="007348BA" w:rsidP="007348BA">
      <w:pPr>
        <w:pStyle w:val="ListParagraph"/>
        <w:spacing w:line="259" w:lineRule="auto"/>
        <w:ind w:left="737" w:right="725"/>
        <w:jc w:val="left"/>
      </w:pPr>
    </w:p>
    <w:p w14:paraId="0903E8E2" w14:textId="00599558" w:rsidR="00917D54" w:rsidRDefault="00917D54" w:rsidP="000E26E4">
      <w:pPr>
        <w:pStyle w:val="ListParagraph"/>
        <w:spacing w:line="259" w:lineRule="auto"/>
        <w:ind w:left="737" w:right="725"/>
        <w:jc w:val="left"/>
      </w:pPr>
    </w:p>
    <w:p w14:paraId="173E5ACB" w14:textId="6B5E5916" w:rsidR="00917D54" w:rsidRDefault="00917D54" w:rsidP="000E26E4">
      <w:pPr>
        <w:pStyle w:val="ListParagraph"/>
        <w:spacing w:line="259" w:lineRule="auto"/>
        <w:ind w:left="737" w:right="725"/>
        <w:jc w:val="left"/>
      </w:pPr>
    </w:p>
    <w:p w14:paraId="3EF29013" w14:textId="3AC1BDCC" w:rsidR="00917D54" w:rsidRDefault="00917D54" w:rsidP="005E196B">
      <w:pPr>
        <w:spacing w:line="259" w:lineRule="auto"/>
        <w:ind w:right="725"/>
        <w:jc w:val="left"/>
      </w:pPr>
    </w:p>
    <w:p w14:paraId="359B17A6" w14:textId="19E6FB4C" w:rsidR="007348BA" w:rsidRDefault="007348BA" w:rsidP="005E196B">
      <w:pPr>
        <w:spacing w:line="259" w:lineRule="auto"/>
        <w:ind w:right="725"/>
        <w:jc w:val="left"/>
      </w:pPr>
    </w:p>
    <w:p w14:paraId="4D434ABB" w14:textId="2996C3A6" w:rsidR="007348BA" w:rsidRDefault="007348BA" w:rsidP="005E196B">
      <w:pPr>
        <w:spacing w:line="259" w:lineRule="auto"/>
        <w:ind w:right="725"/>
        <w:jc w:val="left"/>
      </w:pPr>
    </w:p>
    <w:p w14:paraId="17DC775F" w14:textId="7FDC3699" w:rsidR="007348BA" w:rsidRDefault="007348BA" w:rsidP="005E196B">
      <w:pPr>
        <w:spacing w:line="259" w:lineRule="auto"/>
        <w:ind w:right="725"/>
        <w:jc w:val="left"/>
      </w:pPr>
    </w:p>
    <w:p w14:paraId="3E278989" w14:textId="0DD433A6" w:rsidR="007348BA" w:rsidRDefault="007348BA" w:rsidP="005E196B">
      <w:pPr>
        <w:spacing w:line="259" w:lineRule="auto"/>
        <w:ind w:right="725"/>
        <w:jc w:val="left"/>
      </w:pPr>
    </w:p>
    <w:p w14:paraId="20CE29D8" w14:textId="20280256" w:rsidR="007348BA" w:rsidRDefault="007348BA" w:rsidP="005E196B">
      <w:pPr>
        <w:spacing w:line="259" w:lineRule="auto"/>
        <w:ind w:right="725"/>
        <w:jc w:val="left"/>
      </w:pPr>
    </w:p>
    <w:p w14:paraId="39EE5FEE" w14:textId="08E2FA44" w:rsidR="007348BA" w:rsidRDefault="007348BA" w:rsidP="005E196B">
      <w:pPr>
        <w:spacing w:line="259" w:lineRule="auto"/>
        <w:ind w:right="725"/>
        <w:jc w:val="left"/>
      </w:pPr>
    </w:p>
    <w:p w14:paraId="06A7BD27" w14:textId="6C10285A" w:rsidR="007348BA" w:rsidRDefault="007348BA" w:rsidP="005E196B">
      <w:pPr>
        <w:spacing w:line="259" w:lineRule="auto"/>
        <w:ind w:right="725"/>
        <w:jc w:val="left"/>
      </w:pPr>
    </w:p>
    <w:p w14:paraId="42E904D3" w14:textId="006ADD83" w:rsidR="007348BA" w:rsidRDefault="007348BA" w:rsidP="005E196B">
      <w:pPr>
        <w:spacing w:line="259" w:lineRule="auto"/>
        <w:ind w:right="725"/>
        <w:jc w:val="left"/>
      </w:pPr>
    </w:p>
    <w:p w14:paraId="1EC08950" w14:textId="5B6087AC" w:rsidR="007348BA" w:rsidRDefault="007348BA" w:rsidP="005E196B">
      <w:pPr>
        <w:spacing w:line="259" w:lineRule="auto"/>
        <w:ind w:right="725"/>
        <w:jc w:val="left"/>
      </w:pPr>
    </w:p>
    <w:p w14:paraId="2141AD03" w14:textId="6F970DE0" w:rsidR="007348BA" w:rsidRDefault="007348BA" w:rsidP="005E196B">
      <w:pPr>
        <w:spacing w:line="259" w:lineRule="auto"/>
        <w:ind w:right="725"/>
        <w:jc w:val="left"/>
      </w:pPr>
    </w:p>
    <w:p w14:paraId="10FC36A6" w14:textId="36C943EA" w:rsidR="007348BA" w:rsidRDefault="007348BA" w:rsidP="005E196B">
      <w:pPr>
        <w:spacing w:line="259" w:lineRule="auto"/>
        <w:ind w:right="725"/>
        <w:jc w:val="left"/>
      </w:pPr>
    </w:p>
    <w:p w14:paraId="623F3808" w14:textId="2E556472" w:rsidR="007348BA" w:rsidRDefault="007348BA" w:rsidP="005E196B">
      <w:pPr>
        <w:spacing w:line="259" w:lineRule="auto"/>
        <w:ind w:right="725"/>
        <w:jc w:val="left"/>
      </w:pPr>
    </w:p>
    <w:p w14:paraId="1CFB4594" w14:textId="6EA90246" w:rsidR="007348BA" w:rsidRDefault="007348BA" w:rsidP="005E196B">
      <w:pPr>
        <w:spacing w:line="259" w:lineRule="auto"/>
        <w:ind w:right="725"/>
        <w:jc w:val="left"/>
      </w:pPr>
    </w:p>
    <w:p w14:paraId="64C92A85" w14:textId="14710A29" w:rsidR="007348BA" w:rsidRDefault="007348BA" w:rsidP="005E196B">
      <w:pPr>
        <w:spacing w:line="259" w:lineRule="auto"/>
        <w:ind w:right="725"/>
        <w:jc w:val="left"/>
      </w:pPr>
    </w:p>
    <w:p w14:paraId="4F9F7234" w14:textId="41DC4006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3990F48E" w14:textId="7EF9AA5D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0B8EA5C4" w14:textId="77777777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37D1C607" w14:textId="02EBCFA6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6B3D1022" w14:textId="406175C8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5817A08E" w14:textId="5042E206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061B017C" w14:textId="51F92AA8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14A5F147" w14:textId="46840EC6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7159E0BF" w14:textId="20E2EED9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1CE1E2D0" w14:textId="4BEDEE75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1123AE92" w14:textId="737FC374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3558F030" w14:textId="3F0F2906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076A7FF1" w14:textId="3DA9F0DE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6F80D315" w14:textId="34B8D1E7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671F1F9C" w14:textId="13483C6C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6BB06B51" w14:textId="53BD8D2D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5753C33F" w14:textId="623017BE" w:rsidR="002E0579" w:rsidRDefault="002E0579" w:rsidP="002E0579">
      <w:pPr>
        <w:pStyle w:val="ListParagraph"/>
        <w:spacing w:line="259" w:lineRule="auto"/>
        <w:ind w:left="1069" w:right="725"/>
        <w:jc w:val="left"/>
      </w:pPr>
    </w:p>
    <w:p w14:paraId="6A0BCD41" w14:textId="77777777" w:rsidR="002E0579" w:rsidRDefault="002E0579" w:rsidP="002E0579">
      <w:pPr>
        <w:pStyle w:val="ListParagraph"/>
        <w:spacing w:line="259" w:lineRule="auto"/>
        <w:ind w:left="1069" w:right="725"/>
        <w:jc w:val="left"/>
      </w:pPr>
    </w:p>
    <w:sectPr w:rsidR="002E0579" w:rsidSect="001C4423">
      <w:headerReference w:type="default" r:id="rId26"/>
      <w:pgSz w:w="11909" w:h="16834" w:code="9"/>
      <w:pgMar w:top="1417" w:right="1701" w:bottom="1702" w:left="1701" w:header="426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06572D" w14:textId="77777777" w:rsidR="00FE77A2" w:rsidRDefault="00FE77A2">
      <w:r>
        <w:separator/>
      </w:r>
    </w:p>
  </w:endnote>
  <w:endnote w:type="continuationSeparator" w:id="0">
    <w:p w14:paraId="59CEF4E6" w14:textId="77777777" w:rsidR="00FE77A2" w:rsidRDefault="00FE7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60FC31" w14:textId="77777777" w:rsidR="00FE77A2" w:rsidRDefault="00FE77A2">
      <w:r>
        <w:separator/>
      </w:r>
    </w:p>
  </w:footnote>
  <w:footnote w:type="continuationSeparator" w:id="0">
    <w:p w14:paraId="64E6E0BA" w14:textId="77777777" w:rsidR="00FE77A2" w:rsidRDefault="00FE7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211F3" w14:textId="77777777" w:rsidR="00C01FA7" w:rsidRDefault="00C01FA7">
    <w:pPr>
      <w:pStyle w:val="Header"/>
    </w:pPr>
  </w:p>
  <w:p w14:paraId="5E478319" w14:textId="77777777" w:rsidR="00C01FA7" w:rsidRDefault="00C01FA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738"/>
    <w:multiLevelType w:val="hybridMultilevel"/>
    <w:tmpl w:val="95184EC0"/>
    <w:lvl w:ilvl="0" w:tplc="B900C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526D5B"/>
    <w:multiLevelType w:val="hybridMultilevel"/>
    <w:tmpl w:val="F856A75A"/>
    <w:lvl w:ilvl="0" w:tplc="A5FADD9A">
      <w:start w:val="1"/>
      <w:numFmt w:val="decimal"/>
      <w:lvlText w:val="%1."/>
      <w:lvlJc w:val="left"/>
      <w:pPr>
        <w:ind w:left="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D66C5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9E1C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F6318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D2FD6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6CD5D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EA9F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C45C5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72FE5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A37851"/>
    <w:multiLevelType w:val="hybridMultilevel"/>
    <w:tmpl w:val="1ADE4108"/>
    <w:lvl w:ilvl="0" w:tplc="CF22F76A">
      <w:start w:val="1"/>
      <w:numFmt w:val="bullet"/>
      <w:lvlText w:val="•"/>
      <w:lvlJc w:val="left"/>
      <w:pPr>
        <w:ind w:left="121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0F3FE3"/>
    <w:multiLevelType w:val="hybridMultilevel"/>
    <w:tmpl w:val="4E162F5A"/>
    <w:lvl w:ilvl="0" w:tplc="FEC45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C6EA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DC6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66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C7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424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05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EB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46B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025301"/>
    <w:multiLevelType w:val="hybridMultilevel"/>
    <w:tmpl w:val="0DE2DCEA"/>
    <w:lvl w:ilvl="0" w:tplc="7E5C3442">
      <w:start w:val="12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68F3E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BA24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54706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081F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ACE16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BA3ED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427AD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6863E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453443"/>
    <w:multiLevelType w:val="hybridMultilevel"/>
    <w:tmpl w:val="C3F2A6D2"/>
    <w:lvl w:ilvl="0" w:tplc="DCF2CA86">
      <w:start w:val="8"/>
      <w:numFmt w:val="decimal"/>
      <w:lvlText w:val="%1."/>
      <w:lvlJc w:val="left"/>
      <w:pPr>
        <w:ind w:left="7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A6DE3"/>
    <w:multiLevelType w:val="hybridMultilevel"/>
    <w:tmpl w:val="F0E6552A"/>
    <w:lvl w:ilvl="0" w:tplc="83A85EE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0F1C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C8841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AAAB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2CF9C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EEA0B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6E187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163F4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9EE0C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9E2421"/>
    <w:multiLevelType w:val="hybridMultilevel"/>
    <w:tmpl w:val="615EDB5E"/>
    <w:lvl w:ilvl="0" w:tplc="63BE0E1E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2C5BD0">
      <w:start w:val="1"/>
      <w:numFmt w:val="lowerLetter"/>
      <w:lvlText w:val="%2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04C8EE">
      <w:start w:val="1"/>
      <w:numFmt w:val="lowerRoman"/>
      <w:lvlText w:val="%3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7A9D20">
      <w:start w:val="1"/>
      <w:numFmt w:val="decimal"/>
      <w:lvlText w:val="%4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617E0">
      <w:start w:val="1"/>
      <w:numFmt w:val="lowerLetter"/>
      <w:lvlText w:val="%5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4A85F8">
      <w:start w:val="1"/>
      <w:numFmt w:val="lowerRoman"/>
      <w:lvlText w:val="%6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2268EE">
      <w:start w:val="1"/>
      <w:numFmt w:val="decimal"/>
      <w:lvlText w:val="%7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607B36">
      <w:start w:val="1"/>
      <w:numFmt w:val="lowerLetter"/>
      <w:lvlText w:val="%8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2CEB08">
      <w:start w:val="1"/>
      <w:numFmt w:val="lowerRoman"/>
      <w:lvlText w:val="%9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0A873E1"/>
    <w:multiLevelType w:val="hybridMultilevel"/>
    <w:tmpl w:val="8EC815B8"/>
    <w:lvl w:ilvl="0" w:tplc="B5700D94">
      <w:start w:val="1"/>
      <w:numFmt w:val="decimal"/>
      <w:lvlText w:val="%1."/>
      <w:lvlJc w:val="left"/>
      <w:pPr>
        <w:ind w:left="803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B079DD"/>
    <w:multiLevelType w:val="hybridMultilevel"/>
    <w:tmpl w:val="EF448956"/>
    <w:lvl w:ilvl="0" w:tplc="17B85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3489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EC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249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AAF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CCEA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82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A68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F8A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F603E4F"/>
    <w:multiLevelType w:val="hybridMultilevel"/>
    <w:tmpl w:val="3EF80004"/>
    <w:lvl w:ilvl="0" w:tplc="F2A8A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C3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869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AAE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090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C8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CC2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EA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24D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4203C1"/>
    <w:multiLevelType w:val="multilevel"/>
    <w:tmpl w:val="27B6E30A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5EF513C"/>
    <w:multiLevelType w:val="hybridMultilevel"/>
    <w:tmpl w:val="84E00D32"/>
    <w:lvl w:ilvl="0" w:tplc="55EA8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315AF2"/>
    <w:multiLevelType w:val="hybridMultilevel"/>
    <w:tmpl w:val="7B54B1EE"/>
    <w:lvl w:ilvl="0" w:tplc="F40E8218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997" w:hanging="360"/>
      </w:pPr>
    </w:lvl>
    <w:lvl w:ilvl="2" w:tplc="0C0A001B" w:tentative="1">
      <w:start w:val="1"/>
      <w:numFmt w:val="lowerRoman"/>
      <w:lvlText w:val="%3."/>
      <w:lvlJc w:val="right"/>
      <w:pPr>
        <w:ind w:left="1717" w:hanging="180"/>
      </w:pPr>
    </w:lvl>
    <w:lvl w:ilvl="3" w:tplc="0C0A000F" w:tentative="1">
      <w:start w:val="1"/>
      <w:numFmt w:val="decimal"/>
      <w:lvlText w:val="%4."/>
      <w:lvlJc w:val="left"/>
      <w:pPr>
        <w:ind w:left="2437" w:hanging="360"/>
      </w:pPr>
    </w:lvl>
    <w:lvl w:ilvl="4" w:tplc="0C0A0019" w:tentative="1">
      <w:start w:val="1"/>
      <w:numFmt w:val="lowerLetter"/>
      <w:lvlText w:val="%5."/>
      <w:lvlJc w:val="left"/>
      <w:pPr>
        <w:ind w:left="3157" w:hanging="360"/>
      </w:pPr>
    </w:lvl>
    <w:lvl w:ilvl="5" w:tplc="0C0A001B" w:tentative="1">
      <w:start w:val="1"/>
      <w:numFmt w:val="lowerRoman"/>
      <w:lvlText w:val="%6."/>
      <w:lvlJc w:val="right"/>
      <w:pPr>
        <w:ind w:left="3877" w:hanging="180"/>
      </w:pPr>
    </w:lvl>
    <w:lvl w:ilvl="6" w:tplc="0C0A000F" w:tentative="1">
      <w:start w:val="1"/>
      <w:numFmt w:val="decimal"/>
      <w:lvlText w:val="%7."/>
      <w:lvlJc w:val="left"/>
      <w:pPr>
        <w:ind w:left="4597" w:hanging="360"/>
      </w:pPr>
    </w:lvl>
    <w:lvl w:ilvl="7" w:tplc="0C0A0019" w:tentative="1">
      <w:start w:val="1"/>
      <w:numFmt w:val="lowerLetter"/>
      <w:lvlText w:val="%8."/>
      <w:lvlJc w:val="left"/>
      <w:pPr>
        <w:ind w:left="5317" w:hanging="360"/>
      </w:pPr>
    </w:lvl>
    <w:lvl w:ilvl="8" w:tplc="0C0A001B" w:tentative="1">
      <w:start w:val="1"/>
      <w:numFmt w:val="lowerRoman"/>
      <w:lvlText w:val="%9."/>
      <w:lvlJc w:val="right"/>
      <w:pPr>
        <w:ind w:left="6037" w:hanging="180"/>
      </w:pPr>
    </w:lvl>
  </w:abstractNum>
  <w:abstractNum w:abstractNumId="14" w15:restartNumberingAfterBreak="0">
    <w:nsid w:val="3D105101"/>
    <w:multiLevelType w:val="hybridMultilevel"/>
    <w:tmpl w:val="DABE66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192EDB"/>
    <w:multiLevelType w:val="hybridMultilevel"/>
    <w:tmpl w:val="80A6FA48"/>
    <w:lvl w:ilvl="0" w:tplc="2FD43526">
      <w:start w:val="8"/>
      <w:numFmt w:val="decimal"/>
      <w:lvlText w:val="%1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9C219C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A22E48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049FA8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E018C2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E69866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B2E72A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B42AF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FAE1BA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03E4EF4"/>
    <w:multiLevelType w:val="hybridMultilevel"/>
    <w:tmpl w:val="6FAA692A"/>
    <w:lvl w:ilvl="0" w:tplc="604A781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D2557C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0A0001">
      <w:start w:val="1"/>
      <w:numFmt w:val="bullet"/>
      <w:lvlText w:val=""/>
      <w:lvlJc w:val="left"/>
      <w:pPr>
        <w:ind w:left="1837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A02792">
      <w:start w:val="1"/>
      <w:numFmt w:val="decimal"/>
      <w:lvlText w:val="%4"/>
      <w:lvlJc w:val="left"/>
      <w:pPr>
        <w:ind w:left="2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3C870A">
      <w:start w:val="1"/>
      <w:numFmt w:val="lowerLetter"/>
      <w:lvlText w:val="%5"/>
      <w:lvlJc w:val="left"/>
      <w:pPr>
        <w:ind w:left="3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7E8A74">
      <w:start w:val="1"/>
      <w:numFmt w:val="lowerRoman"/>
      <w:lvlText w:val="%6"/>
      <w:lvlJc w:val="left"/>
      <w:pPr>
        <w:ind w:left="4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F223B8">
      <w:start w:val="1"/>
      <w:numFmt w:val="decimal"/>
      <w:lvlText w:val="%7"/>
      <w:lvlJc w:val="left"/>
      <w:pPr>
        <w:ind w:left="5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6AE03C">
      <w:start w:val="1"/>
      <w:numFmt w:val="lowerLetter"/>
      <w:lvlText w:val="%8"/>
      <w:lvlJc w:val="left"/>
      <w:pPr>
        <w:ind w:left="5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788CDE">
      <w:start w:val="1"/>
      <w:numFmt w:val="lowerRoman"/>
      <w:lvlText w:val="%9"/>
      <w:lvlJc w:val="left"/>
      <w:pPr>
        <w:ind w:left="6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844759"/>
    <w:multiLevelType w:val="hybridMultilevel"/>
    <w:tmpl w:val="BCA49636"/>
    <w:lvl w:ilvl="0" w:tplc="C1742108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A546F"/>
    <w:multiLevelType w:val="hybridMultilevel"/>
    <w:tmpl w:val="C7DA690C"/>
    <w:lvl w:ilvl="0" w:tplc="82F437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A0CF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26C1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B6FD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AA65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B05F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864D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142E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769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82E6366"/>
    <w:multiLevelType w:val="hybridMultilevel"/>
    <w:tmpl w:val="233E4256"/>
    <w:lvl w:ilvl="0" w:tplc="4D5C1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9EC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40F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E4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E2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365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2C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82E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40E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8A113C1"/>
    <w:multiLevelType w:val="hybridMultilevel"/>
    <w:tmpl w:val="2632C4B2"/>
    <w:lvl w:ilvl="0" w:tplc="2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507C7503"/>
    <w:multiLevelType w:val="hybridMultilevel"/>
    <w:tmpl w:val="B062484A"/>
    <w:lvl w:ilvl="0" w:tplc="8DB6F8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EAB15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8CEEB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284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18D1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62DE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2E84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96A6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3C7D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298452B"/>
    <w:multiLevelType w:val="hybridMultilevel"/>
    <w:tmpl w:val="6BF41128"/>
    <w:lvl w:ilvl="0" w:tplc="10CA6A12">
      <w:start w:val="1"/>
      <w:numFmt w:val="decimal"/>
      <w:lvlText w:val="%1."/>
      <w:lvlJc w:val="left"/>
      <w:pPr>
        <w:ind w:left="803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812D82"/>
    <w:multiLevelType w:val="multilevel"/>
    <w:tmpl w:val="AB346FDE"/>
    <w:styleLink w:val="Lista-simpl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57F05C4E"/>
    <w:multiLevelType w:val="hybridMultilevel"/>
    <w:tmpl w:val="C3A87854"/>
    <w:lvl w:ilvl="0" w:tplc="B336CD3E">
      <w:start w:val="1"/>
      <w:numFmt w:val="decimal"/>
      <w:lvlText w:val="%1.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CE52FC">
      <w:start w:val="1"/>
      <w:numFmt w:val="lowerLetter"/>
      <w:lvlText w:val="%2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D60778">
      <w:start w:val="1"/>
      <w:numFmt w:val="lowerRoman"/>
      <w:lvlText w:val="%3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5C3DEA">
      <w:start w:val="1"/>
      <w:numFmt w:val="decimal"/>
      <w:lvlText w:val="%4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C00F52">
      <w:start w:val="1"/>
      <w:numFmt w:val="lowerLetter"/>
      <w:lvlText w:val="%5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04497C">
      <w:start w:val="1"/>
      <w:numFmt w:val="lowerRoman"/>
      <w:lvlText w:val="%6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E8FED4">
      <w:start w:val="1"/>
      <w:numFmt w:val="decimal"/>
      <w:lvlText w:val="%7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1AF8DA">
      <w:start w:val="1"/>
      <w:numFmt w:val="lowerLetter"/>
      <w:lvlText w:val="%8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F40984">
      <w:start w:val="1"/>
      <w:numFmt w:val="lowerRoman"/>
      <w:lvlText w:val="%9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CC8339F"/>
    <w:multiLevelType w:val="hybridMultilevel"/>
    <w:tmpl w:val="FA202F9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520629"/>
    <w:multiLevelType w:val="hybridMultilevel"/>
    <w:tmpl w:val="F092D14E"/>
    <w:lvl w:ilvl="0" w:tplc="0C0A0001">
      <w:start w:val="1"/>
      <w:numFmt w:val="bullet"/>
      <w:lvlText w:val=""/>
      <w:lvlJc w:val="left"/>
      <w:pPr>
        <w:ind w:left="1028" w:hanging="360"/>
      </w:pPr>
      <w:rPr>
        <w:rFonts w:ascii="Symbol" w:hAnsi="Symbol" w:hint="default"/>
      </w:rPr>
    </w:lvl>
    <w:lvl w:ilvl="1" w:tplc="ACF47E56">
      <w:start w:val="1"/>
      <w:numFmt w:val="bullet"/>
      <w:lvlText w:val="•"/>
      <w:lvlJc w:val="left"/>
      <w:pPr>
        <w:ind w:left="174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0A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abstractNum w:abstractNumId="27" w15:restartNumberingAfterBreak="0">
    <w:nsid w:val="613A48FA"/>
    <w:multiLevelType w:val="hybridMultilevel"/>
    <w:tmpl w:val="CC36AEEE"/>
    <w:lvl w:ilvl="0" w:tplc="753A91BE">
      <w:start w:val="1"/>
      <w:numFmt w:val="decimal"/>
      <w:lvlText w:val="%1."/>
      <w:lvlJc w:val="left"/>
      <w:pPr>
        <w:ind w:left="803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B66145"/>
    <w:multiLevelType w:val="hybridMultilevel"/>
    <w:tmpl w:val="9B8E3774"/>
    <w:lvl w:ilvl="0" w:tplc="D646D390">
      <w:start w:val="1"/>
      <w:numFmt w:val="decimal"/>
      <w:lvlText w:val="%1.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28E10A">
      <w:start w:val="1"/>
      <w:numFmt w:val="lowerLetter"/>
      <w:lvlText w:val="%2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E20FD8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A6F3C6">
      <w:start w:val="1"/>
      <w:numFmt w:val="decimal"/>
      <w:lvlText w:val="%4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56BD9E">
      <w:start w:val="1"/>
      <w:numFmt w:val="lowerLetter"/>
      <w:lvlText w:val="%5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E4B7BA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405F0E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B45508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38584A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1011654"/>
    <w:multiLevelType w:val="hybridMultilevel"/>
    <w:tmpl w:val="7D2EC60C"/>
    <w:lvl w:ilvl="0" w:tplc="3984DEE6">
      <w:start w:val="1"/>
      <w:numFmt w:val="decimal"/>
      <w:lvlText w:val="%1."/>
      <w:lvlJc w:val="left"/>
      <w:pPr>
        <w:ind w:left="709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33758EF"/>
    <w:multiLevelType w:val="hybridMultilevel"/>
    <w:tmpl w:val="FEE68740"/>
    <w:lvl w:ilvl="0" w:tplc="28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1" w15:restartNumberingAfterBreak="0">
    <w:nsid w:val="756731E3"/>
    <w:multiLevelType w:val="hybridMultilevel"/>
    <w:tmpl w:val="FB8A9D2E"/>
    <w:lvl w:ilvl="0" w:tplc="604A781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D2557C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7E4912">
      <w:start w:val="1"/>
      <w:numFmt w:val="lowerRoman"/>
      <w:lvlText w:val="%3."/>
      <w:lvlJc w:val="left"/>
      <w:pPr>
        <w:ind w:left="1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A02792">
      <w:start w:val="1"/>
      <w:numFmt w:val="decimal"/>
      <w:lvlText w:val="%4"/>
      <w:lvlJc w:val="left"/>
      <w:pPr>
        <w:ind w:left="2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3C870A">
      <w:start w:val="1"/>
      <w:numFmt w:val="lowerLetter"/>
      <w:lvlText w:val="%5"/>
      <w:lvlJc w:val="left"/>
      <w:pPr>
        <w:ind w:left="3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7E8A74">
      <w:start w:val="1"/>
      <w:numFmt w:val="lowerRoman"/>
      <w:lvlText w:val="%6"/>
      <w:lvlJc w:val="left"/>
      <w:pPr>
        <w:ind w:left="4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F223B8">
      <w:start w:val="1"/>
      <w:numFmt w:val="decimal"/>
      <w:lvlText w:val="%7"/>
      <w:lvlJc w:val="left"/>
      <w:pPr>
        <w:ind w:left="5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6AE03C">
      <w:start w:val="1"/>
      <w:numFmt w:val="lowerLetter"/>
      <w:lvlText w:val="%8"/>
      <w:lvlJc w:val="left"/>
      <w:pPr>
        <w:ind w:left="5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788CDE">
      <w:start w:val="1"/>
      <w:numFmt w:val="lowerRoman"/>
      <w:lvlText w:val="%9"/>
      <w:lvlJc w:val="left"/>
      <w:pPr>
        <w:ind w:left="6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5F86EED"/>
    <w:multiLevelType w:val="hybridMultilevel"/>
    <w:tmpl w:val="70F61A56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63346C7"/>
    <w:multiLevelType w:val="multilevel"/>
    <w:tmpl w:val="E8BADD62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 w:hint="default"/>
      </w:rPr>
    </w:lvl>
    <w:lvl w:ilvl="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abstractNum w:abstractNumId="34" w15:restartNumberingAfterBreak="0">
    <w:nsid w:val="7BEE27C7"/>
    <w:multiLevelType w:val="multilevel"/>
    <w:tmpl w:val="91084BD6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num w:numId="1">
    <w:abstractNumId w:val="11"/>
  </w:num>
  <w:num w:numId="2">
    <w:abstractNumId w:val="23"/>
  </w:num>
  <w:num w:numId="3">
    <w:abstractNumId w:val="20"/>
  </w:num>
  <w:num w:numId="4">
    <w:abstractNumId w:val="34"/>
  </w:num>
  <w:num w:numId="5">
    <w:abstractNumId w:val="26"/>
  </w:num>
  <w:num w:numId="6">
    <w:abstractNumId w:val="19"/>
  </w:num>
  <w:num w:numId="7">
    <w:abstractNumId w:val="28"/>
  </w:num>
  <w:num w:numId="8">
    <w:abstractNumId w:val="13"/>
  </w:num>
  <w:num w:numId="9">
    <w:abstractNumId w:val="15"/>
  </w:num>
  <w:num w:numId="10">
    <w:abstractNumId w:val="4"/>
  </w:num>
  <w:num w:numId="11">
    <w:abstractNumId w:val="17"/>
  </w:num>
  <w:num w:numId="12">
    <w:abstractNumId w:val="5"/>
  </w:num>
  <w:num w:numId="13">
    <w:abstractNumId w:val="31"/>
  </w:num>
  <w:num w:numId="14">
    <w:abstractNumId w:val="29"/>
  </w:num>
  <w:num w:numId="15">
    <w:abstractNumId w:val="16"/>
  </w:num>
  <w:num w:numId="16">
    <w:abstractNumId w:val="2"/>
  </w:num>
  <w:num w:numId="17">
    <w:abstractNumId w:val="10"/>
  </w:num>
  <w:num w:numId="18">
    <w:abstractNumId w:val="1"/>
  </w:num>
  <w:num w:numId="19">
    <w:abstractNumId w:val="18"/>
  </w:num>
  <w:num w:numId="20">
    <w:abstractNumId w:val="24"/>
  </w:num>
  <w:num w:numId="21">
    <w:abstractNumId w:val="8"/>
  </w:num>
  <w:num w:numId="22">
    <w:abstractNumId w:val="7"/>
  </w:num>
  <w:num w:numId="23">
    <w:abstractNumId w:val="27"/>
  </w:num>
  <w:num w:numId="24">
    <w:abstractNumId w:val="6"/>
  </w:num>
  <w:num w:numId="25">
    <w:abstractNumId w:val="22"/>
  </w:num>
  <w:num w:numId="26">
    <w:abstractNumId w:val="9"/>
  </w:num>
  <w:num w:numId="27">
    <w:abstractNumId w:val="3"/>
  </w:num>
  <w:num w:numId="28">
    <w:abstractNumId w:val="21"/>
  </w:num>
  <w:num w:numId="29">
    <w:abstractNumId w:val="33"/>
  </w:num>
  <w:num w:numId="30">
    <w:abstractNumId w:val="30"/>
  </w:num>
  <w:num w:numId="31">
    <w:abstractNumId w:val="0"/>
  </w:num>
  <w:num w:numId="32">
    <w:abstractNumId w:val="25"/>
  </w:num>
  <w:num w:numId="33">
    <w:abstractNumId w:val="14"/>
  </w:num>
  <w:num w:numId="34">
    <w:abstractNumId w:val="12"/>
  </w:num>
  <w:num w:numId="35">
    <w:abstractNumId w:val="3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371"/>
    <w:rsid w:val="00000411"/>
    <w:rsid w:val="0000287A"/>
    <w:rsid w:val="00002964"/>
    <w:rsid w:val="00002CA3"/>
    <w:rsid w:val="00003481"/>
    <w:rsid w:val="00003DD8"/>
    <w:rsid w:val="00003FD8"/>
    <w:rsid w:val="00004AFD"/>
    <w:rsid w:val="000109FC"/>
    <w:rsid w:val="00011474"/>
    <w:rsid w:val="00012483"/>
    <w:rsid w:val="00012D7E"/>
    <w:rsid w:val="00014B26"/>
    <w:rsid w:val="00015D23"/>
    <w:rsid w:val="00017B45"/>
    <w:rsid w:val="000219B3"/>
    <w:rsid w:val="000302AA"/>
    <w:rsid w:val="00033AFC"/>
    <w:rsid w:val="00033F45"/>
    <w:rsid w:val="000379AA"/>
    <w:rsid w:val="00042B0C"/>
    <w:rsid w:val="0004595C"/>
    <w:rsid w:val="00052A15"/>
    <w:rsid w:val="000632AD"/>
    <w:rsid w:val="000650A6"/>
    <w:rsid w:val="0006779B"/>
    <w:rsid w:val="000677E6"/>
    <w:rsid w:val="00072D3A"/>
    <w:rsid w:val="000800B8"/>
    <w:rsid w:val="0008197B"/>
    <w:rsid w:val="000853A1"/>
    <w:rsid w:val="000910C4"/>
    <w:rsid w:val="00094E99"/>
    <w:rsid w:val="000A4E93"/>
    <w:rsid w:val="000B4CE2"/>
    <w:rsid w:val="000C0C77"/>
    <w:rsid w:val="000C2508"/>
    <w:rsid w:val="000C3F63"/>
    <w:rsid w:val="000D3887"/>
    <w:rsid w:val="000D442A"/>
    <w:rsid w:val="000E26E4"/>
    <w:rsid w:val="000E741D"/>
    <w:rsid w:val="000E7662"/>
    <w:rsid w:val="000F15DA"/>
    <w:rsid w:val="000F4790"/>
    <w:rsid w:val="000F5485"/>
    <w:rsid w:val="000F5C32"/>
    <w:rsid w:val="000F6B4A"/>
    <w:rsid w:val="00104BE9"/>
    <w:rsid w:val="00105534"/>
    <w:rsid w:val="00105BDC"/>
    <w:rsid w:val="00106938"/>
    <w:rsid w:val="001117B3"/>
    <w:rsid w:val="001140FA"/>
    <w:rsid w:val="0011515B"/>
    <w:rsid w:val="0011522D"/>
    <w:rsid w:val="001153FD"/>
    <w:rsid w:val="001168C6"/>
    <w:rsid w:val="00125FC6"/>
    <w:rsid w:val="00126973"/>
    <w:rsid w:val="00131795"/>
    <w:rsid w:val="00131887"/>
    <w:rsid w:val="00134514"/>
    <w:rsid w:val="00136218"/>
    <w:rsid w:val="0013632A"/>
    <w:rsid w:val="0014011D"/>
    <w:rsid w:val="001426A5"/>
    <w:rsid w:val="00144596"/>
    <w:rsid w:val="001467F9"/>
    <w:rsid w:val="0014760D"/>
    <w:rsid w:val="00147EA1"/>
    <w:rsid w:val="001539BF"/>
    <w:rsid w:val="00155D27"/>
    <w:rsid w:val="001562C5"/>
    <w:rsid w:val="00156B42"/>
    <w:rsid w:val="00156CCE"/>
    <w:rsid w:val="0016080C"/>
    <w:rsid w:val="00163C54"/>
    <w:rsid w:val="001640EC"/>
    <w:rsid w:val="001679C4"/>
    <w:rsid w:val="001703E4"/>
    <w:rsid w:val="00184BB8"/>
    <w:rsid w:val="00194640"/>
    <w:rsid w:val="00196852"/>
    <w:rsid w:val="00197B4B"/>
    <w:rsid w:val="001A6A3B"/>
    <w:rsid w:val="001B71C7"/>
    <w:rsid w:val="001C132B"/>
    <w:rsid w:val="001C3996"/>
    <w:rsid w:val="001C4423"/>
    <w:rsid w:val="001D1DE1"/>
    <w:rsid w:val="001D1F94"/>
    <w:rsid w:val="001D22AE"/>
    <w:rsid w:val="001D2543"/>
    <w:rsid w:val="001D2B7A"/>
    <w:rsid w:val="001D7857"/>
    <w:rsid w:val="001E0D7F"/>
    <w:rsid w:val="001F31AC"/>
    <w:rsid w:val="001F44C3"/>
    <w:rsid w:val="002019A3"/>
    <w:rsid w:val="00203E7E"/>
    <w:rsid w:val="00206DEE"/>
    <w:rsid w:val="0020749B"/>
    <w:rsid w:val="002074F1"/>
    <w:rsid w:val="002076EF"/>
    <w:rsid w:val="00210592"/>
    <w:rsid w:val="00212042"/>
    <w:rsid w:val="00212903"/>
    <w:rsid w:val="002162BC"/>
    <w:rsid w:val="0021732F"/>
    <w:rsid w:val="00221063"/>
    <w:rsid w:val="0022171D"/>
    <w:rsid w:val="00226CE2"/>
    <w:rsid w:val="0022740C"/>
    <w:rsid w:val="00231941"/>
    <w:rsid w:val="002323D1"/>
    <w:rsid w:val="00233C9E"/>
    <w:rsid w:val="00237616"/>
    <w:rsid w:val="00242F9A"/>
    <w:rsid w:val="00244BB2"/>
    <w:rsid w:val="00244DF3"/>
    <w:rsid w:val="002458FF"/>
    <w:rsid w:val="00247FEB"/>
    <w:rsid w:val="002601C4"/>
    <w:rsid w:val="00260B62"/>
    <w:rsid w:val="00261DEC"/>
    <w:rsid w:val="0026503D"/>
    <w:rsid w:val="00277073"/>
    <w:rsid w:val="00281D8A"/>
    <w:rsid w:val="0028290C"/>
    <w:rsid w:val="0029002C"/>
    <w:rsid w:val="00290358"/>
    <w:rsid w:val="00291A2A"/>
    <w:rsid w:val="00292984"/>
    <w:rsid w:val="002962E9"/>
    <w:rsid w:val="0029698E"/>
    <w:rsid w:val="002A2FB8"/>
    <w:rsid w:val="002A3887"/>
    <w:rsid w:val="002A388A"/>
    <w:rsid w:val="002B5515"/>
    <w:rsid w:val="002B581A"/>
    <w:rsid w:val="002C51C5"/>
    <w:rsid w:val="002C56E9"/>
    <w:rsid w:val="002C64A6"/>
    <w:rsid w:val="002D0737"/>
    <w:rsid w:val="002D2D7A"/>
    <w:rsid w:val="002D3A1E"/>
    <w:rsid w:val="002D7737"/>
    <w:rsid w:val="002E0056"/>
    <w:rsid w:val="002E0579"/>
    <w:rsid w:val="002F27EF"/>
    <w:rsid w:val="003026DC"/>
    <w:rsid w:val="003027A0"/>
    <w:rsid w:val="00302D53"/>
    <w:rsid w:val="00306A90"/>
    <w:rsid w:val="00307EB7"/>
    <w:rsid w:val="0031256D"/>
    <w:rsid w:val="00312D01"/>
    <w:rsid w:val="00316C3D"/>
    <w:rsid w:val="00316E68"/>
    <w:rsid w:val="00322068"/>
    <w:rsid w:val="0032271F"/>
    <w:rsid w:val="00325FDF"/>
    <w:rsid w:val="00327BD8"/>
    <w:rsid w:val="00327FB7"/>
    <w:rsid w:val="00333E63"/>
    <w:rsid w:val="00335520"/>
    <w:rsid w:val="00337119"/>
    <w:rsid w:val="0034132D"/>
    <w:rsid w:val="0034533D"/>
    <w:rsid w:val="00347079"/>
    <w:rsid w:val="00351225"/>
    <w:rsid w:val="00355E0F"/>
    <w:rsid w:val="00356C0A"/>
    <w:rsid w:val="00361231"/>
    <w:rsid w:val="00361236"/>
    <w:rsid w:val="003647CD"/>
    <w:rsid w:val="003702B3"/>
    <w:rsid w:val="003743EB"/>
    <w:rsid w:val="003831A3"/>
    <w:rsid w:val="003848F6"/>
    <w:rsid w:val="003863D8"/>
    <w:rsid w:val="00390BDD"/>
    <w:rsid w:val="00392227"/>
    <w:rsid w:val="00392DB9"/>
    <w:rsid w:val="003A172B"/>
    <w:rsid w:val="003A3ED2"/>
    <w:rsid w:val="003B3649"/>
    <w:rsid w:val="003B5237"/>
    <w:rsid w:val="003B6D4C"/>
    <w:rsid w:val="003C0C8B"/>
    <w:rsid w:val="003D486C"/>
    <w:rsid w:val="003E6933"/>
    <w:rsid w:val="003E7D9C"/>
    <w:rsid w:val="003F1BB6"/>
    <w:rsid w:val="00404A02"/>
    <w:rsid w:val="00405084"/>
    <w:rsid w:val="004103C2"/>
    <w:rsid w:val="00410C77"/>
    <w:rsid w:val="00411259"/>
    <w:rsid w:val="00417477"/>
    <w:rsid w:val="0041785B"/>
    <w:rsid w:val="00423AD2"/>
    <w:rsid w:val="004259BA"/>
    <w:rsid w:val="00427BD4"/>
    <w:rsid w:val="00430279"/>
    <w:rsid w:val="00432A7A"/>
    <w:rsid w:val="004334B1"/>
    <w:rsid w:val="00434F08"/>
    <w:rsid w:val="004362F1"/>
    <w:rsid w:val="00437EA6"/>
    <w:rsid w:val="00441950"/>
    <w:rsid w:val="004532F5"/>
    <w:rsid w:val="004544C7"/>
    <w:rsid w:val="00454F77"/>
    <w:rsid w:val="00461E3D"/>
    <w:rsid w:val="00467118"/>
    <w:rsid w:val="00467215"/>
    <w:rsid w:val="00467CA0"/>
    <w:rsid w:val="004722A1"/>
    <w:rsid w:val="00474F78"/>
    <w:rsid w:val="0047534C"/>
    <w:rsid w:val="0047626F"/>
    <w:rsid w:val="00477811"/>
    <w:rsid w:val="00483324"/>
    <w:rsid w:val="004843C3"/>
    <w:rsid w:val="00486239"/>
    <w:rsid w:val="004905AC"/>
    <w:rsid w:val="004917D7"/>
    <w:rsid w:val="0049283F"/>
    <w:rsid w:val="004935BA"/>
    <w:rsid w:val="00496A00"/>
    <w:rsid w:val="004A6833"/>
    <w:rsid w:val="004B05EE"/>
    <w:rsid w:val="004B6C19"/>
    <w:rsid w:val="004B6C6A"/>
    <w:rsid w:val="004C2344"/>
    <w:rsid w:val="004C36F9"/>
    <w:rsid w:val="004C745F"/>
    <w:rsid w:val="004C7BD1"/>
    <w:rsid w:val="004D2053"/>
    <w:rsid w:val="004E00D4"/>
    <w:rsid w:val="004E31B4"/>
    <w:rsid w:val="004E3DFD"/>
    <w:rsid w:val="004E58D0"/>
    <w:rsid w:val="004E597A"/>
    <w:rsid w:val="004F211F"/>
    <w:rsid w:val="004F489D"/>
    <w:rsid w:val="00501FCB"/>
    <w:rsid w:val="005053DD"/>
    <w:rsid w:val="00510905"/>
    <w:rsid w:val="00511DCB"/>
    <w:rsid w:val="005121D4"/>
    <w:rsid w:val="005165A7"/>
    <w:rsid w:val="00516FBA"/>
    <w:rsid w:val="00517F5A"/>
    <w:rsid w:val="00521A67"/>
    <w:rsid w:val="00522AE4"/>
    <w:rsid w:val="00537982"/>
    <w:rsid w:val="005379F9"/>
    <w:rsid w:val="005463E7"/>
    <w:rsid w:val="005468D5"/>
    <w:rsid w:val="00551523"/>
    <w:rsid w:val="00556D73"/>
    <w:rsid w:val="00562595"/>
    <w:rsid w:val="0056322E"/>
    <w:rsid w:val="0056358C"/>
    <w:rsid w:val="005667C4"/>
    <w:rsid w:val="0057069E"/>
    <w:rsid w:val="005740BF"/>
    <w:rsid w:val="005777E1"/>
    <w:rsid w:val="00581917"/>
    <w:rsid w:val="0058795F"/>
    <w:rsid w:val="00591049"/>
    <w:rsid w:val="0059258B"/>
    <w:rsid w:val="00595F35"/>
    <w:rsid w:val="00596064"/>
    <w:rsid w:val="005A0048"/>
    <w:rsid w:val="005A012D"/>
    <w:rsid w:val="005A2608"/>
    <w:rsid w:val="005A277A"/>
    <w:rsid w:val="005A36CA"/>
    <w:rsid w:val="005A40FD"/>
    <w:rsid w:val="005A6A48"/>
    <w:rsid w:val="005B00BC"/>
    <w:rsid w:val="005B62BB"/>
    <w:rsid w:val="005C3691"/>
    <w:rsid w:val="005C6371"/>
    <w:rsid w:val="005D35BF"/>
    <w:rsid w:val="005D3912"/>
    <w:rsid w:val="005E196B"/>
    <w:rsid w:val="005E1CC2"/>
    <w:rsid w:val="005E56A8"/>
    <w:rsid w:val="005E6314"/>
    <w:rsid w:val="005E7F6A"/>
    <w:rsid w:val="005F013F"/>
    <w:rsid w:val="005F0A08"/>
    <w:rsid w:val="005F1B35"/>
    <w:rsid w:val="005F6045"/>
    <w:rsid w:val="00600CE6"/>
    <w:rsid w:val="006015ED"/>
    <w:rsid w:val="00602325"/>
    <w:rsid w:val="00602840"/>
    <w:rsid w:val="00617E37"/>
    <w:rsid w:val="006229BD"/>
    <w:rsid w:val="00622D00"/>
    <w:rsid w:val="00624864"/>
    <w:rsid w:val="00631B1B"/>
    <w:rsid w:val="00635D40"/>
    <w:rsid w:val="00642B04"/>
    <w:rsid w:val="00643995"/>
    <w:rsid w:val="0065322D"/>
    <w:rsid w:val="0065377E"/>
    <w:rsid w:val="006562D8"/>
    <w:rsid w:val="006642E9"/>
    <w:rsid w:val="0067213C"/>
    <w:rsid w:val="006722B6"/>
    <w:rsid w:val="006731C1"/>
    <w:rsid w:val="00673B06"/>
    <w:rsid w:val="006817A5"/>
    <w:rsid w:val="00682430"/>
    <w:rsid w:val="006870F0"/>
    <w:rsid w:val="006A061F"/>
    <w:rsid w:val="006A162A"/>
    <w:rsid w:val="006A1F75"/>
    <w:rsid w:val="006A6745"/>
    <w:rsid w:val="006B2685"/>
    <w:rsid w:val="006B2D11"/>
    <w:rsid w:val="006B3FDC"/>
    <w:rsid w:val="006B4D51"/>
    <w:rsid w:val="006B6B96"/>
    <w:rsid w:val="006C17D0"/>
    <w:rsid w:val="006C24A0"/>
    <w:rsid w:val="006C35B0"/>
    <w:rsid w:val="006C541F"/>
    <w:rsid w:val="006D7214"/>
    <w:rsid w:val="006E4579"/>
    <w:rsid w:val="006E5B76"/>
    <w:rsid w:val="006F1333"/>
    <w:rsid w:val="006F2E39"/>
    <w:rsid w:val="006F34E8"/>
    <w:rsid w:val="006F5E9D"/>
    <w:rsid w:val="00702E9A"/>
    <w:rsid w:val="007069ED"/>
    <w:rsid w:val="0070782B"/>
    <w:rsid w:val="00714CF5"/>
    <w:rsid w:val="00714F7D"/>
    <w:rsid w:val="00721362"/>
    <w:rsid w:val="00721EDA"/>
    <w:rsid w:val="00722D25"/>
    <w:rsid w:val="0072518D"/>
    <w:rsid w:val="00726ADF"/>
    <w:rsid w:val="0072748C"/>
    <w:rsid w:val="00727AEA"/>
    <w:rsid w:val="007327BF"/>
    <w:rsid w:val="00733670"/>
    <w:rsid w:val="007348BA"/>
    <w:rsid w:val="00735187"/>
    <w:rsid w:val="007363FB"/>
    <w:rsid w:val="0074003D"/>
    <w:rsid w:val="0074005F"/>
    <w:rsid w:val="007427B3"/>
    <w:rsid w:val="00743CC9"/>
    <w:rsid w:val="00745FE9"/>
    <w:rsid w:val="00753523"/>
    <w:rsid w:val="007554A1"/>
    <w:rsid w:val="00755F27"/>
    <w:rsid w:val="0075796E"/>
    <w:rsid w:val="007605C3"/>
    <w:rsid w:val="00760872"/>
    <w:rsid w:val="007653B2"/>
    <w:rsid w:val="007661EE"/>
    <w:rsid w:val="00767508"/>
    <w:rsid w:val="00773F31"/>
    <w:rsid w:val="00773F79"/>
    <w:rsid w:val="00775B70"/>
    <w:rsid w:val="00780D74"/>
    <w:rsid w:val="00781CD2"/>
    <w:rsid w:val="0078246E"/>
    <w:rsid w:val="00784CB4"/>
    <w:rsid w:val="00790BD1"/>
    <w:rsid w:val="007914C7"/>
    <w:rsid w:val="007915F4"/>
    <w:rsid w:val="00792E0A"/>
    <w:rsid w:val="00793402"/>
    <w:rsid w:val="0079370F"/>
    <w:rsid w:val="00795543"/>
    <w:rsid w:val="007A23C0"/>
    <w:rsid w:val="007A2E9A"/>
    <w:rsid w:val="007A493F"/>
    <w:rsid w:val="007A4DAC"/>
    <w:rsid w:val="007A5136"/>
    <w:rsid w:val="007A6053"/>
    <w:rsid w:val="007B09A5"/>
    <w:rsid w:val="007B2279"/>
    <w:rsid w:val="007B5607"/>
    <w:rsid w:val="007B7A80"/>
    <w:rsid w:val="007C0A4D"/>
    <w:rsid w:val="007C107F"/>
    <w:rsid w:val="007D7ACB"/>
    <w:rsid w:val="007E2DF7"/>
    <w:rsid w:val="007E59EC"/>
    <w:rsid w:val="007E6433"/>
    <w:rsid w:val="007F15B2"/>
    <w:rsid w:val="007F39F2"/>
    <w:rsid w:val="007F7956"/>
    <w:rsid w:val="00811AAF"/>
    <w:rsid w:val="008143CC"/>
    <w:rsid w:val="008152DB"/>
    <w:rsid w:val="00816DB2"/>
    <w:rsid w:val="00823F71"/>
    <w:rsid w:val="008241F3"/>
    <w:rsid w:val="00824921"/>
    <w:rsid w:val="00824C59"/>
    <w:rsid w:val="00825880"/>
    <w:rsid w:val="0083234A"/>
    <w:rsid w:val="0083274F"/>
    <w:rsid w:val="008451A8"/>
    <w:rsid w:val="00847E2B"/>
    <w:rsid w:val="0085058F"/>
    <w:rsid w:val="00850E30"/>
    <w:rsid w:val="00851AC1"/>
    <w:rsid w:val="008565A3"/>
    <w:rsid w:val="00856FB6"/>
    <w:rsid w:val="00861B2E"/>
    <w:rsid w:val="00861D8C"/>
    <w:rsid w:val="00862A63"/>
    <w:rsid w:val="00863F44"/>
    <w:rsid w:val="0087136E"/>
    <w:rsid w:val="00875B8C"/>
    <w:rsid w:val="008801A1"/>
    <w:rsid w:val="00892B1A"/>
    <w:rsid w:val="0089377F"/>
    <w:rsid w:val="008941B2"/>
    <w:rsid w:val="00894EDD"/>
    <w:rsid w:val="0089531E"/>
    <w:rsid w:val="008A02A5"/>
    <w:rsid w:val="008A2815"/>
    <w:rsid w:val="008A3472"/>
    <w:rsid w:val="008A4270"/>
    <w:rsid w:val="008A48F0"/>
    <w:rsid w:val="008A4C63"/>
    <w:rsid w:val="008A62F4"/>
    <w:rsid w:val="008A6CFF"/>
    <w:rsid w:val="008C0269"/>
    <w:rsid w:val="008C1102"/>
    <w:rsid w:val="008C33D1"/>
    <w:rsid w:val="008C7FB5"/>
    <w:rsid w:val="008D7E7D"/>
    <w:rsid w:val="008D7FC6"/>
    <w:rsid w:val="008E027E"/>
    <w:rsid w:val="008E122E"/>
    <w:rsid w:val="008E30D3"/>
    <w:rsid w:val="008E556C"/>
    <w:rsid w:val="008F1C41"/>
    <w:rsid w:val="008F3911"/>
    <w:rsid w:val="008F4465"/>
    <w:rsid w:val="008F6E70"/>
    <w:rsid w:val="008F7700"/>
    <w:rsid w:val="008F7D04"/>
    <w:rsid w:val="008F7EE9"/>
    <w:rsid w:val="00915272"/>
    <w:rsid w:val="009164F1"/>
    <w:rsid w:val="00917D54"/>
    <w:rsid w:val="00920923"/>
    <w:rsid w:val="0092431B"/>
    <w:rsid w:val="00933A9E"/>
    <w:rsid w:val="00934148"/>
    <w:rsid w:val="00934E81"/>
    <w:rsid w:val="00937804"/>
    <w:rsid w:val="009403BD"/>
    <w:rsid w:val="00944CFE"/>
    <w:rsid w:val="009530A1"/>
    <w:rsid w:val="0095619A"/>
    <w:rsid w:val="0095731A"/>
    <w:rsid w:val="00962B1D"/>
    <w:rsid w:val="0096484E"/>
    <w:rsid w:val="00966150"/>
    <w:rsid w:val="00966266"/>
    <w:rsid w:val="00972A2A"/>
    <w:rsid w:val="00981112"/>
    <w:rsid w:val="00985477"/>
    <w:rsid w:val="009856C1"/>
    <w:rsid w:val="00985DB1"/>
    <w:rsid w:val="009875DE"/>
    <w:rsid w:val="009A2995"/>
    <w:rsid w:val="009A6CC0"/>
    <w:rsid w:val="009B1E04"/>
    <w:rsid w:val="009C331F"/>
    <w:rsid w:val="009C4EE9"/>
    <w:rsid w:val="009D1DBD"/>
    <w:rsid w:val="009D2D6D"/>
    <w:rsid w:val="009D4277"/>
    <w:rsid w:val="009E0704"/>
    <w:rsid w:val="009E073E"/>
    <w:rsid w:val="009E0DC9"/>
    <w:rsid w:val="009E6C25"/>
    <w:rsid w:val="009F17FA"/>
    <w:rsid w:val="009F6E26"/>
    <w:rsid w:val="009F7DB9"/>
    <w:rsid w:val="00A00A0A"/>
    <w:rsid w:val="00A02CEF"/>
    <w:rsid w:val="00A046B7"/>
    <w:rsid w:val="00A10977"/>
    <w:rsid w:val="00A20A34"/>
    <w:rsid w:val="00A350B1"/>
    <w:rsid w:val="00A400A9"/>
    <w:rsid w:val="00A40A58"/>
    <w:rsid w:val="00A40F02"/>
    <w:rsid w:val="00A429D5"/>
    <w:rsid w:val="00A45122"/>
    <w:rsid w:val="00A47DAA"/>
    <w:rsid w:val="00A508F1"/>
    <w:rsid w:val="00A54AB4"/>
    <w:rsid w:val="00A56013"/>
    <w:rsid w:val="00A574F0"/>
    <w:rsid w:val="00A6219C"/>
    <w:rsid w:val="00A62B3E"/>
    <w:rsid w:val="00A64572"/>
    <w:rsid w:val="00A71B0A"/>
    <w:rsid w:val="00A7313C"/>
    <w:rsid w:val="00A736D2"/>
    <w:rsid w:val="00A738D2"/>
    <w:rsid w:val="00A73D82"/>
    <w:rsid w:val="00A7517B"/>
    <w:rsid w:val="00A80E41"/>
    <w:rsid w:val="00A81040"/>
    <w:rsid w:val="00A91B6F"/>
    <w:rsid w:val="00A9486B"/>
    <w:rsid w:val="00AA3F69"/>
    <w:rsid w:val="00AB1496"/>
    <w:rsid w:val="00AB7D5C"/>
    <w:rsid w:val="00AC39EF"/>
    <w:rsid w:val="00AD1443"/>
    <w:rsid w:val="00AD2146"/>
    <w:rsid w:val="00AD2BA0"/>
    <w:rsid w:val="00AD5076"/>
    <w:rsid w:val="00AD6678"/>
    <w:rsid w:val="00AE1789"/>
    <w:rsid w:val="00AE2F86"/>
    <w:rsid w:val="00AF3258"/>
    <w:rsid w:val="00AF5DF5"/>
    <w:rsid w:val="00AF671D"/>
    <w:rsid w:val="00B02CE3"/>
    <w:rsid w:val="00B04315"/>
    <w:rsid w:val="00B105B2"/>
    <w:rsid w:val="00B140A8"/>
    <w:rsid w:val="00B141F9"/>
    <w:rsid w:val="00B17B63"/>
    <w:rsid w:val="00B2088F"/>
    <w:rsid w:val="00B20BF0"/>
    <w:rsid w:val="00B2135B"/>
    <w:rsid w:val="00B242D6"/>
    <w:rsid w:val="00B3243B"/>
    <w:rsid w:val="00B33103"/>
    <w:rsid w:val="00B352E2"/>
    <w:rsid w:val="00B36007"/>
    <w:rsid w:val="00B3716B"/>
    <w:rsid w:val="00B37AC6"/>
    <w:rsid w:val="00B416E8"/>
    <w:rsid w:val="00B435D4"/>
    <w:rsid w:val="00B47935"/>
    <w:rsid w:val="00B516BB"/>
    <w:rsid w:val="00B52573"/>
    <w:rsid w:val="00B53766"/>
    <w:rsid w:val="00B5477A"/>
    <w:rsid w:val="00B714A3"/>
    <w:rsid w:val="00B72461"/>
    <w:rsid w:val="00B72E54"/>
    <w:rsid w:val="00B808B0"/>
    <w:rsid w:val="00B83611"/>
    <w:rsid w:val="00B83709"/>
    <w:rsid w:val="00B847A0"/>
    <w:rsid w:val="00B85ED0"/>
    <w:rsid w:val="00B86EE2"/>
    <w:rsid w:val="00B93132"/>
    <w:rsid w:val="00B94A8F"/>
    <w:rsid w:val="00B964C2"/>
    <w:rsid w:val="00B97D16"/>
    <w:rsid w:val="00BA009A"/>
    <w:rsid w:val="00BA2ECC"/>
    <w:rsid w:val="00BA449E"/>
    <w:rsid w:val="00BA5581"/>
    <w:rsid w:val="00BA7BD6"/>
    <w:rsid w:val="00BB7C57"/>
    <w:rsid w:val="00BD4A38"/>
    <w:rsid w:val="00BE53BE"/>
    <w:rsid w:val="00BE72B6"/>
    <w:rsid w:val="00BE732D"/>
    <w:rsid w:val="00BE75CB"/>
    <w:rsid w:val="00BF223C"/>
    <w:rsid w:val="00BF39C5"/>
    <w:rsid w:val="00BF3E8C"/>
    <w:rsid w:val="00C01FA7"/>
    <w:rsid w:val="00C064A1"/>
    <w:rsid w:val="00C06B1B"/>
    <w:rsid w:val="00C10B21"/>
    <w:rsid w:val="00C22D17"/>
    <w:rsid w:val="00C33B0A"/>
    <w:rsid w:val="00C35FBD"/>
    <w:rsid w:val="00C3611D"/>
    <w:rsid w:val="00C37274"/>
    <w:rsid w:val="00C41728"/>
    <w:rsid w:val="00C436BB"/>
    <w:rsid w:val="00C4430A"/>
    <w:rsid w:val="00C46993"/>
    <w:rsid w:val="00C46C60"/>
    <w:rsid w:val="00C610EB"/>
    <w:rsid w:val="00C64A6F"/>
    <w:rsid w:val="00C65524"/>
    <w:rsid w:val="00C65857"/>
    <w:rsid w:val="00C7105D"/>
    <w:rsid w:val="00C75039"/>
    <w:rsid w:val="00C7511F"/>
    <w:rsid w:val="00C7522A"/>
    <w:rsid w:val="00C84564"/>
    <w:rsid w:val="00CA0397"/>
    <w:rsid w:val="00CA7FCD"/>
    <w:rsid w:val="00CB0CD9"/>
    <w:rsid w:val="00CB7C70"/>
    <w:rsid w:val="00CC1465"/>
    <w:rsid w:val="00CC39B8"/>
    <w:rsid w:val="00CD1385"/>
    <w:rsid w:val="00CD22B5"/>
    <w:rsid w:val="00CD5A13"/>
    <w:rsid w:val="00CF3E4F"/>
    <w:rsid w:val="00CF5785"/>
    <w:rsid w:val="00CF5B36"/>
    <w:rsid w:val="00D04298"/>
    <w:rsid w:val="00D11F18"/>
    <w:rsid w:val="00D135D9"/>
    <w:rsid w:val="00D34917"/>
    <w:rsid w:val="00D46389"/>
    <w:rsid w:val="00D46A6C"/>
    <w:rsid w:val="00D5032F"/>
    <w:rsid w:val="00D51E74"/>
    <w:rsid w:val="00D548A1"/>
    <w:rsid w:val="00D61331"/>
    <w:rsid w:val="00D63097"/>
    <w:rsid w:val="00D65677"/>
    <w:rsid w:val="00D7205C"/>
    <w:rsid w:val="00D72A2C"/>
    <w:rsid w:val="00D73178"/>
    <w:rsid w:val="00D7451D"/>
    <w:rsid w:val="00D8178F"/>
    <w:rsid w:val="00D8756F"/>
    <w:rsid w:val="00D875A3"/>
    <w:rsid w:val="00D878E0"/>
    <w:rsid w:val="00D96A65"/>
    <w:rsid w:val="00DA0D3C"/>
    <w:rsid w:val="00DA1BEA"/>
    <w:rsid w:val="00DA3A98"/>
    <w:rsid w:val="00DA7574"/>
    <w:rsid w:val="00DC11C6"/>
    <w:rsid w:val="00DC32D2"/>
    <w:rsid w:val="00DC3FB1"/>
    <w:rsid w:val="00DC4A11"/>
    <w:rsid w:val="00DD0BA2"/>
    <w:rsid w:val="00DD3A16"/>
    <w:rsid w:val="00DE3BA0"/>
    <w:rsid w:val="00DE63F0"/>
    <w:rsid w:val="00DE647C"/>
    <w:rsid w:val="00DF1077"/>
    <w:rsid w:val="00DF309C"/>
    <w:rsid w:val="00DF3286"/>
    <w:rsid w:val="00DF3A5A"/>
    <w:rsid w:val="00DF76CB"/>
    <w:rsid w:val="00DF7D62"/>
    <w:rsid w:val="00E0752B"/>
    <w:rsid w:val="00E07758"/>
    <w:rsid w:val="00E10AAA"/>
    <w:rsid w:val="00E12CCC"/>
    <w:rsid w:val="00E15463"/>
    <w:rsid w:val="00E211D6"/>
    <w:rsid w:val="00E21414"/>
    <w:rsid w:val="00E3186C"/>
    <w:rsid w:val="00E3431B"/>
    <w:rsid w:val="00E34A07"/>
    <w:rsid w:val="00E36726"/>
    <w:rsid w:val="00E46AFF"/>
    <w:rsid w:val="00E47637"/>
    <w:rsid w:val="00E50250"/>
    <w:rsid w:val="00E51857"/>
    <w:rsid w:val="00E618BB"/>
    <w:rsid w:val="00E62F80"/>
    <w:rsid w:val="00E63BF5"/>
    <w:rsid w:val="00E6671B"/>
    <w:rsid w:val="00E66C95"/>
    <w:rsid w:val="00E73407"/>
    <w:rsid w:val="00E763D2"/>
    <w:rsid w:val="00E81712"/>
    <w:rsid w:val="00E852C9"/>
    <w:rsid w:val="00E91C88"/>
    <w:rsid w:val="00E930C4"/>
    <w:rsid w:val="00EA3399"/>
    <w:rsid w:val="00EB049C"/>
    <w:rsid w:val="00EB31DA"/>
    <w:rsid w:val="00EB7077"/>
    <w:rsid w:val="00EB78B0"/>
    <w:rsid w:val="00EC0DE0"/>
    <w:rsid w:val="00EC131E"/>
    <w:rsid w:val="00EC4186"/>
    <w:rsid w:val="00EC5BCF"/>
    <w:rsid w:val="00ED06AB"/>
    <w:rsid w:val="00ED31BB"/>
    <w:rsid w:val="00ED5C61"/>
    <w:rsid w:val="00ED6A03"/>
    <w:rsid w:val="00ED7554"/>
    <w:rsid w:val="00EE4920"/>
    <w:rsid w:val="00EE5E0B"/>
    <w:rsid w:val="00EF2C0B"/>
    <w:rsid w:val="00EF7B8D"/>
    <w:rsid w:val="00EF7DC5"/>
    <w:rsid w:val="00F049DE"/>
    <w:rsid w:val="00F11C5C"/>
    <w:rsid w:val="00F12BAE"/>
    <w:rsid w:val="00F160C2"/>
    <w:rsid w:val="00F26A0A"/>
    <w:rsid w:val="00F312C1"/>
    <w:rsid w:val="00F3207C"/>
    <w:rsid w:val="00F35369"/>
    <w:rsid w:val="00F354B9"/>
    <w:rsid w:val="00F358C6"/>
    <w:rsid w:val="00F42806"/>
    <w:rsid w:val="00F441D1"/>
    <w:rsid w:val="00F44286"/>
    <w:rsid w:val="00F50B6F"/>
    <w:rsid w:val="00F56AFA"/>
    <w:rsid w:val="00F6290B"/>
    <w:rsid w:val="00F671A5"/>
    <w:rsid w:val="00F67E0A"/>
    <w:rsid w:val="00F7453B"/>
    <w:rsid w:val="00F7477A"/>
    <w:rsid w:val="00F7760E"/>
    <w:rsid w:val="00F80A77"/>
    <w:rsid w:val="00F8123B"/>
    <w:rsid w:val="00F82F7F"/>
    <w:rsid w:val="00F84075"/>
    <w:rsid w:val="00F90051"/>
    <w:rsid w:val="00F924B3"/>
    <w:rsid w:val="00FA6358"/>
    <w:rsid w:val="00FA76BA"/>
    <w:rsid w:val="00FB34EC"/>
    <w:rsid w:val="00FC0415"/>
    <w:rsid w:val="00FC37CD"/>
    <w:rsid w:val="00FC4D46"/>
    <w:rsid w:val="00FC5CB3"/>
    <w:rsid w:val="00FC648A"/>
    <w:rsid w:val="00FC6BBB"/>
    <w:rsid w:val="00FC6D81"/>
    <w:rsid w:val="00FD046D"/>
    <w:rsid w:val="00FE2A13"/>
    <w:rsid w:val="00FE38ED"/>
    <w:rsid w:val="00FE3D7C"/>
    <w:rsid w:val="00FE456E"/>
    <w:rsid w:val="00FE4E8F"/>
    <w:rsid w:val="00FE77A2"/>
    <w:rsid w:val="00FF0F5D"/>
    <w:rsid w:val="00F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3E450B"/>
  <w15:docId w15:val="{3178D4F1-F58F-4480-823D-DE66DCD7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6371"/>
    <w:pPr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5C6371"/>
    <w:pPr>
      <w:widowControl w:val="0"/>
      <w:numPr>
        <w:numId w:val="1"/>
      </w:numPr>
      <w:spacing w:before="240" w:after="120"/>
      <w:outlineLvl w:val="0"/>
    </w:pPr>
    <w:rPr>
      <w:rFonts w:cs="Arial"/>
      <w:b/>
      <w:bCs/>
      <w:szCs w:val="20"/>
      <w:lang w:val="es-PE"/>
    </w:rPr>
  </w:style>
  <w:style w:type="paragraph" w:styleId="Heading2">
    <w:name w:val="heading 2"/>
    <w:basedOn w:val="Heading1"/>
    <w:next w:val="Normal"/>
    <w:link w:val="Heading2Char"/>
    <w:qFormat/>
    <w:rsid w:val="005C6371"/>
    <w:pPr>
      <w:numPr>
        <w:ilvl w:val="1"/>
      </w:numPr>
      <w:spacing w:before="120"/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C6371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3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6371"/>
    <w:rPr>
      <w:rFonts w:ascii="Arial" w:eastAsia="Times New Roman" w:hAnsi="Arial" w:cs="Arial"/>
      <w:b/>
      <w:bCs/>
      <w:sz w:val="20"/>
      <w:szCs w:val="20"/>
      <w:lang w:val="es-PE" w:eastAsia="es-ES"/>
    </w:rPr>
  </w:style>
  <w:style w:type="character" w:customStyle="1" w:styleId="Heading2Char">
    <w:name w:val="Heading 2 Char"/>
    <w:basedOn w:val="DefaultParagraphFont"/>
    <w:link w:val="Heading2"/>
    <w:rsid w:val="005C6371"/>
    <w:rPr>
      <w:rFonts w:ascii="Arial" w:eastAsia="Times New Roman" w:hAnsi="Arial" w:cs="Arial"/>
      <w:b/>
      <w:bCs/>
      <w:sz w:val="20"/>
      <w:szCs w:val="20"/>
      <w:lang w:val="es-PE" w:eastAsia="es-ES"/>
    </w:rPr>
  </w:style>
  <w:style w:type="character" w:customStyle="1" w:styleId="Heading3Char">
    <w:name w:val="Heading 3 Char"/>
    <w:basedOn w:val="DefaultParagraphFont"/>
    <w:link w:val="Heading3"/>
    <w:rsid w:val="005C6371"/>
    <w:rPr>
      <w:rFonts w:ascii="Arial" w:eastAsia="Times New Roman" w:hAnsi="Arial" w:cs="Arial"/>
      <w:b/>
      <w:bCs/>
      <w:sz w:val="20"/>
      <w:szCs w:val="20"/>
      <w:lang w:val="es-PE" w:eastAsia="es-ES"/>
    </w:rPr>
  </w:style>
  <w:style w:type="paragraph" w:styleId="Header">
    <w:name w:val="header"/>
    <w:basedOn w:val="Normal"/>
    <w:link w:val="HeaderChar"/>
    <w:uiPriority w:val="99"/>
    <w:rsid w:val="005C63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371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ooter">
    <w:name w:val="footer"/>
    <w:basedOn w:val="Normal"/>
    <w:link w:val="FooterChar"/>
    <w:rsid w:val="005C63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371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PageNumber">
    <w:name w:val="page number"/>
    <w:basedOn w:val="DefaultParagraphFont"/>
    <w:uiPriority w:val="99"/>
    <w:rsid w:val="005C6371"/>
  </w:style>
  <w:style w:type="paragraph" w:styleId="NormalWeb">
    <w:name w:val="Normal (Web)"/>
    <w:basedOn w:val="Normal"/>
    <w:uiPriority w:val="99"/>
    <w:unhideWhenUsed/>
    <w:rsid w:val="005C6371"/>
    <w:pPr>
      <w:spacing w:before="100" w:beforeAutospacing="1" w:after="100" w:afterAutospacing="1"/>
    </w:pPr>
    <w:rPr>
      <w:lang w:val="es-PE" w:eastAsia="es-PE"/>
    </w:rPr>
  </w:style>
  <w:style w:type="paragraph" w:styleId="ListParagraph">
    <w:name w:val="List Paragraph"/>
    <w:basedOn w:val="Normal"/>
    <w:uiPriority w:val="34"/>
    <w:qFormat/>
    <w:rsid w:val="005C6371"/>
    <w:pPr>
      <w:ind w:left="708"/>
    </w:pPr>
    <w:rPr>
      <w:szCs w:val="20"/>
    </w:rPr>
  </w:style>
  <w:style w:type="table" w:styleId="TableGrid">
    <w:name w:val="Table Grid"/>
    <w:basedOn w:val="TableNormal"/>
    <w:rsid w:val="005C6371"/>
    <w:rPr>
      <w:rFonts w:ascii="Times New Roman" w:eastAsia="Times New Roman" w:hAnsi="Times New Roman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parrafo">
    <w:name w:val="Normal-parrafo"/>
    <w:basedOn w:val="Normal"/>
    <w:qFormat/>
    <w:rsid w:val="005C6371"/>
    <w:pPr>
      <w:ind w:left="425"/>
    </w:pPr>
    <w:rPr>
      <w:lang w:val="es-PE"/>
    </w:rPr>
  </w:style>
  <w:style w:type="numbering" w:customStyle="1" w:styleId="Lista-simple">
    <w:name w:val="Lista-simple"/>
    <w:basedOn w:val="NoList"/>
    <w:rsid w:val="005C6371"/>
    <w:pPr>
      <w:numPr>
        <w:numId w:val="2"/>
      </w:numPr>
    </w:pPr>
  </w:style>
  <w:style w:type="character" w:customStyle="1" w:styleId="Code">
    <w:name w:val="Code"/>
    <w:basedOn w:val="DefaultParagraphFont"/>
    <w:uiPriority w:val="1"/>
    <w:qFormat/>
    <w:rsid w:val="005C6371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E66C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3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315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EC5BCF"/>
    <w:rPr>
      <w:color w:val="0000FF" w:themeColor="hyperlink"/>
      <w:u w:val="single"/>
    </w:rPr>
  </w:style>
  <w:style w:type="paragraph" w:customStyle="1" w:styleId="Default">
    <w:name w:val="Default"/>
    <w:rsid w:val="00F67E0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PE"/>
    </w:rPr>
  </w:style>
  <w:style w:type="character" w:styleId="CommentReference">
    <w:name w:val="annotation reference"/>
    <w:basedOn w:val="DefaultParagraphFont"/>
    <w:uiPriority w:val="99"/>
    <w:semiHidden/>
    <w:unhideWhenUsed/>
    <w:rsid w:val="001151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15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15B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1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15B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character" w:customStyle="1" w:styleId="st">
    <w:name w:val="st"/>
    <w:basedOn w:val="DefaultParagraphFont"/>
    <w:rsid w:val="00DD0BA2"/>
  </w:style>
  <w:style w:type="character" w:styleId="Emphasis">
    <w:name w:val="Emphasis"/>
    <w:basedOn w:val="DefaultParagraphFont"/>
    <w:uiPriority w:val="20"/>
    <w:qFormat/>
    <w:rsid w:val="00DD0BA2"/>
    <w:rPr>
      <w:i/>
      <w:iCs/>
    </w:rPr>
  </w:style>
  <w:style w:type="paragraph" w:customStyle="1" w:styleId="H1">
    <w:name w:val="H1"/>
    <w:basedOn w:val="Normal"/>
    <w:next w:val="Normal"/>
    <w:rsid w:val="00454F77"/>
    <w:pPr>
      <w:keepNext/>
      <w:spacing w:before="100" w:after="100"/>
      <w:jc w:val="left"/>
      <w:outlineLvl w:val="1"/>
    </w:pPr>
    <w:rPr>
      <w:rFonts w:ascii="Times New Roman" w:hAnsi="Times New Roman"/>
      <w:b/>
      <w:kern w:val="36"/>
      <w:sz w:val="48"/>
      <w:lang w:val="en-US"/>
    </w:rPr>
  </w:style>
  <w:style w:type="table" w:customStyle="1" w:styleId="TableGrid0">
    <w:name w:val="TableGrid"/>
    <w:rsid w:val="00410C77"/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A6358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230">
          <w:marLeft w:val="17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2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4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5876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8486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492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3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11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6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3146">
          <w:marLeft w:val="17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27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2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8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5314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8549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9685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5248">
          <w:marLeft w:val="123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191">
          <w:marLeft w:val="123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5842">
          <w:marLeft w:val="123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72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90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72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46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9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3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1049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0588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9489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45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2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9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24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83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12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61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2005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9256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541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0444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752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0794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7241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44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2627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6325">
          <w:marLeft w:val="17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28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71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71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5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34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4133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329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461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907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1778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739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896">
          <w:marLeft w:val="169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63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2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EE147-80C5-43E1-9576-61E9EABF5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4434</TotalTime>
  <Pages>8</Pages>
  <Words>516</Words>
  <Characters>2839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ciber</dc:creator>
  <cp:lastModifiedBy>Adrian Huamani</cp:lastModifiedBy>
  <cp:revision>478</cp:revision>
  <cp:lastPrinted>2015-06-30T17:15:00Z</cp:lastPrinted>
  <dcterms:created xsi:type="dcterms:W3CDTF">2015-02-23T16:51:00Z</dcterms:created>
  <dcterms:modified xsi:type="dcterms:W3CDTF">2017-08-18T16:13:00Z</dcterms:modified>
</cp:coreProperties>
</file>