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METADATEN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Vorgangsnummer:      GruSi-WBA-20260524-051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Zeitstempel:         24.05.2026, 19:34 Uhr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Leistungsart:        —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Antragsart:          —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ANTRAGSTELLER*IN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Anrede:              Herr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Vorname:             Karl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Nachname:            Zimmermann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Geburtsdatum:        02.04.1944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Geburtsort:          Dülmen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Staatsangehörigkeit: Deutsch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Familienstand:       Verwitwet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Straße:              Im Piepershagen 11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PLZ:                 46325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Ort:                 Borken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E-Mail:              agent.sozialamt.borken@gmail.com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Telefon:             02861 100678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Aktenzeichen:        SGA-2025-001239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Betreuung vorhanden:      Nein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Vorname Betreuer*in:      —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Nachname Betreuer*in:     —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Telefon Betreuer*in:      —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E-Mail Betreuer*in:       —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PERSÖNLICHE VERHÄLTNISSE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Familienstand – Änderung:         Keine Änderung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Neuer Familienstand:               —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Haushaltsgröße – Änderung:        Keine Änderung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Neue Personenanzahl im Haushalt:   —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WOHNKOSTEN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          Keine Änderung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Kaltmiete:                          —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Nebenkosten:                        —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Heizkosten:                         —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Betriebskostenabrechnung vorhanden: —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MEHRBEDARFE &amp; VERSICHERUNGEN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Schwerbehinderung – Änderung:      Keine Änderung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Ernährungsmehrbedarf – Änderung:   Keine Änderung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Haftpflichtversicherung – Änderung:Keine Änderung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Hausratversicherung – Änderung:    Keine Änderung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Versicherungen – Änderung: Keine Änderung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BANKVERBINDUNG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Keine Änderung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Kontoinhaber*in:      —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IBAN:                 —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BIC:                  —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Geldinstitut:         —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—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EINKOMMEN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Keine Änderung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Kein Einkommen:    —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Personen &amp; Einkommensarten: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VERMÖGEN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Änderungsstatus:          Keine Änderung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Bankguthaben:             —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Bargeld:                  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Wertpapiere:              —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Sonstiges Vermögen:       —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Pfändungsschutzkonto:     Nein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Kontoauszüge nachreichen: —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Nachreichen bis:          —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SONSTIGE VERÄNDERUNGEN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geplant: Nein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Auslandsaufenthalt ab:      —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Dauer:                      —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Weitere Veränderungen:      Nein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Beschreibung:               —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VERSICHERUNG &amp; UNTERSCHRIFT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Richtigkeit bestätigt: Ja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Datenschutz bestätigt: Ja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Unterschrift:          Ja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HOCHGELADENE DOKUMENTE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ausweisdokument | Dateiname: personalausweis.pdf | Größe: 3400 Byte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wk_mietbescheinigung | Dateiname: mietbescheinigung.pdf | Größe: 3425 Byte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ek_nachweise_keine_aenderung | Dateiname: rentenbescheid_ohne_anpassung.pdf | Größe: 3349 Byte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Feld: verm_kontoauszug | Dateiname: kontoauszuege_wb_mitbewohner.pdf | Größe: 8242 Byte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