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&lt;p&gt;&lt;strong&gt;Vorgangsnummer:&lt;/strong&gt; GruSi-WBA-20260528-141&lt;br&gt;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&lt;strong&gt;Zeitstempel:&lt;/strong&gt; 28.05.2026, 10:50 Uhr&lt;br&gt;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&lt;strong&gt;Leistungsart:&lt;/strong&gt; —&lt;br&gt;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&lt;strong&gt;Antragsart:&lt;/strong&gt; —&lt;/p&gt;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&lt;h3&gt;ANTRAGSTELLER*IN&lt;/h3&gt;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&lt;p&gt;&lt;strong&gt;Anrede:&lt;/strong&gt; Frau&lt;br&gt;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&lt;strong&gt;Vorname:&lt;/strong&gt; Erika&lt;br&gt;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&lt;strong&gt;Nachname:&lt;/strong&gt; Bischoff&lt;br&gt;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&lt;strong&gt;Geburtsdatum:&lt;/strong&gt; 11.01.1947&lt;br&gt;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&lt;strong&gt;Geburtsort:&lt;/strong&gt; Münster&lt;br&gt;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&lt;strong&gt;Staatsangehörigkeit:&lt;/strong&gt;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&lt;strong&gt;Familienstand:&lt;/strong&gt; Verwitwet&lt;br&gt;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&lt;strong&gt;Straße:&lt;/strong&gt; Gemener Straße 14&lt;br&gt;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&lt;strong&gt;PLZ:&lt;/strong&gt;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&lt;strong&gt;Ort:&lt;/strong&gt;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&lt;strong&gt;E-Mail:&lt;/strong&gt;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&lt;strong&gt;Telefon:&lt;/strong&gt; 02861 104972&lt;br&gt;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&lt;strong&gt;Aktenzeichen:&lt;/strong&gt; SGA-2025-001277&lt;/p&gt;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&lt;h3&gt;BETREUUNG&lt;/h3&gt;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 vorhanden:&lt;/strong&gt; Nein&lt;br&gt;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&lt;strong&gt;Vorname Betreuer*in:&lt;/strong&gt; —&lt;br&gt;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&lt;strong&gt;Nachname Betreuer*in:&lt;/strong&gt;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&lt;strong&gt;Telefon Betreuer*in:&lt;/strong&gt; —&lt;br&gt;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&lt;strong&gt;E-Mail Betreuer*in:&lt;/strong&gt; —&lt;/p&gt;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&lt;h3&gt;PERSÖNLICHE VERHÄLTNISSE&lt;/h3&gt;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&lt;p&gt;&lt;strong&gt;Familienstand – Änderung:&lt;/strong&gt;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&lt;strong&gt;Neuer Familienstand:&lt;/strong&gt; —&lt;br&gt;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&lt;strong&gt;Haushaltsgröße – Änderung:&lt;/strong&gt; Keine Änderung&lt;br&gt;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&lt;strong&gt;Neue Personenanzahl im Haushalt:&lt;/strong&gt; —&lt;/p&gt;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&lt;h3&gt;WOHNKOSTEN&lt;/h3&gt;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&lt;p&gt;&lt;strong&gt;Änderungsstatus:&lt;/strong&gt; Keine Änderung&lt;br&gt;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&lt;strong&gt;Kaltmiete:&lt;/strong&gt; —&lt;br&gt;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&lt;strong&gt;Nebenkosten:&lt;/strong&gt; —&lt;br&gt;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&lt;strong&gt;Heizkosten:&lt;/strong&gt; —&lt;br&gt;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&lt;strong&gt;Betriebskostenabrechnung vorhanden:&lt;/strong&gt; —&lt;/p&gt;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&lt;h3&gt;MEHRBEDARFE &amp;amp; VERSICHERUNGEN&lt;/h3&gt;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&lt;p&gt;&lt;strong&gt;Schwerbehinderung – Änderung:&lt;/strong&gt; Keine Änderung&lt;br&gt;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&lt;strong&gt;Ernährungsmehrbedarf – Änderung:&lt;/strong&gt; Keine Änderung&lt;br&gt;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&lt;strong&gt;Haftpflichtversicherung – Änderung:&lt;/strong&gt;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&lt;strong&gt;Hausratversicherung – Änderung:&lt;/strong&gt; Keine Änderung&lt;br&gt;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&lt;strong&gt;Weitere Versicherungen – Änderung:&lt;/strong&gt; Änderung mitgeteilt&lt;/p&gt;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&lt;h3&gt;BANKVERBINDUNG&lt;/h3&gt;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&lt;p&gt;&lt;strong&gt;Änderungsstatus:&lt;/strong&gt; Keine Änderung&lt;br&gt;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&lt;strong&gt;Kontoinhaber*in:&lt;/strong&gt; —&lt;br&gt;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&lt;strong&gt;IBAN:&lt;/strong&gt; —&lt;br&gt;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&lt;strong&gt;BIC:&lt;/strong&gt; —&lt;br&gt;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&lt;strong&gt;Geldinstitut:&lt;/strong&gt; —&lt;br&gt;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&lt;strong&gt;Pfändungsschutzkonto:&lt;/strong&gt; —&lt;/p&gt;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&lt;h3&gt;EINKOMMEN&lt;/h3&gt;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&lt;p&gt;&lt;strong&gt;Änderungsstatus:&lt;/strong&gt; Keine Änderung&lt;br&gt;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&lt;strong&gt;Kein Einkommen:&lt;/strong&gt; —&lt;/p&gt;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&lt;p&gt;&lt;em&gt;Personen &amp;amp; Einkommensarten:&lt;/em&gt;&lt;br&gt;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—&lt;/p&gt;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&lt;h3&gt;VERMÖGEN&lt;/h3&gt;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&lt;p&gt;&lt;strong&gt;Änderungsstatus:&lt;/strong&gt; Keine Änderung&lt;br&gt;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&lt;strong&gt;Bankguthaben:&lt;/strong&gt; —&lt;br&gt;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&lt;strong&gt;Bargeld:&lt;/strong&gt; —&lt;br&gt;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&lt;strong&gt;Wertpapiere:&lt;/strong&gt; —&lt;br&gt;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&lt;strong&gt;Sonstiges Vermögen:&lt;/strong&gt;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&lt;strong&gt;Pfändungsschutzkonto:&lt;/strong&gt;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&lt;strong&gt;Kontoauszüge nachreichen:&lt;/strong&gt; —&lt;br&gt;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&lt;strong&gt;Nachreichen bis:&lt;/strong&gt; —&lt;/p&gt;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&lt;h3&gt;SONSTIGE VERÄNDERUNGEN&lt;/h3&gt;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&lt;p&gt;&lt;strong&gt;Auslandsaufenthalt geplant:&lt;/strong&gt; Nein&lt;br&gt;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&lt;strong&gt;Auslandsaufenthalt ab:&lt;/strong&gt; —&lt;br&gt;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&lt;strong&gt;Dauer:&lt;/strong&gt;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&lt;strong&gt;Weitere Veränderungen:&lt;/strong&gt; Nein&lt;br&gt;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&lt;strong&gt;Beschreibung:&lt;/strong&gt; —&lt;/p&gt;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&lt;h3&gt;VERSICHERUNG &amp;amp; UNTERSCHRIFT&lt;/h3&gt;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&lt;p&gt;&lt;strong&gt;Richtigkeit bestätigt:&lt;/strong&gt; Ja&lt;br&gt;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&lt;strong&gt;Datenschutz bestätigt:&lt;/strong&gt; Ja&lt;br&gt;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&lt;strong&gt;Unterschrift:&lt;/strong&gt; Ja&lt;/p&gt;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&lt;h3&gt;HOCHGELADENE DOKUMENTE&lt;/h3&gt;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3387 Byte&lt;br&gt;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mietbescheinigung_F.pdf | Größe: 3429 Byte&lt;br&gt;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3346 Byte&lt;br&gt;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8517 Byte&lt;br&gt;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2812 Byte&lt;br&gt;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2934 Byte&lt;br&gt;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2906 Byte&lt;br&gt;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vers_weitere | Dateiname: kfz_police.pdf | Größe: 2522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