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&lt;p&gt;&lt;strong&gt;METADATEN&lt;/strong&gt;&lt;/p&gt;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&lt;p&gt;Vorgangsnummer: GruSi-WBA-20260522-013&lt;br&gt;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22.05.2026, 15:52 Uhr&lt;br&gt;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grundsicherung&lt;br&gt;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weiterbewilligung&lt;/p&gt;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&lt;p&gt;&lt;strong&gt;ANTRAGSTELLER*IN&lt;/strong&gt;&lt;/p&gt;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&lt;p&gt;Anrede: Frau&lt;br&gt;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Elfriede&lt;br&gt;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Schmidt&lt;br&gt;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09.11.1946&lt;br&gt;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Bocholt&lt;br&gt;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Verwitwet&lt;br&gt;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Achter de Waake 14&lt;br&gt;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46325&lt;br&gt;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Borken&lt;br&gt;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agent.sozialamt.borken@gmail.com&lt;br&gt;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02861 100226&lt;br&gt;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unbekannt&lt;/p&gt;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&lt;p&gt;&lt;strong&gt;BETREUUNG&lt;/strong&gt;&lt;/p&gt;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&lt;p&gt;Betreuung vorhanden: Nein&lt;br&gt;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—&lt;br&gt;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—&lt;br&gt;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—&lt;br&gt;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—&lt;/p&gt;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&lt;p&gt;&lt;strong&gt;PERSÖNLICHE VERHÄLTNISSE&lt;/strong&gt;&lt;/p&gt;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&lt;p&gt;Familienstand – Änderung: Keine Änderung&lt;br&gt;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—&lt;br&gt;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Keine Änderung&lt;br&gt;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—&lt;/p&gt;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&lt;p&gt;&lt;strong&gt;WOHNKOSTEN&lt;/strong&gt;&lt;/p&gt;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Keine Änderung&lt;br&gt;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—&lt;br&gt;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—&lt;br&gt;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—&lt;br&gt;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—&lt;/p&gt;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&lt;p&gt;&lt;strong&gt;MEHRBEDARFE &amp;amp; VERSICHERUNGEN&lt;/strong&gt;&lt;/p&gt;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&lt;p&gt;Schwerbehinderung – Änderung: Keine Änderung&lt;br&gt;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Keine Änderung&lt;br&gt;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Änderung&lt;br&gt;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Keine Änderung&lt;br&gt;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Änderung&lt;/p&gt;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&lt;p&gt;&lt;strong&gt;BANKVERBINDUNG&lt;/strong&gt;&lt;/p&gt;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Keine Änderung&lt;br&gt;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—&lt;br&gt;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—&lt;br&gt;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—&lt;br&gt;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—&lt;br&gt;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Nein&lt;/p&gt;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&lt;p&gt;&lt;strong&gt;EINKOMMEN&lt;/strong&gt;&lt;/p&gt;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Keine Änderung&lt;br&gt;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—&lt;/p&gt;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&lt;p&gt;Personen &amp;amp; Einkommensarten:&lt;/p&gt;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&lt;p&gt;—&lt;/p&gt;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&lt;p&gt;&lt;strong&gt;VERMÖGEN&lt;/strong&gt;&lt;/p&gt;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Keine Änderung&lt;br&gt;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—&lt;br&gt;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—&lt;br&gt;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—&lt;br&gt;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—&lt;br&gt;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Nein&lt;br&gt;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—&lt;br&gt;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—&lt;/p&gt;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&lt;p&gt;&lt;strong&gt;SONSTIGE VERÄNDERUNGEN&lt;/strong&gt;&lt;/p&gt;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&lt;p&gt;Auslandsaufenthalt geplant: Nein&lt;br&gt;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—&lt;br&gt;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—&lt;br&gt;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Nein&lt;br&gt;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—&lt;/p&gt;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&lt;p&gt;&lt;strong&gt;VERSICHERUNG &amp;amp; UNTERSCHRIFT&lt;/strong&gt;&lt;/p&gt;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&lt;p&gt;Richtigkeit bestätigt: Ja&lt;br&gt;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Ja&lt;br&gt;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Ja&lt;/p&gt;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&lt;p&gt;&lt;strong&gt;HOCHGELADENE DOKUMENTE&lt;/strong&gt;&lt;/p&gt;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ausweisdokument | Dateiname: personalausweis.pdf | Größe: 3398 Byte&lt;br&gt;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3432 Byte&lt;br&gt;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rentenbescheid.pdf | Größe: 3277 Byte&lt;br&gt;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7997 Byte&lt;/p&gt;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