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GruSi-WBA-20260522-022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22.05.2026, 20:50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Grundsicherung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Maria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Schulz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19.02.1955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Verheiratet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Neumühlenallee 32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101130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Aktenzeichen: SGA-2025-001243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 Betreuer*in: 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 Betreuer*in: —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 Betreuer*in: 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E-Mail Betreuer*in: —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– Änderung: Keine Änderung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Neuer Familienstand: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Haushaltsgröße – Änderung: Keine Änderung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Neue Personenanzahl im Haushalt: —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Heizkosten: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– Änderung: Keine Änderung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Ernährungsmehrbedarf – Änderung: Keine Änderung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Hausratversicherung – Änderung: Keine Änderung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Kontoinhaber*in: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BIC: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Geldinstitut: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Pfändungsschutzkonto: Nein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Änderung mitgeteilt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Nein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Maria Schulz | Kein Einkommen: Nein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Art: Rente / Pension | Betrag: 768,00 | Häufigkeit: monatlich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Klaus Schulz | Kein Einkommen: Nein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Art: Rente / Pension | Betrag: 696,00 | Häufigkeit: monatlich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Bankguthaben: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Bargeld: 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Wertpapiere: —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Sonstiges Vermögen: —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Pfändungsschutzkonto: Nein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Kontoauszüge nachreichen: —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Nachreichen bis: —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geplant: Nein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ab: —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Dauer: —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Weitere Veränderungen: Nein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Beschreibung: —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ausweisdokument | Dateiname: personalausweis.pdf | Größe: 3391 Byte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wk_mietbescheinigung | Dateiname: mietbescheinigung.pdf | Größe: 3439 Byte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ek_p0_0 | Dateiname: rentenbescheid.pdf | Größe: 3283 Byte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ek_p1_0 | Dateiname: rentenbescheid_klaus_schulz.pdf | Größe: 3298 Byte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verm_kontoauszug | Dateiname: kontoauszuege_wb.pdf | Größe: 8256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