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&lt;p&gt;&lt;strong&gt;METADATEN&lt;/strong&gt;&lt;/p&gt;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&lt;p&gt;Vorgangsnummer:      GruSi-WBA-20260524-066&lt;br&gt;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24.05.2026, 19:35 Uhr&lt;br&gt;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—&lt;br&gt;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—&lt;/p&gt;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&lt;p&gt;&lt;strong&gt;ANTRAGSTELLER*IN&lt;/strong&gt;&lt;/p&gt;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&lt;p&gt;Anrede:              Herr&lt;br&gt;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Ernst&lt;br&gt;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Becker&lt;br&gt;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07.08.1952&lt;br&gt;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Ahaus&lt;br&gt;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Deutsch&lt;br&gt;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Verheiratet&lt;br&gt;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Engelradingstraße 8&lt;br&gt;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46325&lt;br&gt;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Borken&lt;br&gt;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agent.sozialamt.borken@gmail.com&lt;br&gt;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101243&lt;br&gt;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SGA-2025-001244&lt;/p&gt;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&lt;p&gt;&lt;strong&gt;BETREUUNG&lt;/strong&gt;&lt;/p&gt;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&lt;p&gt;Betreuung vorhanden:      Nein&lt;br&gt;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—&lt;br&gt;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—&lt;br&gt;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—&lt;br&gt;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—&lt;/p&gt;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&lt;p&gt;&lt;strong&gt;PERSÖNLICHE VERHÄLTNISSE&lt;/strong&gt;&lt;/p&gt;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&lt;p&gt;Familienstand – Änderung:         Keine Änderung&lt;br&gt;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—&lt;br&gt;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Änderung&lt;br&gt;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—&lt;/p&gt;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&lt;p&gt;&lt;strong&gt;WOHNKOSTEN&lt;/strong&gt;&lt;/p&gt;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                   Keine Änderung&lt;br&gt;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—&lt;br&gt;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—&lt;br&gt;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—&lt;br&gt;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—&lt;/p&gt;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&lt;p&gt;&lt;strong&gt;MEHRBEDARFE &amp;amp; VERSICHERUNGEN&lt;/strong&gt;&lt;/p&gt;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&lt;p&gt;Schwerbehinderung – Änderung:      Keine Änderung&lt;br&gt;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Änderung&lt;br&gt;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Änderung&lt;br&gt;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Änderung&lt;br&gt;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Änderung&lt;/p&gt;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&lt;p&gt;&lt;strong&gt;BANKVERBINDUNG&lt;/strong&gt;&lt;/p&gt;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     Keine Änderung&lt;br&gt;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—&lt;br&gt;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—&lt;br&gt;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—&lt;br&gt;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—&lt;br&gt;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—&lt;/p&gt;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&lt;p&gt;&lt;strong&gt;EINKOMMEN&lt;/strong&gt;&lt;/p&gt;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  Keine Änderung&lt;br&gt;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—&lt;/p&gt;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&lt;p&gt;Personen &amp;amp; Einkommensarten:&lt;br&gt;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&lt;p&gt;&lt;strong&gt;VERMÖGEN&lt;/strong&gt;&lt;/p&gt;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         Keine Änderung&lt;br&gt;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—&lt;br&gt;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—&lt;br&gt;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—&lt;br&gt;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—&lt;br&gt;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Nein&lt;br&gt;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—&lt;br&gt;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—&lt;/p&gt;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&lt;p&gt;&lt;strong&gt;SONSTIGE VERÄNDERUNGEN&lt;/strong&gt;&lt;/p&gt;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&lt;p&gt;Auslandsaufenthalt geplant: Nein&lt;br&gt;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—&lt;br&gt;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—&lt;br&gt;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Nein&lt;br&gt;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—&lt;/p&gt;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&lt;p&gt;&lt;strong&gt;VERSICHERUNG &amp;amp; UNTERSCHRIFT&lt;/strong&gt;&lt;/p&gt;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&lt;p&gt;Richtigkeit bestätigt: Ja&lt;br&gt;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Ja&lt;br&gt;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Ja&lt;/p&gt;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&lt;p&gt;&lt;strong&gt;HOCHGELADENE DOKUMENTE&lt;/strong&gt;&lt;/p&gt;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&lt;p&gt;Feld: ausweisdokument | Dateiname: personalausweis.pdf | Größe: 3389 Byte&lt;br&gt;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3434 Byte&lt;br&gt;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3355 Byte&lt;br&gt;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leeres_dokument.pdf | Größe: 1839 Byte&lt;br&gt;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verm_pkw | Dateiname: pkw_kfz_schein.pdf | Größe: 2823 Byte&lt;/p&gt;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