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&lt;p&gt;METADATEN&lt;br&gt;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HzL-WBA-20260525-087&lt;br&gt;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25.05.2026, 12:15 Uhr&lt;br&gt;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Hilfe zum Lebensunterhalt&lt;br&gt;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&lt;p&gt;ANTRAGSTELLER*IN&lt;br&gt;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Herr&lt;br&gt;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Fritz&lt;br&gt;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Lehmann&lt;br&gt;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22.11.1962&lt;br&gt;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Gelsenkirchen&lt;br&gt;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Weseler Straße 53&lt;br&gt;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46325&lt;br&gt;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102034&lt;br&gt;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HZL-2025-000524&lt;br&gt;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Ja&lt;br&gt;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Ja&lt;br&gt;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01.06.2020&lt;br&gt;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70&lt;br&gt;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Ja&lt;br&gt;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—&lt;br&gt;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—&lt;/p&gt;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&lt;p&gt;HAUSHALTSMITGLIEDER (haushalt[]):&lt;br&gt;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Angaben&lt;/p&gt;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&lt;p&gt;BETREUUNG&lt;br&gt;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—&lt;br&gt;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—&lt;br&gt;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—&lt;/p&gt;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&lt;p&gt;AUFENTHALT&lt;br&gt;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01.02.2010&lt;br&gt;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Hauptstraße 1, 45879 Gelsenkirchen&lt;br&gt;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Nein&lt;br&gt;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—&lt;br&gt;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—&lt;br&gt;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—&lt;br&gt;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—&lt;br&gt;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—&lt;br&gt;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—&lt;br&gt;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—&lt;br&gt;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—&lt;br&gt;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 Keine Angaben&lt;br&gt;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Nein&lt;br&gt;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 Keine Angaben&lt;br&gt;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Nein&lt;br&gt;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 Keine Angaben&lt;/p&gt;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&lt;p&gt;WOHNKOSTEN&lt;br&gt;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325,00&lt;br&gt;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100,00&lt;br&gt;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51&lt;br&gt;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2&lt;br&gt;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Helmut Stöcker&lt;br&gt;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Alter Festplatz 6, 46325 Borken&lt;br&gt;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79,00&lt;br&gt;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Helmut Stöcker&lt;br&gt;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—&lt;br&gt;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1&lt;br&gt;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Fritz&lt;br&gt;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Lehmann&lt;/p&gt;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&lt;p&gt;EINKOMMEN&lt;br&gt;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---------&lt;br&gt;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Fritz Lehmann&lt;br&gt;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Nein&lt;br&gt;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Einkommensart: Renten / Pensionen | Betrag: 492,00 €/Monat&lt;br&gt;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Absetzbare Beträge: Keine Angaben&lt;/p&gt;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&lt;p&gt;VERMÖGEN&lt;br&gt;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--------&lt;br&gt;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Fritz Lehmann&lt;br&gt;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Vermögensart: Bankguthaben (Girokonto) | Wert/Betrag: 1103,75 € | Beschreibung: Postbank · IBAN DE15 4401 0046 0567 8901 00&lt;br&gt;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Vermögensart: Lebensversicherung mit Rückkaufwert | Wert/Betrag: 8700,00 € | Beschreibung: Allianz Lebensversicherung Police-Nr. 381894-21 — Rückkaufwert (Stand 01.06.2025): 8700,00 €&lt;br&gt;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Vermögensübertragung:&lt;br&gt;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erfolgt: Nein&lt;br&gt;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—&lt;br&gt;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—&lt;br&gt;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 —&lt;br&gt;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—&lt;br&gt;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—&lt;br&gt;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—&lt;/p&gt;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&lt;p&gt;MEHRBEDARFE &amp; VERSICHERUNGEN&lt;br&gt;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-----------------------------&lt;br&gt;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Pflegeversicherung:&lt;br&gt;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Fritz Lehmann&lt;br&gt;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Krankenversicherung:&lt;br&gt;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(gesetzlich)&lt;br&gt;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Westfalen-Lippe&lt;br&gt;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KV-P18-FRITZL&lt;br&gt;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01.01.2015&lt;br&gt;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—&lt;br&gt;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Pflegeversicherung:&lt;br&gt;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(gesetzlich)&lt;br&gt;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Westfalen-Lippe&lt;br&gt;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PV-P18-FRITZL&lt;br&gt;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01.01.2015&lt;br&gt;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—&lt;/p&gt;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&lt;p&gt;BANKVERBINDUNG&lt;br&gt;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--------------&lt;br&gt;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DE15 4401 0046 0567 8901 00&lt;br&gt;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Postbank&lt;/p&gt;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&lt;p&gt;SONSTIGE VERÄNDERUNGEN&lt;br&gt;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-----------------------&lt;br&gt;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 Keine Angaben&lt;br&gt;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Weiterbewilligung – keine wesentlichen Veränderungen seit Erstantrag.&lt;br&gt;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—&lt;br&gt;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Fritz Lehmann&lt;/p&gt;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&lt;p&gt;HOCHGELADENE DOKUMENTE&lt;br&gt;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-----------------------&lt;br&gt;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3398 Byte&lt;br&gt;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3440 Byte&lt;br&gt;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hzl_ek_nachweis_Fritz_Lehmann_Renten_/_Pensionen | Dateiname: rentenbescheid_ohne_anpassung.pdf | Größe: 3359 Byte&lt;br&gt;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kontoauszuege_wb_nebeneinkommen.pdf | Größe: 8019 Byte&lt;br&gt;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hzl_verm_sonstiges_nachweis | Dateiname: lebensversicherung_allianz.pdf | Größe: 2973 Byte&lt;/p&gt;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&lt;p&gt;VERSICHERUNG &amp; UNTERSCHRIFT&lt;br&gt;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----------------------------&lt;br&gt;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Ja&lt;br&gt;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