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3A" w:rsidRDefault="00EC5199">
      <w:r>
        <w:t>Ekranas juda su pele</w:t>
      </w:r>
    </w:p>
    <w:p w:rsidR="00EC5199" w:rsidRDefault="00EC5199">
      <w:r>
        <w:t>Šriftas storas</w:t>
      </w:r>
    </w:p>
    <w:p w:rsidR="00EC5199" w:rsidRDefault="00EC5199">
      <w:r>
        <w:t>Juodas ekranas</w:t>
      </w:r>
    </w:p>
    <w:p w:rsidR="00EC5199" w:rsidRDefault="00EC5199">
      <w:r>
        <w:t>Raidės suspausto,storos dideliu šriftu bent 50px man atrodo</w:t>
      </w:r>
    </w:p>
    <w:p w:rsidR="00EC5199" w:rsidRDefault="00EC5199">
      <w:r>
        <w:t>Neįpatingas dizainas</w:t>
      </w:r>
    </w:p>
    <w:p w:rsidR="00EC5199" w:rsidRDefault="00EC5199">
      <w:r>
        <w:t>Užėjus su pele ant žodžių jie turi padidėti</w:t>
      </w:r>
    </w:p>
    <w:p w:rsidR="00EC5199" w:rsidRDefault="00EC5199">
      <w:r>
        <w:t>Užėjus ant žodžio jis turi padidėti</w:t>
      </w:r>
    </w:p>
    <w:p w:rsidR="00EC5199" w:rsidRDefault="00EC5199">
      <w:r>
        <w:t>Padaryti ,kad nepavyktų parsisiųsti nuotraukų</w:t>
      </w:r>
    </w:p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/>
    <w:p w:rsidR="00EC5199" w:rsidRDefault="00EC5199">
      <w:bookmarkStart w:id="0" w:name="_GoBack"/>
      <w:bookmarkEnd w:id="0"/>
    </w:p>
    <w:sectPr w:rsidR="00EC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01"/>
    <w:rsid w:val="00277201"/>
    <w:rsid w:val="0063467E"/>
    <w:rsid w:val="0065643A"/>
    <w:rsid w:val="00E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2ACC"/>
  <w15:chartTrackingRefBased/>
  <w15:docId w15:val="{C7EE9C6B-D945-4490-B6A5-A08D7FAC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Marazas</dc:creator>
  <cp:keywords/>
  <dc:description/>
  <cp:lastModifiedBy>Julius Marazas</cp:lastModifiedBy>
  <cp:revision>2</cp:revision>
  <dcterms:created xsi:type="dcterms:W3CDTF">2019-07-01T14:48:00Z</dcterms:created>
  <dcterms:modified xsi:type="dcterms:W3CDTF">2019-07-01T15:01:00Z</dcterms:modified>
</cp:coreProperties>
</file>