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0490" w:type="dxa"/>
        <w:tblInd w:w="-709" w:type="dxa"/>
        <w:tblLook w:val="04A0" w:firstRow="1" w:lastRow="0" w:firstColumn="1" w:lastColumn="0" w:noHBand="0" w:noVBand="1"/>
      </w:tblPr>
      <w:tblGrid>
        <w:gridCol w:w="2127"/>
        <w:gridCol w:w="1843"/>
        <w:gridCol w:w="4252"/>
        <w:gridCol w:w="2268"/>
      </w:tblGrid>
      <w:tr w:rsidR="00981501" w:rsidRPr="00042052" w:rsidTr="00981501"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501" w:rsidRPr="00042052" w:rsidRDefault="00981501" w:rsidP="004408C7">
            <w:pPr>
              <w:pStyle w:val="Kop1"/>
              <w:rPr>
                <w:lang w:val="en-GB"/>
              </w:rPr>
            </w:pPr>
            <w:r w:rsidRPr="00042052">
              <w:rPr>
                <w:lang w:val="en-GB"/>
              </w:rPr>
              <w:t>Credit configuration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981501" w:rsidRPr="00042052" w:rsidRDefault="00981501" w:rsidP="004408C7">
            <w:pPr>
              <w:pStyle w:val="Kop1"/>
              <w:rPr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81501" w:rsidRPr="00042052" w:rsidRDefault="00981501" w:rsidP="004408C7">
            <w:pPr>
              <w:pStyle w:val="Kop1"/>
              <w:rPr>
                <w:lang w:val="en-GB"/>
              </w:rPr>
            </w:pPr>
          </w:p>
        </w:tc>
      </w:tr>
      <w:tr w:rsidR="00981501" w:rsidRPr="00042052" w:rsidTr="00981501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501" w:rsidRDefault="00981501" w:rsidP="004408C7">
            <w:pPr>
              <w:rPr>
                <w:lang w:val="en-GB"/>
              </w:rPr>
            </w:pPr>
          </w:p>
          <w:p w:rsidR="00981501" w:rsidRPr="00042052" w:rsidRDefault="00981501" w:rsidP="004408C7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</w:p>
        </w:tc>
      </w:tr>
      <w:tr w:rsidR="00981501" w:rsidRPr="00042052" w:rsidTr="00981501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981501" w:rsidRPr="00042052" w:rsidRDefault="00981501" w:rsidP="004408C7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  <w:r w:rsidRPr="00042052">
              <w:rPr>
                <w:rFonts w:ascii="Helvetica Neue" w:hAnsi="Helvetica Neue"/>
                <w:b/>
                <w:i w:val="0"/>
                <w:lang w:val="en-GB"/>
              </w:rPr>
              <w:t>Setting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81501" w:rsidRPr="00042052" w:rsidRDefault="00981501" w:rsidP="004408C7">
            <w:pPr>
              <w:pStyle w:val="Kop4"/>
              <w:rPr>
                <w:rFonts w:ascii="Helvetica Neue" w:eastAsia="Arial" w:hAnsi="Helvetica Neue"/>
                <w:b/>
                <w:i w:val="0"/>
                <w:lang w:val="en-GB"/>
              </w:rPr>
            </w:pPr>
            <w:r>
              <w:rPr>
                <w:rFonts w:ascii="Helvetica Neue" w:eastAsia="Arial" w:hAnsi="Helvetica Neue"/>
                <w:b/>
                <w:i w:val="0"/>
                <w:lang w:val="en-GB"/>
              </w:rPr>
              <w:t>Options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981501" w:rsidRPr="00042052" w:rsidRDefault="00981501" w:rsidP="004408C7">
            <w:pPr>
              <w:pStyle w:val="Kop4"/>
              <w:rPr>
                <w:rFonts w:ascii="Helvetica Neue" w:eastAsia="Arial" w:hAnsi="Helvetica Neue"/>
                <w:b/>
                <w:i w:val="0"/>
                <w:lang w:val="en-GB"/>
              </w:rPr>
            </w:pPr>
            <w:r w:rsidRPr="00042052">
              <w:rPr>
                <w:rFonts w:ascii="Helvetica Neue" w:eastAsia="Arial" w:hAnsi="Helvetica Neue"/>
                <w:b/>
                <w:i w:val="0"/>
                <w:lang w:val="en-GB"/>
              </w:rPr>
              <w:t>Explanation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81501" w:rsidRPr="00042052" w:rsidRDefault="00981501" w:rsidP="004408C7">
            <w:pPr>
              <w:pStyle w:val="Kop4"/>
              <w:rPr>
                <w:rFonts w:ascii="Helvetica Neue" w:eastAsia="Arial" w:hAnsi="Helvetica Neue"/>
                <w:b/>
                <w:i w:val="0"/>
                <w:lang w:val="en-GB"/>
              </w:rPr>
            </w:pPr>
            <w:r>
              <w:rPr>
                <w:rFonts w:ascii="Helvetica Neue" w:eastAsia="Arial" w:hAnsi="Helvetica Neue"/>
                <w:b/>
                <w:i w:val="0"/>
                <w:lang w:val="en-GB"/>
              </w:rPr>
              <w:t>Selected option</w:t>
            </w:r>
          </w:p>
        </w:tc>
      </w:tr>
      <w:tr w:rsidR="00981501" w:rsidRPr="00CA6266" w:rsidTr="00981501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01" w:rsidRDefault="00981501" w:rsidP="00CA6266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</w:p>
          <w:p w:rsidR="00981501" w:rsidRPr="00EA701A" w:rsidRDefault="00981501" w:rsidP="00EA701A">
            <w:pPr>
              <w:rPr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01" w:rsidRDefault="00981501" w:rsidP="00CA6266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</w:p>
        </w:tc>
      </w:tr>
      <w:tr w:rsidR="00981501" w:rsidRPr="00CA6266" w:rsidTr="00981501">
        <w:tc>
          <w:tcPr>
            <w:tcW w:w="8222" w:type="dxa"/>
            <w:gridSpan w:val="3"/>
            <w:tcBorders>
              <w:top w:val="single" w:sz="4" w:space="0" w:color="auto"/>
            </w:tcBorders>
          </w:tcPr>
          <w:p w:rsidR="00981501" w:rsidRPr="00CA6266" w:rsidRDefault="00981501" w:rsidP="00CA6266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  <w:r w:rsidRPr="00CA6266">
              <w:rPr>
                <w:rFonts w:ascii="Helvetica Neue" w:hAnsi="Helvetica Neue"/>
                <w:b/>
                <w:i w:val="0"/>
                <w:lang w:val="en-GB"/>
              </w:rPr>
              <w:t>Buyer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81501" w:rsidRPr="00CA6266" w:rsidRDefault="00981501" w:rsidP="00CA6266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</w:p>
        </w:tc>
      </w:tr>
      <w:tr w:rsidR="00981501" w:rsidRPr="00105B84" w:rsidTr="00981501">
        <w:tc>
          <w:tcPr>
            <w:tcW w:w="2127" w:type="dxa"/>
          </w:tcPr>
          <w:p w:rsidR="00981501" w:rsidRPr="00042052" w:rsidRDefault="00981501" w:rsidP="004408C7">
            <w:pPr>
              <w:rPr>
                <w:lang w:val="en-GB"/>
              </w:rPr>
            </w:pPr>
            <w:r w:rsidRPr="00042052">
              <w:rPr>
                <w:lang w:val="en-GB"/>
              </w:rPr>
              <w:t>Deposit</w:t>
            </w:r>
          </w:p>
        </w:tc>
        <w:tc>
          <w:tcPr>
            <w:tcW w:w="1843" w:type="dxa"/>
          </w:tcPr>
          <w:p w:rsidR="00981501" w:rsidRPr="004408C7" w:rsidRDefault="00981501" w:rsidP="004408C7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Yes / No</w:t>
            </w:r>
          </w:p>
        </w:tc>
        <w:tc>
          <w:tcPr>
            <w:tcW w:w="4252" w:type="dxa"/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>Should a deposit be paid before delivery</w:t>
            </w:r>
          </w:p>
        </w:tc>
        <w:tc>
          <w:tcPr>
            <w:tcW w:w="2268" w:type="dxa"/>
          </w:tcPr>
          <w:p w:rsidR="00981501" w:rsidRDefault="00981501" w:rsidP="004408C7">
            <w:pPr>
              <w:rPr>
                <w:rFonts w:eastAsia="Arial"/>
                <w:lang w:val="en-GB"/>
              </w:rPr>
            </w:pPr>
          </w:p>
        </w:tc>
      </w:tr>
      <w:tr w:rsidR="00981501" w:rsidRPr="00105B84" w:rsidTr="00981501">
        <w:tc>
          <w:tcPr>
            <w:tcW w:w="2127" w:type="dxa"/>
          </w:tcPr>
          <w:p w:rsidR="00981501" w:rsidRPr="00042052" w:rsidRDefault="00981501" w:rsidP="004408C7">
            <w:pPr>
              <w:rPr>
                <w:lang w:val="en-GB"/>
              </w:rPr>
            </w:pPr>
            <w:r w:rsidRPr="00042052">
              <w:rPr>
                <w:lang w:val="en-GB"/>
              </w:rPr>
              <w:t>Deposit Percentage</w:t>
            </w:r>
          </w:p>
        </w:tc>
        <w:tc>
          <w:tcPr>
            <w:tcW w:w="1843" w:type="dxa"/>
          </w:tcPr>
          <w:p w:rsidR="00981501" w:rsidRPr="004408C7" w:rsidRDefault="00981501" w:rsidP="004408C7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0% to 100%</w:t>
            </w:r>
          </w:p>
        </w:tc>
        <w:tc>
          <w:tcPr>
            <w:tcW w:w="4252" w:type="dxa"/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>The deposit as percentage of the total order amount</w:t>
            </w:r>
          </w:p>
        </w:tc>
        <w:tc>
          <w:tcPr>
            <w:tcW w:w="2268" w:type="dxa"/>
          </w:tcPr>
          <w:p w:rsidR="00981501" w:rsidRDefault="00981501" w:rsidP="004408C7">
            <w:pPr>
              <w:rPr>
                <w:rFonts w:eastAsia="Arial"/>
                <w:lang w:val="en-GB"/>
              </w:rPr>
            </w:pPr>
          </w:p>
        </w:tc>
      </w:tr>
      <w:tr w:rsidR="00981501" w:rsidRPr="00105B84" w:rsidTr="00981501">
        <w:tc>
          <w:tcPr>
            <w:tcW w:w="2127" w:type="dxa"/>
          </w:tcPr>
          <w:p w:rsidR="00981501" w:rsidRPr="00042052" w:rsidRDefault="00981501" w:rsidP="004408C7">
            <w:pPr>
              <w:rPr>
                <w:lang w:val="en-GB"/>
              </w:rPr>
            </w:pPr>
            <w:r w:rsidRPr="00042052">
              <w:rPr>
                <w:lang w:val="en-GB"/>
              </w:rPr>
              <w:t>Duration</w:t>
            </w:r>
          </w:p>
        </w:tc>
        <w:tc>
          <w:tcPr>
            <w:tcW w:w="1843" w:type="dxa"/>
          </w:tcPr>
          <w:p w:rsidR="00981501" w:rsidRPr="004408C7" w:rsidRDefault="00981501" w:rsidP="004408C7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Any number</w:t>
            </w:r>
          </w:p>
        </w:tc>
        <w:tc>
          <w:tcPr>
            <w:tcW w:w="4252" w:type="dxa"/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>Max duration of credit provided</w:t>
            </w:r>
          </w:p>
        </w:tc>
        <w:tc>
          <w:tcPr>
            <w:tcW w:w="2268" w:type="dxa"/>
          </w:tcPr>
          <w:p w:rsidR="00981501" w:rsidRDefault="00981501" w:rsidP="004408C7">
            <w:pPr>
              <w:rPr>
                <w:rFonts w:eastAsia="Arial"/>
                <w:lang w:val="en-GB"/>
              </w:rPr>
            </w:pPr>
          </w:p>
        </w:tc>
      </w:tr>
      <w:tr w:rsidR="00981501" w:rsidRPr="00042052" w:rsidTr="00981501">
        <w:tc>
          <w:tcPr>
            <w:tcW w:w="2127" w:type="dxa"/>
          </w:tcPr>
          <w:p w:rsidR="00981501" w:rsidRPr="00042052" w:rsidRDefault="00981501" w:rsidP="004408C7">
            <w:pPr>
              <w:rPr>
                <w:lang w:val="en-GB"/>
              </w:rPr>
            </w:pPr>
            <w:r>
              <w:rPr>
                <w:lang w:val="en-GB"/>
              </w:rPr>
              <w:t>Instalment frequency</w:t>
            </w:r>
          </w:p>
        </w:tc>
        <w:tc>
          <w:tcPr>
            <w:tcW w:w="1843" w:type="dxa"/>
          </w:tcPr>
          <w:p w:rsidR="00981501" w:rsidRPr="004408C7" w:rsidRDefault="00981501" w:rsidP="004408C7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Weekly / Monthly / Once</w:t>
            </w:r>
          </w:p>
        </w:tc>
        <w:tc>
          <w:tcPr>
            <w:tcW w:w="4252" w:type="dxa"/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>The frequency of instalments</w:t>
            </w:r>
          </w:p>
        </w:tc>
        <w:tc>
          <w:tcPr>
            <w:tcW w:w="2268" w:type="dxa"/>
          </w:tcPr>
          <w:p w:rsidR="00981501" w:rsidRDefault="00981501" w:rsidP="004408C7">
            <w:pPr>
              <w:rPr>
                <w:rFonts w:eastAsia="Arial"/>
                <w:lang w:val="en-GB"/>
              </w:rPr>
            </w:pPr>
          </w:p>
        </w:tc>
      </w:tr>
      <w:tr w:rsidR="00981501" w:rsidRPr="00105B84" w:rsidTr="00981501">
        <w:tc>
          <w:tcPr>
            <w:tcW w:w="2127" w:type="dxa"/>
          </w:tcPr>
          <w:p w:rsidR="00981501" w:rsidRPr="00042052" w:rsidRDefault="00981501" w:rsidP="006A68A2">
            <w:pPr>
              <w:rPr>
                <w:lang w:val="en-GB"/>
              </w:rPr>
            </w:pPr>
            <w:r w:rsidRPr="00042052">
              <w:rPr>
                <w:lang w:val="en-GB"/>
              </w:rPr>
              <w:t xml:space="preserve">Number </w:t>
            </w:r>
            <w:r>
              <w:rPr>
                <w:lang w:val="en-GB"/>
              </w:rPr>
              <w:t>o</w:t>
            </w:r>
            <w:r w:rsidRPr="00042052">
              <w:rPr>
                <w:lang w:val="en-GB"/>
              </w:rPr>
              <w:t xml:space="preserve">f </w:t>
            </w:r>
            <w:r>
              <w:rPr>
                <w:lang w:val="en-GB"/>
              </w:rPr>
              <w:t>a</w:t>
            </w:r>
            <w:r w:rsidRPr="00042052">
              <w:rPr>
                <w:lang w:val="en-GB"/>
              </w:rPr>
              <w:t xml:space="preserve">llowed </w:t>
            </w:r>
            <w:r>
              <w:rPr>
                <w:lang w:val="en-GB"/>
              </w:rPr>
              <w:t>c</w:t>
            </w:r>
            <w:r w:rsidRPr="00042052">
              <w:rPr>
                <w:lang w:val="en-GB"/>
              </w:rPr>
              <w:t>redits</w:t>
            </w:r>
          </w:p>
        </w:tc>
        <w:tc>
          <w:tcPr>
            <w:tcW w:w="1843" w:type="dxa"/>
          </w:tcPr>
          <w:p w:rsidR="00981501" w:rsidRPr="004408C7" w:rsidRDefault="00981501" w:rsidP="006A68A2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Any number</w:t>
            </w:r>
          </w:p>
        </w:tc>
        <w:tc>
          <w:tcPr>
            <w:tcW w:w="4252" w:type="dxa"/>
          </w:tcPr>
          <w:p w:rsidR="00981501" w:rsidRPr="00042052" w:rsidRDefault="00981501" w:rsidP="006A68A2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 xml:space="preserve">The number of active credits one Buyer is allowed to have. </w:t>
            </w:r>
          </w:p>
        </w:tc>
        <w:tc>
          <w:tcPr>
            <w:tcW w:w="2268" w:type="dxa"/>
          </w:tcPr>
          <w:p w:rsidR="00981501" w:rsidRDefault="00981501" w:rsidP="006A68A2">
            <w:pPr>
              <w:rPr>
                <w:rFonts w:eastAsia="Arial"/>
                <w:lang w:val="en-GB"/>
              </w:rPr>
            </w:pPr>
          </w:p>
        </w:tc>
      </w:tr>
      <w:tr w:rsidR="00981501" w:rsidRPr="00105B84" w:rsidTr="00981501">
        <w:tc>
          <w:tcPr>
            <w:tcW w:w="2127" w:type="dxa"/>
          </w:tcPr>
          <w:p w:rsidR="00981501" w:rsidRPr="00042052" w:rsidRDefault="00981501" w:rsidP="004408C7">
            <w:pPr>
              <w:rPr>
                <w:lang w:val="en-GB"/>
              </w:rPr>
            </w:pPr>
            <w:r>
              <w:rPr>
                <w:lang w:val="en-GB"/>
              </w:rPr>
              <w:t>First instalment a</w:t>
            </w:r>
            <w:r w:rsidRPr="00042052">
              <w:rPr>
                <w:lang w:val="en-GB"/>
              </w:rPr>
              <w:t xml:space="preserve">fter </w:t>
            </w:r>
            <w:r>
              <w:rPr>
                <w:lang w:val="en-GB"/>
              </w:rPr>
              <w:t>d</w:t>
            </w:r>
            <w:r w:rsidRPr="00042052">
              <w:rPr>
                <w:lang w:val="en-GB"/>
              </w:rPr>
              <w:t>elivery</w:t>
            </w:r>
          </w:p>
        </w:tc>
        <w:tc>
          <w:tcPr>
            <w:tcW w:w="1843" w:type="dxa"/>
          </w:tcPr>
          <w:p w:rsidR="00981501" w:rsidRPr="004408C7" w:rsidRDefault="00981501" w:rsidP="004408C7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Any number</w:t>
            </w:r>
          </w:p>
        </w:tc>
        <w:tc>
          <w:tcPr>
            <w:tcW w:w="4252" w:type="dxa"/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 xml:space="preserve">Number of days after delivery, the first instalment should be paid. </w:t>
            </w:r>
          </w:p>
        </w:tc>
        <w:tc>
          <w:tcPr>
            <w:tcW w:w="2268" w:type="dxa"/>
          </w:tcPr>
          <w:p w:rsidR="00981501" w:rsidRDefault="00981501" w:rsidP="004408C7">
            <w:pPr>
              <w:rPr>
                <w:rFonts w:eastAsia="Arial"/>
                <w:lang w:val="en-GB"/>
              </w:rPr>
            </w:pPr>
          </w:p>
        </w:tc>
      </w:tr>
      <w:tr w:rsidR="00981501" w:rsidRPr="00105B84" w:rsidTr="00981501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01" w:rsidRDefault="00981501" w:rsidP="00FA3EA8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</w:p>
          <w:p w:rsidR="00981501" w:rsidRPr="00EA701A" w:rsidRDefault="00981501" w:rsidP="00EA701A">
            <w:pPr>
              <w:rPr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501" w:rsidRDefault="00981501" w:rsidP="00FA3EA8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</w:p>
        </w:tc>
      </w:tr>
      <w:tr w:rsidR="00981501" w:rsidRPr="00CA6266" w:rsidTr="00981501">
        <w:tc>
          <w:tcPr>
            <w:tcW w:w="8222" w:type="dxa"/>
            <w:gridSpan w:val="3"/>
            <w:tcBorders>
              <w:top w:val="single" w:sz="4" w:space="0" w:color="auto"/>
            </w:tcBorders>
          </w:tcPr>
          <w:p w:rsidR="00981501" w:rsidRPr="00CA6266" w:rsidRDefault="00981501" w:rsidP="00FA3EA8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  <w:r>
              <w:rPr>
                <w:rFonts w:ascii="Helvetica Neue" w:hAnsi="Helvetica Neue"/>
                <w:b/>
                <w:i w:val="0"/>
                <w:lang w:val="en-GB"/>
              </w:rPr>
              <w:t>Seller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81501" w:rsidRDefault="00981501" w:rsidP="00FA3EA8">
            <w:pPr>
              <w:pStyle w:val="Kop4"/>
              <w:rPr>
                <w:rFonts w:ascii="Helvetica Neue" w:hAnsi="Helvetica Neue"/>
                <w:b/>
                <w:i w:val="0"/>
                <w:lang w:val="en-GB"/>
              </w:rPr>
            </w:pPr>
          </w:p>
        </w:tc>
      </w:tr>
      <w:tr w:rsidR="00981501" w:rsidRPr="00105B84" w:rsidTr="00981501">
        <w:tc>
          <w:tcPr>
            <w:tcW w:w="2127" w:type="dxa"/>
          </w:tcPr>
          <w:p w:rsidR="00981501" w:rsidRPr="00042052" w:rsidRDefault="00981501" w:rsidP="00402351">
            <w:pPr>
              <w:rPr>
                <w:lang w:val="en-GB"/>
              </w:rPr>
            </w:pPr>
            <w:r w:rsidRPr="00042052">
              <w:rPr>
                <w:lang w:val="en-GB"/>
              </w:rPr>
              <w:t xml:space="preserve">Max </w:t>
            </w:r>
            <w:r>
              <w:rPr>
                <w:lang w:val="en-GB"/>
              </w:rPr>
              <w:t>order value</w:t>
            </w:r>
          </w:p>
        </w:tc>
        <w:tc>
          <w:tcPr>
            <w:tcW w:w="1843" w:type="dxa"/>
          </w:tcPr>
          <w:p w:rsidR="00981501" w:rsidRPr="004408C7" w:rsidRDefault="00981501" w:rsidP="00402351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Any number</w:t>
            </w:r>
          </w:p>
        </w:tc>
        <w:tc>
          <w:tcPr>
            <w:tcW w:w="4252" w:type="dxa"/>
          </w:tcPr>
          <w:p w:rsidR="00981501" w:rsidRPr="00042052" w:rsidRDefault="00981501" w:rsidP="00402351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>The maximum order value the Seller can sell on credit to one Buyer</w:t>
            </w:r>
          </w:p>
        </w:tc>
        <w:tc>
          <w:tcPr>
            <w:tcW w:w="2268" w:type="dxa"/>
          </w:tcPr>
          <w:p w:rsidR="00981501" w:rsidRDefault="00981501" w:rsidP="00402351">
            <w:pPr>
              <w:rPr>
                <w:rFonts w:eastAsia="Arial"/>
                <w:lang w:val="en-GB"/>
              </w:rPr>
            </w:pPr>
          </w:p>
        </w:tc>
      </w:tr>
      <w:tr w:rsidR="00981501" w:rsidRPr="00105B84" w:rsidTr="00981501">
        <w:tc>
          <w:tcPr>
            <w:tcW w:w="2127" w:type="dxa"/>
          </w:tcPr>
          <w:p w:rsidR="00981501" w:rsidRPr="00042052" w:rsidRDefault="00981501" w:rsidP="004408C7">
            <w:pPr>
              <w:rPr>
                <w:lang w:val="en-GB"/>
              </w:rPr>
            </w:pPr>
            <w:r w:rsidRPr="00042052">
              <w:rPr>
                <w:lang w:val="en-GB"/>
              </w:rPr>
              <w:t xml:space="preserve">Affiliate </w:t>
            </w:r>
            <w:r>
              <w:rPr>
                <w:lang w:val="en-GB"/>
              </w:rPr>
              <w:t>fee</w:t>
            </w:r>
          </w:p>
        </w:tc>
        <w:tc>
          <w:tcPr>
            <w:tcW w:w="1843" w:type="dxa"/>
          </w:tcPr>
          <w:p w:rsidR="00981501" w:rsidRPr="004408C7" w:rsidRDefault="00981501" w:rsidP="004408C7">
            <w:pPr>
              <w:rPr>
                <w:rFonts w:eastAsia="Arial"/>
                <w:i/>
                <w:lang w:val="en-GB"/>
              </w:rPr>
            </w:pPr>
            <w:r w:rsidRPr="004408C7">
              <w:rPr>
                <w:rFonts w:eastAsia="Arial"/>
                <w:i/>
                <w:lang w:val="en-GB"/>
              </w:rPr>
              <w:t>0% to 100%</w:t>
            </w:r>
          </w:p>
        </w:tc>
        <w:tc>
          <w:tcPr>
            <w:tcW w:w="4252" w:type="dxa"/>
          </w:tcPr>
          <w:p w:rsidR="00981501" w:rsidRPr="00042052" w:rsidRDefault="00981501" w:rsidP="004408C7">
            <w:pPr>
              <w:rPr>
                <w:rFonts w:eastAsia="Arial"/>
                <w:lang w:val="en-GB"/>
              </w:rPr>
            </w:pPr>
            <w:r>
              <w:rPr>
                <w:rFonts w:eastAsia="Arial"/>
                <w:lang w:val="en-GB"/>
              </w:rPr>
              <w:t xml:space="preserve">A fee paid to the affiliate, e.g. sales agent. </w:t>
            </w:r>
          </w:p>
        </w:tc>
        <w:tc>
          <w:tcPr>
            <w:tcW w:w="2268" w:type="dxa"/>
          </w:tcPr>
          <w:p w:rsidR="00981501" w:rsidRDefault="00981501" w:rsidP="004408C7">
            <w:pPr>
              <w:rPr>
                <w:rFonts w:eastAsia="Arial"/>
                <w:lang w:val="en-GB"/>
              </w:rPr>
            </w:pPr>
          </w:p>
        </w:tc>
      </w:tr>
    </w:tbl>
    <w:p w:rsidR="007979EB" w:rsidRPr="00042052" w:rsidRDefault="007979EB" w:rsidP="00F8064E">
      <w:pPr>
        <w:pStyle w:val="Opsomming"/>
        <w:numPr>
          <w:ilvl w:val="0"/>
          <w:numId w:val="0"/>
        </w:numPr>
        <w:rPr>
          <w:rFonts w:eastAsia="Arial"/>
        </w:rPr>
      </w:pPr>
    </w:p>
    <w:sectPr w:rsidR="007979EB" w:rsidRPr="00042052" w:rsidSect="00AD11BD">
      <w:headerReference w:type="default" r:id="rId7"/>
      <w:footerReference w:type="even" r:id="rId8"/>
      <w:footerReference w:type="default" r:id="rId9"/>
      <w:pgSz w:w="11900" w:h="16840"/>
      <w:pgMar w:top="1506" w:right="1417" w:bottom="1190" w:left="1417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47B" w:rsidRDefault="00E7647B" w:rsidP="00E73291">
      <w:r>
        <w:separator/>
      </w:r>
    </w:p>
  </w:endnote>
  <w:endnote w:type="continuationSeparator" w:id="0">
    <w:p w:rsidR="00E7647B" w:rsidRDefault="00E7647B" w:rsidP="00E7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36968945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833E48" w:rsidRDefault="00833E48" w:rsidP="00833E4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833E48" w:rsidRDefault="00833E48" w:rsidP="00E477E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1654409361"/>
      <w:docPartObj>
        <w:docPartGallery w:val="Page Numbers (Bottom of Page)"/>
        <w:docPartUnique/>
      </w:docPartObj>
    </w:sdtPr>
    <w:sdtEndPr>
      <w:rPr>
        <w:rStyle w:val="Paginanummer"/>
        <w:color w:val="BFBFBF" w:themeColor="background1" w:themeShade="BF"/>
      </w:rPr>
    </w:sdtEndPr>
    <w:sdtContent>
      <w:p w:rsidR="00833E48" w:rsidRPr="0049445E" w:rsidRDefault="00833E48" w:rsidP="00833E48">
        <w:pPr>
          <w:pStyle w:val="Voettekst"/>
          <w:framePr w:wrap="none" w:vAnchor="text" w:hAnchor="margin" w:xAlign="right" w:y="1"/>
          <w:rPr>
            <w:rStyle w:val="Paginanummer"/>
            <w:lang w:val="en-US"/>
          </w:rPr>
        </w:pPr>
        <w:r w:rsidRPr="007E1D0B">
          <w:rPr>
            <w:rStyle w:val="Paginanummer"/>
            <w:color w:val="BFBFBF" w:themeColor="background1" w:themeShade="BF"/>
          </w:rPr>
          <w:fldChar w:fldCharType="begin"/>
        </w:r>
        <w:r w:rsidRPr="007E1D0B">
          <w:rPr>
            <w:rStyle w:val="Paginanummer"/>
            <w:color w:val="BFBFBF" w:themeColor="background1" w:themeShade="BF"/>
            <w:lang w:val="en-US"/>
          </w:rPr>
          <w:instrText xml:space="preserve"> PAGE </w:instrText>
        </w:r>
        <w:r w:rsidRPr="007E1D0B">
          <w:rPr>
            <w:rStyle w:val="Paginanummer"/>
            <w:color w:val="BFBFBF" w:themeColor="background1" w:themeShade="BF"/>
          </w:rPr>
          <w:fldChar w:fldCharType="separate"/>
        </w:r>
        <w:r w:rsidRPr="007E1D0B">
          <w:rPr>
            <w:rStyle w:val="Paginanummer"/>
            <w:noProof/>
            <w:color w:val="BFBFBF" w:themeColor="background1" w:themeShade="BF"/>
            <w:lang w:val="en-US"/>
          </w:rPr>
          <w:t>2</w:t>
        </w:r>
        <w:r w:rsidRPr="007E1D0B">
          <w:rPr>
            <w:rStyle w:val="Paginanummer"/>
            <w:color w:val="BFBFBF" w:themeColor="background1" w:themeShade="BF"/>
          </w:rPr>
          <w:fldChar w:fldCharType="end"/>
        </w:r>
      </w:p>
    </w:sdtContent>
  </w:sdt>
  <w:p w:rsidR="00262FCC" w:rsidRPr="007E1D0B" w:rsidRDefault="0049445E" w:rsidP="00262FCC">
    <w:pPr>
      <w:pStyle w:val="Voettekst"/>
      <w:tabs>
        <w:tab w:val="clear" w:pos="4536"/>
        <w:tab w:val="left" w:pos="3402"/>
        <w:tab w:val="left" w:pos="6663"/>
      </w:tabs>
      <w:rPr>
        <w:color w:val="BFBFBF" w:themeColor="background1" w:themeShade="BF"/>
        <w:lang w:val="en-US"/>
      </w:rPr>
    </w:pPr>
    <w:r w:rsidRPr="007E1D0B">
      <w:rPr>
        <w:color w:val="BFBFBF" w:themeColor="background1" w:themeShade="BF"/>
        <w:lang w:val="en-US"/>
      </w:rPr>
      <w:t xml:space="preserve">Sevi </w:t>
    </w:r>
    <w:r w:rsidR="00405D49">
      <w:rPr>
        <w:color w:val="BFBFBF" w:themeColor="background1" w:themeShade="BF"/>
        <w:lang w:val="en-US"/>
      </w:rPr>
      <w:t>BV</w:t>
    </w:r>
    <w:r w:rsidRPr="007E1D0B">
      <w:rPr>
        <w:color w:val="BFBFBF" w:themeColor="background1" w:themeShade="BF"/>
        <w:lang w:val="en-US"/>
      </w:rPr>
      <w:tab/>
    </w:r>
    <w:r w:rsidR="00262FCC" w:rsidRPr="007E1D0B">
      <w:rPr>
        <w:color w:val="BFBFBF" w:themeColor="background1" w:themeShade="BF"/>
        <w:lang w:val="en-US"/>
      </w:rPr>
      <w:t>www.sevi.io</w:t>
    </w:r>
    <w:r w:rsidR="00262FCC" w:rsidRPr="007E1D0B">
      <w:rPr>
        <w:color w:val="BFBFBF" w:themeColor="background1" w:themeShade="BF"/>
        <w:lang w:val="en-US"/>
      </w:rPr>
      <w:tab/>
    </w:r>
    <w:r w:rsidR="00405D49">
      <w:rPr>
        <w:color w:val="BFBFBF" w:themeColor="background1" w:themeShade="BF"/>
        <w:lang w:val="en-US"/>
      </w:rPr>
      <w:t xml:space="preserve">KVK </w:t>
    </w:r>
    <w:r w:rsidR="00405D49" w:rsidRPr="00405D49">
      <w:rPr>
        <w:color w:val="BFBFBF" w:themeColor="background1" w:themeShade="BF"/>
        <w:lang w:val="en-US"/>
      </w:rPr>
      <w:t>73416169</w:t>
    </w:r>
  </w:p>
  <w:p w:rsidR="00405D49" w:rsidRDefault="00405D49" w:rsidP="00405D49">
    <w:pPr>
      <w:pStyle w:val="Voettekst"/>
      <w:tabs>
        <w:tab w:val="left" w:pos="3402"/>
        <w:tab w:val="left" w:pos="6663"/>
      </w:tabs>
      <w:rPr>
        <w:color w:val="BFBFBF" w:themeColor="background1" w:themeShade="BF"/>
      </w:rPr>
    </w:pPr>
    <w:r w:rsidRPr="00405D49">
      <w:rPr>
        <w:color w:val="BFBFBF" w:themeColor="background1" w:themeShade="BF"/>
      </w:rPr>
      <w:t>Jaarbeursplein 6</w:t>
    </w:r>
    <w:r>
      <w:rPr>
        <w:color w:val="BFBFBF" w:themeColor="background1" w:themeShade="BF"/>
      </w:rPr>
      <w:tab/>
    </w:r>
    <w:r w:rsidR="00262FCC" w:rsidRPr="00405D49">
      <w:rPr>
        <w:color w:val="BFBFBF" w:themeColor="background1" w:themeShade="BF"/>
      </w:rPr>
      <w:t>support@sevi.io</w:t>
    </w:r>
    <w:r w:rsidR="00BC5FA9" w:rsidRPr="00405D49">
      <w:rPr>
        <w:color w:val="BFBFBF" w:themeColor="background1" w:themeShade="BF"/>
      </w:rPr>
      <w:tab/>
    </w:r>
  </w:p>
  <w:p w:rsidR="0049445E" w:rsidRPr="00405D49" w:rsidRDefault="00405D49" w:rsidP="00405D49">
    <w:pPr>
      <w:pStyle w:val="Voettekst"/>
      <w:tabs>
        <w:tab w:val="left" w:pos="3402"/>
        <w:tab w:val="left" w:pos="6663"/>
      </w:tabs>
      <w:rPr>
        <w:color w:val="BFBFBF" w:themeColor="background1" w:themeShade="BF"/>
      </w:rPr>
    </w:pPr>
    <w:r w:rsidRPr="00405D49">
      <w:rPr>
        <w:color w:val="BFBFBF" w:themeColor="background1" w:themeShade="BF"/>
      </w:rPr>
      <w:t>3521 AL Utrecht</w:t>
    </w:r>
    <w:r w:rsidR="00262FCC" w:rsidRPr="00405D49">
      <w:rPr>
        <w:color w:val="BFBFBF" w:themeColor="background1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47B" w:rsidRDefault="00E7647B" w:rsidP="00E73291">
      <w:r>
        <w:separator/>
      </w:r>
    </w:p>
  </w:footnote>
  <w:footnote w:type="continuationSeparator" w:id="0">
    <w:p w:rsidR="00E7647B" w:rsidRDefault="00E7647B" w:rsidP="00E73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E48" w:rsidRDefault="00713E57">
    <w:pPr>
      <w:pStyle w:val="Kopteks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4635228</wp:posOffset>
          </wp:positionH>
          <wp:positionV relativeFrom="paragraph">
            <wp:posOffset>-229144</wp:posOffset>
          </wp:positionV>
          <wp:extent cx="1271270" cy="495935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270" cy="495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0CC0"/>
    <w:multiLevelType w:val="multilevel"/>
    <w:tmpl w:val="B6BE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3795"/>
    <w:multiLevelType w:val="hybridMultilevel"/>
    <w:tmpl w:val="FF4A696C"/>
    <w:lvl w:ilvl="0" w:tplc="D418390E">
      <w:start w:val="1"/>
      <w:numFmt w:val="bullet"/>
      <w:pStyle w:val="Opsomming"/>
      <w:lvlText w:val=""/>
      <w:lvlJc w:val="left"/>
      <w:pPr>
        <w:ind w:left="360" w:hanging="360"/>
      </w:pPr>
      <w:rPr>
        <w:rFonts w:ascii="Wingdings" w:hAnsi="Wingdings" w:hint="default"/>
        <w:color w:val="3B50B5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C5DE4"/>
    <w:multiLevelType w:val="multilevel"/>
    <w:tmpl w:val="5A12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15AA"/>
    <w:multiLevelType w:val="multilevel"/>
    <w:tmpl w:val="8EB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C781B"/>
    <w:multiLevelType w:val="multilevel"/>
    <w:tmpl w:val="961AE98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2862B0"/>
        <w:sz w:val="20"/>
        <w:szCs w:val="32"/>
      </w:rPr>
    </w:lvl>
    <w:lvl w:ilvl="1">
      <w:start w:val="1"/>
      <w:numFmt w:val="bullet"/>
      <w:lvlText w:val=""/>
      <w:lvlJc w:val="left"/>
      <w:pPr>
        <w:ind w:left="737" w:hanging="380"/>
      </w:pPr>
      <w:rPr>
        <w:rFonts w:ascii="Wingdings" w:hAnsi="Wingdings" w:hint="default"/>
        <w:color w:val="2862B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4"/>
  </w:num>
  <w:num w:numId="7">
    <w:abstractNumId w:val="0"/>
  </w:num>
  <w:num w:numId="8">
    <w:abstractNumId w:val="4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49"/>
    <w:rsid w:val="000008C6"/>
    <w:rsid w:val="000010AD"/>
    <w:rsid w:val="0001062E"/>
    <w:rsid w:val="000110DA"/>
    <w:rsid w:val="00011D3E"/>
    <w:rsid w:val="00016718"/>
    <w:rsid w:val="00024DD4"/>
    <w:rsid w:val="00025A32"/>
    <w:rsid w:val="00031842"/>
    <w:rsid w:val="00042052"/>
    <w:rsid w:val="00042689"/>
    <w:rsid w:val="00043B3B"/>
    <w:rsid w:val="000518F6"/>
    <w:rsid w:val="00054730"/>
    <w:rsid w:val="00065666"/>
    <w:rsid w:val="000A2FCB"/>
    <w:rsid w:val="000A40CC"/>
    <w:rsid w:val="000B78FE"/>
    <w:rsid w:val="000C1464"/>
    <w:rsid w:val="000E00DC"/>
    <w:rsid w:val="000E7778"/>
    <w:rsid w:val="000F46AA"/>
    <w:rsid w:val="000F720F"/>
    <w:rsid w:val="00105B84"/>
    <w:rsid w:val="00107D8E"/>
    <w:rsid w:val="0011403E"/>
    <w:rsid w:val="00116330"/>
    <w:rsid w:val="001168DF"/>
    <w:rsid w:val="001203E2"/>
    <w:rsid w:val="001216A4"/>
    <w:rsid w:val="0012210E"/>
    <w:rsid w:val="001253AC"/>
    <w:rsid w:val="00125942"/>
    <w:rsid w:val="00127814"/>
    <w:rsid w:val="0013133D"/>
    <w:rsid w:val="00146771"/>
    <w:rsid w:val="001633D2"/>
    <w:rsid w:val="00163496"/>
    <w:rsid w:val="00170AE2"/>
    <w:rsid w:val="00174BC4"/>
    <w:rsid w:val="001822B0"/>
    <w:rsid w:val="001A143D"/>
    <w:rsid w:val="001C4BDF"/>
    <w:rsid w:val="001C766D"/>
    <w:rsid w:val="001E3828"/>
    <w:rsid w:val="001E6980"/>
    <w:rsid w:val="001F2D2E"/>
    <w:rsid w:val="001F32D4"/>
    <w:rsid w:val="0020458B"/>
    <w:rsid w:val="00230A1E"/>
    <w:rsid w:val="002601FB"/>
    <w:rsid w:val="00262FCC"/>
    <w:rsid w:val="00267DBE"/>
    <w:rsid w:val="0027135C"/>
    <w:rsid w:val="0027265C"/>
    <w:rsid w:val="00272A00"/>
    <w:rsid w:val="002751EB"/>
    <w:rsid w:val="002B535A"/>
    <w:rsid w:val="002C4FFD"/>
    <w:rsid w:val="002C7F59"/>
    <w:rsid w:val="002D23F4"/>
    <w:rsid w:val="0031049C"/>
    <w:rsid w:val="00311476"/>
    <w:rsid w:val="0032060B"/>
    <w:rsid w:val="003723DD"/>
    <w:rsid w:val="003807B6"/>
    <w:rsid w:val="00382CBD"/>
    <w:rsid w:val="00385209"/>
    <w:rsid w:val="00391098"/>
    <w:rsid w:val="00391B1D"/>
    <w:rsid w:val="003A0812"/>
    <w:rsid w:val="003D393A"/>
    <w:rsid w:val="003D468B"/>
    <w:rsid w:val="003E045E"/>
    <w:rsid w:val="003E3379"/>
    <w:rsid w:val="003E3B03"/>
    <w:rsid w:val="003F32B8"/>
    <w:rsid w:val="003F3BE3"/>
    <w:rsid w:val="003F3EAB"/>
    <w:rsid w:val="003F593D"/>
    <w:rsid w:val="00404B53"/>
    <w:rsid w:val="00405D49"/>
    <w:rsid w:val="00410EC0"/>
    <w:rsid w:val="00412240"/>
    <w:rsid w:val="00412314"/>
    <w:rsid w:val="00427095"/>
    <w:rsid w:val="004324B8"/>
    <w:rsid w:val="004408C7"/>
    <w:rsid w:val="00442FBA"/>
    <w:rsid w:val="00444D32"/>
    <w:rsid w:val="00453B63"/>
    <w:rsid w:val="00471D56"/>
    <w:rsid w:val="0048338D"/>
    <w:rsid w:val="0049202B"/>
    <w:rsid w:val="00492B9A"/>
    <w:rsid w:val="00492FBF"/>
    <w:rsid w:val="0049445E"/>
    <w:rsid w:val="004A0D42"/>
    <w:rsid w:val="004A2574"/>
    <w:rsid w:val="004B29A4"/>
    <w:rsid w:val="004B3B25"/>
    <w:rsid w:val="004D6454"/>
    <w:rsid w:val="004F1CF4"/>
    <w:rsid w:val="004F798B"/>
    <w:rsid w:val="00503765"/>
    <w:rsid w:val="00522C05"/>
    <w:rsid w:val="005347AA"/>
    <w:rsid w:val="005359C9"/>
    <w:rsid w:val="0056636A"/>
    <w:rsid w:val="005718E0"/>
    <w:rsid w:val="00574CBF"/>
    <w:rsid w:val="005845D0"/>
    <w:rsid w:val="00593B0B"/>
    <w:rsid w:val="005B5F02"/>
    <w:rsid w:val="005B76FE"/>
    <w:rsid w:val="005E1A85"/>
    <w:rsid w:val="005F2CBE"/>
    <w:rsid w:val="00603807"/>
    <w:rsid w:val="00603854"/>
    <w:rsid w:val="006149E1"/>
    <w:rsid w:val="006151C6"/>
    <w:rsid w:val="0062321A"/>
    <w:rsid w:val="00625E6A"/>
    <w:rsid w:val="00637BE5"/>
    <w:rsid w:val="006543DD"/>
    <w:rsid w:val="006559AD"/>
    <w:rsid w:val="006659F6"/>
    <w:rsid w:val="006707C0"/>
    <w:rsid w:val="006775CB"/>
    <w:rsid w:val="0068005F"/>
    <w:rsid w:val="0068514A"/>
    <w:rsid w:val="006B3864"/>
    <w:rsid w:val="006C0978"/>
    <w:rsid w:val="006C24DB"/>
    <w:rsid w:val="006C34C4"/>
    <w:rsid w:val="006D2813"/>
    <w:rsid w:val="006D4381"/>
    <w:rsid w:val="006F1A22"/>
    <w:rsid w:val="006F215D"/>
    <w:rsid w:val="006F3C83"/>
    <w:rsid w:val="0070101A"/>
    <w:rsid w:val="00702CBB"/>
    <w:rsid w:val="00713E57"/>
    <w:rsid w:val="00732BB7"/>
    <w:rsid w:val="0074514E"/>
    <w:rsid w:val="00767254"/>
    <w:rsid w:val="0077486A"/>
    <w:rsid w:val="00775133"/>
    <w:rsid w:val="00781BC5"/>
    <w:rsid w:val="007979EB"/>
    <w:rsid w:val="007A0096"/>
    <w:rsid w:val="007A1A77"/>
    <w:rsid w:val="007A6A9F"/>
    <w:rsid w:val="007B1015"/>
    <w:rsid w:val="007C0D5B"/>
    <w:rsid w:val="007D0257"/>
    <w:rsid w:val="007D2180"/>
    <w:rsid w:val="007D4315"/>
    <w:rsid w:val="007E1D0B"/>
    <w:rsid w:val="007F48E1"/>
    <w:rsid w:val="008154B9"/>
    <w:rsid w:val="00830DC6"/>
    <w:rsid w:val="00833E48"/>
    <w:rsid w:val="0085664D"/>
    <w:rsid w:val="008909E9"/>
    <w:rsid w:val="00890C30"/>
    <w:rsid w:val="008A0F8C"/>
    <w:rsid w:val="008B193C"/>
    <w:rsid w:val="008C2475"/>
    <w:rsid w:val="008C4A28"/>
    <w:rsid w:val="008D649C"/>
    <w:rsid w:val="008D7265"/>
    <w:rsid w:val="008E37E1"/>
    <w:rsid w:val="008E73E6"/>
    <w:rsid w:val="008F2D34"/>
    <w:rsid w:val="009016E8"/>
    <w:rsid w:val="00905C6A"/>
    <w:rsid w:val="00917B7A"/>
    <w:rsid w:val="009244E2"/>
    <w:rsid w:val="00926DFD"/>
    <w:rsid w:val="0093296B"/>
    <w:rsid w:val="009401B2"/>
    <w:rsid w:val="00944117"/>
    <w:rsid w:val="00952AC3"/>
    <w:rsid w:val="00961300"/>
    <w:rsid w:val="00963FB3"/>
    <w:rsid w:val="009651B2"/>
    <w:rsid w:val="00981501"/>
    <w:rsid w:val="00992F52"/>
    <w:rsid w:val="009B0FA7"/>
    <w:rsid w:val="009C0634"/>
    <w:rsid w:val="009E6402"/>
    <w:rsid w:val="009F1B0B"/>
    <w:rsid w:val="009F22CE"/>
    <w:rsid w:val="009F51CB"/>
    <w:rsid w:val="009F67B1"/>
    <w:rsid w:val="009F7666"/>
    <w:rsid w:val="00A113F5"/>
    <w:rsid w:val="00A437F2"/>
    <w:rsid w:val="00A54FAE"/>
    <w:rsid w:val="00A61ACE"/>
    <w:rsid w:val="00A707DD"/>
    <w:rsid w:val="00A73181"/>
    <w:rsid w:val="00A73F58"/>
    <w:rsid w:val="00A903A8"/>
    <w:rsid w:val="00A91085"/>
    <w:rsid w:val="00A925E4"/>
    <w:rsid w:val="00A933D2"/>
    <w:rsid w:val="00A957C3"/>
    <w:rsid w:val="00AA126F"/>
    <w:rsid w:val="00AB4DDE"/>
    <w:rsid w:val="00AC78BB"/>
    <w:rsid w:val="00AD11BD"/>
    <w:rsid w:val="00AF5DA6"/>
    <w:rsid w:val="00B14088"/>
    <w:rsid w:val="00B16AB9"/>
    <w:rsid w:val="00B25450"/>
    <w:rsid w:val="00B309A6"/>
    <w:rsid w:val="00B364B2"/>
    <w:rsid w:val="00B45474"/>
    <w:rsid w:val="00B767B2"/>
    <w:rsid w:val="00B81A80"/>
    <w:rsid w:val="00B90FBF"/>
    <w:rsid w:val="00BA43DB"/>
    <w:rsid w:val="00BB0795"/>
    <w:rsid w:val="00BB2E8C"/>
    <w:rsid w:val="00BC3632"/>
    <w:rsid w:val="00BC45B0"/>
    <w:rsid w:val="00BC5022"/>
    <w:rsid w:val="00BC5FA9"/>
    <w:rsid w:val="00BD32FE"/>
    <w:rsid w:val="00BD564C"/>
    <w:rsid w:val="00BE05C5"/>
    <w:rsid w:val="00BE4AE4"/>
    <w:rsid w:val="00BF33F5"/>
    <w:rsid w:val="00C047CE"/>
    <w:rsid w:val="00C3285B"/>
    <w:rsid w:val="00C4445F"/>
    <w:rsid w:val="00C4498C"/>
    <w:rsid w:val="00C54F8C"/>
    <w:rsid w:val="00C67DAE"/>
    <w:rsid w:val="00C72ED0"/>
    <w:rsid w:val="00C740A2"/>
    <w:rsid w:val="00C81443"/>
    <w:rsid w:val="00C84622"/>
    <w:rsid w:val="00C85E0F"/>
    <w:rsid w:val="00C87B2E"/>
    <w:rsid w:val="00CA6266"/>
    <w:rsid w:val="00CB49C0"/>
    <w:rsid w:val="00CC145D"/>
    <w:rsid w:val="00CC46CB"/>
    <w:rsid w:val="00CC5363"/>
    <w:rsid w:val="00CE5BBE"/>
    <w:rsid w:val="00CF198B"/>
    <w:rsid w:val="00D011BB"/>
    <w:rsid w:val="00D12719"/>
    <w:rsid w:val="00D235D6"/>
    <w:rsid w:val="00D300A4"/>
    <w:rsid w:val="00D348B2"/>
    <w:rsid w:val="00D46918"/>
    <w:rsid w:val="00D5634F"/>
    <w:rsid w:val="00D80B0E"/>
    <w:rsid w:val="00D815AF"/>
    <w:rsid w:val="00D87A8A"/>
    <w:rsid w:val="00D9174F"/>
    <w:rsid w:val="00DA60A8"/>
    <w:rsid w:val="00DB6C88"/>
    <w:rsid w:val="00E23799"/>
    <w:rsid w:val="00E32567"/>
    <w:rsid w:val="00E44E08"/>
    <w:rsid w:val="00E477E6"/>
    <w:rsid w:val="00E501C9"/>
    <w:rsid w:val="00E56C77"/>
    <w:rsid w:val="00E70534"/>
    <w:rsid w:val="00E73291"/>
    <w:rsid w:val="00E7647B"/>
    <w:rsid w:val="00EA61A0"/>
    <w:rsid w:val="00EA701A"/>
    <w:rsid w:val="00EB63C0"/>
    <w:rsid w:val="00ED2618"/>
    <w:rsid w:val="00ED3DAA"/>
    <w:rsid w:val="00ED6E03"/>
    <w:rsid w:val="00EE1ECB"/>
    <w:rsid w:val="00EE4A95"/>
    <w:rsid w:val="00EF2C9F"/>
    <w:rsid w:val="00EF63DB"/>
    <w:rsid w:val="00F517EC"/>
    <w:rsid w:val="00F54094"/>
    <w:rsid w:val="00F5438E"/>
    <w:rsid w:val="00F56872"/>
    <w:rsid w:val="00F8064E"/>
    <w:rsid w:val="00F85BD1"/>
    <w:rsid w:val="00F85C16"/>
    <w:rsid w:val="00F908DF"/>
    <w:rsid w:val="00FA02D4"/>
    <w:rsid w:val="00FD020A"/>
    <w:rsid w:val="00FD41EB"/>
    <w:rsid w:val="00FD67F5"/>
    <w:rsid w:val="00FE3789"/>
    <w:rsid w:val="00FE5357"/>
    <w:rsid w:val="00FF2642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AC96B"/>
  <w15:chartTrackingRefBased/>
  <w15:docId w15:val="{E521D68C-BF6A-FA49-B420-6BCD71B8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10AD"/>
    <w:rPr>
      <w:rFonts w:ascii="Helvetica Neue" w:hAnsi="Helvetica Neue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73291"/>
    <w:pPr>
      <w:outlineLvl w:val="0"/>
    </w:pPr>
    <w:rPr>
      <w:b/>
      <w:color w:val="2960AB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91"/>
    <w:pPr>
      <w:outlineLvl w:val="1"/>
    </w:pPr>
    <w:rPr>
      <w:b/>
      <w:color w:val="2960AB"/>
      <w:sz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73291"/>
    <w:pPr>
      <w:outlineLvl w:val="2"/>
    </w:pPr>
    <w:rPr>
      <w:b/>
      <w:color w:val="2960AB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420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4691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46918"/>
  </w:style>
  <w:style w:type="paragraph" w:styleId="Voettekst">
    <w:name w:val="footer"/>
    <w:basedOn w:val="Standaard"/>
    <w:link w:val="VoettekstChar"/>
    <w:uiPriority w:val="99"/>
    <w:unhideWhenUsed/>
    <w:rsid w:val="00E73291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73291"/>
    <w:rPr>
      <w:rFonts w:ascii="Helvetica Neue" w:hAnsi="Helvetica Neue"/>
      <w:sz w:val="16"/>
    </w:rPr>
  </w:style>
  <w:style w:type="table" w:styleId="Tabelraster">
    <w:name w:val="Table Grid"/>
    <w:basedOn w:val="Standaardtabel"/>
    <w:uiPriority w:val="39"/>
    <w:rsid w:val="00D4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4498C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498C"/>
    <w:rPr>
      <w:rFonts w:ascii="Times New Roman" w:hAnsi="Times New Roman" w:cs="Times New Roman"/>
      <w:sz w:val="18"/>
      <w:szCs w:val="18"/>
    </w:rPr>
  </w:style>
  <w:style w:type="paragraph" w:styleId="Lijstalinea">
    <w:name w:val="List Paragraph"/>
    <w:basedOn w:val="Standaard"/>
    <w:uiPriority w:val="34"/>
    <w:qFormat/>
    <w:rsid w:val="00492B9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2B9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005F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73291"/>
    <w:rPr>
      <w:rFonts w:ascii="Helvetica Neue" w:hAnsi="Helvetica Neue"/>
      <w:b/>
      <w:color w:val="2960AB"/>
      <w:sz w:val="32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E73291"/>
    <w:rPr>
      <w:rFonts w:ascii="Helvetica Neue" w:hAnsi="Helvetica Neue"/>
      <w:b/>
      <w:color w:val="2960AB"/>
      <w:sz w:val="22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E73291"/>
    <w:rPr>
      <w:rFonts w:ascii="Helvetica Neue" w:hAnsi="Helvetica Neue"/>
      <w:b/>
      <w:color w:val="2960AB"/>
      <w:sz w:val="20"/>
      <w:szCs w:val="20"/>
    </w:rPr>
  </w:style>
  <w:style w:type="paragraph" w:customStyle="1" w:styleId="Opsomming">
    <w:name w:val="Opsomming"/>
    <w:basedOn w:val="Normaalweb"/>
    <w:qFormat/>
    <w:rsid w:val="00F8064E"/>
    <w:pPr>
      <w:numPr>
        <w:numId w:val="2"/>
      </w:numPr>
      <w:spacing w:before="0" w:beforeAutospacing="0" w:after="0" w:afterAutospacing="0"/>
      <w:jc w:val="both"/>
      <w:textAlignment w:val="baseline"/>
    </w:pPr>
    <w:rPr>
      <w:rFonts w:ascii="Helvetica Neue" w:hAnsi="Helvetica Neue"/>
      <w:color w:val="000000"/>
      <w:sz w:val="20"/>
      <w:szCs w:val="20"/>
      <w:lang w:val="en-GB"/>
    </w:rPr>
  </w:style>
  <w:style w:type="character" w:styleId="Voetnootmarkering">
    <w:name w:val="footnote reference"/>
    <w:aliases w:val="Footnote symbol,Times 10 Point,Exposant 3 Point"/>
    <w:basedOn w:val="Standaardalinea-lettertype"/>
    <w:uiPriority w:val="99"/>
    <w:semiHidden/>
    <w:rsid w:val="00603807"/>
    <w:rPr>
      <w:rFonts w:cs="Times New Roman"/>
      <w:vertAlign w:val="superscript"/>
    </w:rPr>
  </w:style>
  <w:style w:type="paragraph" w:styleId="Voetnoottekst">
    <w:name w:val="footnote text"/>
    <w:aliases w:val="Schriftart: 9 pt,Schriftart: 10 pt,Schriftart: 8 pt,WB-Fußnotentext,fn,Footnotes,Footnote ak,FoodNote,ft,Footnote,Footnote Text Char1,Footnote Text Char Char,Footnote Text Char1 Char Char"/>
    <w:basedOn w:val="Standaard"/>
    <w:link w:val="VoetnoottekstChar"/>
    <w:uiPriority w:val="99"/>
    <w:semiHidden/>
    <w:rsid w:val="00603807"/>
    <w:pPr>
      <w:jc w:val="both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VoetnoottekstChar">
    <w:name w:val="Voetnoottekst Char"/>
    <w:aliases w:val="Schriftart: 9 pt Char,Schriftart: 10 pt Char,Schriftart: 8 pt Char,WB-Fußnotentext Char,fn Char,Footnotes Char,Footnote ak Char,FoodNote Char,ft Char,Footnote Char,Footnote Text Char1 Char,Footnote Text Char Char Char"/>
    <w:basedOn w:val="Standaardalinea-lettertype"/>
    <w:link w:val="Voetnoottekst"/>
    <w:uiPriority w:val="99"/>
    <w:semiHidden/>
    <w:rsid w:val="00603807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7DA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7DAE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7DAE"/>
    <w:rPr>
      <w:rFonts w:ascii="Helvetica Neue" w:hAnsi="Helvetica Neue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7DA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7DAE"/>
    <w:rPr>
      <w:rFonts w:ascii="Helvetica Neue" w:hAnsi="Helvetica Neue"/>
      <w:b/>
      <w:bCs/>
      <w:sz w:val="20"/>
      <w:szCs w:val="20"/>
    </w:rPr>
  </w:style>
  <w:style w:type="paragraph" w:styleId="Revisie">
    <w:name w:val="Revision"/>
    <w:hidden/>
    <w:uiPriority w:val="99"/>
    <w:semiHidden/>
    <w:rsid w:val="00FA02D4"/>
    <w:rPr>
      <w:rFonts w:ascii="Helvetica Neue" w:hAnsi="Helvetica Neue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E477E6"/>
  </w:style>
  <w:style w:type="table" w:styleId="Rastertabel4-Accent5">
    <w:name w:val="Grid Table 4 Accent 5"/>
    <w:basedOn w:val="Standaardtabel"/>
    <w:uiPriority w:val="49"/>
    <w:rsid w:val="00BD32F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1">
    <w:name w:val="Grid Table 4 Accent 1"/>
    <w:basedOn w:val="Standaardtabel"/>
    <w:uiPriority w:val="49"/>
    <w:rsid w:val="00BD32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alweb">
    <w:name w:val="Normal (Web)"/>
    <w:basedOn w:val="Standaard"/>
    <w:uiPriority w:val="99"/>
    <w:semiHidden/>
    <w:unhideWhenUsed/>
    <w:rsid w:val="003206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042052"/>
  </w:style>
  <w:style w:type="character" w:customStyle="1" w:styleId="Kop4Char">
    <w:name w:val="Kop 4 Char"/>
    <w:basedOn w:val="Standaardalinea-lettertype"/>
    <w:link w:val="Kop4"/>
    <w:uiPriority w:val="9"/>
    <w:rsid w:val="00042052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6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aan de Wiel</dc:creator>
  <cp:keywords/>
  <dc:description/>
  <cp:lastModifiedBy>Walter aan de Wiel</cp:lastModifiedBy>
  <cp:revision>2</cp:revision>
  <cp:lastPrinted>2021-08-05T13:06:00Z</cp:lastPrinted>
  <dcterms:created xsi:type="dcterms:W3CDTF">2021-09-15T12:44:00Z</dcterms:created>
  <dcterms:modified xsi:type="dcterms:W3CDTF">2021-09-15T12:44:00Z</dcterms:modified>
</cp:coreProperties>
</file>