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65" w:rsidRDefault="00070C65" w:rsidP="00005920">
      <w:pPr>
        <w:jc w:val="both"/>
      </w:pPr>
      <w:r>
        <w:t>Сопрягаемые размеры, один из которых относится к отверстиям, а другие к валам.</w:t>
      </w:r>
    </w:p>
    <w:p w:rsidR="00070C65" w:rsidRPr="00070C65" w:rsidRDefault="00070C65" w:rsidP="00005920">
      <w:pPr>
        <w:jc w:val="both"/>
      </w:pPr>
      <w:r>
        <w:t>Сопрягаемые размеры при сборке образуют посадки. Посадка – это характер соединения</w:t>
      </w:r>
      <w:r w:rsidR="00C67F10">
        <w:t>, который зависит от разности между сопрягаемыми размерами.</w:t>
      </w:r>
      <w:r>
        <w:t xml:space="preserve"> </w:t>
      </w:r>
    </w:p>
    <w:p w:rsidR="00C67F10" w:rsidRPr="00C67F10" w:rsidRDefault="00C67F10" w:rsidP="00005920">
      <w:pPr>
        <w:jc w:val="both"/>
      </w:pPr>
      <w:r>
        <w:rPr>
          <w:lang w:val="en-US"/>
        </w:rPr>
        <w:t>D</w:t>
      </w:r>
      <w:r w:rsidRPr="00C67F10">
        <w:t xml:space="preserve"> – </w:t>
      </w:r>
      <w:proofErr w:type="gramStart"/>
      <w:r>
        <w:t>сопрягаемый</w:t>
      </w:r>
      <w:proofErr w:type="gramEnd"/>
      <w:r>
        <w:t xml:space="preserve"> размер отверстия, </w:t>
      </w:r>
      <w:r>
        <w:rPr>
          <w:lang w:val="en-US"/>
        </w:rPr>
        <w:t>d</w:t>
      </w:r>
      <w:r w:rsidRPr="00C67F10">
        <w:t xml:space="preserve"> – </w:t>
      </w:r>
      <w:r>
        <w:t>размер вала</w:t>
      </w:r>
    </w:p>
    <w:p w:rsidR="00070C65" w:rsidRDefault="00070C65" w:rsidP="00005920">
      <w:pPr>
        <w:jc w:val="both"/>
      </w:pPr>
      <w:r>
        <w:t>Посадки бывают:</w:t>
      </w:r>
    </w:p>
    <w:p w:rsidR="00070C65" w:rsidRDefault="00070C65" w:rsidP="00005920">
      <w:pPr>
        <w:pStyle w:val="a3"/>
        <w:numPr>
          <w:ilvl w:val="0"/>
          <w:numId w:val="1"/>
        </w:numPr>
        <w:jc w:val="both"/>
      </w:pPr>
      <w:r>
        <w:t xml:space="preserve">с зазором </w:t>
      </w:r>
      <w:r>
        <w:rPr>
          <w:lang w:val="en-US"/>
        </w:rPr>
        <w:t>D</w:t>
      </w:r>
      <w:r w:rsidRPr="00C67F10">
        <w:t>-</w:t>
      </w:r>
      <w:r>
        <w:rPr>
          <w:lang w:val="en-US"/>
        </w:rPr>
        <w:t>d</w:t>
      </w:r>
      <w:r w:rsidR="00C67F10" w:rsidRPr="00C67F10">
        <w:t xml:space="preserve"> </w:t>
      </w:r>
      <w:r w:rsidR="00C67F10" w:rsidRPr="00C67F10">
        <w:rPr>
          <w:rFonts w:cstheme="minorHAnsi"/>
        </w:rPr>
        <w:t>≈</w:t>
      </w:r>
      <w:r w:rsidR="00C67F10">
        <w:rPr>
          <w:rFonts w:cstheme="minorHAnsi"/>
        </w:rPr>
        <w:t xml:space="preserve"> 0</w:t>
      </w:r>
      <w:r w:rsidR="00C67F10">
        <w:rPr>
          <w:rFonts w:cstheme="minorHAnsi"/>
          <w:lang w:val="en-US"/>
        </w:rPr>
        <w:t>,</w:t>
      </w:r>
      <w:r w:rsidR="00C67F10" w:rsidRPr="00C67F10">
        <w:rPr>
          <w:rFonts w:cstheme="minorHAnsi"/>
        </w:rPr>
        <w:t>0</w:t>
      </w:r>
      <w:r w:rsidR="00C67F10">
        <w:rPr>
          <w:rFonts w:cstheme="minorHAnsi"/>
          <w:lang w:val="en-US"/>
        </w:rPr>
        <w:t>05</w:t>
      </w:r>
    </w:p>
    <w:p w:rsidR="00070C65" w:rsidRDefault="00070C65" w:rsidP="00005920">
      <w:pPr>
        <w:pStyle w:val="a3"/>
        <w:numPr>
          <w:ilvl w:val="0"/>
          <w:numId w:val="1"/>
        </w:numPr>
        <w:jc w:val="both"/>
      </w:pPr>
      <w:r>
        <w:t xml:space="preserve">натягом </w:t>
      </w:r>
      <w:r w:rsidR="00C67F10">
        <w:rPr>
          <w:lang w:val="en-US"/>
        </w:rPr>
        <w:t>d-D</w:t>
      </w:r>
      <w:r w:rsidR="00C47FE8">
        <w:t xml:space="preserve"> </w:t>
      </w:r>
      <w:r w:rsidR="00C67F10">
        <w:rPr>
          <w:rFonts w:cstheme="minorHAnsi"/>
          <w:lang w:val="en-US"/>
        </w:rPr>
        <w:t>≈</w:t>
      </w:r>
      <w:r w:rsidR="00C67F10">
        <w:rPr>
          <w:lang w:val="en-US"/>
        </w:rPr>
        <w:t xml:space="preserve"> 0,005</w:t>
      </w:r>
    </w:p>
    <w:p w:rsidR="002D76C5" w:rsidRDefault="00070C65" w:rsidP="00005920">
      <w:pPr>
        <w:pStyle w:val="a3"/>
        <w:numPr>
          <w:ilvl w:val="0"/>
          <w:numId w:val="1"/>
        </w:numPr>
        <w:jc w:val="both"/>
      </w:pPr>
      <w:r>
        <w:t>переходные</w:t>
      </w:r>
      <w:r w:rsidR="00C67F10">
        <w:rPr>
          <w:lang w:val="en-US"/>
        </w:rPr>
        <w:t xml:space="preserve"> d</w:t>
      </w:r>
      <w:r w:rsidR="00C47FE8">
        <w:t xml:space="preserve"> </w:t>
      </w:r>
      <w:r w:rsidR="00C67F10">
        <w:rPr>
          <w:rFonts w:cstheme="minorHAnsi"/>
          <w:lang w:val="en-US"/>
        </w:rPr>
        <w:t>≈</w:t>
      </w:r>
      <w:r w:rsidR="00C47FE8">
        <w:rPr>
          <w:rFonts w:cstheme="minorHAnsi"/>
        </w:rPr>
        <w:t xml:space="preserve"> </w:t>
      </w:r>
      <w:r w:rsidR="00C67F10">
        <w:rPr>
          <w:lang w:val="en-US"/>
        </w:rPr>
        <w:t>D</w:t>
      </w:r>
    </w:p>
    <w:p w:rsidR="00070C65" w:rsidRDefault="00070C65" w:rsidP="00005920">
      <w:pPr>
        <w:jc w:val="both"/>
      </w:pPr>
      <w:r>
        <w:t xml:space="preserve">Посадка с зазором </w:t>
      </w:r>
      <w:r w:rsidR="00C67F10">
        <w:t>предоставляет гарантированное наличие зазора между действительным размером отверстия и действительным размером вала. Зазор обозначается (</w:t>
      </w:r>
      <w:r w:rsidR="00C67F10">
        <w:rPr>
          <w:lang w:val="en-US"/>
        </w:rPr>
        <w:t>S</w:t>
      </w:r>
      <w:r w:rsidR="00C47FE8">
        <w:t>)</w:t>
      </w:r>
      <w:r w:rsidR="00C67F10">
        <w:t xml:space="preserve">. Посадка с зазором  </w:t>
      </w:r>
      <w:r>
        <w:t xml:space="preserve">не </w:t>
      </w:r>
      <w:r w:rsidR="00C67F10">
        <w:t>требует</w:t>
      </w:r>
      <w:r>
        <w:t xml:space="preserve"> усилий при сборке так и при разборке. </w:t>
      </w:r>
    </w:p>
    <w:p w:rsidR="00070C65" w:rsidRDefault="00C67F10" w:rsidP="00005920">
      <w:pPr>
        <w:jc w:val="both"/>
      </w:pPr>
      <w:r>
        <w:t>Посадка с натягом (</w:t>
      </w:r>
      <w:r>
        <w:rPr>
          <w:lang w:val="en-US"/>
        </w:rPr>
        <w:t>N</w:t>
      </w:r>
      <w:r w:rsidRPr="00070C65">
        <w:t xml:space="preserve">) </w:t>
      </w:r>
      <w:r>
        <w:t>образуется между сопрягаемыми элементами в том случае, к</w:t>
      </w:r>
      <w:r w:rsidR="00070C65">
        <w:t xml:space="preserve">огда </w:t>
      </w:r>
      <w:r>
        <w:t xml:space="preserve">действительны размер </w:t>
      </w:r>
      <w:r w:rsidR="00070C65">
        <w:t xml:space="preserve"> отверстия меньше, чем </w:t>
      </w:r>
      <w:r>
        <w:t xml:space="preserve">действительный размер </w:t>
      </w:r>
      <w:r w:rsidR="00070C65">
        <w:t xml:space="preserve"> вала. Соединить д</w:t>
      </w:r>
      <w:r>
        <w:t>етали возможно только с применением усилия</w:t>
      </w:r>
      <w:r w:rsidR="00070C65">
        <w:t xml:space="preserve"> или </w:t>
      </w:r>
      <w:r>
        <w:t>за счет разности</w:t>
      </w:r>
      <w:r w:rsidR="00070C65">
        <w:t xml:space="preserve"> температур </w:t>
      </w:r>
      <w:r>
        <w:t xml:space="preserve">у элементов сопрягаемой пары </w:t>
      </w:r>
      <w:r w:rsidR="00070C65">
        <w:t xml:space="preserve">до сопряжения. Посадка с натягом обеспечивает взаимную фиксацию сопряженных элементов за счет сил трения, создаваемых упругой деформацией </w:t>
      </w:r>
      <w:r>
        <w:t xml:space="preserve">материалов </w:t>
      </w:r>
      <w:r w:rsidR="00070C65">
        <w:t>деталей. Посадка с натягом используется тогда, когда последующая разборка деталей требуется крайне редко или не предусматривается вовсе.</w:t>
      </w:r>
    </w:p>
    <w:p w:rsidR="00C67F10" w:rsidRDefault="00C67F10" w:rsidP="00005920">
      <w:pPr>
        <w:jc w:val="both"/>
      </w:pPr>
      <w:r>
        <w:t>Группой переходных посадок может обеспечиваться как зазор</w:t>
      </w:r>
      <w:r w:rsidR="00005920">
        <w:t>,</w:t>
      </w:r>
      <w:r>
        <w:t xml:space="preserve"> так и натяг</w:t>
      </w:r>
      <w:r w:rsidR="00005920">
        <w:t>,</w:t>
      </w:r>
      <w:r>
        <w:t xml:space="preserve"> но с менее выраженными характерными признаками, связанными с минимизированными значениями  их основных отклонений и колебаниями допусков, вызываемых погрешностью обработки</w:t>
      </w:r>
      <w:r w:rsidR="00005920">
        <w:t>.</w:t>
      </w:r>
    </w:p>
    <w:p w:rsidR="00C47FE8" w:rsidRDefault="00C47FE8" w:rsidP="00005920">
      <w:pPr>
        <w:jc w:val="both"/>
      </w:pPr>
      <w:r>
        <w:t>Режущие контрольные инструменты???????</w:t>
      </w:r>
    </w:p>
    <w:p w:rsidR="00C47FE8" w:rsidRDefault="00CF4C1E" w:rsidP="00005920">
      <w:pPr>
        <w:jc w:val="both"/>
      </w:pPr>
      <w:r>
        <w:t xml:space="preserve">Взаимозаменяемость – стандартизация </w:t>
      </w:r>
    </w:p>
    <w:p w:rsidR="00CF4C1E" w:rsidRDefault="00CF4C1E" w:rsidP="00005920">
      <w:pPr>
        <w:jc w:val="both"/>
      </w:pPr>
      <w:r>
        <w:t xml:space="preserve">Единая система допусков и посадок, включающая стандарты на размерные параметры цилиндрических, резьбовых, шлицевых, зубчатых, конических и </w:t>
      </w:r>
      <w:proofErr w:type="spellStart"/>
      <w:proofErr w:type="gramStart"/>
      <w:r>
        <w:t>др</w:t>
      </w:r>
      <w:proofErr w:type="spellEnd"/>
      <w:proofErr w:type="gramEnd"/>
      <w:r>
        <w:t xml:space="preserve"> соединений</w:t>
      </w:r>
    </w:p>
    <w:p w:rsidR="00C47FE8" w:rsidRDefault="00C47FE8" w:rsidP="00005920">
      <w:pPr>
        <w:jc w:val="both"/>
      </w:pPr>
    </w:p>
    <w:p w:rsidR="00070C65" w:rsidRDefault="00070C65"/>
    <w:sectPr w:rsidR="00070C65" w:rsidSect="00560585">
      <w:pgSz w:w="12240" w:h="15840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29A7"/>
    <w:multiLevelType w:val="hybridMultilevel"/>
    <w:tmpl w:val="3BE29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070C65"/>
    <w:rsid w:val="00005920"/>
    <w:rsid w:val="00070C65"/>
    <w:rsid w:val="00095E95"/>
    <w:rsid w:val="002D76C5"/>
    <w:rsid w:val="002F52B7"/>
    <w:rsid w:val="003579A4"/>
    <w:rsid w:val="004B6752"/>
    <w:rsid w:val="00560585"/>
    <w:rsid w:val="005A5B23"/>
    <w:rsid w:val="00803712"/>
    <w:rsid w:val="0083600C"/>
    <w:rsid w:val="00A233B5"/>
    <w:rsid w:val="00AA2F9A"/>
    <w:rsid w:val="00C47FE8"/>
    <w:rsid w:val="00C67F10"/>
    <w:rsid w:val="00CF4C1E"/>
    <w:rsid w:val="00E037EE"/>
    <w:rsid w:val="00F81D8E"/>
    <w:rsid w:val="00FB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</cp:revision>
  <dcterms:created xsi:type="dcterms:W3CDTF">2019-04-19T10:29:00Z</dcterms:created>
  <dcterms:modified xsi:type="dcterms:W3CDTF">2019-04-19T11:24:00Z</dcterms:modified>
</cp:coreProperties>
</file>