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Ukraine_Hatne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Townhouse Hatne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Visualization - @MLYN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Architecture - @SHAW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Made for - good man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