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Ukraine_Kyiv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Arch competition. Office block B5. Unit City 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Visualization - @MLYN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Architecture - Oleksii Shemotiuk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Made for - Oleksii Shemotiuk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