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30D8" w:rsidRPr="00206C6A" w:rsidRDefault="00206C6A" w:rsidP="00206C6A">
      <w:pPr>
        <w:jc w:val="center"/>
        <w:rPr>
          <w:rFonts w:ascii="Berlin Sans FB Demi" w:hAnsi="Berlin Sans FB Demi"/>
          <w:sz w:val="180"/>
          <w:szCs w:val="180"/>
        </w:rPr>
      </w:pPr>
      <w:r w:rsidRPr="00206C6A">
        <w:rPr>
          <w:rFonts w:ascii="Berlin Sans FB Demi" w:hAnsi="Berlin Sans FB Demi"/>
          <w:sz w:val="180"/>
          <w:szCs w:val="180"/>
        </w:rPr>
        <w:t>Klasserom 101</w:t>
      </w:r>
    </w:p>
    <w:p w:rsidR="00206C6A" w:rsidRDefault="00206C6A" w:rsidP="00206C6A">
      <w:pPr>
        <w:shd w:val="clear" w:color="auto" w:fill="FFFFFF"/>
        <w:spacing w:before="100" w:beforeAutospacing="1" w:after="100" w:afterAutospacing="1" w:line="240" w:lineRule="auto"/>
        <w:ind w:firstLine="708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nn-NO"/>
        </w:rPr>
      </w:pPr>
    </w:p>
    <w:p w:rsidR="00206C6A" w:rsidRDefault="00206C6A" w:rsidP="00206C6A">
      <w:pPr>
        <w:shd w:val="clear" w:color="auto" w:fill="FFFFFF"/>
        <w:spacing w:before="100" w:beforeAutospacing="1" w:after="100" w:afterAutospacing="1" w:line="240" w:lineRule="auto"/>
        <w:ind w:firstLine="708"/>
        <w:outlineLvl w:val="0"/>
        <w:rPr>
          <w:rFonts w:ascii="Berlin Sans FB Demi" w:eastAsia="Times New Roman" w:hAnsi="Berlin Sans FB Demi" w:cs="Arial"/>
          <w:b/>
          <w:bCs/>
          <w:color w:val="000000"/>
          <w:kern w:val="36"/>
          <w:sz w:val="48"/>
          <w:szCs w:val="48"/>
          <w:lang w:eastAsia="nn-NO"/>
        </w:rPr>
      </w:pPr>
    </w:p>
    <w:p w:rsidR="00206C6A" w:rsidRPr="00206C6A" w:rsidRDefault="00206C6A" w:rsidP="00206C6A">
      <w:pPr>
        <w:shd w:val="clear" w:color="auto" w:fill="FFFFFF"/>
        <w:spacing w:before="100" w:beforeAutospacing="1" w:after="100" w:afterAutospacing="1" w:line="240" w:lineRule="auto"/>
        <w:ind w:firstLine="708"/>
        <w:outlineLvl w:val="0"/>
        <w:rPr>
          <w:rFonts w:ascii="Berlin Sans FB Demi" w:eastAsia="Times New Roman" w:hAnsi="Berlin Sans FB Demi" w:cs="Arial"/>
          <w:b/>
          <w:bCs/>
          <w:color w:val="000000"/>
          <w:kern w:val="36"/>
          <w:sz w:val="48"/>
          <w:szCs w:val="48"/>
          <w:lang w:eastAsia="nn-NO"/>
        </w:rPr>
      </w:pPr>
      <w:proofErr w:type="spellStart"/>
      <w:r w:rsidRPr="00206C6A">
        <w:rPr>
          <w:rFonts w:ascii="Berlin Sans FB Demi" w:eastAsia="Times New Roman" w:hAnsi="Berlin Sans FB Demi" w:cs="Arial"/>
          <w:b/>
          <w:bCs/>
          <w:color w:val="000000"/>
          <w:kern w:val="36"/>
          <w:sz w:val="48"/>
          <w:szCs w:val="48"/>
          <w:lang w:eastAsia="nn-NO"/>
        </w:rPr>
        <w:t>There</w:t>
      </w:r>
      <w:proofErr w:type="spellEnd"/>
      <w:r w:rsidRPr="00206C6A">
        <w:rPr>
          <w:rFonts w:ascii="Berlin Sans FB Demi" w:eastAsia="Times New Roman" w:hAnsi="Berlin Sans FB Demi" w:cs="Arial"/>
          <w:b/>
          <w:bCs/>
          <w:color w:val="000000"/>
          <w:kern w:val="36"/>
          <w:sz w:val="48"/>
          <w:szCs w:val="48"/>
          <w:lang w:eastAsia="nn-NO"/>
        </w:rPr>
        <w:t xml:space="preserve"> Are 10 Kinds </w:t>
      </w:r>
      <w:proofErr w:type="spellStart"/>
      <w:r w:rsidRPr="00206C6A">
        <w:rPr>
          <w:rFonts w:ascii="Berlin Sans FB Demi" w:eastAsia="Times New Roman" w:hAnsi="Berlin Sans FB Demi" w:cs="Arial"/>
          <w:b/>
          <w:bCs/>
          <w:color w:val="000000"/>
          <w:kern w:val="36"/>
          <w:sz w:val="48"/>
          <w:szCs w:val="48"/>
          <w:lang w:eastAsia="nn-NO"/>
        </w:rPr>
        <w:t>Of</w:t>
      </w:r>
      <w:proofErr w:type="spellEnd"/>
      <w:r w:rsidRPr="00206C6A">
        <w:rPr>
          <w:rFonts w:ascii="Berlin Sans FB Demi" w:eastAsia="Times New Roman" w:hAnsi="Berlin Sans FB Demi" w:cs="Arial"/>
          <w:b/>
          <w:bCs/>
          <w:color w:val="000000"/>
          <w:kern w:val="36"/>
          <w:sz w:val="48"/>
          <w:szCs w:val="48"/>
          <w:lang w:eastAsia="nn-NO"/>
        </w:rPr>
        <w:t xml:space="preserve"> People: </w:t>
      </w:r>
    </w:p>
    <w:p w:rsidR="00206C6A" w:rsidRPr="00206C6A" w:rsidRDefault="00206C6A" w:rsidP="00206C6A">
      <w:pPr>
        <w:shd w:val="clear" w:color="auto" w:fill="FFFFFF"/>
        <w:spacing w:before="100" w:beforeAutospacing="1" w:after="100" w:afterAutospacing="1" w:line="240" w:lineRule="auto"/>
        <w:ind w:firstLine="708"/>
        <w:outlineLvl w:val="0"/>
        <w:rPr>
          <w:rFonts w:ascii="Berlin Sans FB Demi" w:eastAsia="Times New Roman" w:hAnsi="Berlin Sans FB Demi" w:cs="Arial"/>
          <w:b/>
          <w:bCs/>
          <w:color w:val="000000"/>
          <w:kern w:val="36"/>
          <w:sz w:val="48"/>
          <w:szCs w:val="48"/>
          <w:lang w:eastAsia="nn-NO"/>
        </w:rPr>
      </w:pPr>
      <w:proofErr w:type="spellStart"/>
      <w:r w:rsidRPr="00206C6A">
        <w:rPr>
          <w:rFonts w:ascii="Berlin Sans FB Demi" w:eastAsia="Times New Roman" w:hAnsi="Berlin Sans FB Demi" w:cs="Arial"/>
          <w:b/>
          <w:bCs/>
          <w:color w:val="000000"/>
          <w:kern w:val="36"/>
          <w:sz w:val="48"/>
          <w:szCs w:val="48"/>
          <w:lang w:eastAsia="nn-NO"/>
        </w:rPr>
        <w:t>Those</w:t>
      </w:r>
      <w:proofErr w:type="spellEnd"/>
      <w:r w:rsidRPr="00206C6A">
        <w:rPr>
          <w:rFonts w:ascii="Berlin Sans FB Demi" w:eastAsia="Times New Roman" w:hAnsi="Berlin Sans FB Demi" w:cs="Arial"/>
          <w:b/>
          <w:bCs/>
          <w:color w:val="000000"/>
          <w:kern w:val="36"/>
          <w:sz w:val="48"/>
          <w:szCs w:val="48"/>
          <w:lang w:eastAsia="nn-NO"/>
        </w:rPr>
        <w:t xml:space="preserve"> Who Understand </w:t>
      </w:r>
      <w:proofErr w:type="spellStart"/>
      <w:r w:rsidRPr="00206C6A">
        <w:rPr>
          <w:rFonts w:ascii="Berlin Sans FB Demi" w:eastAsia="Times New Roman" w:hAnsi="Berlin Sans FB Demi" w:cs="Arial"/>
          <w:b/>
          <w:bCs/>
          <w:color w:val="000000"/>
          <w:kern w:val="36"/>
          <w:sz w:val="48"/>
          <w:szCs w:val="48"/>
          <w:lang w:eastAsia="nn-NO"/>
        </w:rPr>
        <w:t>Binary</w:t>
      </w:r>
      <w:proofErr w:type="spellEnd"/>
      <w:r w:rsidRPr="00206C6A">
        <w:rPr>
          <w:rFonts w:ascii="Berlin Sans FB Demi" w:eastAsia="Times New Roman" w:hAnsi="Berlin Sans FB Demi" w:cs="Arial"/>
          <w:b/>
          <w:bCs/>
          <w:color w:val="000000"/>
          <w:kern w:val="36"/>
          <w:sz w:val="48"/>
          <w:szCs w:val="48"/>
          <w:lang w:eastAsia="nn-NO"/>
        </w:rPr>
        <w:t xml:space="preserve"> And </w:t>
      </w:r>
      <w:proofErr w:type="spellStart"/>
      <w:r w:rsidRPr="00206C6A">
        <w:rPr>
          <w:rFonts w:ascii="Berlin Sans FB Demi" w:eastAsia="Times New Roman" w:hAnsi="Berlin Sans FB Demi" w:cs="Arial"/>
          <w:b/>
          <w:bCs/>
          <w:color w:val="000000"/>
          <w:kern w:val="36"/>
          <w:sz w:val="48"/>
          <w:szCs w:val="48"/>
          <w:lang w:eastAsia="nn-NO"/>
        </w:rPr>
        <w:t>Those</w:t>
      </w:r>
      <w:proofErr w:type="spellEnd"/>
      <w:r w:rsidRPr="00206C6A">
        <w:rPr>
          <w:rFonts w:ascii="Berlin Sans FB Demi" w:eastAsia="Times New Roman" w:hAnsi="Berlin Sans FB Demi" w:cs="Arial"/>
          <w:b/>
          <w:bCs/>
          <w:color w:val="000000"/>
          <w:kern w:val="36"/>
          <w:sz w:val="48"/>
          <w:szCs w:val="48"/>
          <w:lang w:eastAsia="nn-NO"/>
        </w:rPr>
        <w:t xml:space="preserve"> Who </w:t>
      </w:r>
      <w:proofErr w:type="spellStart"/>
      <w:r w:rsidRPr="00206C6A">
        <w:rPr>
          <w:rFonts w:ascii="Berlin Sans FB Demi" w:eastAsia="Times New Roman" w:hAnsi="Berlin Sans FB Demi" w:cs="Arial"/>
          <w:b/>
          <w:bCs/>
          <w:color w:val="000000"/>
          <w:kern w:val="36"/>
          <w:sz w:val="48"/>
          <w:szCs w:val="48"/>
          <w:lang w:eastAsia="nn-NO"/>
        </w:rPr>
        <w:t>Don't</w:t>
      </w:r>
      <w:proofErr w:type="spellEnd"/>
      <w:r>
        <w:rPr>
          <w:rFonts w:ascii="Berlin Sans FB Demi" w:eastAsia="Times New Roman" w:hAnsi="Berlin Sans FB Demi" w:cs="Arial"/>
          <w:b/>
          <w:bCs/>
          <w:color w:val="000000"/>
          <w:kern w:val="36"/>
          <w:sz w:val="48"/>
          <w:szCs w:val="48"/>
          <w:lang w:eastAsia="nn-NO"/>
        </w:rPr>
        <w:t>.</w:t>
      </w:r>
    </w:p>
    <w:p w:rsidR="00206C6A" w:rsidRPr="00206C6A" w:rsidRDefault="00206C6A" w:rsidP="00206C6A">
      <w:pPr>
        <w:shd w:val="clear" w:color="auto" w:fill="FFFFFF"/>
        <w:spacing w:before="100" w:beforeAutospacing="1" w:after="100" w:afterAutospacing="1" w:line="240" w:lineRule="auto"/>
        <w:jc w:val="right"/>
        <w:outlineLvl w:val="0"/>
        <w:rPr>
          <w:rFonts w:ascii="Berlin Sans FB Demi" w:eastAsia="Times New Roman" w:hAnsi="Berlin Sans FB Demi" w:cs="Arial"/>
          <w:b/>
          <w:bCs/>
          <w:color w:val="000000"/>
          <w:kern w:val="36"/>
          <w:sz w:val="48"/>
          <w:szCs w:val="48"/>
          <w:lang w:eastAsia="nn-NO"/>
        </w:rPr>
      </w:pPr>
    </w:p>
    <w:p w:rsidR="00206C6A" w:rsidRDefault="00206C6A" w:rsidP="00206C6A">
      <w:pPr>
        <w:shd w:val="clear" w:color="auto" w:fill="FFFFFF"/>
        <w:spacing w:before="100" w:beforeAutospacing="1" w:after="100" w:afterAutospacing="1" w:line="240" w:lineRule="auto"/>
        <w:jc w:val="right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nn-NO"/>
        </w:rPr>
      </w:pPr>
      <w:bookmarkStart w:id="0" w:name="_GoBack"/>
      <w:bookmarkEnd w:id="0"/>
    </w:p>
    <w:p w:rsidR="00206C6A" w:rsidRDefault="00206C6A" w:rsidP="00206C6A">
      <w:pPr>
        <w:shd w:val="clear" w:color="auto" w:fill="FFFFFF"/>
        <w:spacing w:before="100" w:beforeAutospacing="1" w:after="100" w:afterAutospacing="1" w:line="240" w:lineRule="auto"/>
        <w:jc w:val="right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nn-NO"/>
        </w:rPr>
      </w:pPr>
    </w:p>
    <w:p w:rsidR="00206C6A" w:rsidRPr="00206C6A" w:rsidRDefault="00206C6A" w:rsidP="00206C6A">
      <w:pPr>
        <w:shd w:val="clear" w:color="auto" w:fill="FFFFFF"/>
        <w:spacing w:before="100" w:beforeAutospacing="1" w:after="100" w:afterAutospacing="1" w:line="240" w:lineRule="auto"/>
        <w:outlineLvl w:val="0"/>
        <w:rPr>
          <w:sz w:val="72"/>
          <w:szCs w:val="72"/>
        </w:rPr>
      </w:pPr>
      <w:r w:rsidRPr="00206C6A">
        <w:rPr>
          <w:rFonts w:ascii="Berlin Sans FB Demi" w:eastAsia="Times New Roman" w:hAnsi="Berlin Sans FB Demi" w:cs="Arial"/>
          <w:b/>
          <w:bCs/>
          <w:color w:val="000000"/>
          <w:kern w:val="36"/>
          <w:sz w:val="72"/>
          <w:szCs w:val="72"/>
          <w:lang w:eastAsia="nn-NO"/>
        </w:rPr>
        <w:t xml:space="preserve">Rom </w:t>
      </w:r>
      <w:r w:rsidRPr="00206C6A">
        <w:rPr>
          <w:rFonts w:ascii="Berlin Sans FB Demi" w:hAnsi="Berlin Sans FB Demi"/>
          <w:sz w:val="72"/>
          <w:szCs w:val="72"/>
        </w:rPr>
        <w:t>2</w:t>
      </w:r>
      <w:r w:rsidRPr="00206C6A">
        <w:rPr>
          <w:rFonts w:ascii="Berlin Sans FB Demi" w:hAnsi="Berlin Sans FB Demi"/>
          <w:sz w:val="72"/>
          <w:szCs w:val="72"/>
        </w:rPr>
        <w:t>-</w:t>
      </w:r>
      <w:r w:rsidRPr="00206C6A">
        <w:rPr>
          <w:rFonts w:ascii="Berlin Sans FB Demi" w:hAnsi="Berlin Sans FB Demi"/>
          <w:sz w:val="72"/>
          <w:szCs w:val="72"/>
        </w:rPr>
        <w:t>101A</w:t>
      </w:r>
    </w:p>
    <w:sectPr w:rsidR="00206C6A" w:rsidRPr="00206C6A" w:rsidSect="00206C6A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C6A"/>
    <w:rsid w:val="00206C6A"/>
    <w:rsid w:val="005874AA"/>
    <w:rsid w:val="00684270"/>
    <w:rsid w:val="009E4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n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BDEED6"/>
  <w15:chartTrackingRefBased/>
  <w15:docId w15:val="{E5B422A7-2788-4B72-994C-AD2F03B70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n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link w:val="Overskrift1Tegn"/>
    <w:uiPriority w:val="9"/>
    <w:qFormat/>
    <w:rsid w:val="00206C6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nn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206C6A"/>
    <w:rPr>
      <w:rFonts w:ascii="Times New Roman" w:eastAsia="Times New Roman" w:hAnsi="Times New Roman" w:cs="Times New Roman"/>
      <w:b/>
      <w:bCs/>
      <w:kern w:val="36"/>
      <w:sz w:val="48"/>
      <w:szCs w:val="48"/>
      <w:lang w:eastAsia="nn-NO"/>
    </w:rPr>
  </w:style>
  <w:style w:type="character" w:styleId="Sterk">
    <w:name w:val="Strong"/>
    <w:basedOn w:val="Standardskriftforavsnitt"/>
    <w:uiPriority w:val="22"/>
    <w:qFormat/>
    <w:rsid w:val="00206C6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077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Sogn og Fjordane fylkeskommune</Company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Jarl Even Englund</dc:creator>
  <cp:keywords/>
  <dc:description/>
  <cp:lastModifiedBy>Jarl Even Englund</cp:lastModifiedBy>
  <cp:revision>1</cp:revision>
  <dcterms:created xsi:type="dcterms:W3CDTF">2018-08-26T18:54:00Z</dcterms:created>
  <dcterms:modified xsi:type="dcterms:W3CDTF">2018-08-26T19:00:00Z</dcterms:modified>
</cp:coreProperties>
</file>