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8"/>
          <w:szCs w:val="36"/>
        </w:rPr>
      </w:pPr>
      <w:r>
        <w:rPr>
          <w:rFonts w:hint="eastAsia" w:ascii="宋体" w:hAnsi="宋体" w:eastAsia="宋体" w:cs="宋体"/>
          <w:b/>
          <w:bCs/>
          <w:sz w:val="28"/>
          <w:szCs w:val="36"/>
        </w:rPr>
        <w:t>3. 需求</w:t>
      </w: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3.2.3 用户的特点</w:t>
      </w:r>
      <w:r>
        <w:rPr>
          <w:rFonts w:hint="eastAsia" w:ascii="宋体" w:hAnsi="宋体" w:eastAsia="宋体" w:cs="宋体"/>
          <w:sz w:val="24"/>
          <w:szCs w:val="32"/>
        </w:rPr>
        <w:t>（扩展Volere利益相关者分析）：</w:t>
      </w: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32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32"/>
        </w:rPr>
        <w:t>个人用户：</w:t>
      </w: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角色：求职者，技术经验：普通用户（新手/熟练工）。</w:t>
      </w: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关键需求：界面友好、简历一键投递、实时通知。</w:t>
      </w: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32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32"/>
        </w:rPr>
        <w:t>企业用户：</w:t>
      </w: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角色：HR/招聘经理，技术经验：熟练工。</w:t>
      </w: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关键需求：批量处理简历、高级搜索过滤器。</w:t>
      </w: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32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32"/>
        </w:rPr>
        <w:t>管理员：</w:t>
      </w: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角色：系统维护与审核，技术经验：专家。</w:t>
      </w: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关键需求：数据监控、权限分级管理。</w:t>
      </w: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3.9 保密性需求</w:t>
      </w:r>
      <w:r>
        <w:rPr>
          <w:rFonts w:hint="eastAsia" w:ascii="宋体" w:hAnsi="宋体" w:eastAsia="宋体" w:cs="宋体"/>
          <w:sz w:val="24"/>
          <w:szCs w:val="32"/>
        </w:rPr>
        <w:t>（补充Volere安全性需求）：</w:t>
      </w: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32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32"/>
        </w:rPr>
        <w:t>用户数据加密存储（符合GDPR标准）。</w:t>
      </w: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32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32"/>
        </w:rPr>
        <w:t>企业招聘信息仅对认证用户可见。</w:t>
      </w: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3.10 易用性需求</w:t>
      </w:r>
      <w:r>
        <w:rPr>
          <w:rFonts w:hint="eastAsia" w:ascii="宋体" w:hAnsi="宋体" w:eastAsia="宋体" w:cs="宋体"/>
          <w:sz w:val="24"/>
          <w:szCs w:val="32"/>
        </w:rPr>
        <w:t>（Volere观感与人性化需求）：</w:t>
      </w: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32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32"/>
        </w:rPr>
        <w:t>界面支持中英文切换，适配移动端。</w:t>
      </w: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32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32"/>
        </w:rPr>
        <w:t>新手用户可在5分钟内完成简历上传。</w:t>
      </w: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3.13 软件质量因素</w:t>
      </w:r>
      <w:r>
        <w:rPr>
          <w:rFonts w:hint="eastAsia" w:ascii="宋体" w:hAnsi="宋体" w:eastAsia="宋体" w:cs="宋体"/>
          <w:sz w:val="24"/>
          <w:szCs w:val="32"/>
        </w:rPr>
        <w:t>（补充非功能需求）：</w:t>
      </w: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32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32"/>
        </w:rPr>
        <w:t>可靠性：系统全年可用性≥99.9%。</w:t>
      </w: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32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32"/>
        </w:rPr>
        <w:t>可维护性：支持热更新，无需停机维护。</w:t>
      </w: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32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3.24 需求的优先次序和关键程度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eastAsia="zh-CN"/>
        </w:rPr>
        <w:t>：</w:t>
      </w: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32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32"/>
        </w:rPr>
        <w:t>高优先级：用户注册/登录、简历投递功能。</w:t>
      </w: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32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32"/>
        </w:rPr>
        <w:t>关键安全需求：数据加密、权限控制。</w:t>
      </w: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36"/>
        </w:rPr>
      </w:pPr>
      <w:r>
        <w:rPr>
          <w:rFonts w:hint="eastAsia" w:ascii="宋体" w:hAnsi="宋体" w:eastAsia="宋体" w:cs="宋体"/>
          <w:b/>
          <w:bCs/>
          <w:sz w:val="28"/>
          <w:szCs w:val="36"/>
        </w:rPr>
        <w:t>4. 合格性规定</w:t>
      </w: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测试方法（Volere验收标准整合）</w:t>
      </w:r>
      <w:r>
        <w:rPr>
          <w:rFonts w:hint="eastAsia" w:ascii="宋体" w:hAnsi="宋体" w:eastAsia="宋体" w:cs="宋体"/>
          <w:sz w:val="24"/>
          <w:szCs w:val="32"/>
        </w:rPr>
        <w:t>：</w:t>
      </w: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32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32"/>
        </w:rPr>
        <w:t>功能测试：模拟1000并发用户验证响应时间。</w:t>
      </w: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32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32"/>
        </w:rPr>
        <w:t>安全测试：第三方渗透测试，修复所有高危漏洞。</w:t>
      </w: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36"/>
        </w:rPr>
      </w:pPr>
      <w:r>
        <w:rPr>
          <w:rFonts w:hint="eastAsia" w:ascii="宋体" w:hAnsi="宋体" w:eastAsia="宋体" w:cs="宋体"/>
          <w:b/>
          <w:bCs/>
          <w:sz w:val="28"/>
          <w:szCs w:val="36"/>
        </w:rPr>
        <w:t>6. 尚未解决的问题</w:t>
      </w: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风险分析（Volere风险管理内容）</w:t>
      </w:r>
      <w:r>
        <w:rPr>
          <w:rFonts w:hint="eastAsia" w:ascii="宋体" w:hAnsi="宋体" w:eastAsia="宋体" w:cs="宋体"/>
          <w:sz w:val="24"/>
          <w:szCs w:val="32"/>
        </w:rPr>
        <w:t>：</w:t>
      </w: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32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32"/>
        </w:rPr>
        <w:t>数据泄露风险：需定期进行安全审计。</w:t>
      </w: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32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32"/>
        </w:rPr>
        <w:t>用户接受度风险：上线前开展Beta测试收集反馈。</w:t>
      </w: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36"/>
        </w:rPr>
      </w:pPr>
      <w:r>
        <w:rPr>
          <w:rFonts w:hint="eastAsia" w:ascii="宋体" w:hAnsi="宋体" w:eastAsia="宋体" w:cs="宋体"/>
          <w:b/>
          <w:bCs/>
          <w:sz w:val="28"/>
          <w:szCs w:val="36"/>
        </w:rPr>
        <w:t>附录</w:t>
      </w: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</w:rPr>
        <w:t>用户文档与培训计划：</w:t>
      </w:r>
      <w:r>
        <w:rPr>
          <w:rFonts w:hint="eastAsia" w:ascii="宋体" w:hAnsi="宋体" w:eastAsia="宋体" w:cs="宋体"/>
          <w:sz w:val="24"/>
          <w:szCs w:val="32"/>
        </w:rPr>
        <w:t>提供《用户操作手册》（含视频教程）。</w:t>
      </w: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32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32"/>
        </w:rPr>
        <w:t>企业用户培训：线上直播+答疑。</w:t>
      </w:r>
    </w:p>
    <w:p>
      <w:pPr>
        <w:rPr>
          <w:rFonts w:hint="eastAsia" w:ascii="宋体" w:hAnsi="宋体" w:eastAsia="宋体" w:cs="宋体"/>
          <w:sz w:val="24"/>
          <w:szCs w:val="32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32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32"/>
        </w:rPr>
        <w:t>费用估算（Volere费用章节）：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32"/>
        </w:rPr>
        <w:t>开发总预算：¥500,000，含安全认证（ISO 27001）费用。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2ZGU0YzViNGU0NjAyYjhmZmE5ODY1NjcwOTliOWQifQ=="/>
  </w:docVars>
  <w:rsids>
    <w:rsidRoot w:val="00000000"/>
    <w:rsid w:val="5E67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2025-04-18T03:16:10Z</dcterms:created>
  <dc:creator>76309</dc:creator>
  <cp:lastModifiedBy>张与同</cp:lastModifiedBy>
  <dcterms:modified xsi:type="dcterms:W3CDTF">2025-04-18T03:44:05Z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DA31869EB599424A90DA63586C400145_12</vt:lpwstr>
  </property>
</Properties>
</file>