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E55" w:rsidRPr="00992E2E" w:rsidRDefault="000D2E55" w:rsidP="000D2E55">
      <w:pPr>
        <w:spacing w:after="0"/>
        <w:rPr>
          <w:rFonts w:ascii="Times New Roman" w:hAnsi="Times New Roman" w:cs="Times New Roman"/>
          <w:b/>
          <w:color w:val="0070C0"/>
          <w:sz w:val="24"/>
          <w:szCs w:val="24"/>
          <w:lang w:val="en-US"/>
        </w:rPr>
      </w:pPr>
      <w:bookmarkStart w:id="0" w:name="_GoBack"/>
      <w:bookmarkEnd w:id="0"/>
      <w:r w:rsidRPr="00992E2E">
        <w:rPr>
          <w:rFonts w:ascii="Times New Roman" w:hAnsi="Times New Roman" w:cs="Times New Roman"/>
          <w:b/>
          <w:color w:val="0070C0"/>
          <w:sz w:val="24"/>
          <w:szCs w:val="24"/>
          <w:lang w:val="en-US"/>
        </w:rPr>
        <w:t xml:space="preserve">MNIST data analysis </w:t>
      </w:r>
    </w:p>
    <w:p w:rsidR="00A77134" w:rsidRPr="00A77134" w:rsidRDefault="00A77134" w:rsidP="0081689D">
      <w:pPr>
        <w:spacing w:after="0"/>
        <w:rPr>
          <w:rFonts w:ascii="Times New Roman" w:hAnsi="Times New Roman" w:cs="Times New Roman"/>
          <w:b/>
          <w:i/>
          <w:sz w:val="20"/>
          <w:szCs w:val="20"/>
          <w:u w:val="single"/>
          <w:lang w:val="en-US"/>
        </w:rPr>
      </w:pPr>
      <w:r w:rsidRPr="00A77134">
        <w:rPr>
          <w:rFonts w:ascii="Times New Roman" w:hAnsi="Times New Roman" w:cs="Times New Roman"/>
          <w:b/>
          <w:i/>
          <w:sz w:val="20"/>
          <w:szCs w:val="20"/>
          <w:u w:val="single"/>
          <w:lang w:val="en-US"/>
        </w:rPr>
        <w:t>General view</w:t>
      </w:r>
    </w:p>
    <w:p w:rsidR="00A77134" w:rsidRPr="00FA2454" w:rsidRDefault="00A77134" w:rsidP="00A77134">
      <w:pPr>
        <w:spacing w:after="0"/>
        <w:rPr>
          <w:rFonts w:ascii="Times New Roman" w:hAnsi="Times New Roman" w:cs="Times New Roman"/>
          <w:b/>
          <w:sz w:val="20"/>
          <w:szCs w:val="20"/>
          <w:lang w:val="en-US"/>
        </w:rPr>
      </w:pPr>
      <w:r w:rsidRPr="006C6904">
        <w:rPr>
          <w:rFonts w:ascii="Times New Roman" w:hAnsi="Times New Roman" w:cs="Times New Roman"/>
          <w:b/>
          <w:sz w:val="20"/>
          <w:szCs w:val="20"/>
          <w:lang w:val="en-US"/>
        </w:rPr>
        <w:t xml:space="preserve">Here's a breakdown on how to effectively demonstrate Orange's </w:t>
      </w:r>
      <w:r w:rsidR="007D6385" w:rsidRPr="006C6904">
        <w:rPr>
          <w:rFonts w:ascii="Times New Roman" w:hAnsi="Times New Roman" w:cs="Times New Roman"/>
          <w:b/>
          <w:sz w:val="20"/>
          <w:szCs w:val="20"/>
          <w:lang w:val="en-US"/>
        </w:rPr>
        <w:t>MNIST</w:t>
      </w:r>
      <w:r w:rsidRPr="006C6904">
        <w:rPr>
          <w:rFonts w:ascii="Times New Roman" w:hAnsi="Times New Roman" w:cs="Times New Roman"/>
          <w:b/>
          <w:sz w:val="20"/>
          <w:szCs w:val="20"/>
          <w:lang w:val="en-US"/>
        </w:rPr>
        <w:t xml:space="preserve"> analysis capabilities</w:t>
      </w:r>
      <w:r w:rsidR="00FA2454" w:rsidRPr="00FA2454">
        <w:rPr>
          <w:rFonts w:ascii="Times New Roman" w:hAnsi="Times New Roman" w:cs="Times New Roman"/>
          <w:b/>
          <w:sz w:val="20"/>
          <w:szCs w:val="20"/>
          <w:lang w:val="en-US"/>
        </w:rPr>
        <w:t xml:space="preserve"> </w:t>
      </w:r>
    </w:p>
    <w:p w:rsidR="006C6904" w:rsidRPr="006C6904" w:rsidRDefault="006C6904" w:rsidP="00A77134">
      <w:pPr>
        <w:spacing w:after="0"/>
        <w:rPr>
          <w:rFonts w:ascii="Times New Roman" w:hAnsi="Times New Roman" w:cs="Times New Roman"/>
          <w:sz w:val="20"/>
          <w:szCs w:val="20"/>
          <w:lang w:val="en-US"/>
        </w:rPr>
      </w:pPr>
    </w:p>
    <w:p w:rsidR="006C6904" w:rsidRPr="006C6904" w:rsidRDefault="006C6904" w:rsidP="006C6904">
      <w:pPr>
        <w:numPr>
          <w:ilvl w:val="0"/>
          <w:numId w:val="8"/>
        </w:numPr>
        <w:spacing w:after="0"/>
        <w:rPr>
          <w:rFonts w:ascii="Times New Roman" w:hAnsi="Times New Roman" w:cs="Times New Roman"/>
          <w:sz w:val="20"/>
          <w:szCs w:val="20"/>
          <w:lang w:val="en-US"/>
        </w:rPr>
      </w:pPr>
      <w:r w:rsidRPr="006C6904">
        <w:rPr>
          <w:rFonts w:ascii="Times New Roman" w:hAnsi="Times New Roman" w:cs="Times New Roman"/>
          <w:b/>
          <w:bCs/>
          <w:sz w:val="20"/>
          <w:szCs w:val="20"/>
          <w:lang w:val="en-US"/>
        </w:rPr>
        <w:t>Directions of Using MNIST in Orange</w:t>
      </w:r>
      <w:r>
        <w:rPr>
          <w:rFonts w:ascii="Times New Roman" w:hAnsi="Times New Roman" w:cs="Times New Roman"/>
          <w:b/>
          <w:bCs/>
          <w:sz w:val="20"/>
          <w:szCs w:val="20"/>
          <w:lang w:val="en-US"/>
        </w:rPr>
        <w:t xml:space="preserve"> </w:t>
      </w:r>
      <w:r w:rsidRPr="006C6904">
        <w:rPr>
          <w:rFonts w:ascii="Times New Roman" w:hAnsi="Times New Roman" w:cs="Times New Roman"/>
          <w:bCs/>
          <w:sz w:val="16"/>
          <w:szCs w:val="16"/>
          <w:lang w:val="en-US"/>
        </w:rPr>
        <w:t>(c)</w:t>
      </w:r>
      <w:r w:rsidRPr="006C6904">
        <w:rPr>
          <w:rFonts w:ascii="Times New Roman" w:hAnsi="Times New Roman" w:cs="Times New Roman"/>
          <w:b/>
          <w:bCs/>
          <w:sz w:val="20"/>
          <w:szCs w:val="20"/>
          <w:lang w:val="en-US"/>
        </w:rPr>
        <w:t>:</w:t>
      </w:r>
    </w:p>
    <w:p w:rsidR="006C6904" w:rsidRPr="006C6904" w:rsidRDefault="006C6904" w:rsidP="006C6904">
      <w:pPr>
        <w:numPr>
          <w:ilvl w:val="1"/>
          <w:numId w:val="8"/>
        </w:numPr>
        <w:spacing w:after="0"/>
        <w:rPr>
          <w:rFonts w:ascii="Times New Roman" w:hAnsi="Times New Roman" w:cs="Times New Roman"/>
          <w:sz w:val="20"/>
          <w:szCs w:val="20"/>
          <w:lang w:val="en-US"/>
        </w:rPr>
      </w:pPr>
      <w:r w:rsidRPr="006C6904">
        <w:rPr>
          <w:rFonts w:ascii="Times New Roman" w:hAnsi="Times New Roman" w:cs="Times New Roman"/>
          <w:sz w:val="20"/>
          <w:szCs w:val="20"/>
          <w:lang w:val="en-US"/>
        </w:rPr>
        <w:t>MNIST dataset can be used in Orange for various tasks such as classification, clustering, visualization, and dimensionality reduction.</w:t>
      </w:r>
    </w:p>
    <w:p w:rsidR="006C6904" w:rsidRPr="006C6904" w:rsidRDefault="006C6904" w:rsidP="006C6904">
      <w:pPr>
        <w:numPr>
          <w:ilvl w:val="1"/>
          <w:numId w:val="8"/>
        </w:numPr>
        <w:spacing w:after="0"/>
        <w:rPr>
          <w:rFonts w:ascii="Times New Roman" w:hAnsi="Times New Roman" w:cs="Times New Roman"/>
          <w:sz w:val="20"/>
          <w:szCs w:val="20"/>
          <w:lang w:val="en-US"/>
        </w:rPr>
      </w:pPr>
      <w:r w:rsidRPr="006C6904">
        <w:rPr>
          <w:rFonts w:ascii="Times New Roman" w:hAnsi="Times New Roman" w:cs="Times New Roman"/>
          <w:sz w:val="20"/>
          <w:szCs w:val="20"/>
          <w:lang w:val="en-US"/>
        </w:rPr>
        <w:t>It serves as a popular benchmark dataset for evaluating machine learning algorithms and models.</w:t>
      </w:r>
    </w:p>
    <w:p w:rsidR="00136FB0" w:rsidRPr="00E148D4" w:rsidRDefault="006C6904" w:rsidP="006C6904">
      <w:pPr>
        <w:numPr>
          <w:ilvl w:val="0"/>
          <w:numId w:val="8"/>
        </w:numPr>
        <w:spacing w:after="0"/>
        <w:rPr>
          <w:rFonts w:ascii="Times New Roman" w:hAnsi="Times New Roman" w:cs="Times New Roman"/>
          <w:sz w:val="20"/>
          <w:szCs w:val="20"/>
          <w:lang w:val="en-US"/>
        </w:rPr>
      </w:pPr>
      <w:r w:rsidRPr="006C6904">
        <w:rPr>
          <w:rFonts w:ascii="Times New Roman" w:hAnsi="Times New Roman" w:cs="Times New Roman"/>
          <w:b/>
          <w:bCs/>
          <w:sz w:val="20"/>
          <w:szCs w:val="20"/>
          <w:lang w:val="en-US"/>
        </w:rPr>
        <w:t>File Organization for MNIST in Orange:</w:t>
      </w:r>
      <w:r w:rsidRPr="006C6904">
        <w:rPr>
          <w:rFonts w:ascii="Times New Roman" w:hAnsi="Times New Roman" w:cs="Times New Roman"/>
          <w:sz w:val="20"/>
          <w:szCs w:val="20"/>
          <w:lang w:val="en-US"/>
        </w:rPr>
        <w:t xml:space="preserve"> </w:t>
      </w:r>
    </w:p>
    <w:p w:rsidR="00136FB0" w:rsidRPr="00E148D4" w:rsidRDefault="006C6904" w:rsidP="00136FB0">
      <w:pPr>
        <w:spacing w:after="0"/>
        <w:ind w:left="720"/>
        <w:rPr>
          <w:rFonts w:ascii="Times New Roman" w:hAnsi="Times New Roman" w:cs="Times New Roman"/>
          <w:sz w:val="20"/>
          <w:szCs w:val="20"/>
          <w:lang w:val="en-US"/>
        </w:rPr>
      </w:pPr>
      <w:r w:rsidRPr="006C6904">
        <w:rPr>
          <w:rFonts w:ascii="Times New Roman" w:hAnsi="Times New Roman" w:cs="Times New Roman"/>
          <w:sz w:val="20"/>
          <w:szCs w:val="20"/>
          <w:lang w:val="en-US"/>
        </w:rPr>
        <w:t xml:space="preserve">2.1 For classification purposes: </w:t>
      </w:r>
    </w:p>
    <w:p w:rsidR="00136FB0" w:rsidRPr="00E148D4" w:rsidRDefault="006C6904" w:rsidP="00136FB0">
      <w:pPr>
        <w:spacing w:after="0"/>
        <w:ind w:left="720"/>
        <w:rPr>
          <w:rFonts w:ascii="Times New Roman" w:hAnsi="Times New Roman" w:cs="Times New Roman"/>
          <w:sz w:val="20"/>
          <w:szCs w:val="20"/>
          <w:lang w:val="en-US"/>
        </w:rPr>
      </w:pPr>
      <w:r w:rsidRPr="006C6904">
        <w:rPr>
          <w:rFonts w:ascii="Times New Roman" w:hAnsi="Times New Roman" w:cs="Times New Roman"/>
          <w:sz w:val="20"/>
          <w:szCs w:val="20"/>
          <w:lang w:val="en-US"/>
        </w:rPr>
        <w:t xml:space="preserve">2.1.1 You can use preprocessed MNIST files where each row represents a digit image, </w:t>
      </w:r>
      <w:r w:rsidRPr="00FA2454">
        <w:rPr>
          <w:rFonts w:ascii="Times New Roman" w:hAnsi="Times New Roman" w:cs="Times New Roman"/>
          <w:i/>
          <w:sz w:val="20"/>
          <w:szCs w:val="20"/>
          <w:lang w:val="en-US"/>
        </w:rPr>
        <w:t>and the label (digit class) is included in a separate column</w:t>
      </w:r>
      <w:r w:rsidRPr="006C6904">
        <w:rPr>
          <w:rFonts w:ascii="Times New Roman" w:hAnsi="Times New Roman" w:cs="Times New Roman"/>
          <w:sz w:val="20"/>
          <w:szCs w:val="20"/>
          <w:lang w:val="en-US"/>
        </w:rPr>
        <w:t xml:space="preserve">. One such popular format is CSV (Comma-Separated Values) format. You can find preprocessed MNIST datasets in this format on various websites such as </w:t>
      </w:r>
      <w:proofErr w:type="spellStart"/>
      <w:r w:rsidRPr="006C6904">
        <w:rPr>
          <w:rFonts w:ascii="Times New Roman" w:hAnsi="Times New Roman" w:cs="Times New Roman"/>
          <w:sz w:val="20"/>
          <w:szCs w:val="20"/>
          <w:lang w:val="en-US"/>
        </w:rPr>
        <w:t>Kaggle</w:t>
      </w:r>
      <w:proofErr w:type="spellEnd"/>
      <w:r w:rsidRPr="006C6904">
        <w:rPr>
          <w:rFonts w:ascii="Times New Roman" w:hAnsi="Times New Roman" w:cs="Times New Roman"/>
          <w:sz w:val="20"/>
          <w:szCs w:val="20"/>
          <w:lang w:val="en-US"/>
        </w:rPr>
        <w:t xml:space="preserve"> or GitHub. </w:t>
      </w:r>
    </w:p>
    <w:p w:rsidR="006C6904" w:rsidRPr="00136FB0" w:rsidRDefault="006C6904" w:rsidP="00136FB0">
      <w:pPr>
        <w:spacing w:after="0"/>
        <w:ind w:left="720"/>
        <w:rPr>
          <w:rFonts w:ascii="Times New Roman" w:hAnsi="Times New Roman" w:cs="Times New Roman"/>
          <w:sz w:val="20"/>
          <w:szCs w:val="20"/>
          <w:lang w:val="en-US"/>
        </w:rPr>
      </w:pPr>
      <w:r w:rsidRPr="006C6904">
        <w:rPr>
          <w:rFonts w:ascii="Times New Roman" w:hAnsi="Times New Roman" w:cs="Times New Roman"/>
          <w:sz w:val="20"/>
          <w:szCs w:val="20"/>
          <w:lang w:val="en-US"/>
        </w:rPr>
        <w:t>2.1.2 If you have the original MNIST dataset in its original format (e.g., binary files), you can write a Python code to preproc</w:t>
      </w:r>
      <w:r w:rsidR="008433A2">
        <w:rPr>
          <w:rFonts w:ascii="Times New Roman" w:hAnsi="Times New Roman" w:cs="Times New Roman"/>
          <w:sz w:val="20"/>
          <w:szCs w:val="20"/>
          <w:lang w:val="en-US"/>
        </w:rPr>
        <w:t>ess it into the desired format</w:t>
      </w:r>
      <w:r w:rsidRPr="00136FB0">
        <w:rPr>
          <w:rFonts w:ascii="Times New Roman" w:hAnsi="Times New Roman" w:cs="Times New Roman"/>
          <w:sz w:val="20"/>
          <w:szCs w:val="20"/>
          <w:lang w:val="en-US"/>
        </w:rPr>
        <w:t>.</w:t>
      </w:r>
    </w:p>
    <w:p w:rsidR="00136FB0" w:rsidRDefault="006C6904" w:rsidP="006C6904">
      <w:pPr>
        <w:numPr>
          <w:ilvl w:val="0"/>
          <w:numId w:val="8"/>
        </w:numPr>
        <w:spacing w:after="0"/>
        <w:rPr>
          <w:rFonts w:ascii="Times New Roman" w:hAnsi="Times New Roman" w:cs="Times New Roman"/>
          <w:sz w:val="20"/>
          <w:szCs w:val="20"/>
          <w:lang w:val="en-US"/>
        </w:rPr>
      </w:pPr>
      <w:r w:rsidRPr="006C6904">
        <w:rPr>
          <w:rFonts w:ascii="Times New Roman" w:hAnsi="Times New Roman" w:cs="Times New Roman"/>
          <w:b/>
          <w:bCs/>
          <w:sz w:val="20"/>
          <w:szCs w:val="20"/>
          <w:lang w:val="en-US"/>
        </w:rPr>
        <w:t>Widgets in Orange for MNIST:</w:t>
      </w:r>
      <w:r w:rsidRPr="006C6904">
        <w:rPr>
          <w:rFonts w:ascii="Times New Roman" w:hAnsi="Times New Roman" w:cs="Times New Roman"/>
          <w:sz w:val="20"/>
          <w:szCs w:val="20"/>
          <w:lang w:val="en-US"/>
        </w:rPr>
        <w:t xml:space="preserve"> </w:t>
      </w:r>
    </w:p>
    <w:p w:rsidR="00136FB0" w:rsidRDefault="006C6904" w:rsidP="00136FB0">
      <w:pPr>
        <w:spacing w:after="0"/>
        <w:ind w:left="720"/>
        <w:rPr>
          <w:rFonts w:ascii="Times New Roman" w:hAnsi="Times New Roman" w:cs="Times New Roman"/>
          <w:sz w:val="20"/>
          <w:szCs w:val="20"/>
          <w:lang w:val="en-US"/>
        </w:rPr>
      </w:pPr>
      <w:r w:rsidRPr="006C6904">
        <w:rPr>
          <w:rFonts w:ascii="Times New Roman" w:hAnsi="Times New Roman" w:cs="Times New Roman"/>
          <w:sz w:val="20"/>
          <w:szCs w:val="20"/>
          <w:lang w:val="en-US"/>
        </w:rPr>
        <w:t>3.1 To demonstrate MNIST: - You can use widgets like "Data Table" to visualize the dataset, "</w:t>
      </w:r>
      <w:r w:rsidRPr="007C651F">
        <w:rPr>
          <w:rFonts w:ascii="Times New Roman" w:hAnsi="Times New Roman" w:cs="Times New Roman"/>
          <w:i/>
          <w:sz w:val="20"/>
          <w:szCs w:val="20"/>
          <w:lang w:val="en-US"/>
        </w:rPr>
        <w:t>Image Viewer</w:t>
      </w:r>
      <w:r w:rsidRPr="006C6904">
        <w:rPr>
          <w:rFonts w:ascii="Times New Roman" w:hAnsi="Times New Roman" w:cs="Times New Roman"/>
          <w:sz w:val="20"/>
          <w:szCs w:val="20"/>
          <w:lang w:val="en-US"/>
        </w:rPr>
        <w:t>" to view the digit images, and "Scatter Plot"</w:t>
      </w:r>
      <w:r w:rsidR="008433A2">
        <w:rPr>
          <w:rFonts w:ascii="Times New Roman" w:hAnsi="Times New Roman" w:cs="Times New Roman"/>
          <w:sz w:val="20"/>
          <w:szCs w:val="20"/>
          <w:lang w:val="en-US"/>
        </w:rPr>
        <w:t xml:space="preserve"> or </w:t>
      </w:r>
      <w:r w:rsidR="007C651F">
        <w:rPr>
          <w:rFonts w:ascii="Times New Roman" w:hAnsi="Times New Roman" w:cs="Times New Roman"/>
          <w:sz w:val="20"/>
          <w:szCs w:val="20"/>
          <w:lang w:val="en-US"/>
        </w:rPr>
        <w:t>t-</w:t>
      </w:r>
      <w:r w:rsidR="008433A2">
        <w:rPr>
          <w:rFonts w:ascii="Times New Roman" w:hAnsi="Times New Roman" w:cs="Times New Roman"/>
          <w:sz w:val="20"/>
          <w:szCs w:val="20"/>
          <w:lang w:val="en-US"/>
        </w:rPr>
        <w:t>SNE</w:t>
      </w:r>
      <w:r w:rsidRPr="006C6904">
        <w:rPr>
          <w:rFonts w:ascii="Times New Roman" w:hAnsi="Times New Roman" w:cs="Times New Roman"/>
          <w:sz w:val="20"/>
          <w:szCs w:val="20"/>
          <w:lang w:val="en-US"/>
        </w:rPr>
        <w:t xml:space="preserve"> to visualize the data in a lower-dimensional space. </w:t>
      </w:r>
    </w:p>
    <w:p w:rsidR="00136FB0" w:rsidRDefault="006C6904" w:rsidP="00136FB0">
      <w:pPr>
        <w:spacing w:after="0"/>
        <w:ind w:left="720"/>
        <w:rPr>
          <w:rFonts w:ascii="Times New Roman" w:hAnsi="Times New Roman" w:cs="Times New Roman"/>
          <w:sz w:val="20"/>
          <w:szCs w:val="20"/>
          <w:lang w:val="en-US"/>
        </w:rPr>
      </w:pPr>
      <w:r w:rsidRPr="006C6904">
        <w:rPr>
          <w:rFonts w:ascii="Times New Roman" w:hAnsi="Times New Roman" w:cs="Times New Roman"/>
          <w:sz w:val="20"/>
          <w:szCs w:val="20"/>
          <w:lang w:val="en-US"/>
        </w:rPr>
        <w:t xml:space="preserve">3.2 For classification: - Widgets like "Test and Score," "Neural Network," "Random Forest," "Support Vector Machine (SVM)," "Rank," etc., can be used for building and evaluating classification models. </w:t>
      </w:r>
    </w:p>
    <w:p w:rsidR="006C6904" w:rsidRPr="006C6904" w:rsidRDefault="007C651F" w:rsidP="00136FB0">
      <w:pPr>
        <w:spacing w:after="0"/>
        <w:ind w:left="720"/>
        <w:rPr>
          <w:rFonts w:ascii="Times New Roman" w:hAnsi="Times New Roman" w:cs="Times New Roman"/>
          <w:sz w:val="20"/>
          <w:szCs w:val="20"/>
          <w:lang w:val="en-US"/>
        </w:rPr>
      </w:pPr>
      <w:r>
        <w:rPr>
          <w:rFonts w:ascii="Times New Roman" w:hAnsi="Times New Roman" w:cs="Times New Roman"/>
          <w:sz w:val="20"/>
          <w:szCs w:val="20"/>
          <w:lang w:val="en-US"/>
        </w:rPr>
        <w:t xml:space="preserve">3.3 For training and testing: </w:t>
      </w:r>
      <w:r w:rsidR="006C6904" w:rsidRPr="006C6904">
        <w:rPr>
          <w:rFonts w:ascii="Times New Roman" w:hAnsi="Times New Roman" w:cs="Times New Roman"/>
          <w:sz w:val="20"/>
          <w:szCs w:val="20"/>
          <w:lang w:val="en-US"/>
        </w:rPr>
        <w:t>It's recommended to split dataset into training and testing sets. A common split is 80% for training and 20% for testing, but you can adjust this ratio based on your specific requirements. You can store the dataset on your laptop or use it directly from an internet resource, depending on the dataset size and your preference.</w:t>
      </w:r>
    </w:p>
    <w:p w:rsidR="006C6904" w:rsidRPr="006C6904" w:rsidRDefault="006C6904" w:rsidP="006C6904">
      <w:pPr>
        <w:numPr>
          <w:ilvl w:val="0"/>
          <w:numId w:val="8"/>
        </w:numPr>
        <w:spacing w:after="0"/>
        <w:rPr>
          <w:rFonts w:ascii="Times New Roman" w:hAnsi="Times New Roman" w:cs="Times New Roman"/>
          <w:sz w:val="20"/>
          <w:szCs w:val="20"/>
        </w:rPr>
      </w:pPr>
      <w:proofErr w:type="spellStart"/>
      <w:r w:rsidRPr="006C6904">
        <w:rPr>
          <w:rFonts w:ascii="Times New Roman" w:hAnsi="Times New Roman" w:cs="Times New Roman"/>
          <w:b/>
          <w:bCs/>
          <w:sz w:val="20"/>
          <w:szCs w:val="20"/>
        </w:rPr>
        <w:t>Other</w:t>
      </w:r>
      <w:proofErr w:type="spellEnd"/>
      <w:r w:rsidRPr="006C6904">
        <w:rPr>
          <w:rFonts w:ascii="Times New Roman" w:hAnsi="Times New Roman" w:cs="Times New Roman"/>
          <w:b/>
          <w:bCs/>
          <w:sz w:val="20"/>
          <w:szCs w:val="20"/>
        </w:rPr>
        <w:t xml:space="preserve"> </w:t>
      </w:r>
      <w:proofErr w:type="spellStart"/>
      <w:r w:rsidRPr="006C6904">
        <w:rPr>
          <w:rFonts w:ascii="Times New Roman" w:hAnsi="Times New Roman" w:cs="Times New Roman"/>
          <w:b/>
          <w:bCs/>
          <w:sz w:val="20"/>
          <w:szCs w:val="20"/>
        </w:rPr>
        <w:t>Tasks</w:t>
      </w:r>
      <w:proofErr w:type="spellEnd"/>
      <w:r w:rsidRPr="006C6904">
        <w:rPr>
          <w:rFonts w:ascii="Times New Roman" w:hAnsi="Times New Roman" w:cs="Times New Roman"/>
          <w:b/>
          <w:bCs/>
          <w:sz w:val="20"/>
          <w:szCs w:val="20"/>
        </w:rPr>
        <w:t xml:space="preserve"> </w:t>
      </w:r>
      <w:proofErr w:type="spellStart"/>
      <w:r w:rsidRPr="006C6904">
        <w:rPr>
          <w:rFonts w:ascii="Times New Roman" w:hAnsi="Times New Roman" w:cs="Times New Roman"/>
          <w:b/>
          <w:bCs/>
          <w:sz w:val="20"/>
          <w:szCs w:val="20"/>
        </w:rPr>
        <w:t>in</w:t>
      </w:r>
      <w:proofErr w:type="spellEnd"/>
      <w:r w:rsidRPr="006C6904">
        <w:rPr>
          <w:rFonts w:ascii="Times New Roman" w:hAnsi="Times New Roman" w:cs="Times New Roman"/>
          <w:b/>
          <w:bCs/>
          <w:sz w:val="20"/>
          <w:szCs w:val="20"/>
        </w:rPr>
        <w:t xml:space="preserve"> </w:t>
      </w:r>
      <w:proofErr w:type="spellStart"/>
      <w:r w:rsidRPr="006C6904">
        <w:rPr>
          <w:rFonts w:ascii="Times New Roman" w:hAnsi="Times New Roman" w:cs="Times New Roman"/>
          <w:b/>
          <w:bCs/>
          <w:sz w:val="20"/>
          <w:szCs w:val="20"/>
        </w:rPr>
        <w:t>Orange</w:t>
      </w:r>
      <w:proofErr w:type="spellEnd"/>
      <w:r w:rsidRPr="006C6904">
        <w:rPr>
          <w:rFonts w:ascii="Times New Roman" w:hAnsi="Times New Roman" w:cs="Times New Roman"/>
          <w:b/>
          <w:bCs/>
          <w:sz w:val="20"/>
          <w:szCs w:val="20"/>
        </w:rPr>
        <w:t>:</w:t>
      </w:r>
    </w:p>
    <w:p w:rsidR="006C6904" w:rsidRPr="006C6904" w:rsidRDefault="006C6904" w:rsidP="00475FA8">
      <w:pPr>
        <w:spacing w:after="0"/>
        <w:rPr>
          <w:rFonts w:ascii="Times New Roman" w:hAnsi="Times New Roman" w:cs="Times New Roman"/>
          <w:sz w:val="20"/>
          <w:szCs w:val="20"/>
          <w:lang w:val="en-US"/>
        </w:rPr>
      </w:pPr>
      <w:r w:rsidRPr="006C6904">
        <w:rPr>
          <w:rFonts w:ascii="Times New Roman" w:hAnsi="Times New Roman" w:cs="Times New Roman"/>
          <w:sz w:val="20"/>
          <w:szCs w:val="20"/>
          <w:lang w:val="en-US"/>
        </w:rPr>
        <w:t>Apart from classification, you can perform various other tasks such as clustering, regression, association rule mining, feature selection, and visualization using Orange.</w:t>
      </w:r>
    </w:p>
    <w:p w:rsidR="008B1883" w:rsidRDefault="00475FA8" w:rsidP="006C6904">
      <w:pPr>
        <w:spacing w:after="0"/>
        <w:rPr>
          <w:rFonts w:ascii="Times New Roman" w:hAnsi="Times New Roman" w:cs="Times New Roman"/>
          <w:sz w:val="20"/>
          <w:szCs w:val="20"/>
          <w:lang w:val="en-US"/>
        </w:rPr>
      </w:pPr>
      <w:r>
        <w:rPr>
          <w:rFonts w:ascii="Times New Roman" w:hAnsi="Times New Roman" w:cs="Times New Roman"/>
          <w:sz w:val="20"/>
          <w:szCs w:val="20"/>
          <w:lang w:val="en-US"/>
        </w:rPr>
        <w:t>T</w:t>
      </w:r>
      <w:r w:rsidR="006C6904" w:rsidRPr="006C6904">
        <w:rPr>
          <w:rFonts w:ascii="Times New Roman" w:hAnsi="Times New Roman" w:cs="Times New Roman"/>
          <w:sz w:val="20"/>
          <w:szCs w:val="20"/>
          <w:lang w:val="en-US"/>
        </w:rPr>
        <w:t xml:space="preserve">he Python code for </w:t>
      </w:r>
      <w:r w:rsidR="006C6904" w:rsidRPr="008B1883">
        <w:rPr>
          <w:rFonts w:ascii="Times New Roman" w:hAnsi="Times New Roman" w:cs="Times New Roman"/>
          <w:b/>
          <w:i/>
          <w:sz w:val="20"/>
          <w:szCs w:val="20"/>
          <w:lang w:val="en-US"/>
        </w:rPr>
        <w:t>preprocessing the original MNIST dataset into a CSV</w:t>
      </w:r>
      <w:r w:rsidR="006C6904" w:rsidRPr="006C6904">
        <w:rPr>
          <w:rFonts w:ascii="Times New Roman" w:hAnsi="Times New Roman" w:cs="Times New Roman"/>
          <w:sz w:val="20"/>
          <w:szCs w:val="20"/>
          <w:lang w:val="en-US"/>
        </w:rPr>
        <w:t xml:space="preserve"> format </w:t>
      </w:r>
      <w:r w:rsidR="006C6904" w:rsidRPr="008B1883">
        <w:rPr>
          <w:rFonts w:ascii="Times New Roman" w:hAnsi="Times New Roman" w:cs="Times New Roman"/>
          <w:i/>
          <w:sz w:val="20"/>
          <w:szCs w:val="20"/>
          <w:u w:val="single"/>
          <w:lang w:val="en-US"/>
        </w:rPr>
        <w:t>with digits indicated in rows</w:t>
      </w:r>
      <w:r w:rsidR="006C6904" w:rsidRPr="006C6904">
        <w:rPr>
          <w:rFonts w:ascii="Times New Roman" w:hAnsi="Times New Roman" w:cs="Times New Roman"/>
          <w:sz w:val="20"/>
          <w:szCs w:val="20"/>
          <w:lang w:val="en-US"/>
        </w:rPr>
        <w:t xml:space="preserve">. </w:t>
      </w:r>
    </w:p>
    <w:p w:rsidR="006C6904" w:rsidRPr="006C6904" w:rsidRDefault="006C6904" w:rsidP="006C6904">
      <w:pPr>
        <w:spacing w:after="0"/>
        <w:rPr>
          <w:rFonts w:ascii="Times New Roman" w:hAnsi="Times New Roman" w:cs="Times New Roman"/>
          <w:sz w:val="20"/>
          <w:szCs w:val="20"/>
          <w:lang w:val="en-US"/>
        </w:rPr>
      </w:pPr>
      <w:r w:rsidRPr="006C6904">
        <w:rPr>
          <w:rFonts w:ascii="Times New Roman" w:hAnsi="Times New Roman" w:cs="Times New Roman"/>
          <w:sz w:val="20"/>
          <w:szCs w:val="20"/>
          <w:lang w:val="en-US"/>
        </w:rPr>
        <w:t>Here's the code:</w:t>
      </w:r>
    </w:p>
    <w:p w:rsidR="00E10154" w:rsidRPr="00336B71" w:rsidRDefault="00E10154" w:rsidP="00E10154">
      <w:pPr>
        <w:spacing w:after="0"/>
        <w:rPr>
          <w:rFonts w:ascii="Times New Roman" w:hAnsi="Times New Roman" w:cs="Times New Roman"/>
          <w:sz w:val="16"/>
          <w:szCs w:val="16"/>
          <w:lang w:val="en-US"/>
        </w:rPr>
      </w:pPr>
    </w:p>
    <w:p w:rsidR="004729B5" w:rsidRPr="00992E2E" w:rsidRDefault="004729B5" w:rsidP="004729B5">
      <w:pPr>
        <w:numPr>
          <w:ilvl w:val="0"/>
          <w:numId w:val="10"/>
        </w:numPr>
        <w:spacing w:after="0"/>
        <w:rPr>
          <w:rFonts w:ascii="Times New Roman" w:hAnsi="Times New Roman" w:cs="Times New Roman"/>
          <w:b/>
          <w:color w:val="0070C0"/>
          <w:sz w:val="24"/>
          <w:szCs w:val="24"/>
          <w:lang w:val="en-US"/>
        </w:rPr>
      </w:pPr>
      <w:r w:rsidRPr="00992E2E">
        <w:rPr>
          <w:rFonts w:ascii="Times New Roman" w:hAnsi="Times New Roman" w:cs="Times New Roman"/>
          <w:b/>
          <w:sz w:val="24"/>
          <w:szCs w:val="24"/>
          <w:u w:val="single"/>
          <w:lang w:val="en-US"/>
        </w:rPr>
        <w:t xml:space="preserve">USE the following </w:t>
      </w:r>
      <w:r w:rsidR="00336B71" w:rsidRPr="00992E2E">
        <w:rPr>
          <w:rFonts w:ascii="Times New Roman" w:hAnsi="Times New Roman" w:cs="Times New Roman"/>
          <w:b/>
          <w:sz w:val="24"/>
          <w:szCs w:val="24"/>
          <w:u w:val="single"/>
          <w:lang w:val="en-US"/>
        </w:rPr>
        <w:t xml:space="preserve">ref </w:t>
      </w:r>
      <w:r w:rsidRPr="00992E2E">
        <w:rPr>
          <w:rFonts w:ascii="Times New Roman" w:hAnsi="Times New Roman" w:cs="Times New Roman"/>
          <w:b/>
          <w:sz w:val="24"/>
          <w:szCs w:val="24"/>
          <w:u w:val="single"/>
          <w:lang w:val="en-US"/>
        </w:rPr>
        <w:t>with preprocessed MNIST in CSV</w:t>
      </w:r>
      <w:r w:rsidRPr="00992E2E">
        <w:rPr>
          <w:rFonts w:ascii="Times New Roman" w:hAnsi="Times New Roman" w:cs="Times New Roman"/>
          <w:b/>
          <w:sz w:val="24"/>
          <w:szCs w:val="24"/>
          <w:u w:val="single"/>
          <w:lang w:val="en-US"/>
        </w:rPr>
        <w:br/>
      </w:r>
      <w:r w:rsidRPr="00992E2E">
        <w:rPr>
          <w:rFonts w:ascii="Times New Roman" w:hAnsi="Times New Roman" w:cs="Times New Roman"/>
          <w:b/>
          <w:color w:val="0070C0"/>
          <w:sz w:val="24"/>
          <w:szCs w:val="24"/>
          <w:lang w:val="en-US"/>
        </w:rPr>
        <w:t>https://www.kaggle.com/datasets/oddrationale/mnist-in-csv?resource=download</w:t>
      </w:r>
    </w:p>
    <w:p w:rsidR="004729B5" w:rsidRDefault="004729B5" w:rsidP="0081689D">
      <w:pPr>
        <w:spacing w:after="0"/>
        <w:rPr>
          <w:rFonts w:ascii="Times New Roman" w:hAnsi="Times New Roman" w:cs="Times New Roman"/>
          <w:sz w:val="20"/>
          <w:szCs w:val="20"/>
          <w:lang w:val="en-US"/>
        </w:rPr>
      </w:pPr>
    </w:p>
    <w:p w:rsidR="00992E2E" w:rsidRDefault="00992E2E" w:rsidP="0081689D">
      <w:pPr>
        <w:spacing w:after="0"/>
        <w:rPr>
          <w:rFonts w:ascii="Times New Roman" w:hAnsi="Times New Roman" w:cs="Times New Roman"/>
          <w:sz w:val="20"/>
          <w:szCs w:val="20"/>
          <w:lang w:val="en-US"/>
        </w:rPr>
      </w:pPr>
    </w:p>
    <w:p w:rsidR="00475FA8" w:rsidRPr="00712578" w:rsidRDefault="00E10154" w:rsidP="0081689D">
      <w:pPr>
        <w:spacing w:after="0"/>
        <w:rPr>
          <w:rFonts w:ascii="Times New Roman" w:hAnsi="Times New Roman" w:cs="Times New Roman"/>
          <w:b/>
          <w:color w:val="0070C0"/>
          <w:sz w:val="20"/>
          <w:szCs w:val="20"/>
          <w:lang w:val="en-US"/>
        </w:rPr>
      </w:pPr>
      <w:r w:rsidRPr="00712578">
        <w:rPr>
          <w:rFonts w:ascii="Times New Roman" w:hAnsi="Times New Roman" w:cs="Times New Roman"/>
          <w:b/>
          <w:color w:val="0070C0"/>
          <w:sz w:val="20"/>
          <w:szCs w:val="20"/>
          <w:lang w:val="en-US"/>
        </w:rPr>
        <w:t xml:space="preserve"> </w:t>
      </w:r>
      <w:r w:rsidR="00475FA8" w:rsidRPr="00712578">
        <w:rPr>
          <w:rFonts w:ascii="Times New Roman" w:hAnsi="Times New Roman" w:cs="Times New Roman"/>
          <w:b/>
          <w:color w:val="0070C0"/>
          <w:sz w:val="20"/>
          <w:szCs w:val="20"/>
          <w:lang w:val="en-US"/>
        </w:rPr>
        <w:t xml:space="preserve">(v2) </w:t>
      </w:r>
    </w:p>
    <w:p w:rsidR="00487A63" w:rsidRPr="00712578" w:rsidRDefault="00487A63" w:rsidP="00487A63">
      <w:pPr>
        <w:spacing w:after="0"/>
        <w:rPr>
          <w:rFonts w:ascii="Times New Roman" w:hAnsi="Times New Roman" w:cs="Times New Roman"/>
          <w:b/>
          <w:bCs/>
          <w:sz w:val="20"/>
          <w:szCs w:val="20"/>
          <w:lang w:val="en-US"/>
        </w:rPr>
      </w:pPr>
      <w:r w:rsidRPr="00712578">
        <w:rPr>
          <w:rFonts w:ascii="Times New Roman" w:hAnsi="Times New Roman" w:cs="Times New Roman"/>
          <w:b/>
          <w:bCs/>
          <w:sz w:val="20"/>
          <w:szCs w:val="20"/>
          <w:lang w:val="en-US"/>
        </w:rPr>
        <w:t>Using MNIST with Orange for Classification</w:t>
      </w:r>
      <w:r w:rsidR="004C19AF" w:rsidRPr="00712578">
        <w:rPr>
          <w:rFonts w:ascii="Times New Roman" w:hAnsi="Times New Roman" w:cs="Times New Roman"/>
          <w:b/>
          <w:bCs/>
          <w:sz w:val="20"/>
          <w:szCs w:val="20"/>
          <w:lang w:val="en-US"/>
        </w:rPr>
        <w:t xml:space="preserve"> </w:t>
      </w:r>
      <w:proofErr w:type="gramStart"/>
      <w:r w:rsidR="004C19AF" w:rsidRPr="00712578">
        <w:rPr>
          <w:rFonts w:ascii="Times New Roman" w:hAnsi="Times New Roman" w:cs="Times New Roman"/>
          <w:bCs/>
          <w:sz w:val="20"/>
          <w:szCs w:val="20"/>
          <w:lang w:val="en-US"/>
        </w:rPr>
        <w:t xml:space="preserve">( </w:t>
      </w:r>
      <w:r w:rsidR="004C19AF" w:rsidRPr="00712578">
        <w:rPr>
          <w:rFonts w:ascii="Times New Roman" w:hAnsi="Times New Roman" w:cs="Times New Roman"/>
          <w:bCs/>
          <w:sz w:val="20"/>
          <w:szCs w:val="20"/>
          <w:lang w:val="uk-UA"/>
        </w:rPr>
        <w:t>г</w:t>
      </w:r>
      <w:proofErr w:type="gramEnd"/>
      <w:r w:rsidR="004C19AF" w:rsidRPr="00712578">
        <w:rPr>
          <w:rFonts w:ascii="Times New Roman" w:hAnsi="Times New Roman" w:cs="Times New Roman"/>
          <w:bCs/>
          <w:sz w:val="20"/>
          <w:szCs w:val="20"/>
          <w:lang w:val="en-US"/>
        </w:rPr>
        <w:t>)</w:t>
      </w:r>
    </w:p>
    <w:p w:rsidR="00487A63" w:rsidRPr="00712578" w:rsidRDefault="00487A63" w:rsidP="00487A63">
      <w:pPr>
        <w:spacing w:after="0"/>
        <w:rPr>
          <w:rFonts w:ascii="Times New Roman" w:hAnsi="Times New Roman" w:cs="Times New Roman"/>
          <w:sz w:val="20"/>
          <w:szCs w:val="20"/>
          <w:lang w:val="en-US"/>
        </w:rPr>
      </w:pPr>
      <w:r w:rsidRPr="00712578">
        <w:rPr>
          <w:rFonts w:ascii="Times New Roman" w:hAnsi="Times New Roman" w:cs="Times New Roman"/>
          <w:sz w:val="20"/>
          <w:szCs w:val="20"/>
          <w:lang w:val="en-US"/>
        </w:rPr>
        <w:t>Here's a breakdown of how we can demonstrate Orange's capabilities with MNIST data for classification.</w:t>
      </w:r>
    </w:p>
    <w:p w:rsidR="00487A63" w:rsidRPr="00712578" w:rsidRDefault="00487A63" w:rsidP="00487A63">
      <w:pPr>
        <w:spacing w:after="0"/>
        <w:rPr>
          <w:rFonts w:ascii="Times New Roman" w:hAnsi="Times New Roman" w:cs="Times New Roman"/>
          <w:sz w:val="20"/>
          <w:szCs w:val="20"/>
          <w:lang w:val="en-US"/>
        </w:rPr>
      </w:pPr>
      <w:r w:rsidRPr="00712578">
        <w:rPr>
          <w:rFonts w:ascii="Times New Roman" w:hAnsi="Times New Roman" w:cs="Times New Roman"/>
          <w:b/>
          <w:bCs/>
          <w:sz w:val="20"/>
          <w:szCs w:val="20"/>
          <w:lang w:val="en-US"/>
        </w:rPr>
        <w:t>1. Directions for Using MNIST in Orange:</w:t>
      </w:r>
    </w:p>
    <w:p w:rsidR="00487A63" w:rsidRPr="00712578" w:rsidRDefault="00487A63" w:rsidP="00487A63">
      <w:pPr>
        <w:spacing w:after="0"/>
        <w:rPr>
          <w:rFonts w:ascii="Times New Roman" w:hAnsi="Times New Roman" w:cs="Times New Roman"/>
          <w:sz w:val="20"/>
          <w:szCs w:val="20"/>
          <w:lang w:val="en-US"/>
        </w:rPr>
      </w:pPr>
      <w:r w:rsidRPr="00712578">
        <w:rPr>
          <w:rFonts w:ascii="Times New Roman" w:hAnsi="Times New Roman" w:cs="Times New Roman"/>
          <w:sz w:val="20"/>
          <w:szCs w:val="20"/>
          <w:lang w:val="en-US"/>
        </w:rPr>
        <w:t>Orange offers various ways to utilize MNIST data:</w:t>
      </w:r>
    </w:p>
    <w:p w:rsidR="00487A63" w:rsidRPr="00712578" w:rsidRDefault="00487A63" w:rsidP="00487A63">
      <w:pPr>
        <w:numPr>
          <w:ilvl w:val="0"/>
          <w:numId w:val="9"/>
        </w:numPr>
        <w:spacing w:after="0"/>
        <w:rPr>
          <w:rFonts w:ascii="Times New Roman" w:hAnsi="Times New Roman" w:cs="Times New Roman"/>
          <w:sz w:val="20"/>
          <w:szCs w:val="20"/>
          <w:lang w:val="en-US"/>
        </w:rPr>
      </w:pPr>
      <w:r w:rsidRPr="00712578">
        <w:rPr>
          <w:rFonts w:ascii="Times New Roman" w:hAnsi="Times New Roman" w:cs="Times New Roman"/>
          <w:b/>
          <w:bCs/>
          <w:sz w:val="20"/>
          <w:szCs w:val="20"/>
          <w:lang w:val="en-US"/>
        </w:rPr>
        <w:t xml:space="preserve">Classification: </w:t>
      </w:r>
      <w:r w:rsidRPr="00712578">
        <w:rPr>
          <w:rFonts w:ascii="Times New Roman" w:hAnsi="Times New Roman" w:cs="Times New Roman"/>
          <w:sz w:val="20"/>
          <w:szCs w:val="20"/>
          <w:lang w:val="en-US"/>
        </w:rPr>
        <w:t>Train a model to identify handwritten digits (0-9) in images.</w:t>
      </w:r>
    </w:p>
    <w:p w:rsidR="00487A63" w:rsidRPr="00712578" w:rsidRDefault="00487A63" w:rsidP="00487A63">
      <w:pPr>
        <w:numPr>
          <w:ilvl w:val="0"/>
          <w:numId w:val="9"/>
        </w:numPr>
        <w:spacing w:after="0"/>
        <w:rPr>
          <w:rFonts w:ascii="Times New Roman" w:hAnsi="Times New Roman" w:cs="Times New Roman"/>
          <w:sz w:val="20"/>
          <w:szCs w:val="20"/>
          <w:lang w:val="en-US"/>
        </w:rPr>
      </w:pPr>
      <w:r w:rsidRPr="00712578">
        <w:rPr>
          <w:rFonts w:ascii="Times New Roman" w:hAnsi="Times New Roman" w:cs="Times New Roman"/>
          <w:b/>
          <w:bCs/>
          <w:sz w:val="20"/>
          <w:szCs w:val="20"/>
          <w:lang w:val="en-US"/>
        </w:rPr>
        <w:t xml:space="preserve">Data Exploration: </w:t>
      </w:r>
      <w:r w:rsidRPr="00712578">
        <w:rPr>
          <w:rFonts w:ascii="Times New Roman" w:hAnsi="Times New Roman" w:cs="Times New Roman"/>
          <w:sz w:val="20"/>
          <w:szCs w:val="20"/>
          <w:lang w:val="en-US"/>
        </w:rPr>
        <w:t>Analyze the distribution of pixel intensities and visualize the image data.</w:t>
      </w:r>
    </w:p>
    <w:p w:rsidR="00487A63" w:rsidRPr="00712578" w:rsidRDefault="00487A63" w:rsidP="00487A63">
      <w:pPr>
        <w:numPr>
          <w:ilvl w:val="0"/>
          <w:numId w:val="9"/>
        </w:numPr>
        <w:spacing w:after="0"/>
        <w:rPr>
          <w:rFonts w:ascii="Times New Roman" w:hAnsi="Times New Roman" w:cs="Times New Roman"/>
          <w:sz w:val="20"/>
          <w:szCs w:val="20"/>
          <w:lang w:val="en-US"/>
        </w:rPr>
      </w:pPr>
      <w:r w:rsidRPr="00712578">
        <w:rPr>
          <w:rFonts w:ascii="Times New Roman" w:hAnsi="Times New Roman" w:cs="Times New Roman"/>
          <w:b/>
          <w:bCs/>
          <w:sz w:val="20"/>
          <w:szCs w:val="20"/>
          <w:lang w:val="en-US"/>
        </w:rPr>
        <w:t xml:space="preserve">Feature Engineering: </w:t>
      </w:r>
      <w:r w:rsidRPr="00712578">
        <w:rPr>
          <w:rFonts w:ascii="Times New Roman" w:hAnsi="Times New Roman" w:cs="Times New Roman"/>
          <w:sz w:val="20"/>
          <w:szCs w:val="20"/>
          <w:lang w:val="en-US"/>
        </w:rPr>
        <w:t>Use techniques like Principal Component Analysis (PCA)</w:t>
      </w:r>
      <w:r w:rsidR="004C19AF" w:rsidRPr="00712578">
        <w:rPr>
          <w:rFonts w:ascii="Times New Roman" w:hAnsi="Times New Roman" w:cs="Times New Roman"/>
          <w:sz w:val="20"/>
          <w:szCs w:val="20"/>
          <w:lang w:val="uk-UA"/>
        </w:rPr>
        <w:t xml:space="preserve"> </w:t>
      </w:r>
      <w:r w:rsidR="004C19AF" w:rsidRPr="00712578">
        <w:rPr>
          <w:rFonts w:ascii="Times New Roman" w:hAnsi="Times New Roman" w:cs="Times New Roman"/>
          <w:sz w:val="20"/>
          <w:szCs w:val="20"/>
          <w:lang w:val="en-US"/>
        </w:rPr>
        <w:t>and others</w:t>
      </w:r>
      <w:r w:rsidRPr="00712578">
        <w:rPr>
          <w:rFonts w:ascii="Times New Roman" w:hAnsi="Times New Roman" w:cs="Times New Roman"/>
          <w:sz w:val="20"/>
          <w:szCs w:val="20"/>
          <w:lang w:val="en-US"/>
        </w:rPr>
        <w:t xml:space="preserve"> to extract relevant features from the images.</w:t>
      </w:r>
    </w:p>
    <w:p w:rsidR="00487A63" w:rsidRPr="00712578" w:rsidRDefault="00487A63" w:rsidP="00487A63">
      <w:pPr>
        <w:numPr>
          <w:ilvl w:val="0"/>
          <w:numId w:val="9"/>
        </w:numPr>
        <w:spacing w:after="0"/>
        <w:rPr>
          <w:rFonts w:ascii="Times New Roman" w:hAnsi="Times New Roman" w:cs="Times New Roman"/>
          <w:sz w:val="20"/>
          <w:szCs w:val="20"/>
          <w:lang w:val="en-US"/>
        </w:rPr>
      </w:pPr>
      <w:r w:rsidRPr="00712578">
        <w:rPr>
          <w:rFonts w:ascii="Times New Roman" w:hAnsi="Times New Roman" w:cs="Times New Roman"/>
          <w:b/>
          <w:bCs/>
          <w:sz w:val="20"/>
          <w:szCs w:val="20"/>
          <w:lang w:val="en-US"/>
        </w:rPr>
        <w:t xml:space="preserve">Comparison of Learners: </w:t>
      </w:r>
      <w:r w:rsidRPr="00712578">
        <w:rPr>
          <w:rFonts w:ascii="Times New Roman" w:hAnsi="Times New Roman" w:cs="Times New Roman"/>
          <w:sz w:val="20"/>
          <w:szCs w:val="20"/>
          <w:lang w:val="en-US"/>
        </w:rPr>
        <w:t>Train different classification algorithms (e.g., Neural Networks, Support Vector Machines</w:t>
      </w:r>
      <w:r w:rsidR="006264AE" w:rsidRPr="00712578">
        <w:rPr>
          <w:rFonts w:ascii="Times New Roman" w:hAnsi="Times New Roman" w:cs="Times New Roman"/>
          <w:sz w:val="20"/>
          <w:szCs w:val="20"/>
          <w:lang w:val="en-US"/>
        </w:rPr>
        <w:t>, others</w:t>
      </w:r>
      <w:r w:rsidRPr="00712578">
        <w:rPr>
          <w:rFonts w:ascii="Times New Roman" w:hAnsi="Times New Roman" w:cs="Times New Roman"/>
          <w:sz w:val="20"/>
          <w:szCs w:val="20"/>
          <w:lang w:val="en-US"/>
        </w:rPr>
        <w:t>) and compare their performance.</w:t>
      </w:r>
    </w:p>
    <w:p w:rsidR="00487A63" w:rsidRPr="00712578" w:rsidRDefault="00712578" w:rsidP="00487A63">
      <w:pPr>
        <w:spacing w:after="0"/>
        <w:rPr>
          <w:rFonts w:ascii="Times New Roman" w:hAnsi="Times New Roman" w:cs="Times New Roman"/>
          <w:sz w:val="20"/>
          <w:szCs w:val="20"/>
          <w:lang w:val="en-US"/>
        </w:rPr>
      </w:pPr>
      <w:r w:rsidRPr="00712578">
        <w:rPr>
          <w:rFonts w:ascii="Times New Roman" w:hAnsi="Times New Roman" w:cs="Times New Roman"/>
          <w:b/>
          <w:bCs/>
          <w:sz w:val="20"/>
          <w:szCs w:val="20"/>
          <w:lang w:val="en-US"/>
        </w:rPr>
        <w:t>2</w:t>
      </w:r>
      <w:r w:rsidR="00487A63" w:rsidRPr="00712578">
        <w:rPr>
          <w:rFonts w:ascii="Times New Roman" w:hAnsi="Times New Roman" w:cs="Times New Roman"/>
          <w:b/>
          <w:bCs/>
          <w:sz w:val="20"/>
          <w:szCs w:val="20"/>
          <w:lang w:val="en-US"/>
        </w:rPr>
        <w:t>. Widgets for MNIST Classification:</w:t>
      </w:r>
    </w:p>
    <w:p w:rsidR="00487A63" w:rsidRPr="00712578" w:rsidRDefault="00712578" w:rsidP="00487A63">
      <w:pPr>
        <w:spacing w:after="0"/>
        <w:rPr>
          <w:rFonts w:ascii="Times New Roman" w:hAnsi="Times New Roman" w:cs="Times New Roman"/>
          <w:sz w:val="20"/>
          <w:szCs w:val="20"/>
          <w:lang w:val="en-US"/>
        </w:rPr>
      </w:pPr>
      <w:r w:rsidRPr="00712578">
        <w:rPr>
          <w:rFonts w:ascii="Times New Roman" w:hAnsi="Times New Roman" w:cs="Times New Roman"/>
          <w:b/>
          <w:bCs/>
          <w:sz w:val="20"/>
          <w:szCs w:val="20"/>
          <w:lang w:val="en-US"/>
        </w:rPr>
        <w:t>2</w:t>
      </w:r>
      <w:r w:rsidR="00487A63" w:rsidRPr="00712578">
        <w:rPr>
          <w:rFonts w:ascii="Times New Roman" w:hAnsi="Times New Roman" w:cs="Times New Roman"/>
          <w:b/>
          <w:bCs/>
          <w:sz w:val="20"/>
          <w:szCs w:val="20"/>
          <w:lang w:val="en-US"/>
        </w:rPr>
        <w:t>.1 Demonstrating MNIST:</w:t>
      </w:r>
    </w:p>
    <w:p w:rsidR="00487A63" w:rsidRPr="00712578" w:rsidRDefault="00487A63" w:rsidP="00487A63">
      <w:pPr>
        <w:numPr>
          <w:ilvl w:val="0"/>
          <w:numId w:val="12"/>
        </w:numPr>
        <w:spacing w:after="0"/>
        <w:rPr>
          <w:rFonts w:ascii="Times New Roman" w:hAnsi="Times New Roman" w:cs="Times New Roman"/>
          <w:sz w:val="20"/>
          <w:szCs w:val="20"/>
          <w:lang w:val="en-US"/>
        </w:rPr>
      </w:pPr>
      <w:r w:rsidRPr="00712578">
        <w:rPr>
          <w:rFonts w:ascii="Times New Roman" w:hAnsi="Times New Roman" w:cs="Times New Roman"/>
          <w:b/>
          <w:bCs/>
          <w:sz w:val="20"/>
          <w:szCs w:val="20"/>
          <w:lang w:val="en-US"/>
        </w:rPr>
        <w:t>Import Data:</w:t>
      </w:r>
      <w:r w:rsidR="000F14DE" w:rsidRPr="00712578">
        <w:rPr>
          <w:rFonts w:ascii="Times New Roman" w:hAnsi="Times New Roman" w:cs="Times New Roman"/>
          <w:b/>
          <w:bCs/>
          <w:sz w:val="20"/>
          <w:szCs w:val="20"/>
          <w:lang w:val="en-US"/>
        </w:rPr>
        <w:t xml:space="preserve"> </w:t>
      </w:r>
      <w:r w:rsidRPr="00712578">
        <w:rPr>
          <w:rFonts w:ascii="Times New Roman" w:hAnsi="Times New Roman" w:cs="Times New Roman"/>
          <w:sz w:val="20"/>
          <w:szCs w:val="20"/>
          <w:lang w:val="en-US"/>
        </w:rPr>
        <w:t>Use the "Import Data" widget to load the preprocessed MNIST data (CSV or similar format).</w:t>
      </w:r>
    </w:p>
    <w:p w:rsidR="00487A63" w:rsidRPr="00712578" w:rsidRDefault="00487A63" w:rsidP="00487A63">
      <w:pPr>
        <w:numPr>
          <w:ilvl w:val="0"/>
          <w:numId w:val="12"/>
        </w:numPr>
        <w:spacing w:after="0"/>
        <w:rPr>
          <w:rFonts w:ascii="Times New Roman" w:hAnsi="Times New Roman" w:cs="Times New Roman"/>
          <w:sz w:val="20"/>
          <w:szCs w:val="20"/>
          <w:lang w:val="en-US"/>
        </w:rPr>
      </w:pPr>
      <w:r w:rsidRPr="00712578">
        <w:rPr>
          <w:rFonts w:ascii="Times New Roman" w:hAnsi="Times New Roman" w:cs="Times New Roman"/>
          <w:b/>
          <w:bCs/>
          <w:sz w:val="20"/>
          <w:szCs w:val="20"/>
          <w:lang w:val="en-US"/>
        </w:rPr>
        <w:t>Data Table:</w:t>
      </w:r>
      <w:r w:rsidR="000F14DE" w:rsidRPr="00712578">
        <w:rPr>
          <w:rFonts w:ascii="Times New Roman" w:hAnsi="Times New Roman" w:cs="Times New Roman"/>
          <w:b/>
          <w:bCs/>
          <w:sz w:val="20"/>
          <w:szCs w:val="20"/>
          <w:lang w:val="en-US"/>
        </w:rPr>
        <w:t xml:space="preserve"> </w:t>
      </w:r>
      <w:r w:rsidRPr="00712578">
        <w:rPr>
          <w:rFonts w:ascii="Times New Roman" w:hAnsi="Times New Roman" w:cs="Times New Roman"/>
          <w:sz w:val="20"/>
          <w:szCs w:val="20"/>
          <w:lang w:val="en-US"/>
        </w:rPr>
        <w:t>Explore the data in the "Data Table" widget, visualizing sample images and their corresponding digit labels.</w:t>
      </w:r>
    </w:p>
    <w:p w:rsidR="00487A63" w:rsidRPr="00712578" w:rsidRDefault="00487A63" w:rsidP="00487A63">
      <w:pPr>
        <w:numPr>
          <w:ilvl w:val="0"/>
          <w:numId w:val="12"/>
        </w:numPr>
        <w:spacing w:after="0"/>
        <w:rPr>
          <w:rFonts w:ascii="Times New Roman" w:hAnsi="Times New Roman" w:cs="Times New Roman"/>
          <w:sz w:val="20"/>
          <w:szCs w:val="20"/>
          <w:lang w:val="en-US"/>
        </w:rPr>
      </w:pPr>
      <w:r w:rsidRPr="00712578">
        <w:rPr>
          <w:rFonts w:ascii="Times New Roman" w:hAnsi="Times New Roman" w:cs="Times New Roman"/>
          <w:b/>
          <w:bCs/>
          <w:sz w:val="20"/>
          <w:szCs w:val="20"/>
          <w:lang w:val="en-US"/>
        </w:rPr>
        <w:t>Image Viewer:</w:t>
      </w:r>
      <w:r w:rsidR="000F14DE" w:rsidRPr="00712578">
        <w:rPr>
          <w:rFonts w:ascii="Times New Roman" w:hAnsi="Times New Roman" w:cs="Times New Roman"/>
          <w:sz w:val="20"/>
          <w:szCs w:val="20"/>
          <w:lang w:val="en-US"/>
        </w:rPr>
        <w:t xml:space="preserve">  </w:t>
      </w:r>
      <w:r w:rsidRPr="00712578">
        <w:rPr>
          <w:rFonts w:ascii="Times New Roman" w:hAnsi="Times New Roman" w:cs="Times New Roman"/>
          <w:sz w:val="20"/>
          <w:szCs w:val="20"/>
          <w:lang w:val="en-US"/>
        </w:rPr>
        <w:t>Connect the "Data Table" to the "Image Viewer" widget to display individual images on selection.</w:t>
      </w:r>
    </w:p>
    <w:p w:rsidR="00487A63" w:rsidRPr="00712578" w:rsidRDefault="00712578" w:rsidP="00487A63">
      <w:pPr>
        <w:spacing w:after="0"/>
        <w:rPr>
          <w:rFonts w:ascii="Times New Roman" w:hAnsi="Times New Roman" w:cs="Times New Roman"/>
          <w:sz w:val="20"/>
          <w:szCs w:val="20"/>
        </w:rPr>
      </w:pPr>
      <w:r w:rsidRPr="00712578">
        <w:rPr>
          <w:rFonts w:ascii="Times New Roman" w:hAnsi="Times New Roman" w:cs="Times New Roman"/>
          <w:b/>
          <w:bCs/>
          <w:sz w:val="20"/>
          <w:szCs w:val="20"/>
        </w:rPr>
        <w:t>2</w:t>
      </w:r>
      <w:r w:rsidR="00487A63" w:rsidRPr="00712578">
        <w:rPr>
          <w:rFonts w:ascii="Times New Roman" w:hAnsi="Times New Roman" w:cs="Times New Roman"/>
          <w:b/>
          <w:bCs/>
          <w:sz w:val="20"/>
          <w:szCs w:val="20"/>
        </w:rPr>
        <w:t xml:space="preserve">.2 </w:t>
      </w:r>
      <w:proofErr w:type="spellStart"/>
      <w:r w:rsidR="00487A63" w:rsidRPr="00712578">
        <w:rPr>
          <w:rFonts w:ascii="Times New Roman" w:hAnsi="Times New Roman" w:cs="Times New Roman"/>
          <w:b/>
          <w:bCs/>
          <w:sz w:val="20"/>
          <w:szCs w:val="20"/>
        </w:rPr>
        <w:t>Classification</w:t>
      </w:r>
      <w:proofErr w:type="spellEnd"/>
      <w:r w:rsidR="00487A63" w:rsidRPr="00712578">
        <w:rPr>
          <w:rFonts w:ascii="Times New Roman" w:hAnsi="Times New Roman" w:cs="Times New Roman"/>
          <w:b/>
          <w:bCs/>
          <w:sz w:val="20"/>
          <w:szCs w:val="20"/>
        </w:rPr>
        <w:t xml:space="preserve"> </w:t>
      </w:r>
      <w:proofErr w:type="spellStart"/>
      <w:r w:rsidR="00487A63" w:rsidRPr="00712578">
        <w:rPr>
          <w:rFonts w:ascii="Times New Roman" w:hAnsi="Times New Roman" w:cs="Times New Roman"/>
          <w:b/>
          <w:bCs/>
          <w:sz w:val="20"/>
          <w:szCs w:val="20"/>
        </w:rPr>
        <w:t>Widgets</w:t>
      </w:r>
      <w:proofErr w:type="spellEnd"/>
      <w:r w:rsidR="00487A63" w:rsidRPr="00712578">
        <w:rPr>
          <w:rFonts w:ascii="Times New Roman" w:hAnsi="Times New Roman" w:cs="Times New Roman"/>
          <w:b/>
          <w:bCs/>
          <w:sz w:val="20"/>
          <w:szCs w:val="20"/>
        </w:rPr>
        <w:t>:</w:t>
      </w:r>
    </w:p>
    <w:p w:rsidR="00487A63" w:rsidRPr="00712578" w:rsidRDefault="00487A63" w:rsidP="00487A63">
      <w:pPr>
        <w:numPr>
          <w:ilvl w:val="0"/>
          <w:numId w:val="13"/>
        </w:numPr>
        <w:spacing w:after="0"/>
        <w:rPr>
          <w:rFonts w:ascii="Times New Roman" w:hAnsi="Times New Roman" w:cs="Times New Roman"/>
          <w:sz w:val="20"/>
          <w:szCs w:val="20"/>
          <w:lang w:val="en-US"/>
        </w:rPr>
      </w:pPr>
      <w:r w:rsidRPr="00712578">
        <w:rPr>
          <w:rFonts w:ascii="Times New Roman" w:hAnsi="Times New Roman" w:cs="Times New Roman"/>
          <w:b/>
          <w:bCs/>
          <w:sz w:val="20"/>
          <w:szCs w:val="20"/>
          <w:lang w:val="en-US"/>
        </w:rPr>
        <w:t>Test &amp; Score:</w:t>
      </w:r>
      <w:r w:rsidRPr="00712578">
        <w:rPr>
          <w:rFonts w:ascii="Times New Roman" w:hAnsi="Times New Roman" w:cs="Times New Roman"/>
          <w:sz w:val="20"/>
          <w:szCs w:val="20"/>
          <w:lang w:val="en-US"/>
        </w:rPr>
        <w:t> Evaluate the performance of different learners (classification algorithms) on the MNIST data.</w:t>
      </w:r>
    </w:p>
    <w:p w:rsidR="00487A63" w:rsidRPr="00712578" w:rsidRDefault="00487A63" w:rsidP="00487A63">
      <w:pPr>
        <w:numPr>
          <w:ilvl w:val="0"/>
          <w:numId w:val="13"/>
        </w:numPr>
        <w:spacing w:after="0"/>
        <w:rPr>
          <w:rFonts w:ascii="Times New Roman" w:hAnsi="Times New Roman" w:cs="Times New Roman"/>
          <w:sz w:val="20"/>
          <w:szCs w:val="20"/>
          <w:lang w:val="en-US"/>
        </w:rPr>
      </w:pPr>
      <w:r w:rsidRPr="00712578">
        <w:rPr>
          <w:rFonts w:ascii="Times New Roman" w:hAnsi="Times New Roman" w:cs="Times New Roman"/>
          <w:b/>
          <w:bCs/>
          <w:sz w:val="20"/>
          <w:szCs w:val="20"/>
          <w:lang w:val="en-US"/>
        </w:rPr>
        <w:t>Learners:</w:t>
      </w:r>
      <w:r w:rsidRPr="00712578">
        <w:rPr>
          <w:rFonts w:ascii="Times New Roman" w:hAnsi="Times New Roman" w:cs="Times New Roman"/>
          <w:sz w:val="20"/>
          <w:szCs w:val="20"/>
          <w:lang w:val="en-US"/>
        </w:rPr>
        <w:t> You can experiment with various learners including:</w:t>
      </w:r>
    </w:p>
    <w:p w:rsidR="00487A63" w:rsidRPr="00712578" w:rsidRDefault="00487A63" w:rsidP="00487A63">
      <w:pPr>
        <w:numPr>
          <w:ilvl w:val="1"/>
          <w:numId w:val="13"/>
        </w:numPr>
        <w:spacing w:after="0"/>
        <w:rPr>
          <w:rFonts w:ascii="Times New Roman" w:hAnsi="Times New Roman" w:cs="Times New Roman"/>
          <w:sz w:val="20"/>
          <w:szCs w:val="20"/>
          <w:lang w:val="en-US"/>
        </w:rPr>
      </w:pPr>
      <w:proofErr w:type="spellStart"/>
      <w:r w:rsidRPr="00712578">
        <w:rPr>
          <w:rFonts w:ascii="Times New Roman" w:hAnsi="Times New Roman" w:cs="Times New Roman"/>
          <w:b/>
          <w:bCs/>
          <w:sz w:val="20"/>
          <w:szCs w:val="20"/>
          <w:lang w:val="en-US"/>
        </w:rPr>
        <w:t>NNets</w:t>
      </w:r>
      <w:proofErr w:type="spellEnd"/>
      <w:r w:rsidRPr="00712578">
        <w:rPr>
          <w:rFonts w:ascii="Times New Roman" w:hAnsi="Times New Roman" w:cs="Times New Roman"/>
          <w:b/>
          <w:bCs/>
          <w:sz w:val="20"/>
          <w:szCs w:val="20"/>
          <w:lang w:val="en-US"/>
        </w:rPr>
        <w:t>:</w:t>
      </w:r>
      <w:r w:rsidRPr="00712578">
        <w:rPr>
          <w:rFonts w:ascii="Times New Roman" w:hAnsi="Times New Roman" w:cs="Times New Roman"/>
          <w:sz w:val="20"/>
          <w:szCs w:val="20"/>
          <w:lang w:val="en-US"/>
        </w:rPr>
        <w:t> Train a Neural Network model for digit classification.</w:t>
      </w:r>
    </w:p>
    <w:p w:rsidR="00487A63" w:rsidRPr="00712578" w:rsidRDefault="00487A63" w:rsidP="00487A63">
      <w:pPr>
        <w:numPr>
          <w:ilvl w:val="1"/>
          <w:numId w:val="13"/>
        </w:numPr>
        <w:spacing w:after="0"/>
        <w:rPr>
          <w:rFonts w:ascii="Times New Roman" w:hAnsi="Times New Roman" w:cs="Times New Roman"/>
          <w:sz w:val="20"/>
          <w:szCs w:val="20"/>
          <w:lang w:val="en-US"/>
        </w:rPr>
      </w:pPr>
      <w:r w:rsidRPr="00712578">
        <w:rPr>
          <w:rFonts w:ascii="Times New Roman" w:hAnsi="Times New Roman" w:cs="Times New Roman"/>
          <w:b/>
          <w:bCs/>
          <w:sz w:val="20"/>
          <w:szCs w:val="20"/>
          <w:lang w:val="en-US"/>
        </w:rPr>
        <w:t>PCA:</w:t>
      </w:r>
      <w:r w:rsidRPr="00712578">
        <w:rPr>
          <w:rFonts w:ascii="Times New Roman" w:hAnsi="Times New Roman" w:cs="Times New Roman"/>
          <w:sz w:val="20"/>
          <w:szCs w:val="20"/>
          <w:lang w:val="en-US"/>
        </w:rPr>
        <w:t> Use PCA for dimensionality reduction before classification with other learners (optional).</w:t>
      </w:r>
    </w:p>
    <w:p w:rsidR="00487A63" w:rsidRPr="00712578" w:rsidRDefault="00487A63" w:rsidP="00487A63">
      <w:pPr>
        <w:numPr>
          <w:ilvl w:val="1"/>
          <w:numId w:val="13"/>
        </w:numPr>
        <w:spacing w:after="0"/>
        <w:rPr>
          <w:rFonts w:ascii="Times New Roman" w:hAnsi="Times New Roman" w:cs="Times New Roman"/>
          <w:sz w:val="20"/>
          <w:szCs w:val="20"/>
          <w:lang w:val="en-US"/>
        </w:rPr>
      </w:pPr>
      <w:r w:rsidRPr="00712578">
        <w:rPr>
          <w:rFonts w:ascii="Times New Roman" w:hAnsi="Times New Roman" w:cs="Times New Roman"/>
          <w:b/>
          <w:bCs/>
          <w:sz w:val="20"/>
          <w:szCs w:val="20"/>
          <w:lang w:val="en-US"/>
        </w:rPr>
        <w:t>Random Forest:</w:t>
      </w:r>
      <w:r w:rsidRPr="00712578">
        <w:rPr>
          <w:rFonts w:ascii="Times New Roman" w:hAnsi="Times New Roman" w:cs="Times New Roman"/>
          <w:sz w:val="20"/>
          <w:szCs w:val="20"/>
          <w:lang w:val="en-US"/>
        </w:rPr>
        <w:t> Train a Random Forest classifier for digit recognition.</w:t>
      </w:r>
    </w:p>
    <w:p w:rsidR="00487A63" w:rsidRPr="00712578" w:rsidRDefault="00487A63" w:rsidP="00487A63">
      <w:pPr>
        <w:numPr>
          <w:ilvl w:val="1"/>
          <w:numId w:val="13"/>
        </w:numPr>
        <w:spacing w:after="0"/>
        <w:rPr>
          <w:rFonts w:ascii="Times New Roman" w:hAnsi="Times New Roman" w:cs="Times New Roman"/>
          <w:sz w:val="20"/>
          <w:szCs w:val="20"/>
          <w:lang w:val="en-US"/>
        </w:rPr>
      </w:pPr>
      <w:r w:rsidRPr="00712578">
        <w:rPr>
          <w:rFonts w:ascii="Times New Roman" w:hAnsi="Times New Roman" w:cs="Times New Roman"/>
          <w:b/>
          <w:bCs/>
          <w:sz w:val="20"/>
          <w:szCs w:val="20"/>
          <w:lang w:val="en-US"/>
        </w:rPr>
        <w:lastRenderedPageBreak/>
        <w:t>Support Vector Machine (SVM):</w:t>
      </w:r>
      <w:r w:rsidRPr="00712578">
        <w:rPr>
          <w:rFonts w:ascii="Times New Roman" w:hAnsi="Times New Roman" w:cs="Times New Roman"/>
          <w:sz w:val="20"/>
          <w:szCs w:val="20"/>
          <w:lang w:val="en-US"/>
        </w:rPr>
        <w:t> Train an SVM classifier for MNIST data.</w:t>
      </w:r>
    </w:p>
    <w:p w:rsidR="00487A63" w:rsidRPr="00712578" w:rsidRDefault="00487A63" w:rsidP="00487A63">
      <w:pPr>
        <w:numPr>
          <w:ilvl w:val="1"/>
          <w:numId w:val="13"/>
        </w:numPr>
        <w:spacing w:after="0"/>
        <w:rPr>
          <w:rFonts w:ascii="Times New Roman" w:hAnsi="Times New Roman" w:cs="Times New Roman"/>
          <w:sz w:val="20"/>
          <w:szCs w:val="20"/>
          <w:lang w:val="en-US"/>
        </w:rPr>
      </w:pPr>
      <w:r w:rsidRPr="00712578">
        <w:rPr>
          <w:rFonts w:ascii="Times New Roman" w:hAnsi="Times New Roman" w:cs="Times New Roman"/>
          <w:b/>
          <w:bCs/>
          <w:sz w:val="20"/>
          <w:szCs w:val="20"/>
          <w:lang w:val="en-US"/>
        </w:rPr>
        <w:t>KNN:</w:t>
      </w:r>
      <w:r w:rsidRPr="00712578">
        <w:rPr>
          <w:rFonts w:ascii="Times New Roman" w:hAnsi="Times New Roman" w:cs="Times New Roman"/>
          <w:sz w:val="20"/>
          <w:szCs w:val="20"/>
          <w:lang w:val="en-US"/>
        </w:rPr>
        <w:t> Implement K-Nearest Neighbors for classification (may require additional coding).</w:t>
      </w:r>
    </w:p>
    <w:p w:rsidR="00370CE1" w:rsidRPr="00712578" w:rsidRDefault="00370CE1" w:rsidP="00487A63">
      <w:pPr>
        <w:numPr>
          <w:ilvl w:val="1"/>
          <w:numId w:val="13"/>
        </w:numPr>
        <w:spacing w:after="0"/>
        <w:rPr>
          <w:rFonts w:ascii="Times New Roman" w:hAnsi="Times New Roman" w:cs="Times New Roman"/>
          <w:sz w:val="20"/>
          <w:szCs w:val="20"/>
          <w:lang w:val="en-US"/>
        </w:rPr>
      </w:pPr>
      <w:r w:rsidRPr="00712578">
        <w:rPr>
          <w:rFonts w:ascii="Times New Roman" w:hAnsi="Times New Roman" w:cs="Times New Roman"/>
          <w:b/>
          <w:bCs/>
          <w:sz w:val="20"/>
          <w:szCs w:val="20"/>
          <w:lang w:val="en-US"/>
        </w:rPr>
        <w:t>Rank approach (widgets)</w:t>
      </w:r>
    </w:p>
    <w:p w:rsidR="00487A63" w:rsidRPr="00712578" w:rsidRDefault="00712578" w:rsidP="00487A63">
      <w:pPr>
        <w:spacing w:after="0"/>
        <w:rPr>
          <w:rFonts w:ascii="Times New Roman" w:hAnsi="Times New Roman" w:cs="Times New Roman"/>
          <w:sz w:val="20"/>
          <w:szCs w:val="20"/>
        </w:rPr>
      </w:pPr>
      <w:r w:rsidRPr="00712578">
        <w:rPr>
          <w:rFonts w:ascii="Times New Roman" w:hAnsi="Times New Roman" w:cs="Times New Roman"/>
          <w:b/>
          <w:bCs/>
          <w:sz w:val="20"/>
          <w:szCs w:val="20"/>
          <w:lang w:val="en-US"/>
        </w:rPr>
        <w:t>2</w:t>
      </w:r>
      <w:r w:rsidR="00487A63" w:rsidRPr="00712578">
        <w:rPr>
          <w:rFonts w:ascii="Times New Roman" w:hAnsi="Times New Roman" w:cs="Times New Roman"/>
          <w:b/>
          <w:bCs/>
          <w:sz w:val="20"/>
          <w:szCs w:val="20"/>
        </w:rPr>
        <w:t xml:space="preserve">.3 </w:t>
      </w:r>
      <w:proofErr w:type="spellStart"/>
      <w:r w:rsidR="00487A63" w:rsidRPr="00712578">
        <w:rPr>
          <w:rFonts w:ascii="Times New Roman" w:hAnsi="Times New Roman" w:cs="Times New Roman"/>
          <w:b/>
          <w:bCs/>
          <w:sz w:val="20"/>
          <w:szCs w:val="20"/>
        </w:rPr>
        <w:t>Training</w:t>
      </w:r>
      <w:proofErr w:type="spellEnd"/>
      <w:r w:rsidR="00487A63" w:rsidRPr="00712578">
        <w:rPr>
          <w:rFonts w:ascii="Times New Roman" w:hAnsi="Times New Roman" w:cs="Times New Roman"/>
          <w:b/>
          <w:bCs/>
          <w:sz w:val="20"/>
          <w:szCs w:val="20"/>
        </w:rPr>
        <w:t xml:space="preserve"> </w:t>
      </w:r>
      <w:proofErr w:type="spellStart"/>
      <w:r w:rsidR="00487A63" w:rsidRPr="00712578">
        <w:rPr>
          <w:rFonts w:ascii="Times New Roman" w:hAnsi="Times New Roman" w:cs="Times New Roman"/>
          <w:b/>
          <w:bCs/>
          <w:sz w:val="20"/>
          <w:szCs w:val="20"/>
        </w:rPr>
        <w:t>and</w:t>
      </w:r>
      <w:proofErr w:type="spellEnd"/>
      <w:r w:rsidR="00487A63" w:rsidRPr="00712578">
        <w:rPr>
          <w:rFonts w:ascii="Times New Roman" w:hAnsi="Times New Roman" w:cs="Times New Roman"/>
          <w:b/>
          <w:bCs/>
          <w:sz w:val="20"/>
          <w:szCs w:val="20"/>
        </w:rPr>
        <w:t xml:space="preserve"> </w:t>
      </w:r>
      <w:proofErr w:type="spellStart"/>
      <w:r w:rsidR="00487A63" w:rsidRPr="00712578">
        <w:rPr>
          <w:rFonts w:ascii="Times New Roman" w:hAnsi="Times New Roman" w:cs="Times New Roman"/>
          <w:b/>
          <w:bCs/>
          <w:sz w:val="20"/>
          <w:szCs w:val="20"/>
        </w:rPr>
        <w:t>Testing</w:t>
      </w:r>
      <w:proofErr w:type="spellEnd"/>
      <w:r w:rsidR="00487A63" w:rsidRPr="00712578">
        <w:rPr>
          <w:rFonts w:ascii="Times New Roman" w:hAnsi="Times New Roman" w:cs="Times New Roman"/>
          <w:b/>
          <w:bCs/>
          <w:sz w:val="20"/>
          <w:szCs w:val="20"/>
        </w:rPr>
        <w:t xml:space="preserve"> </w:t>
      </w:r>
      <w:proofErr w:type="spellStart"/>
      <w:r w:rsidR="00487A63" w:rsidRPr="00712578">
        <w:rPr>
          <w:rFonts w:ascii="Times New Roman" w:hAnsi="Times New Roman" w:cs="Times New Roman"/>
          <w:b/>
          <w:bCs/>
          <w:sz w:val="20"/>
          <w:szCs w:val="20"/>
        </w:rPr>
        <w:t>Samples</w:t>
      </w:r>
      <w:proofErr w:type="spellEnd"/>
      <w:r w:rsidR="00487A63" w:rsidRPr="00712578">
        <w:rPr>
          <w:rFonts w:ascii="Times New Roman" w:hAnsi="Times New Roman" w:cs="Times New Roman"/>
          <w:b/>
          <w:bCs/>
          <w:sz w:val="20"/>
          <w:szCs w:val="20"/>
        </w:rPr>
        <w:t>:</w:t>
      </w:r>
    </w:p>
    <w:p w:rsidR="00487A63" w:rsidRPr="00712578" w:rsidRDefault="00487A63" w:rsidP="00487A63">
      <w:pPr>
        <w:numPr>
          <w:ilvl w:val="0"/>
          <w:numId w:val="14"/>
        </w:numPr>
        <w:spacing w:after="0"/>
        <w:rPr>
          <w:rFonts w:ascii="Times New Roman" w:hAnsi="Times New Roman" w:cs="Times New Roman"/>
          <w:sz w:val="20"/>
          <w:szCs w:val="20"/>
          <w:lang w:val="en-US"/>
        </w:rPr>
      </w:pPr>
      <w:r w:rsidRPr="00712578">
        <w:rPr>
          <w:rFonts w:ascii="Times New Roman" w:hAnsi="Times New Roman" w:cs="Times New Roman"/>
          <w:sz w:val="20"/>
          <w:szCs w:val="20"/>
          <w:lang w:val="en-US"/>
        </w:rPr>
        <w:t>A common split is 60,000 images for training and 10,000 images for testing. You can adjust this based on your computational resources and desired training time.</w:t>
      </w:r>
    </w:p>
    <w:p w:rsidR="00487A63" w:rsidRPr="00712578" w:rsidRDefault="00487A63" w:rsidP="00487A63">
      <w:pPr>
        <w:numPr>
          <w:ilvl w:val="0"/>
          <w:numId w:val="14"/>
        </w:numPr>
        <w:spacing w:after="0"/>
        <w:rPr>
          <w:rFonts w:ascii="Times New Roman" w:hAnsi="Times New Roman" w:cs="Times New Roman"/>
          <w:sz w:val="20"/>
          <w:szCs w:val="20"/>
          <w:lang w:val="en-US"/>
        </w:rPr>
      </w:pPr>
      <w:r w:rsidRPr="00712578">
        <w:rPr>
          <w:rFonts w:ascii="Times New Roman" w:hAnsi="Times New Roman" w:cs="Times New Roman"/>
          <w:sz w:val="20"/>
          <w:szCs w:val="20"/>
          <w:lang w:val="en-US"/>
        </w:rPr>
        <w:t>Using all samples for training is possible but might lead to overfitting.</w:t>
      </w:r>
    </w:p>
    <w:p w:rsidR="00487A63" w:rsidRPr="00712578" w:rsidRDefault="00487A63" w:rsidP="00487A63">
      <w:pPr>
        <w:numPr>
          <w:ilvl w:val="0"/>
          <w:numId w:val="14"/>
        </w:numPr>
        <w:spacing w:after="0"/>
        <w:rPr>
          <w:rFonts w:ascii="Times New Roman" w:hAnsi="Times New Roman" w:cs="Times New Roman"/>
          <w:sz w:val="20"/>
          <w:szCs w:val="20"/>
          <w:lang w:val="en-US"/>
        </w:rPr>
      </w:pPr>
      <w:r w:rsidRPr="00712578">
        <w:rPr>
          <w:rFonts w:ascii="Times New Roman" w:hAnsi="Times New Roman" w:cs="Times New Roman"/>
          <w:sz w:val="20"/>
          <w:szCs w:val="20"/>
          <w:lang w:val="en-US"/>
        </w:rPr>
        <w:t>Downloading the MNIST dataset is recommended for this demonstration. However, for larger projects, consider online resources for real-time data access.</w:t>
      </w:r>
    </w:p>
    <w:p w:rsidR="00487A63" w:rsidRPr="00712578" w:rsidRDefault="00487A63" w:rsidP="00487A63">
      <w:pPr>
        <w:spacing w:after="0"/>
        <w:rPr>
          <w:rFonts w:ascii="Times New Roman" w:hAnsi="Times New Roman" w:cs="Times New Roman"/>
          <w:sz w:val="20"/>
          <w:szCs w:val="20"/>
          <w:lang w:val="en-US"/>
        </w:rPr>
      </w:pPr>
      <w:r w:rsidRPr="00712578">
        <w:rPr>
          <w:rFonts w:ascii="Times New Roman" w:hAnsi="Times New Roman" w:cs="Times New Roman"/>
          <w:sz w:val="20"/>
          <w:szCs w:val="20"/>
          <w:lang w:val="en-US"/>
        </w:rPr>
        <w:t>Here are some online MNIST resources:</w:t>
      </w:r>
    </w:p>
    <w:p w:rsidR="00487A63" w:rsidRPr="00712578" w:rsidRDefault="003150EE" w:rsidP="00487A63">
      <w:pPr>
        <w:numPr>
          <w:ilvl w:val="0"/>
          <w:numId w:val="15"/>
        </w:numPr>
        <w:spacing w:after="0"/>
        <w:rPr>
          <w:rFonts w:ascii="Times New Roman" w:hAnsi="Times New Roman" w:cs="Times New Roman"/>
          <w:b/>
          <w:sz w:val="20"/>
          <w:szCs w:val="20"/>
          <w:lang w:val="en-US"/>
        </w:rPr>
      </w:pPr>
      <w:hyperlink r:id="rId5" w:tgtFrame="_blank" w:history="1">
        <w:r w:rsidR="00487A63" w:rsidRPr="00712578">
          <w:rPr>
            <w:rStyle w:val="a3"/>
            <w:rFonts w:ascii="Times New Roman" w:hAnsi="Times New Roman" w:cs="Times New Roman"/>
            <w:b/>
            <w:sz w:val="20"/>
            <w:szCs w:val="20"/>
            <w:lang w:val="en-US"/>
          </w:rPr>
          <w:t>http://yann.lecun.com/exdb/mnist/</w:t>
        </w:r>
      </w:hyperlink>
    </w:p>
    <w:p w:rsidR="00487A63" w:rsidRPr="00712578" w:rsidRDefault="003150EE" w:rsidP="00487A63">
      <w:pPr>
        <w:numPr>
          <w:ilvl w:val="0"/>
          <w:numId w:val="15"/>
        </w:numPr>
        <w:spacing w:after="0"/>
        <w:rPr>
          <w:rFonts w:ascii="Times New Roman" w:hAnsi="Times New Roman" w:cs="Times New Roman"/>
          <w:b/>
          <w:sz w:val="20"/>
          <w:szCs w:val="20"/>
          <w:lang w:val="en-US"/>
        </w:rPr>
      </w:pPr>
      <w:hyperlink r:id="rId6" w:tgtFrame="_blank" w:history="1">
        <w:r w:rsidR="00487A63" w:rsidRPr="00712578">
          <w:rPr>
            <w:rStyle w:val="a3"/>
            <w:rFonts w:ascii="Times New Roman" w:hAnsi="Times New Roman" w:cs="Times New Roman"/>
            <w:b/>
            <w:sz w:val="20"/>
            <w:szCs w:val="20"/>
            <w:lang w:val="en-US"/>
          </w:rPr>
          <w:t>https://www.tensorflow.org/datasets/keras_example</w:t>
        </w:r>
      </w:hyperlink>
    </w:p>
    <w:p w:rsidR="00487A63" w:rsidRPr="00712578" w:rsidRDefault="00712578" w:rsidP="00487A63">
      <w:pPr>
        <w:spacing w:after="0"/>
        <w:rPr>
          <w:rFonts w:ascii="Times New Roman" w:hAnsi="Times New Roman" w:cs="Times New Roman"/>
          <w:sz w:val="20"/>
          <w:szCs w:val="20"/>
          <w:lang w:val="en-US"/>
        </w:rPr>
      </w:pPr>
      <w:r w:rsidRPr="00712578">
        <w:rPr>
          <w:rFonts w:ascii="Times New Roman" w:hAnsi="Times New Roman" w:cs="Times New Roman"/>
          <w:b/>
          <w:bCs/>
          <w:sz w:val="20"/>
          <w:szCs w:val="20"/>
          <w:lang w:val="en-US"/>
        </w:rPr>
        <w:t>3</w:t>
      </w:r>
      <w:r w:rsidR="00487A63" w:rsidRPr="00712578">
        <w:rPr>
          <w:rFonts w:ascii="Times New Roman" w:hAnsi="Times New Roman" w:cs="Times New Roman"/>
          <w:b/>
          <w:bCs/>
          <w:sz w:val="20"/>
          <w:szCs w:val="20"/>
          <w:lang w:val="en-US"/>
        </w:rPr>
        <w:t>. Other Tasks in Orange:</w:t>
      </w:r>
    </w:p>
    <w:p w:rsidR="00487A63" w:rsidRPr="00712578" w:rsidRDefault="00487A63" w:rsidP="00487A63">
      <w:pPr>
        <w:spacing w:after="0"/>
        <w:rPr>
          <w:rFonts w:ascii="Times New Roman" w:hAnsi="Times New Roman" w:cs="Times New Roman"/>
          <w:sz w:val="20"/>
          <w:szCs w:val="20"/>
          <w:lang w:val="en-US"/>
        </w:rPr>
      </w:pPr>
      <w:r w:rsidRPr="00712578">
        <w:rPr>
          <w:rFonts w:ascii="Times New Roman" w:hAnsi="Times New Roman" w:cs="Times New Roman"/>
          <w:sz w:val="20"/>
          <w:szCs w:val="20"/>
          <w:lang w:val="en-US"/>
        </w:rPr>
        <w:t>Orange allows various analysis tasks beyond classification:</w:t>
      </w:r>
    </w:p>
    <w:p w:rsidR="00487A63" w:rsidRPr="00712578" w:rsidRDefault="00487A63" w:rsidP="00487A63">
      <w:pPr>
        <w:numPr>
          <w:ilvl w:val="0"/>
          <w:numId w:val="16"/>
        </w:numPr>
        <w:spacing w:after="0"/>
        <w:rPr>
          <w:rFonts w:ascii="Times New Roman" w:hAnsi="Times New Roman" w:cs="Times New Roman"/>
          <w:sz w:val="20"/>
          <w:szCs w:val="20"/>
          <w:lang w:val="en-US"/>
        </w:rPr>
      </w:pPr>
      <w:r w:rsidRPr="00712578">
        <w:rPr>
          <w:rFonts w:ascii="Times New Roman" w:hAnsi="Times New Roman" w:cs="Times New Roman"/>
          <w:b/>
          <w:bCs/>
          <w:sz w:val="20"/>
          <w:szCs w:val="20"/>
          <w:lang w:val="en-US"/>
        </w:rPr>
        <w:t>Clustering:</w:t>
      </w:r>
      <w:r w:rsidRPr="00712578">
        <w:rPr>
          <w:rFonts w:ascii="Times New Roman" w:hAnsi="Times New Roman" w:cs="Times New Roman"/>
          <w:sz w:val="20"/>
          <w:szCs w:val="20"/>
          <w:lang w:val="en-US"/>
        </w:rPr>
        <w:t> Group similar digits (e.g., clustering digits with similar shapes).</w:t>
      </w:r>
    </w:p>
    <w:p w:rsidR="00487A63" w:rsidRPr="00712578" w:rsidRDefault="00487A63" w:rsidP="00487A63">
      <w:pPr>
        <w:numPr>
          <w:ilvl w:val="0"/>
          <w:numId w:val="16"/>
        </w:numPr>
        <w:spacing w:after="0"/>
        <w:rPr>
          <w:rFonts w:ascii="Times New Roman" w:hAnsi="Times New Roman" w:cs="Times New Roman"/>
          <w:sz w:val="20"/>
          <w:szCs w:val="20"/>
          <w:lang w:val="en-US"/>
        </w:rPr>
      </w:pPr>
      <w:r w:rsidRPr="00712578">
        <w:rPr>
          <w:rFonts w:ascii="Times New Roman" w:hAnsi="Times New Roman" w:cs="Times New Roman"/>
          <w:b/>
          <w:bCs/>
          <w:sz w:val="20"/>
          <w:szCs w:val="20"/>
          <w:lang w:val="en-US"/>
        </w:rPr>
        <w:t>Regression:</w:t>
      </w:r>
      <w:r w:rsidRPr="00712578">
        <w:rPr>
          <w:rFonts w:ascii="Times New Roman" w:hAnsi="Times New Roman" w:cs="Times New Roman"/>
          <w:sz w:val="20"/>
          <w:szCs w:val="20"/>
          <w:lang w:val="en-US"/>
        </w:rPr>
        <w:t> Predict continuous values from MNIST images (e.g., predicting the "thickness" of a handwritten digit).</w:t>
      </w:r>
    </w:p>
    <w:p w:rsidR="00487A63" w:rsidRPr="00712578" w:rsidRDefault="00487A63" w:rsidP="00487A63">
      <w:pPr>
        <w:numPr>
          <w:ilvl w:val="0"/>
          <w:numId w:val="16"/>
        </w:numPr>
        <w:spacing w:after="0"/>
        <w:rPr>
          <w:rFonts w:ascii="Times New Roman" w:hAnsi="Times New Roman" w:cs="Times New Roman"/>
          <w:sz w:val="20"/>
          <w:szCs w:val="20"/>
          <w:lang w:val="en-US"/>
        </w:rPr>
      </w:pPr>
      <w:r w:rsidRPr="00712578">
        <w:rPr>
          <w:rFonts w:ascii="Times New Roman" w:hAnsi="Times New Roman" w:cs="Times New Roman"/>
          <w:b/>
          <w:bCs/>
          <w:sz w:val="20"/>
          <w:szCs w:val="20"/>
          <w:lang w:val="en-US"/>
        </w:rPr>
        <w:t>Visualization:</w:t>
      </w:r>
      <w:r w:rsidRPr="00712578">
        <w:rPr>
          <w:rFonts w:ascii="Times New Roman" w:hAnsi="Times New Roman" w:cs="Times New Roman"/>
          <w:sz w:val="20"/>
          <w:szCs w:val="20"/>
          <w:lang w:val="en-US"/>
        </w:rPr>
        <w:t> Explore the data using techniques like scatter plots and parallel coordinates.</w:t>
      </w:r>
    </w:p>
    <w:p w:rsidR="00475FA8" w:rsidRPr="00712578" w:rsidRDefault="00475FA8" w:rsidP="0081689D">
      <w:pPr>
        <w:spacing w:after="0"/>
        <w:rPr>
          <w:rFonts w:ascii="Times New Roman" w:hAnsi="Times New Roman" w:cs="Times New Roman"/>
          <w:sz w:val="20"/>
          <w:szCs w:val="20"/>
          <w:lang w:val="en-US"/>
        </w:rPr>
      </w:pPr>
    </w:p>
    <w:p w:rsidR="00475FA8" w:rsidRDefault="00475FA8" w:rsidP="0081689D">
      <w:pPr>
        <w:spacing w:after="0"/>
        <w:rPr>
          <w:rFonts w:ascii="Times New Roman" w:hAnsi="Times New Roman" w:cs="Times New Roman"/>
          <w:sz w:val="20"/>
          <w:szCs w:val="20"/>
          <w:lang w:val="en-US"/>
        </w:rPr>
      </w:pPr>
    </w:p>
    <w:p w:rsidR="00214308" w:rsidRPr="00214308" w:rsidRDefault="00214308" w:rsidP="0081689D">
      <w:pPr>
        <w:spacing w:after="0"/>
        <w:rPr>
          <w:rFonts w:ascii="Times New Roman" w:hAnsi="Times New Roman" w:cs="Times New Roman"/>
          <w:b/>
          <w:color w:val="0070C0"/>
          <w:sz w:val="24"/>
          <w:szCs w:val="24"/>
          <w:u w:val="single"/>
          <w:lang w:val="en-US"/>
        </w:rPr>
      </w:pPr>
      <w:r w:rsidRPr="00214308">
        <w:rPr>
          <w:rFonts w:ascii="Times New Roman" w:hAnsi="Times New Roman" w:cs="Times New Roman"/>
          <w:b/>
          <w:color w:val="0070C0"/>
          <w:sz w:val="24"/>
          <w:szCs w:val="24"/>
          <w:u w:val="single"/>
          <w:lang w:val="en-US"/>
        </w:rPr>
        <w:t>Further recommendations</w:t>
      </w:r>
    </w:p>
    <w:p w:rsidR="00214308" w:rsidRPr="00214308" w:rsidRDefault="00214308" w:rsidP="00214308">
      <w:pPr>
        <w:spacing w:after="0"/>
        <w:rPr>
          <w:rFonts w:ascii="Times New Roman" w:hAnsi="Times New Roman" w:cs="Times New Roman"/>
          <w:sz w:val="20"/>
          <w:szCs w:val="20"/>
          <w:lang w:val="en-US"/>
        </w:rPr>
      </w:pPr>
      <w:r w:rsidRPr="00214308">
        <w:rPr>
          <w:rFonts w:ascii="Times New Roman" w:hAnsi="Times New Roman" w:cs="Times New Roman"/>
          <w:b/>
          <w:bCs/>
          <w:sz w:val="20"/>
          <w:szCs w:val="20"/>
          <w:lang w:val="en-US"/>
        </w:rPr>
        <w:t>Importing and Splitting Data (using Preprocessed CSV):</w:t>
      </w:r>
    </w:p>
    <w:p w:rsidR="00214308" w:rsidRPr="00214308" w:rsidRDefault="00214308" w:rsidP="00214308">
      <w:pPr>
        <w:numPr>
          <w:ilvl w:val="0"/>
          <w:numId w:val="17"/>
        </w:numPr>
        <w:spacing w:after="0"/>
        <w:rPr>
          <w:rFonts w:ascii="Times New Roman" w:hAnsi="Times New Roman" w:cs="Times New Roman"/>
          <w:sz w:val="20"/>
          <w:szCs w:val="20"/>
          <w:lang w:val="en-US"/>
        </w:rPr>
      </w:pPr>
      <w:r w:rsidRPr="00214308">
        <w:rPr>
          <w:rFonts w:ascii="Times New Roman" w:hAnsi="Times New Roman" w:cs="Times New Roman"/>
          <w:sz w:val="20"/>
          <w:szCs w:val="20"/>
          <w:lang w:val="en-US"/>
        </w:rPr>
        <w:t>Import both files (training and testing) into Orange using the "Import Data" widget.</w:t>
      </w:r>
    </w:p>
    <w:p w:rsidR="00214308" w:rsidRPr="00214308" w:rsidRDefault="00214308" w:rsidP="00214308">
      <w:pPr>
        <w:numPr>
          <w:ilvl w:val="0"/>
          <w:numId w:val="17"/>
        </w:numPr>
        <w:spacing w:after="0"/>
        <w:rPr>
          <w:rFonts w:ascii="Times New Roman" w:hAnsi="Times New Roman" w:cs="Times New Roman"/>
          <w:sz w:val="20"/>
          <w:szCs w:val="20"/>
          <w:lang w:val="en-US"/>
        </w:rPr>
      </w:pPr>
      <w:r w:rsidRPr="00214308">
        <w:rPr>
          <w:rFonts w:ascii="Times New Roman" w:hAnsi="Times New Roman" w:cs="Times New Roman"/>
          <w:sz w:val="20"/>
          <w:szCs w:val="20"/>
          <w:lang w:val="en-US"/>
        </w:rPr>
        <w:t xml:space="preserve">Split the training </w:t>
      </w:r>
      <w:proofErr w:type="gramStart"/>
      <w:r w:rsidRPr="00214308">
        <w:rPr>
          <w:rFonts w:ascii="Times New Roman" w:hAnsi="Times New Roman" w:cs="Times New Roman"/>
          <w:sz w:val="20"/>
          <w:szCs w:val="20"/>
          <w:lang w:val="en-US"/>
        </w:rPr>
        <w:t>data  into</w:t>
      </w:r>
      <w:proofErr w:type="gramEnd"/>
      <w:r w:rsidRPr="00214308">
        <w:rPr>
          <w:rFonts w:ascii="Times New Roman" w:hAnsi="Times New Roman" w:cs="Times New Roman"/>
          <w:sz w:val="20"/>
          <w:szCs w:val="20"/>
          <w:lang w:val="en-US"/>
        </w:rPr>
        <w:t xml:space="preserve"> training and validation sets (optional but recommended) using the "</w:t>
      </w:r>
      <w:r w:rsidRPr="00917A7D">
        <w:rPr>
          <w:rFonts w:ascii="Times New Roman" w:hAnsi="Times New Roman" w:cs="Times New Roman"/>
          <w:b/>
          <w:i/>
          <w:sz w:val="20"/>
          <w:szCs w:val="20"/>
          <w:lang w:val="en-US"/>
        </w:rPr>
        <w:t>Data Sampler</w:t>
      </w:r>
      <w:r w:rsidRPr="00214308">
        <w:rPr>
          <w:rFonts w:ascii="Times New Roman" w:hAnsi="Times New Roman" w:cs="Times New Roman"/>
          <w:sz w:val="20"/>
          <w:szCs w:val="20"/>
          <w:lang w:val="en-US"/>
        </w:rPr>
        <w:t>" widget within Orange. This helps prevent overfitting.</w:t>
      </w:r>
    </w:p>
    <w:p w:rsidR="00214308" w:rsidRPr="00214308" w:rsidRDefault="00214308" w:rsidP="00214308">
      <w:pPr>
        <w:numPr>
          <w:ilvl w:val="0"/>
          <w:numId w:val="17"/>
        </w:numPr>
        <w:spacing w:after="0"/>
        <w:rPr>
          <w:rFonts w:ascii="Times New Roman" w:hAnsi="Times New Roman" w:cs="Times New Roman"/>
          <w:sz w:val="20"/>
          <w:szCs w:val="20"/>
          <w:lang w:val="en-US"/>
        </w:rPr>
      </w:pPr>
      <w:r w:rsidRPr="00214308">
        <w:rPr>
          <w:rFonts w:ascii="Times New Roman" w:hAnsi="Times New Roman" w:cs="Times New Roman"/>
          <w:i/>
          <w:sz w:val="20"/>
          <w:szCs w:val="20"/>
          <w:lang w:val="en-US"/>
        </w:rPr>
        <w:t>Connect the training sets</w:t>
      </w:r>
      <w:r w:rsidR="00B3704D">
        <w:rPr>
          <w:rFonts w:ascii="Times New Roman" w:hAnsi="Times New Roman" w:cs="Times New Roman"/>
          <w:i/>
          <w:sz w:val="20"/>
          <w:szCs w:val="20"/>
          <w:lang w:val="en-US"/>
        </w:rPr>
        <w:t xml:space="preserve"> </w:t>
      </w:r>
      <w:r w:rsidR="00B3704D" w:rsidRPr="00B3704D">
        <w:rPr>
          <w:rFonts w:ascii="Times New Roman" w:hAnsi="Times New Roman" w:cs="Times New Roman"/>
          <w:sz w:val="20"/>
          <w:szCs w:val="20"/>
          <w:lang w:val="en-US"/>
        </w:rPr>
        <w:t>(which is used for training and validation)</w:t>
      </w:r>
      <w:r w:rsidRPr="00214308">
        <w:rPr>
          <w:rFonts w:ascii="Times New Roman" w:hAnsi="Times New Roman" w:cs="Times New Roman"/>
          <w:sz w:val="20"/>
          <w:szCs w:val="20"/>
          <w:lang w:val="en-US"/>
        </w:rPr>
        <w:t xml:space="preserve"> (from training data) </w:t>
      </w:r>
      <w:r w:rsidRPr="00445660">
        <w:rPr>
          <w:rFonts w:ascii="Times New Roman" w:hAnsi="Times New Roman" w:cs="Times New Roman"/>
          <w:i/>
          <w:sz w:val="20"/>
          <w:szCs w:val="20"/>
          <w:lang w:val="en-US"/>
        </w:rPr>
        <w:t>to your learners</w:t>
      </w:r>
      <w:r w:rsidRPr="00214308">
        <w:rPr>
          <w:rFonts w:ascii="Times New Roman" w:hAnsi="Times New Roman" w:cs="Times New Roman"/>
          <w:sz w:val="20"/>
          <w:szCs w:val="20"/>
          <w:lang w:val="en-US"/>
        </w:rPr>
        <w:t xml:space="preserve"> (</w:t>
      </w:r>
      <w:proofErr w:type="spellStart"/>
      <w:r w:rsidRPr="00214308">
        <w:rPr>
          <w:rFonts w:ascii="Times New Roman" w:hAnsi="Times New Roman" w:cs="Times New Roman"/>
          <w:sz w:val="20"/>
          <w:szCs w:val="20"/>
          <w:lang w:val="en-US"/>
        </w:rPr>
        <w:t>NNet</w:t>
      </w:r>
      <w:proofErr w:type="spellEnd"/>
      <w:r w:rsidRPr="00214308">
        <w:rPr>
          <w:rFonts w:ascii="Times New Roman" w:hAnsi="Times New Roman" w:cs="Times New Roman"/>
          <w:sz w:val="20"/>
          <w:szCs w:val="20"/>
          <w:lang w:val="en-US"/>
        </w:rPr>
        <w:t>, PCA, SVM, etc.) for training.</w:t>
      </w:r>
    </w:p>
    <w:p w:rsidR="00214308" w:rsidRPr="00214308" w:rsidRDefault="00214308" w:rsidP="00214308">
      <w:pPr>
        <w:numPr>
          <w:ilvl w:val="0"/>
          <w:numId w:val="17"/>
        </w:numPr>
        <w:spacing w:after="0"/>
        <w:rPr>
          <w:rFonts w:ascii="Times New Roman" w:hAnsi="Times New Roman" w:cs="Times New Roman"/>
          <w:sz w:val="20"/>
          <w:szCs w:val="20"/>
          <w:lang w:val="en-US"/>
        </w:rPr>
      </w:pPr>
      <w:r w:rsidRPr="00445660">
        <w:rPr>
          <w:rFonts w:ascii="Times New Roman" w:hAnsi="Times New Roman" w:cs="Times New Roman"/>
          <w:i/>
          <w:sz w:val="20"/>
          <w:szCs w:val="20"/>
          <w:u w:val="single"/>
          <w:lang w:val="en-US"/>
        </w:rPr>
        <w:t xml:space="preserve">Connect the testing </w:t>
      </w:r>
      <w:proofErr w:type="gramStart"/>
      <w:r w:rsidRPr="00445660">
        <w:rPr>
          <w:rFonts w:ascii="Times New Roman" w:hAnsi="Times New Roman" w:cs="Times New Roman"/>
          <w:i/>
          <w:sz w:val="20"/>
          <w:szCs w:val="20"/>
          <w:u w:val="single"/>
          <w:lang w:val="en-US"/>
        </w:rPr>
        <w:t>data</w:t>
      </w:r>
      <w:r w:rsidR="00445660">
        <w:rPr>
          <w:rFonts w:ascii="Times New Roman" w:hAnsi="Times New Roman" w:cs="Times New Roman"/>
          <w:sz w:val="20"/>
          <w:szCs w:val="20"/>
          <w:lang w:val="en-US"/>
        </w:rPr>
        <w:t xml:space="preserve"> </w:t>
      </w:r>
      <w:r w:rsidRPr="00214308">
        <w:rPr>
          <w:rFonts w:ascii="Times New Roman" w:hAnsi="Times New Roman" w:cs="Times New Roman"/>
          <w:sz w:val="20"/>
          <w:szCs w:val="20"/>
          <w:lang w:val="en-US"/>
        </w:rPr>
        <w:t xml:space="preserve"> to</w:t>
      </w:r>
      <w:proofErr w:type="gramEnd"/>
      <w:r w:rsidRPr="00214308">
        <w:rPr>
          <w:rFonts w:ascii="Times New Roman" w:hAnsi="Times New Roman" w:cs="Times New Roman"/>
          <w:sz w:val="20"/>
          <w:szCs w:val="20"/>
          <w:lang w:val="en-US"/>
        </w:rPr>
        <w:t xml:space="preserve"> the "Test &amp; Score" widget to evaluate the trained model's performance.</w:t>
      </w:r>
    </w:p>
    <w:p w:rsidR="00214308" w:rsidRPr="00214308" w:rsidRDefault="00214308" w:rsidP="00214308">
      <w:pPr>
        <w:spacing w:after="0"/>
        <w:rPr>
          <w:rFonts w:ascii="Times New Roman" w:hAnsi="Times New Roman" w:cs="Times New Roman"/>
          <w:sz w:val="20"/>
          <w:szCs w:val="20"/>
        </w:rPr>
      </w:pPr>
      <w:proofErr w:type="spellStart"/>
      <w:r w:rsidRPr="00214308">
        <w:rPr>
          <w:rFonts w:ascii="Times New Roman" w:hAnsi="Times New Roman" w:cs="Times New Roman"/>
          <w:b/>
          <w:bCs/>
          <w:sz w:val="20"/>
          <w:szCs w:val="20"/>
        </w:rPr>
        <w:t>Test</w:t>
      </w:r>
      <w:proofErr w:type="spellEnd"/>
      <w:r w:rsidRPr="00214308">
        <w:rPr>
          <w:rFonts w:ascii="Times New Roman" w:hAnsi="Times New Roman" w:cs="Times New Roman"/>
          <w:b/>
          <w:bCs/>
          <w:sz w:val="20"/>
          <w:szCs w:val="20"/>
        </w:rPr>
        <w:t xml:space="preserve"> &amp; </w:t>
      </w:r>
      <w:proofErr w:type="spellStart"/>
      <w:r w:rsidRPr="00214308">
        <w:rPr>
          <w:rFonts w:ascii="Times New Roman" w:hAnsi="Times New Roman" w:cs="Times New Roman"/>
          <w:b/>
          <w:bCs/>
          <w:sz w:val="20"/>
          <w:szCs w:val="20"/>
        </w:rPr>
        <w:t>Score</w:t>
      </w:r>
      <w:proofErr w:type="spellEnd"/>
      <w:r w:rsidRPr="00214308">
        <w:rPr>
          <w:rFonts w:ascii="Times New Roman" w:hAnsi="Times New Roman" w:cs="Times New Roman"/>
          <w:b/>
          <w:bCs/>
          <w:sz w:val="20"/>
          <w:szCs w:val="20"/>
        </w:rPr>
        <w:t xml:space="preserve"> </w:t>
      </w:r>
      <w:proofErr w:type="spellStart"/>
      <w:r w:rsidRPr="00214308">
        <w:rPr>
          <w:rFonts w:ascii="Times New Roman" w:hAnsi="Times New Roman" w:cs="Times New Roman"/>
          <w:b/>
          <w:bCs/>
          <w:sz w:val="20"/>
          <w:szCs w:val="20"/>
        </w:rPr>
        <w:t>Configuration</w:t>
      </w:r>
      <w:proofErr w:type="spellEnd"/>
      <w:r w:rsidRPr="00214308">
        <w:rPr>
          <w:rFonts w:ascii="Times New Roman" w:hAnsi="Times New Roman" w:cs="Times New Roman"/>
          <w:b/>
          <w:bCs/>
          <w:sz w:val="20"/>
          <w:szCs w:val="20"/>
        </w:rPr>
        <w:t>:</w:t>
      </w:r>
    </w:p>
    <w:p w:rsidR="00214308" w:rsidRPr="00214308" w:rsidRDefault="00214308" w:rsidP="00214308">
      <w:pPr>
        <w:numPr>
          <w:ilvl w:val="0"/>
          <w:numId w:val="18"/>
        </w:numPr>
        <w:spacing w:after="0"/>
        <w:rPr>
          <w:rFonts w:ascii="Times New Roman" w:hAnsi="Times New Roman" w:cs="Times New Roman"/>
          <w:sz w:val="20"/>
          <w:szCs w:val="20"/>
          <w:lang w:val="en-US"/>
        </w:rPr>
      </w:pPr>
      <w:r w:rsidRPr="00214308">
        <w:rPr>
          <w:rFonts w:ascii="Times New Roman" w:hAnsi="Times New Roman" w:cs="Times New Roman"/>
          <w:sz w:val="20"/>
          <w:szCs w:val="20"/>
          <w:lang w:val="en-US"/>
        </w:rPr>
        <w:t>In the "Test &amp; Score" widget, set the "</w:t>
      </w:r>
      <w:r w:rsidRPr="00445660">
        <w:rPr>
          <w:rFonts w:ascii="Times New Roman" w:hAnsi="Times New Roman" w:cs="Times New Roman"/>
          <w:i/>
          <w:sz w:val="20"/>
          <w:szCs w:val="20"/>
          <w:u w:val="single"/>
          <w:lang w:val="en-US"/>
        </w:rPr>
        <w:t>Learner</w:t>
      </w:r>
      <w:r w:rsidRPr="00214308">
        <w:rPr>
          <w:rFonts w:ascii="Times New Roman" w:hAnsi="Times New Roman" w:cs="Times New Roman"/>
          <w:sz w:val="20"/>
          <w:szCs w:val="20"/>
          <w:lang w:val="en-US"/>
        </w:rPr>
        <w:t xml:space="preserve">" </w:t>
      </w:r>
      <w:r w:rsidRPr="00445660">
        <w:rPr>
          <w:rFonts w:ascii="Times New Roman" w:hAnsi="Times New Roman" w:cs="Times New Roman"/>
          <w:i/>
          <w:sz w:val="20"/>
          <w:szCs w:val="20"/>
          <w:u w:val="single"/>
          <w:lang w:val="en-US"/>
        </w:rPr>
        <w:t>input to the trained model</w:t>
      </w:r>
      <w:r w:rsidRPr="00214308">
        <w:rPr>
          <w:rFonts w:ascii="Times New Roman" w:hAnsi="Times New Roman" w:cs="Times New Roman"/>
          <w:sz w:val="20"/>
          <w:szCs w:val="20"/>
          <w:lang w:val="en-US"/>
        </w:rPr>
        <w:t xml:space="preserve"> (e.g., the </w:t>
      </w:r>
      <w:proofErr w:type="spellStart"/>
      <w:r w:rsidRPr="00214308">
        <w:rPr>
          <w:rFonts w:ascii="Times New Roman" w:hAnsi="Times New Roman" w:cs="Times New Roman"/>
          <w:sz w:val="20"/>
          <w:szCs w:val="20"/>
          <w:lang w:val="en-US"/>
        </w:rPr>
        <w:t>NNet</w:t>
      </w:r>
      <w:proofErr w:type="spellEnd"/>
      <w:r w:rsidRPr="00214308">
        <w:rPr>
          <w:rFonts w:ascii="Times New Roman" w:hAnsi="Times New Roman" w:cs="Times New Roman"/>
          <w:sz w:val="20"/>
          <w:szCs w:val="20"/>
          <w:lang w:val="en-US"/>
        </w:rPr>
        <w:t xml:space="preserve"> you trained).</w:t>
      </w:r>
    </w:p>
    <w:p w:rsidR="00214308" w:rsidRPr="00214308" w:rsidRDefault="00214308" w:rsidP="00214308">
      <w:pPr>
        <w:numPr>
          <w:ilvl w:val="0"/>
          <w:numId w:val="18"/>
        </w:numPr>
        <w:spacing w:after="0"/>
        <w:rPr>
          <w:rFonts w:ascii="Times New Roman" w:hAnsi="Times New Roman" w:cs="Times New Roman"/>
          <w:sz w:val="20"/>
          <w:szCs w:val="20"/>
          <w:lang w:val="en-US"/>
        </w:rPr>
      </w:pPr>
      <w:r w:rsidRPr="00B3704D">
        <w:rPr>
          <w:rFonts w:ascii="Times New Roman" w:hAnsi="Times New Roman" w:cs="Times New Roman"/>
          <w:i/>
          <w:color w:val="0070C0"/>
          <w:sz w:val="20"/>
          <w:szCs w:val="20"/>
          <w:u w:val="single"/>
          <w:lang w:val="en-US"/>
        </w:rPr>
        <w:t>Set the "Test Data" input to the testing data</w:t>
      </w:r>
      <w:r w:rsidRPr="00214308">
        <w:rPr>
          <w:rFonts w:ascii="Times New Roman" w:hAnsi="Times New Roman" w:cs="Times New Roman"/>
          <w:sz w:val="20"/>
          <w:szCs w:val="20"/>
          <w:lang w:val="en-US"/>
        </w:rPr>
        <w:t>.</w:t>
      </w:r>
    </w:p>
    <w:p w:rsidR="00214308" w:rsidRDefault="00214308" w:rsidP="00214308">
      <w:pPr>
        <w:numPr>
          <w:ilvl w:val="0"/>
          <w:numId w:val="18"/>
        </w:numPr>
        <w:spacing w:after="0"/>
        <w:rPr>
          <w:rFonts w:ascii="Times New Roman" w:hAnsi="Times New Roman" w:cs="Times New Roman"/>
          <w:sz w:val="20"/>
          <w:szCs w:val="20"/>
          <w:lang w:val="en-US"/>
        </w:rPr>
      </w:pPr>
      <w:r w:rsidRPr="00214308">
        <w:rPr>
          <w:rFonts w:ascii="Times New Roman" w:hAnsi="Times New Roman" w:cs="Times New Roman"/>
          <w:sz w:val="20"/>
          <w:szCs w:val="20"/>
          <w:lang w:val="en-US"/>
        </w:rPr>
        <w:t>Choose the evaluation metrics (e.g., accuracy) to assess the model's performance.</w:t>
      </w:r>
    </w:p>
    <w:p w:rsidR="00445660" w:rsidRPr="00214308" w:rsidRDefault="00445660" w:rsidP="00214308">
      <w:pPr>
        <w:numPr>
          <w:ilvl w:val="0"/>
          <w:numId w:val="18"/>
        </w:numPr>
        <w:spacing w:after="0"/>
        <w:rPr>
          <w:rFonts w:ascii="Times New Roman" w:hAnsi="Times New Roman" w:cs="Times New Roman"/>
          <w:sz w:val="20"/>
          <w:szCs w:val="20"/>
          <w:lang w:val="en-US"/>
        </w:rPr>
      </w:pPr>
    </w:p>
    <w:p w:rsidR="00214308" w:rsidRPr="00445660" w:rsidRDefault="00214308" w:rsidP="00214308">
      <w:pPr>
        <w:spacing w:after="0"/>
        <w:rPr>
          <w:rFonts w:ascii="Times New Roman" w:hAnsi="Times New Roman" w:cs="Times New Roman"/>
          <w:sz w:val="18"/>
          <w:szCs w:val="18"/>
          <w:lang w:val="en-US"/>
        </w:rPr>
      </w:pPr>
      <w:r w:rsidRPr="00445660">
        <w:rPr>
          <w:rFonts w:ascii="Times New Roman" w:hAnsi="Times New Roman" w:cs="Times New Roman"/>
          <w:b/>
          <w:bCs/>
          <w:sz w:val="18"/>
          <w:szCs w:val="18"/>
          <w:lang w:val="en-US"/>
        </w:rPr>
        <w:t>Using Widgets like Scatter Plots and t-SNE:</w:t>
      </w:r>
    </w:p>
    <w:p w:rsidR="00214308" w:rsidRPr="00445660" w:rsidRDefault="00214308" w:rsidP="00214308">
      <w:pPr>
        <w:numPr>
          <w:ilvl w:val="0"/>
          <w:numId w:val="19"/>
        </w:numPr>
        <w:spacing w:after="0"/>
        <w:rPr>
          <w:rFonts w:ascii="Times New Roman" w:hAnsi="Times New Roman" w:cs="Times New Roman"/>
          <w:sz w:val="18"/>
          <w:szCs w:val="18"/>
          <w:lang w:val="en-US"/>
        </w:rPr>
      </w:pPr>
      <w:r w:rsidRPr="00445660">
        <w:rPr>
          <w:rFonts w:ascii="Times New Roman" w:hAnsi="Times New Roman" w:cs="Times New Roman"/>
          <w:sz w:val="18"/>
          <w:szCs w:val="18"/>
          <w:lang w:val="en-US"/>
        </w:rPr>
        <w:t>Use the "Scatter Plot" widget to visualize relationships between features in the data (e.g., plotting pixel intensities of different digits).</w:t>
      </w:r>
    </w:p>
    <w:p w:rsidR="00214308" w:rsidRPr="00445660" w:rsidRDefault="00214308" w:rsidP="00214308">
      <w:pPr>
        <w:numPr>
          <w:ilvl w:val="0"/>
          <w:numId w:val="19"/>
        </w:numPr>
        <w:spacing w:after="0"/>
        <w:rPr>
          <w:rFonts w:ascii="Times New Roman" w:hAnsi="Times New Roman" w:cs="Times New Roman"/>
          <w:sz w:val="18"/>
          <w:szCs w:val="18"/>
          <w:lang w:val="en-US"/>
        </w:rPr>
      </w:pPr>
      <w:r w:rsidRPr="00445660">
        <w:rPr>
          <w:rFonts w:ascii="Times New Roman" w:hAnsi="Times New Roman" w:cs="Times New Roman"/>
          <w:sz w:val="18"/>
          <w:szCs w:val="18"/>
          <w:lang w:val="en-US"/>
        </w:rPr>
        <w:t>Use the "t-SNE" widget for dimensionality reduction, which can be helpful before training models with many features (28 x 28 pixels per image in MNIST).</w:t>
      </w:r>
    </w:p>
    <w:p w:rsidR="00214308" w:rsidRDefault="00214308" w:rsidP="0081689D">
      <w:pPr>
        <w:spacing w:after="0"/>
        <w:rPr>
          <w:rFonts w:ascii="Times New Roman" w:hAnsi="Times New Roman" w:cs="Times New Roman"/>
          <w:sz w:val="20"/>
          <w:szCs w:val="20"/>
          <w:lang w:val="en-US"/>
        </w:rPr>
      </w:pPr>
    </w:p>
    <w:p w:rsidR="00214308" w:rsidRDefault="00214308" w:rsidP="0081689D">
      <w:pPr>
        <w:spacing w:after="0"/>
        <w:rPr>
          <w:rFonts w:ascii="Times New Roman" w:hAnsi="Times New Roman" w:cs="Times New Roman"/>
          <w:sz w:val="20"/>
          <w:szCs w:val="20"/>
          <w:lang w:val="en-US"/>
        </w:rPr>
      </w:pPr>
    </w:p>
    <w:p w:rsidR="00214308" w:rsidRPr="00136FB0" w:rsidRDefault="00214308" w:rsidP="0081689D">
      <w:pPr>
        <w:spacing w:after="0"/>
        <w:rPr>
          <w:rFonts w:ascii="Times New Roman" w:hAnsi="Times New Roman" w:cs="Times New Roman"/>
          <w:sz w:val="20"/>
          <w:szCs w:val="20"/>
          <w:lang w:val="en-US"/>
        </w:rPr>
      </w:pPr>
    </w:p>
    <w:sectPr w:rsidR="00214308" w:rsidRPr="00136FB0" w:rsidSect="00EC3942">
      <w:pgSz w:w="11906" w:h="16838"/>
      <w:pgMar w:top="1021" w:right="85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90AB5"/>
    <w:multiLevelType w:val="multilevel"/>
    <w:tmpl w:val="DC703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6265F"/>
    <w:multiLevelType w:val="multilevel"/>
    <w:tmpl w:val="71C88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16C04"/>
    <w:multiLevelType w:val="multilevel"/>
    <w:tmpl w:val="667C1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5595F"/>
    <w:multiLevelType w:val="multilevel"/>
    <w:tmpl w:val="CC92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866C4"/>
    <w:multiLevelType w:val="multilevel"/>
    <w:tmpl w:val="80DAB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67AAE"/>
    <w:multiLevelType w:val="multilevel"/>
    <w:tmpl w:val="8CA8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2093D"/>
    <w:multiLevelType w:val="multilevel"/>
    <w:tmpl w:val="470C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015D2A"/>
    <w:multiLevelType w:val="multilevel"/>
    <w:tmpl w:val="A3AA4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30D76"/>
    <w:multiLevelType w:val="multilevel"/>
    <w:tmpl w:val="55864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620266"/>
    <w:multiLevelType w:val="multilevel"/>
    <w:tmpl w:val="7BCA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E2237"/>
    <w:multiLevelType w:val="multilevel"/>
    <w:tmpl w:val="9BB87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920399"/>
    <w:multiLevelType w:val="multilevel"/>
    <w:tmpl w:val="5CFC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86343"/>
    <w:multiLevelType w:val="multilevel"/>
    <w:tmpl w:val="90EAD7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F06337"/>
    <w:multiLevelType w:val="multilevel"/>
    <w:tmpl w:val="1A6AB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080103"/>
    <w:multiLevelType w:val="multilevel"/>
    <w:tmpl w:val="D9F4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8E6143"/>
    <w:multiLevelType w:val="multilevel"/>
    <w:tmpl w:val="2014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B35128"/>
    <w:multiLevelType w:val="multilevel"/>
    <w:tmpl w:val="51A6E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5519CE"/>
    <w:multiLevelType w:val="multilevel"/>
    <w:tmpl w:val="3C82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CE0502"/>
    <w:multiLevelType w:val="multilevel"/>
    <w:tmpl w:val="AD00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FF4ABD"/>
    <w:multiLevelType w:val="multilevel"/>
    <w:tmpl w:val="F590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A453A8"/>
    <w:multiLevelType w:val="multilevel"/>
    <w:tmpl w:val="306E4F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2B727E"/>
    <w:multiLevelType w:val="multilevel"/>
    <w:tmpl w:val="31283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FF4AE8"/>
    <w:multiLevelType w:val="multilevel"/>
    <w:tmpl w:val="F4E0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0100AA"/>
    <w:multiLevelType w:val="multilevel"/>
    <w:tmpl w:val="6672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7274CA"/>
    <w:multiLevelType w:val="multilevel"/>
    <w:tmpl w:val="92CC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5817FD"/>
    <w:multiLevelType w:val="multilevel"/>
    <w:tmpl w:val="11A0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4"/>
  </w:num>
  <w:num w:numId="4">
    <w:abstractNumId w:val="7"/>
  </w:num>
  <w:num w:numId="5">
    <w:abstractNumId w:val="5"/>
  </w:num>
  <w:num w:numId="6">
    <w:abstractNumId w:val="13"/>
  </w:num>
  <w:num w:numId="7">
    <w:abstractNumId w:val="20"/>
  </w:num>
  <w:num w:numId="8">
    <w:abstractNumId w:val="12"/>
  </w:num>
  <w:num w:numId="9">
    <w:abstractNumId w:val="9"/>
  </w:num>
  <w:num w:numId="10">
    <w:abstractNumId w:val="23"/>
  </w:num>
  <w:num w:numId="11">
    <w:abstractNumId w:val="18"/>
  </w:num>
  <w:num w:numId="12">
    <w:abstractNumId w:val="3"/>
  </w:num>
  <w:num w:numId="13">
    <w:abstractNumId w:val="8"/>
  </w:num>
  <w:num w:numId="14">
    <w:abstractNumId w:val="15"/>
  </w:num>
  <w:num w:numId="15">
    <w:abstractNumId w:val="14"/>
  </w:num>
  <w:num w:numId="16">
    <w:abstractNumId w:val="19"/>
  </w:num>
  <w:num w:numId="17">
    <w:abstractNumId w:val="24"/>
  </w:num>
  <w:num w:numId="18">
    <w:abstractNumId w:val="25"/>
  </w:num>
  <w:num w:numId="19">
    <w:abstractNumId w:val="6"/>
  </w:num>
  <w:num w:numId="20">
    <w:abstractNumId w:val="22"/>
  </w:num>
  <w:num w:numId="21">
    <w:abstractNumId w:val="21"/>
  </w:num>
  <w:num w:numId="22">
    <w:abstractNumId w:val="1"/>
  </w:num>
  <w:num w:numId="23">
    <w:abstractNumId w:val="0"/>
  </w:num>
  <w:num w:numId="24">
    <w:abstractNumId w:val="17"/>
  </w:num>
  <w:num w:numId="25">
    <w:abstractNumId w:val="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D60"/>
    <w:rsid w:val="0002030E"/>
    <w:rsid w:val="00063636"/>
    <w:rsid w:val="000D2E55"/>
    <w:rsid w:val="000E6987"/>
    <w:rsid w:val="000F14DE"/>
    <w:rsid w:val="00136FB0"/>
    <w:rsid w:val="00177838"/>
    <w:rsid w:val="00214308"/>
    <w:rsid w:val="0023322B"/>
    <w:rsid w:val="002E668B"/>
    <w:rsid w:val="00307E43"/>
    <w:rsid w:val="003150EE"/>
    <w:rsid w:val="00336B71"/>
    <w:rsid w:val="00343408"/>
    <w:rsid w:val="00346024"/>
    <w:rsid w:val="00370CE1"/>
    <w:rsid w:val="0038140C"/>
    <w:rsid w:val="00445660"/>
    <w:rsid w:val="004729B5"/>
    <w:rsid w:val="00475FA8"/>
    <w:rsid w:val="00487108"/>
    <w:rsid w:val="00487A63"/>
    <w:rsid w:val="004C19AF"/>
    <w:rsid w:val="00561DA7"/>
    <w:rsid w:val="006264AE"/>
    <w:rsid w:val="006620DE"/>
    <w:rsid w:val="006C6904"/>
    <w:rsid w:val="00712578"/>
    <w:rsid w:val="007B3D60"/>
    <w:rsid w:val="007C5457"/>
    <w:rsid w:val="007C651F"/>
    <w:rsid w:val="007D6385"/>
    <w:rsid w:val="007E7F0B"/>
    <w:rsid w:val="0081689D"/>
    <w:rsid w:val="008374C2"/>
    <w:rsid w:val="008433A2"/>
    <w:rsid w:val="008A4E08"/>
    <w:rsid w:val="008B1883"/>
    <w:rsid w:val="00917A7D"/>
    <w:rsid w:val="00973259"/>
    <w:rsid w:val="00992E2E"/>
    <w:rsid w:val="00A33952"/>
    <w:rsid w:val="00A77134"/>
    <w:rsid w:val="00B31C00"/>
    <w:rsid w:val="00B3704D"/>
    <w:rsid w:val="00C45EE3"/>
    <w:rsid w:val="00C54F30"/>
    <w:rsid w:val="00D1013D"/>
    <w:rsid w:val="00D16854"/>
    <w:rsid w:val="00D76837"/>
    <w:rsid w:val="00DD7594"/>
    <w:rsid w:val="00E10154"/>
    <w:rsid w:val="00E148D4"/>
    <w:rsid w:val="00E25B0D"/>
    <w:rsid w:val="00E87960"/>
    <w:rsid w:val="00EC3942"/>
    <w:rsid w:val="00EF450E"/>
    <w:rsid w:val="00FA2454"/>
    <w:rsid w:val="00FF71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4C73F-A94D-4A0A-8024-57312D2CD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77134"/>
    <w:rPr>
      <w:color w:val="0563C1" w:themeColor="hyperlink"/>
      <w:u w:val="single"/>
    </w:rPr>
  </w:style>
  <w:style w:type="paragraph" w:styleId="a4">
    <w:name w:val="Normal (Web)"/>
    <w:basedOn w:val="a"/>
    <w:uiPriority w:val="99"/>
    <w:semiHidden/>
    <w:unhideWhenUsed/>
    <w:rsid w:val="000E698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0E6987"/>
    <w:rPr>
      <w:b/>
      <w:bCs/>
    </w:rPr>
  </w:style>
  <w:style w:type="paragraph" w:styleId="z-">
    <w:name w:val="HTML Top of Form"/>
    <w:basedOn w:val="a"/>
    <w:next w:val="a"/>
    <w:link w:val="z-0"/>
    <w:hidden/>
    <w:uiPriority w:val="99"/>
    <w:semiHidden/>
    <w:unhideWhenUsed/>
    <w:rsid w:val="000E6987"/>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0E6987"/>
    <w:rPr>
      <w:rFonts w:ascii="Arial" w:eastAsia="Times New Roman" w:hAnsi="Arial" w:cs="Arial"/>
      <w:vanish/>
      <w:sz w:val="16"/>
      <w:szCs w:val="16"/>
      <w:lang w:eastAsia="ru-RU"/>
    </w:rPr>
  </w:style>
  <w:style w:type="character" w:styleId="a6">
    <w:name w:val="FollowedHyperlink"/>
    <w:basedOn w:val="a0"/>
    <w:uiPriority w:val="99"/>
    <w:semiHidden/>
    <w:unhideWhenUsed/>
    <w:rsid w:val="007C54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664536">
      <w:bodyDiv w:val="1"/>
      <w:marLeft w:val="0"/>
      <w:marRight w:val="0"/>
      <w:marTop w:val="0"/>
      <w:marBottom w:val="0"/>
      <w:divBdr>
        <w:top w:val="none" w:sz="0" w:space="0" w:color="auto"/>
        <w:left w:val="none" w:sz="0" w:space="0" w:color="auto"/>
        <w:bottom w:val="none" w:sz="0" w:space="0" w:color="auto"/>
        <w:right w:val="none" w:sz="0" w:space="0" w:color="auto"/>
      </w:divBdr>
      <w:divsChild>
        <w:div w:id="1776363366">
          <w:marLeft w:val="0"/>
          <w:marRight w:val="0"/>
          <w:marTop w:val="0"/>
          <w:marBottom w:val="0"/>
          <w:divBdr>
            <w:top w:val="single" w:sz="2" w:space="0" w:color="E3E3E3"/>
            <w:left w:val="single" w:sz="2" w:space="0" w:color="E3E3E3"/>
            <w:bottom w:val="single" w:sz="2" w:space="0" w:color="E3E3E3"/>
            <w:right w:val="single" w:sz="2" w:space="0" w:color="E3E3E3"/>
          </w:divBdr>
          <w:divsChild>
            <w:div w:id="466320198">
              <w:marLeft w:val="0"/>
              <w:marRight w:val="0"/>
              <w:marTop w:val="0"/>
              <w:marBottom w:val="0"/>
              <w:divBdr>
                <w:top w:val="single" w:sz="2" w:space="0" w:color="E3E3E3"/>
                <w:left w:val="single" w:sz="2" w:space="0" w:color="E3E3E3"/>
                <w:bottom w:val="single" w:sz="2" w:space="0" w:color="E3E3E3"/>
                <w:right w:val="single" w:sz="2" w:space="0" w:color="E3E3E3"/>
              </w:divBdr>
              <w:divsChild>
                <w:div w:id="1246382546">
                  <w:marLeft w:val="0"/>
                  <w:marRight w:val="0"/>
                  <w:marTop w:val="0"/>
                  <w:marBottom w:val="0"/>
                  <w:divBdr>
                    <w:top w:val="single" w:sz="2" w:space="0" w:color="E3E3E3"/>
                    <w:left w:val="single" w:sz="2" w:space="0" w:color="E3E3E3"/>
                    <w:bottom w:val="single" w:sz="2" w:space="0" w:color="E3E3E3"/>
                    <w:right w:val="single" w:sz="2" w:space="0" w:color="E3E3E3"/>
                  </w:divBdr>
                  <w:divsChild>
                    <w:div w:id="569314000">
                      <w:marLeft w:val="0"/>
                      <w:marRight w:val="0"/>
                      <w:marTop w:val="0"/>
                      <w:marBottom w:val="0"/>
                      <w:divBdr>
                        <w:top w:val="single" w:sz="2" w:space="0" w:color="E3E3E3"/>
                        <w:left w:val="single" w:sz="2" w:space="0" w:color="E3E3E3"/>
                        <w:bottom w:val="single" w:sz="2" w:space="0" w:color="E3E3E3"/>
                        <w:right w:val="single" w:sz="2" w:space="0" w:color="E3E3E3"/>
                      </w:divBdr>
                      <w:divsChild>
                        <w:div w:id="495145971">
                          <w:marLeft w:val="0"/>
                          <w:marRight w:val="0"/>
                          <w:marTop w:val="0"/>
                          <w:marBottom w:val="0"/>
                          <w:divBdr>
                            <w:top w:val="single" w:sz="2" w:space="0" w:color="E3E3E3"/>
                            <w:left w:val="single" w:sz="2" w:space="0" w:color="E3E3E3"/>
                            <w:bottom w:val="single" w:sz="2" w:space="0" w:color="E3E3E3"/>
                            <w:right w:val="single" w:sz="2" w:space="0" w:color="E3E3E3"/>
                          </w:divBdr>
                          <w:divsChild>
                            <w:div w:id="32191395">
                              <w:marLeft w:val="0"/>
                              <w:marRight w:val="0"/>
                              <w:marTop w:val="0"/>
                              <w:marBottom w:val="0"/>
                              <w:divBdr>
                                <w:top w:val="single" w:sz="2" w:space="0" w:color="E3E3E3"/>
                                <w:left w:val="single" w:sz="2" w:space="0" w:color="E3E3E3"/>
                                <w:bottom w:val="single" w:sz="2" w:space="0" w:color="E3E3E3"/>
                                <w:right w:val="single" w:sz="2" w:space="0" w:color="E3E3E3"/>
                              </w:divBdr>
                              <w:divsChild>
                                <w:div w:id="51849292">
                                  <w:marLeft w:val="0"/>
                                  <w:marRight w:val="0"/>
                                  <w:marTop w:val="100"/>
                                  <w:marBottom w:val="100"/>
                                  <w:divBdr>
                                    <w:top w:val="single" w:sz="2" w:space="0" w:color="E3E3E3"/>
                                    <w:left w:val="single" w:sz="2" w:space="0" w:color="E3E3E3"/>
                                    <w:bottom w:val="single" w:sz="2" w:space="0" w:color="E3E3E3"/>
                                    <w:right w:val="single" w:sz="2" w:space="0" w:color="E3E3E3"/>
                                  </w:divBdr>
                                  <w:divsChild>
                                    <w:div w:id="1853374295">
                                      <w:marLeft w:val="0"/>
                                      <w:marRight w:val="0"/>
                                      <w:marTop w:val="0"/>
                                      <w:marBottom w:val="0"/>
                                      <w:divBdr>
                                        <w:top w:val="single" w:sz="2" w:space="0" w:color="E3E3E3"/>
                                        <w:left w:val="single" w:sz="2" w:space="0" w:color="E3E3E3"/>
                                        <w:bottom w:val="single" w:sz="2" w:space="0" w:color="E3E3E3"/>
                                        <w:right w:val="single" w:sz="2" w:space="0" w:color="E3E3E3"/>
                                      </w:divBdr>
                                      <w:divsChild>
                                        <w:div w:id="475611287">
                                          <w:marLeft w:val="0"/>
                                          <w:marRight w:val="0"/>
                                          <w:marTop w:val="0"/>
                                          <w:marBottom w:val="0"/>
                                          <w:divBdr>
                                            <w:top w:val="single" w:sz="2" w:space="0" w:color="E3E3E3"/>
                                            <w:left w:val="single" w:sz="2" w:space="0" w:color="E3E3E3"/>
                                            <w:bottom w:val="single" w:sz="2" w:space="0" w:color="E3E3E3"/>
                                            <w:right w:val="single" w:sz="2" w:space="0" w:color="E3E3E3"/>
                                          </w:divBdr>
                                          <w:divsChild>
                                            <w:div w:id="41834599">
                                              <w:marLeft w:val="0"/>
                                              <w:marRight w:val="0"/>
                                              <w:marTop w:val="0"/>
                                              <w:marBottom w:val="0"/>
                                              <w:divBdr>
                                                <w:top w:val="single" w:sz="2" w:space="0" w:color="E3E3E3"/>
                                                <w:left w:val="single" w:sz="2" w:space="0" w:color="E3E3E3"/>
                                                <w:bottom w:val="single" w:sz="2" w:space="0" w:color="E3E3E3"/>
                                                <w:right w:val="single" w:sz="2" w:space="0" w:color="E3E3E3"/>
                                              </w:divBdr>
                                              <w:divsChild>
                                                <w:div w:id="2121800903">
                                                  <w:marLeft w:val="0"/>
                                                  <w:marRight w:val="0"/>
                                                  <w:marTop w:val="0"/>
                                                  <w:marBottom w:val="0"/>
                                                  <w:divBdr>
                                                    <w:top w:val="single" w:sz="2" w:space="0" w:color="E3E3E3"/>
                                                    <w:left w:val="single" w:sz="2" w:space="0" w:color="E3E3E3"/>
                                                    <w:bottom w:val="single" w:sz="2" w:space="0" w:color="E3E3E3"/>
                                                    <w:right w:val="single" w:sz="2" w:space="0" w:color="E3E3E3"/>
                                                  </w:divBdr>
                                                  <w:divsChild>
                                                    <w:div w:id="1054239401">
                                                      <w:marLeft w:val="0"/>
                                                      <w:marRight w:val="0"/>
                                                      <w:marTop w:val="0"/>
                                                      <w:marBottom w:val="0"/>
                                                      <w:divBdr>
                                                        <w:top w:val="single" w:sz="2" w:space="0" w:color="E3E3E3"/>
                                                        <w:left w:val="single" w:sz="2" w:space="0" w:color="E3E3E3"/>
                                                        <w:bottom w:val="single" w:sz="2" w:space="0" w:color="E3E3E3"/>
                                                        <w:right w:val="single" w:sz="2" w:space="0" w:color="E3E3E3"/>
                                                      </w:divBdr>
                                                      <w:divsChild>
                                                        <w:div w:id="1991790229">
                                                          <w:marLeft w:val="0"/>
                                                          <w:marRight w:val="0"/>
                                                          <w:marTop w:val="0"/>
                                                          <w:marBottom w:val="0"/>
                                                          <w:divBdr>
                                                            <w:top w:val="single" w:sz="2" w:space="0" w:color="E3E3E3"/>
                                                            <w:left w:val="single" w:sz="2" w:space="0" w:color="E3E3E3"/>
                                                            <w:bottom w:val="single" w:sz="2" w:space="0" w:color="E3E3E3"/>
                                                            <w:right w:val="single" w:sz="2" w:space="0" w:color="E3E3E3"/>
                                                          </w:divBdr>
                                                          <w:divsChild>
                                                            <w:div w:id="978342567">
                                                              <w:marLeft w:val="0"/>
                                                              <w:marRight w:val="0"/>
                                                              <w:marTop w:val="0"/>
                                                              <w:marBottom w:val="0"/>
                                                              <w:divBdr>
                                                                <w:top w:val="single" w:sz="2" w:space="0" w:color="E3E3E3"/>
                                                                <w:left w:val="single" w:sz="2" w:space="0" w:color="E3E3E3"/>
                                                                <w:bottom w:val="single" w:sz="2" w:space="0" w:color="E3E3E3"/>
                                                                <w:right w:val="single" w:sz="2" w:space="0" w:color="E3E3E3"/>
                                                              </w:divBdr>
                                                              <w:divsChild>
                                                                <w:div w:id="1530529471">
                                                                  <w:marLeft w:val="0"/>
                                                                  <w:marRight w:val="0"/>
                                                                  <w:marTop w:val="0"/>
                                                                  <w:marBottom w:val="0"/>
                                                                  <w:divBdr>
                                                                    <w:top w:val="single" w:sz="2" w:space="0" w:color="E3E3E3"/>
                                                                    <w:left w:val="single" w:sz="2" w:space="0" w:color="E3E3E3"/>
                                                                    <w:bottom w:val="single" w:sz="2" w:space="0" w:color="E3E3E3"/>
                                                                    <w:right w:val="single" w:sz="2" w:space="0" w:color="E3E3E3"/>
                                                                  </w:divBdr>
                                                                </w:div>
                                                                <w:div w:id="1698967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928539829">
          <w:marLeft w:val="0"/>
          <w:marRight w:val="0"/>
          <w:marTop w:val="0"/>
          <w:marBottom w:val="0"/>
          <w:divBdr>
            <w:top w:val="none" w:sz="0" w:space="0" w:color="auto"/>
            <w:left w:val="none" w:sz="0" w:space="0" w:color="auto"/>
            <w:bottom w:val="none" w:sz="0" w:space="0" w:color="auto"/>
            <w:right w:val="none" w:sz="0" w:space="0" w:color="auto"/>
          </w:divBdr>
        </w:div>
      </w:divsChild>
    </w:div>
    <w:div w:id="1262252987">
      <w:bodyDiv w:val="1"/>
      <w:marLeft w:val="0"/>
      <w:marRight w:val="0"/>
      <w:marTop w:val="0"/>
      <w:marBottom w:val="0"/>
      <w:divBdr>
        <w:top w:val="none" w:sz="0" w:space="0" w:color="auto"/>
        <w:left w:val="none" w:sz="0" w:space="0" w:color="auto"/>
        <w:bottom w:val="none" w:sz="0" w:space="0" w:color="auto"/>
        <w:right w:val="none" w:sz="0" w:space="0" w:color="auto"/>
      </w:divBdr>
      <w:divsChild>
        <w:div w:id="337197425">
          <w:marLeft w:val="0"/>
          <w:marRight w:val="0"/>
          <w:marTop w:val="0"/>
          <w:marBottom w:val="0"/>
          <w:divBdr>
            <w:top w:val="none" w:sz="0" w:space="0" w:color="auto"/>
            <w:left w:val="none" w:sz="0" w:space="0" w:color="auto"/>
            <w:bottom w:val="none" w:sz="0" w:space="0" w:color="auto"/>
            <w:right w:val="none" w:sz="0" w:space="0" w:color="auto"/>
          </w:divBdr>
          <w:divsChild>
            <w:div w:id="1575625237">
              <w:marLeft w:val="0"/>
              <w:marRight w:val="0"/>
              <w:marTop w:val="0"/>
              <w:marBottom w:val="0"/>
              <w:divBdr>
                <w:top w:val="none" w:sz="0" w:space="0" w:color="auto"/>
                <w:left w:val="none" w:sz="0" w:space="0" w:color="auto"/>
                <w:bottom w:val="none" w:sz="0" w:space="0" w:color="auto"/>
                <w:right w:val="none" w:sz="0" w:space="0" w:color="auto"/>
              </w:divBdr>
              <w:divsChild>
                <w:div w:id="1852329612">
                  <w:marLeft w:val="0"/>
                  <w:marRight w:val="0"/>
                  <w:marTop w:val="0"/>
                  <w:marBottom w:val="0"/>
                  <w:divBdr>
                    <w:top w:val="none" w:sz="0" w:space="0" w:color="auto"/>
                    <w:left w:val="none" w:sz="0" w:space="0" w:color="auto"/>
                    <w:bottom w:val="none" w:sz="0" w:space="0" w:color="auto"/>
                    <w:right w:val="none" w:sz="0" w:space="0" w:color="auto"/>
                  </w:divBdr>
                  <w:divsChild>
                    <w:div w:id="1321421812">
                      <w:marLeft w:val="0"/>
                      <w:marRight w:val="0"/>
                      <w:marTop w:val="0"/>
                      <w:marBottom w:val="0"/>
                      <w:divBdr>
                        <w:top w:val="none" w:sz="0" w:space="0" w:color="auto"/>
                        <w:left w:val="none" w:sz="0" w:space="0" w:color="auto"/>
                        <w:bottom w:val="none" w:sz="0" w:space="0" w:color="auto"/>
                        <w:right w:val="none" w:sz="0" w:space="0" w:color="auto"/>
                      </w:divBdr>
                      <w:divsChild>
                        <w:div w:id="1666393212">
                          <w:marLeft w:val="0"/>
                          <w:marRight w:val="0"/>
                          <w:marTop w:val="0"/>
                          <w:marBottom w:val="0"/>
                          <w:divBdr>
                            <w:top w:val="none" w:sz="0" w:space="0" w:color="auto"/>
                            <w:left w:val="none" w:sz="0" w:space="0" w:color="auto"/>
                            <w:bottom w:val="none" w:sz="0" w:space="0" w:color="auto"/>
                            <w:right w:val="none" w:sz="0" w:space="0" w:color="auto"/>
                          </w:divBdr>
                          <w:divsChild>
                            <w:div w:id="560529847">
                              <w:marLeft w:val="0"/>
                              <w:marRight w:val="0"/>
                              <w:marTop w:val="0"/>
                              <w:marBottom w:val="0"/>
                              <w:divBdr>
                                <w:top w:val="none" w:sz="0" w:space="0" w:color="auto"/>
                                <w:left w:val="none" w:sz="0" w:space="0" w:color="auto"/>
                                <w:bottom w:val="none" w:sz="0" w:space="0" w:color="auto"/>
                                <w:right w:val="none" w:sz="0" w:space="0" w:color="auto"/>
                              </w:divBdr>
                              <w:divsChild>
                                <w:div w:id="13925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15459">
                      <w:marLeft w:val="0"/>
                      <w:marRight w:val="0"/>
                      <w:marTop w:val="0"/>
                      <w:marBottom w:val="0"/>
                      <w:divBdr>
                        <w:top w:val="none" w:sz="0" w:space="0" w:color="auto"/>
                        <w:left w:val="none" w:sz="0" w:space="0" w:color="auto"/>
                        <w:bottom w:val="none" w:sz="0" w:space="0" w:color="auto"/>
                        <w:right w:val="none" w:sz="0" w:space="0" w:color="auto"/>
                      </w:divBdr>
                      <w:divsChild>
                        <w:div w:id="1746338494">
                          <w:marLeft w:val="0"/>
                          <w:marRight w:val="0"/>
                          <w:marTop w:val="240"/>
                          <w:marBottom w:val="120"/>
                          <w:divBdr>
                            <w:top w:val="none" w:sz="0" w:space="0" w:color="auto"/>
                            <w:left w:val="none" w:sz="0" w:space="0" w:color="auto"/>
                            <w:bottom w:val="none" w:sz="0" w:space="0" w:color="auto"/>
                            <w:right w:val="none" w:sz="0" w:space="0" w:color="auto"/>
                          </w:divBdr>
                          <w:divsChild>
                            <w:div w:id="1721126113">
                              <w:marLeft w:val="0"/>
                              <w:marRight w:val="0"/>
                              <w:marTop w:val="0"/>
                              <w:marBottom w:val="0"/>
                              <w:divBdr>
                                <w:top w:val="none" w:sz="0" w:space="0" w:color="auto"/>
                                <w:left w:val="none" w:sz="0" w:space="0" w:color="auto"/>
                                <w:bottom w:val="none" w:sz="0" w:space="0" w:color="auto"/>
                                <w:right w:val="none" w:sz="0" w:space="0" w:color="auto"/>
                              </w:divBdr>
                              <w:divsChild>
                                <w:div w:id="2023624140">
                                  <w:marLeft w:val="0"/>
                                  <w:marRight w:val="0"/>
                                  <w:marTop w:val="0"/>
                                  <w:marBottom w:val="0"/>
                                  <w:divBdr>
                                    <w:top w:val="none" w:sz="0" w:space="0" w:color="auto"/>
                                    <w:left w:val="none" w:sz="0" w:space="0" w:color="auto"/>
                                    <w:bottom w:val="none" w:sz="0" w:space="0" w:color="auto"/>
                                    <w:right w:val="none" w:sz="0" w:space="0" w:color="auto"/>
                                  </w:divBdr>
                                </w:div>
                                <w:div w:id="13273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103834">
      <w:bodyDiv w:val="1"/>
      <w:marLeft w:val="0"/>
      <w:marRight w:val="0"/>
      <w:marTop w:val="0"/>
      <w:marBottom w:val="0"/>
      <w:divBdr>
        <w:top w:val="none" w:sz="0" w:space="0" w:color="auto"/>
        <w:left w:val="none" w:sz="0" w:space="0" w:color="auto"/>
        <w:bottom w:val="none" w:sz="0" w:space="0" w:color="auto"/>
        <w:right w:val="none" w:sz="0" w:space="0" w:color="auto"/>
      </w:divBdr>
      <w:divsChild>
        <w:div w:id="405691021">
          <w:marLeft w:val="0"/>
          <w:marRight w:val="0"/>
          <w:marTop w:val="0"/>
          <w:marBottom w:val="0"/>
          <w:divBdr>
            <w:top w:val="single" w:sz="2" w:space="0" w:color="E3E3E3"/>
            <w:left w:val="single" w:sz="2" w:space="0" w:color="E3E3E3"/>
            <w:bottom w:val="single" w:sz="2" w:space="0" w:color="E3E3E3"/>
            <w:right w:val="single" w:sz="2" w:space="0" w:color="E3E3E3"/>
          </w:divBdr>
          <w:divsChild>
            <w:div w:id="1672178176">
              <w:marLeft w:val="0"/>
              <w:marRight w:val="0"/>
              <w:marTop w:val="0"/>
              <w:marBottom w:val="0"/>
              <w:divBdr>
                <w:top w:val="single" w:sz="2" w:space="0" w:color="E3E3E3"/>
                <w:left w:val="single" w:sz="2" w:space="0" w:color="E3E3E3"/>
                <w:bottom w:val="single" w:sz="2" w:space="0" w:color="E3E3E3"/>
                <w:right w:val="single" w:sz="2" w:space="0" w:color="E3E3E3"/>
              </w:divBdr>
              <w:divsChild>
                <w:div w:id="296960818">
                  <w:marLeft w:val="0"/>
                  <w:marRight w:val="0"/>
                  <w:marTop w:val="0"/>
                  <w:marBottom w:val="0"/>
                  <w:divBdr>
                    <w:top w:val="single" w:sz="2" w:space="0" w:color="E3E3E3"/>
                    <w:left w:val="single" w:sz="2" w:space="0" w:color="E3E3E3"/>
                    <w:bottom w:val="single" w:sz="2" w:space="0" w:color="E3E3E3"/>
                    <w:right w:val="single" w:sz="2" w:space="0" w:color="E3E3E3"/>
                  </w:divBdr>
                  <w:divsChild>
                    <w:div w:id="311907905">
                      <w:marLeft w:val="0"/>
                      <w:marRight w:val="0"/>
                      <w:marTop w:val="0"/>
                      <w:marBottom w:val="0"/>
                      <w:divBdr>
                        <w:top w:val="single" w:sz="2" w:space="0" w:color="E3E3E3"/>
                        <w:left w:val="single" w:sz="2" w:space="0" w:color="E3E3E3"/>
                        <w:bottom w:val="single" w:sz="2" w:space="0" w:color="E3E3E3"/>
                        <w:right w:val="single" w:sz="2" w:space="0" w:color="E3E3E3"/>
                      </w:divBdr>
                      <w:divsChild>
                        <w:div w:id="278757355">
                          <w:marLeft w:val="0"/>
                          <w:marRight w:val="0"/>
                          <w:marTop w:val="0"/>
                          <w:marBottom w:val="0"/>
                          <w:divBdr>
                            <w:top w:val="single" w:sz="2" w:space="0" w:color="E3E3E3"/>
                            <w:left w:val="single" w:sz="2" w:space="0" w:color="E3E3E3"/>
                            <w:bottom w:val="single" w:sz="2" w:space="0" w:color="E3E3E3"/>
                            <w:right w:val="single" w:sz="2" w:space="0" w:color="E3E3E3"/>
                          </w:divBdr>
                          <w:divsChild>
                            <w:div w:id="1020548729">
                              <w:marLeft w:val="0"/>
                              <w:marRight w:val="0"/>
                              <w:marTop w:val="0"/>
                              <w:marBottom w:val="0"/>
                              <w:divBdr>
                                <w:top w:val="single" w:sz="2" w:space="0" w:color="E3E3E3"/>
                                <w:left w:val="single" w:sz="2" w:space="0" w:color="E3E3E3"/>
                                <w:bottom w:val="single" w:sz="2" w:space="0" w:color="E3E3E3"/>
                                <w:right w:val="single" w:sz="2" w:space="0" w:color="E3E3E3"/>
                              </w:divBdr>
                              <w:divsChild>
                                <w:div w:id="1843203301">
                                  <w:marLeft w:val="0"/>
                                  <w:marRight w:val="0"/>
                                  <w:marTop w:val="100"/>
                                  <w:marBottom w:val="100"/>
                                  <w:divBdr>
                                    <w:top w:val="single" w:sz="2" w:space="0" w:color="E3E3E3"/>
                                    <w:left w:val="single" w:sz="2" w:space="0" w:color="E3E3E3"/>
                                    <w:bottom w:val="single" w:sz="2" w:space="0" w:color="E3E3E3"/>
                                    <w:right w:val="single" w:sz="2" w:space="0" w:color="E3E3E3"/>
                                  </w:divBdr>
                                  <w:divsChild>
                                    <w:div w:id="1592279094">
                                      <w:marLeft w:val="0"/>
                                      <w:marRight w:val="0"/>
                                      <w:marTop w:val="0"/>
                                      <w:marBottom w:val="0"/>
                                      <w:divBdr>
                                        <w:top w:val="single" w:sz="2" w:space="0" w:color="E3E3E3"/>
                                        <w:left w:val="single" w:sz="2" w:space="0" w:color="E3E3E3"/>
                                        <w:bottom w:val="single" w:sz="2" w:space="0" w:color="E3E3E3"/>
                                        <w:right w:val="single" w:sz="2" w:space="0" w:color="E3E3E3"/>
                                      </w:divBdr>
                                      <w:divsChild>
                                        <w:div w:id="1947493565">
                                          <w:marLeft w:val="0"/>
                                          <w:marRight w:val="0"/>
                                          <w:marTop w:val="0"/>
                                          <w:marBottom w:val="0"/>
                                          <w:divBdr>
                                            <w:top w:val="single" w:sz="2" w:space="0" w:color="E3E3E3"/>
                                            <w:left w:val="single" w:sz="2" w:space="0" w:color="E3E3E3"/>
                                            <w:bottom w:val="single" w:sz="2" w:space="0" w:color="E3E3E3"/>
                                            <w:right w:val="single" w:sz="2" w:space="0" w:color="E3E3E3"/>
                                          </w:divBdr>
                                          <w:divsChild>
                                            <w:div w:id="1192770153">
                                              <w:marLeft w:val="0"/>
                                              <w:marRight w:val="0"/>
                                              <w:marTop w:val="0"/>
                                              <w:marBottom w:val="0"/>
                                              <w:divBdr>
                                                <w:top w:val="single" w:sz="2" w:space="0" w:color="E3E3E3"/>
                                                <w:left w:val="single" w:sz="2" w:space="0" w:color="E3E3E3"/>
                                                <w:bottom w:val="single" w:sz="2" w:space="0" w:color="E3E3E3"/>
                                                <w:right w:val="single" w:sz="2" w:space="0" w:color="E3E3E3"/>
                                              </w:divBdr>
                                              <w:divsChild>
                                                <w:div w:id="348873957">
                                                  <w:marLeft w:val="0"/>
                                                  <w:marRight w:val="0"/>
                                                  <w:marTop w:val="0"/>
                                                  <w:marBottom w:val="0"/>
                                                  <w:divBdr>
                                                    <w:top w:val="single" w:sz="2" w:space="0" w:color="E3E3E3"/>
                                                    <w:left w:val="single" w:sz="2" w:space="0" w:color="E3E3E3"/>
                                                    <w:bottom w:val="single" w:sz="2" w:space="0" w:color="E3E3E3"/>
                                                    <w:right w:val="single" w:sz="2" w:space="0" w:color="E3E3E3"/>
                                                  </w:divBdr>
                                                  <w:divsChild>
                                                    <w:div w:id="503588253">
                                                      <w:marLeft w:val="0"/>
                                                      <w:marRight w:val="0"/>
                                                      <w:marTop w:val="0"/>
                                                      <w:marBottom w:val="0"/>
                                                      <w:divBdr>
                                                        <w:top w:val="single" w:sz="2" w:space="0" w:color="E3E3E3"/>
                                                        <w:left w:val="single" w:sz="2" w:space="0" w:color="E3E3E3"/>
                                                        <w:bottom w:val="single" w:sz="2" w:space="0" w:color="E3E3E3"/>
                                                        <w:right w:val="single" w:sz="2" w:space="0" w:color="E3E3E3"/>
                                                      </w:divBdr>
                                                      <w:divsChild>
                                                        <w:div w:id="2138253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11250301">
          <w:marLeft w:val="0"/>
          <w:marRight w:val="0"/>
          <w:marTop w:val="0"/>
          <w:marBottom w:val="0"/>
          <w:divBdr>
            <w:top w:val="none" w:sz="0" w:space="0" w:color="auto"/>
            <w:left w:val="none" w:sz="0" w:space="0" w:color="auto"/>
            <w:bottom w:val="none" w:sz="0" w:space="0" w:color="auto"/>
            <w:right w:val="none" w:sz="0" w:space="0" w:color="auto"/>
          </w:divBdr>
        </w:div>
      </w:divsChild>
    </w:div>
    <w:div w:id="1337228437">
      <w:bodyDiv w:val="1"/>
      <w:marLeft w:val="0"/>
      <w:marRight w:val="0"/>
      <w:marTop w:val="0"/>
      <w:marBottom w:val="0"/>
      <w:divBdr>
        <w:top w:val="none" w:sz="0" w:space="0" w:color="auto"/>
        <w:left w:val="none" w:sz="0" w:space="0" w:color="auto"/>
        <w:bottom w:val="none" w:sz="0" w:space="0" w:color="auto"/>
        <w:right w:val="none" w:sz="0" w:space="0" w:color="auto"/>
      </w:divBdr>
      <w:divsChild>
        <w:div w:id="1279483593">
          <w:marLeft w:val="0"/>
          <w:marRight w:val="0"/>
          <w:marTop w:val="0"/>
          <w:marBottom w:val="0"/>
          <w:divBdr>
            <w:top w:val="single" w:sz="2" w:space="0" w:color="E3E3E3"/>
            <w:left w:val="single" w:sz="2" w:space="0" w:color="E3E3E3"/>
            <w:bottom w:val="single" w:sz="2" w:space="0" w:color="E3E3E3"/>
            <w:right w:val="single" w:sz="2" w:space="0" w:color="E3E3E3"/>
          </w:divBdr>
          <w:divsChild>
            <w:div w:id="1248998479">
              <w:marLeft w:val="0"/>
              <w:marRight w:val="0"/>
              <w:marTop w:val="100"/>
              <w:marBottom w:val="100"/>
              <w:divBdr>
                <w:top w:val="single" w:sz="2" w:space="0" w:color="E3E3E3"/>
                <w:left w:val="single" w:sz="2" w:space="0" w:color="E3E3E3"/>
                <w:bottom w:val="single" w:sz="2" w:space="0" w:color="E3E3E3"/>
                <w:right w:val="single" w:sz="2" w:space="0" w:color="E3E3E3"/>
              </w:divBdr>
              <w:divsChild>
                <w:div w:id="1569806664">
                  <w:marLeft w:val="0"/>
                  <w:marRight w:val="0"/>
                  <w:marTop w:val="0"/>
                  <w:marBottom w:val="0"/>
                  <w:divBdr>
                    <w:top w:val="single" w:sz="2" w:space="0" w:color="E3E3E3"/>
                    <w:left w:val="single" w:sz="2" w:space="0" w:color="E3E3E3"/>
                    <w:bottom w:val="single" w:sz="2" w:space="0" w:color="E3E3E3"/>
                    <w:right w:val="single" w:sz="2" w:space="0" w:color="E3E3E3"/>
                  </w:divBdr>
                  <w:divsChild>
                    <w:div w:id="1907032367">
                      <w:marLeft w:val="0"/>
                      <w:marRight w:val="0"/>
                      <w:marTop w:val="0"/>
                      <w:marBottom w:val="0"/>
                      <w:divBdr>
                        <w:top w:val="single" w:sz="2" w:space="0" w:color="E3E3E3"/>
                        <w:left w:val="single" w:sz="2" w:space="0" w:color="E3E3E3"/>
                        <w:bottom w:val="single" w:sz="2" w:space="0" w:color="E3E3E3"/>
                        <w:right w:val="single" w:sz="2" w:space="0" w:color="E3E3E3"/>
                      </w:divBdr>
                      <w:divsChild>
                        <w:div w:id="1025256884">
                          <w:marLeft w:val="0"/>
                          <w:marRight w:val="0"/>
                          <w:marTop w:val="0"/>
                          <w:marBottom w:val="0"/>
                          <w:divBdr>
                            <w:top w:val="single" w:sz="2" w:space="0" w:color="E3E3E3"/>
                            <w:left w:val="single" w:sz="2" w:space="0" w:color="E3E3E3"/>
                            <w:bottom w:val="single" w:sz="2" w:space="0" w:color="E3E3E3"/>
                            <w:right w:val="single" w:sz="2" w:space="0" w:color="E3E3E3"/>
                          </w:divBdr>
                          <w:divsChild>
                            <w:div w:id="1800145745">
                              <w:marLeft w:val="0"/>
                              <w:marRight w:val="0"/>
                              <w:marTop w:val="0"/>
                              <w:marBottom w:val="0"/>
                              <w:divBdr>
                                <w:top w:val="single" w:sz="2" w:space="0" w:color="E3E3E3"/>
                                <w:left w:val="single" w:sz="2" w:space="0" w:color="E3E3E3"/>
                                <w:bottom w:val="single" w:sz="2" w:space="0" w:color="E3E3E3"/>
                                <w:right w:val="single" w:sz="2" w:space="0" w:color="E3E3E3"/>
                              </w:divBdr>
                              <w:divsChild>
                                <w:div w:id="113990308">
                                  <w:marLeft w:val="0"/>
                                  <w:marRight w:val="0"/>
                                  <w:marTop w:val="0"/>
                                  <w:marBottom w:val="0"/>
                                  <w:divBdr>
                                    <w:top w:val="single" w:sz="2" w:space="0" w:color="E3E3E3"/>
                                    <w:left w:val="single" w:sz="2" w:space="0" w:color="E3E3E3"/>
                                    <w:bottom w:val="single" w:sz="2" w:space="0" w:color="E3E3E3"/>
                                    <w:right w:val="single" w:sz="2" w:space="0" w:color="E3E3E3"/>
                                  </w:divBdr>
                                  <w:divsChild>
                                    <w:div w:id="1876848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01400470">
      <w:bodyDiv w:val="1"/>
      <w:marLeft w:val="0"/>
      <w:marRight w:val="0"/>
      <w:marTop w:val="0"/>
      <w:marBottom w:val="0"/>
      <w:divBdr>
        <w:top w:val="none" w:sz="0" w:space="0" w:color="auto"/>
        <w:left w:val="none" w:sz="0" w:space="0" w:color="auto"/>
        <w:bottom w:val="none" w:sz="0" w:space="0" w:color="auto"/>
        <w:right w:val="none" w:sz="0" w:space="0" w:color="auto"/>
      </w:divBdr>
    </w:div>
    <w:div w:id="1910576432">
      <w:bodyDiv w:val="1"/>
      <w:marLeft w:val="0"/>
      <w:marRight w:val="0"/>
      <w:marTop w:val="0"/>
      <w:marBottom w:val="0"/>
      <w:divBdr>
        <w:top w:val="none" w:sz="0" w:space="0" w:color="auto"/>
        <w:left w:val="none" w:sz="0" w:space="0" w:color="auto"/>
        <w:bottom w:val="none" w:sz="0" w:space="0" w:color="auto"/>
        <w:right w:val="none" w:sz="0" w:space="0" w:color="auto"/>
      </w:divBdr>
      <w:divsChild>
        <w:div w:id="580791564">
          <w:marLeft w:val="0"/>
          <w:marRight w:val="0"/>
          <w:marTop w:val="0"/>
          <w:marBottom w:val="0"/>
          <w:divBdr>
            <w:top w:val="single" w:sz="2" w:space="0" w:color="E3E3E3"/>
            <w:left w:val="single" w:sz="2" w:space="0" w:color="E3E3E3"/>
            <w:bottom w:val="single" w:sz="2" w:space="0" w:color="E3E3E3"/>
            <w:right w:val="single" w:sz="2" w:space="0" w:color="E3E3E3"/>
          </w:divBdr>
          <w:divsChild>
            <w:div w:id="159079705">
              <w:marLeft w:val="0"/>
              <w:marRight w:val="0"/>
              <w:marTop w:val="0"/>
              <w:marBottom w:val="0"/>
              <w:divBdr>
                <w:top w:val="single" w:sz="2" w:space="0" w:color="E3E3E3"/>
                <w:left w:val="single" w:sz="2" w:space="0" w:color="E3E3E3"/>
                <w:bottom w:val="single" w:sz="2" w:space="0" w:color="E3E3E3"/>
                <w:right w:val="single" w:sz="2" w:space="0" w:color="E3E3E3"/>
              </w:divBdr>
              <w:divsChild>
                <w:div w:id="679628772">
                  <w:marLeft w:val="0"/>
                  <w:marRight w:val="0"/>
                  <w:marTop w:val="0"/>
                  <w:marBottom w:val="0"/>
                  <w:divBdr>
                    <w:top w:val="single" w:sz="2" w:space="0" w:color="E3E3E3"/>
                    <w:left w:val="single" w:sz="2" w:space="0" w:color="E3E3E3"/>
                    <w:bottom w:val="single" w:sz="2" w:space="0" w:color="E3E3E3"/>
                    <w:right w:val="single" w:sz="2" w:space="0" w:color="E3E3E3"/>
                  </w:divBdr>
                  <w:divsChild>
                    <w:div w:id="1735152930">
                      <w:marLeft w:val="0"/>
                      <w:marRight w:val="0"/>
                      <w:marTop w:val="0"/>
                      <w:marBottom w:val="0"/>
                      <w:divBdr>
                        <w:top w:val="single" w:sz="2" w:space="0" w:color="E3E3E3"/>
                        <w:left w:val="single" w:sz="2" w:space="0" w:color="E3E3E3"/>
                        <w:bottom w:val="single" w:sz="2" w:space="0" w:color="E3E3E3"/>
                        <w:right w:val="single" w:sz="2" w:space="0" w:color="E3E3E3"/>
                      </w:divBdr>
                      <w:divsChild>
                        <w:div w:id="1803040985">
                          <w:marLeft w:val="0"/>
                          <w:marRight w:val="0"/>
                          <w:marTop w:val="0"/>
                          <w:marBottom w:val="0"/>
                          <w:divBdr>
                            <w:top w:val="single" w:sz="2" w:space="0" w:color="E3E3E3"/>
                            <w:left w:val="single" w:sz="2" w:space="0" w:color="E3E3E3"/>
                            <w:bottom w:val="single" w:sz="2" w:space="0" w:color="E3E3E3"/>
                            <w:right w:val="single" w:sz="2" w:space="0" w:color="E3E3E3"/>
                          </w:divBdr>
                          <w:divsChild>
                            <w:div w:id="1987277992">
                              <w:marLeft w:val="0"/>
                              <w:marRight w:val="0"/>
                              <w:marTop w:val="0"/>
                              <w:marBottom w:val="0"/>
                              <w:divBdr>
                                <w:top w:val="single" w:sz="2" w:space="0" w:color="E3E3E3"/>
                                <w:left w:val="single" w:sz="2" w:space="0" w:color="E3E3E3"/>
                                <w:bottom w:val="single" w:sz="2" w:space="0" w:color="E3E3E3"/>
                                <w:right w:val="single" w:sz="2" w:space="0" w:color="E3E3E3"/>
                              </w:divBdr>
                              <w:divsChild>
                                <w:div w:id="1492983516">
                                  <w:marLeft w:val="0"/>
                                  <w:marRight w:val="0"/>
                                  <w:marTop w:val="100"/>
                                  <w:marBottom w:val="100"/>
                                  <w:divBdr>
                                    <w:top w:val="single" w:sz="2" w:space="0" w:color="E3E3E3"/>
                                    <w:left w:val="single" w:sz="2" w:space="0" w:color="E3E3E3"/>
                                    <w:bottom w:val="single" w:sz="2" w:space="0" w:color="E3E3E3"/>
                                    <w:right w:val="single" w:sz="2" w:space="0" w:color="E3E3E3"/>
                                  </w:divBdr>
                                  <w:divsChild>
                                    <w:div w:id="2006660222">
                                      <w:marLeft w:val="0"/>
                                      <w:marRight w:val="0"/>
                                      <w:marTop w:val="0"/>
                                      <w:marBottom w:val="0"/>
                                      <w:divBdr>
                                        <w:top w:val="single" w:sz="2" w:space="0" w:color="E3E3E3"/>
                                        <w:left w:val="single" w:sz="2" w:space="0" w:color="E3E3E3"/>
                                        <w:bottom w:val="single" w:sz="2" w:space="0" w:color="E3E3E3"/>
                                        <w:right w:val="single" w:sz="2" w:space="0" w:color="E3E3E3"/>
                                      </w:divBdr>
                                      <w:divsChild>
                                        <w:div w:id="1565025650">
                                          <w:marLeft w:val="0"/>
                                          <w:marRight w:val="0"/>
                                          <w:marTop w:val="0"/>
                                          <w:marBottom w:val="0"/>
                                          <w:divBdr>
                                            <w:top w:val="single" w:sz="2" w:space="0" w:color="E3E3E3"/>
                                            <w:left w:val="single" w:sz="2" w:space="0" w:color="E3E3E3"/>
                                            <w:bottom w:val="single" w:sz="2" w:space="0" w:color="E3E3E3"/>
                                            <w:right w:val="single" w:sz="2" w:space="0" w:color="E3E3E3"/>
                                          </w:divBdr>
                                          <w:divsChild>
                                            <w:div w:id="134764606">
                                              <w:marLeft w:val="0"/>
                                              <w:marRight w:val="0"/>
                                              <w:marTop w:val="0"/>
                                              <w:marBottom w:val="0"/>
                                              <w:divBdr>
                                                <w:top w:val="single" w:sz="2" w:space="0" w:color="E3E3E3"/>
                                                <w:left w:val="single" w:sz="2" w:space="0" w:color="E3E3E3"/>
                                                <w:bottom w:val="single" w:sz="2" w:space="0" w:color="E3E3E3"/>
                                                <w:right w:val="single" w:sz="2" w:space="0" w:color="E3E3E3"/>
                                              </w:divBdr>
                                              <w:divsChild>
                                                <w:div w:id="1681272538">
                                                  <w:marLeft w:val="0"/>
                                                  <w:marRight w:val="0"/>
                                                  <w:marTop w:val="0"/>
                                                  <w:marBottom w:val="0"/>
                                                  <w:divBdr>
                                                    <w:top w:val="single" w:sz="2" w:space="0" w:color="E3E3E3"/>
                                                    <w:left w:val="single" w:sz="2" w:space="0" w:color="E3E3E3"/>
                                                    <w:bottom w:val="single" w:sz="2" w:space="0" w:color="E3E3E3"/>
                                                    <w:right w:val="single" w:sz="2" w:space="0" w:color="E3E3E3"/>
                                                  </w:divBdr>
                                                  <w:divsChild>
                                                    <w:div w:id="1839537760">
                                                      <w:marLeft w:val="0"/>
                                                      <w:marRight w:val="0"/>
                                                      <w:marTop w:val="0"/>
                                                      <w:marBottom w:val="0"/>
                                                      <w:divBdr>
                                                        <w:top w:val="single" w:sz="2" w:space="0" w:color="E3E3E3"/>
                                                        <w:left w:val="single" w:sz="2" w:space="0" w:color="E3E3E3"/>
                                                        <w:bottom w:val="single" w:sz="2" w:space="0" w:color="E3E3E3"/>
                                                        <w:right w:val="single" w:sz="2" w:space="0" w:color="E3E3E3"/>
                                                      </w:divBdr>
                                                      <w:divsChild>
                                                        <w:div w:id="451555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5454764">
          <w:marLeft w:val="0"/>
          <w:marRight w:val="0"/>
          <w:marTop w:val="0"/>
          <w:marBottom w:val="0"/>
          <w:divBdr>
            <w:top w:val="none" w:sz="0" w:space="0" w:color="auto"/>
            <w:left w:val="none" w:sz="0" w:space="0" w:color="auto"/>
            <w:bottom w:val="none" w:sz="0" w:space="0" w:color="auto"/>
            <w:right w:val="none" w:sz="0" w:space="0" w:color="auto"/>
          </w:divBdr>
        </w:div>
      </w:divsChild>
    </w:div>
    <w:div w:id="2001695492">
      <w:bodyDiv w:val="1"/>
      <w:marLeft w:val="0"/>
      <w:marRight w:val="0"/>
      <w:marTop w:val="0"/>
      <w:marBottom w:val="0"/>
      <w:divBdr>
        <w:top w:val="none" w:sz="0" w:space="0" w:color="auto"/>
        <w:left w:val="none" w:sz="0" w:space="0" w:color="auto"/>
        <w:bottom w:val="none" w:sz="0" w:space="0" w:color="auto"/>
        <w:right w:val="none" w:sz="0" w:space="0" w:color="auto"/>
      </w:divBdr>
    </w:div>
    <w:div w:id="2072119861">
      <w:bodyDiv w:val="1"/>
      <w:marLeft w:val="0"/>
      <w:marRight w:val="0"/>
      <w:marTop w:val="0"/>
      <w:marBottom w:val="0"/>
      <w:divBdr>
        <w:top w:val="none" w:sz="0" w:space="0" w:color="auto"/>
        <w:left w:val="none" w:sz="0" w:space="0" w:color="auto"/>
        <w:bottom w:val="none" w:sz="0" w:space="0" w:color="auto"/>
        <w:right w:val="none" w:sz="0" w:space="0" w:color="auto"/>
      </w:divBdr>
      <w:divsChild>
        <w:div w:id="721442954">
          <w:marLeft w:val="0"/>
          <w:marRight w:val="0"/>
          <w:marTop w:val="0"/>
          <w:marBottom w:val="0"/>
          <w:divBdr>
            <w:top w:val="none" w:sz="0" w:space="0" w:color="auto"/>
            <w:left w:val="none" w:sz="0" w:space="0" w:color="auto"/>
            <w:bottom w:val="none" w:sz="0" w:space="0" w:color="auto"/>
            <w:right w:val="none" w:sz="0" w:space="0" w:color="auto"/>
          </w:divBdr>
          <w:divsChild>
            <w:div w:id="146097898">
              <w:marLeft w:val="0"/>
              <w:marRight w:val="0"/>
              <w:marTop w:val="0"/>
              <w:marBottom w:val="0"/>
              <w:divBdr>
                <w:top w:val="none" w:sz="0" w:space="0" w:color="auto"/>
                <w:left w:val="none" w:sz="0" w:space="0" w:color="auto"/>
                <w:bottom w:val="none" w:sz="0" w:space="0" w:color="auto"/>
                <w:right w:val="none" w:sz="0" w:space="0" w:color="auto"/>
              </w:divBdr>
              <w:divsChild>
                <w:div w:id="685179224">
                  <w:marLeft w:val="0"/>
                  <w:marRight w:val="0"/>
                  <w:marTop w:val="0"/>
                  <w:marBottom w:val="0"/>
                  <w:divBdr>
                    <w:top w:val="none" w:sz="0" w:space="0" w:color="auto"/>
                    <w:left w:val="none" w:sz="0" w:space="0" w:color="auto"/>
                    <w:bottom w:val="none" w:sz="0" w:space="0" w:color="auto"/>
                    <w:right w:val="none" w:sz="0" w:space="0" w:color="auto"/>
                  </w:divBdr>
                  <w:divsChild>
                    <w:div w:id="1642542026">
                      <w:marLeft w:val="0"/>
                      <w:marRight w:val="0"/>
                      <w:marTop w:val="0"/>
                      <w:marBottom w:val="0"/>
                      <w:divBdr>
                        <w:top w:val="none" w:sz="0" w:space="0" w:color="auto"/>
                        <w:left w:val="none" w:sz="0" w:space="0" w:color="auto"/>
                        <w:bottom w:val="none" w:sz="0" w:space="0" w:color="auto"/>
                        <w:right w:val="none" w:sz="0" w:space="0" w:color="auto"/>
                      </w:divBdr>
                      <w:divsChild>
                        <w:div w:id="434062657">
                          <w:marLeft w:val="0"/>
                          <w:marRight w:val="0"/>
                          <w:marTop w:val="0"/>
                          <w:marBottom w:val="0"/>
                          <w:divBdr>
                            <w:top w:val="none" w:sz="0" w:space="0" w:color="auto"/>
                            <w:left w:val="none" w:sz="0" w:space="0" w:color="auto"/>
                            <w:bottom w:val="none" w:sz="0" w:space="0" w:color="auto"/>
                            <w:right w:val="none" w:sz="0" w:space="0" w:color="auto"/>
                          </w:divBdr>
                          <w:divsChild>
                            <w:div w:id="537815225">
                              <w:marLeft w:val="0"/>
                              <w:marRight w:val="0"/>
                              <w:marTop w:val="0"/>
                              <w:marBottom w:val="0"/>
                              <w:divBdr>
                                <w:top w:val="none" w:sz="0" w:space="0" w:color="auto"/>
                                <w:left w:val="none" w:sz="0" w:space="0" w:color="auto"/>
                                <w:bottom w:val="none" w:sz="0" w:space="0" w:color="auto"/>
                                <w:right w:val="none" w:sz="0" w:space="0" w:color="auto"/>
                              </w:divBdr>
                              <w:divsChild>
                                <w:div w:id="18270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176860">
                      <w:marLeft w:val="0"/>
                      <w:marRight w:val="0"/>
                      <w:marTop w:val="0"/>
                      <w:marBottom w:val="0"/>
                      <w:divBdr>
                        <w:top w:val="none" w:sz="0" w:space="0" w:color="auto"/>
                        <w:left w:val="none" w:sz="0" w:space="0" w:color="auto"/>
                        <w:bottom w:val="none" w:sz="0" w:space="0" w:color="auto"/>
                        <w:right w:val="none" w:sz="0" w:space="0" w:color="auto"/>
                      </w:divBdr>
                      <w:divsChild>
                        <w:div w:id="744649261">
                          <w:marLeft w:val="0"/>
                          <w:marRight w:val="0"/>
                          <w:marTop w:val="240"/>
                          <w:marBottom w:val="120"/>
                          <w:divBdr>
                            <w:top w:val="none" w:sz="0" w:space="0" w:color="auto"/>
                            <w:left w:val="none" w:sz="0" w:space="0" w:color="auto"/>
                            <w:bottom w:val="none" w:sz="0" w:space="0" w:color="auto"/>
                            <w:right w:val="none" w:sz="0" w:space="0" w:color="auto"/>
                          </w:divBdr>
                          <w:divsChild>
                            <w:div w:id="1507013873">
                              <w:marLeft w:val="0"/>
                              <w:marRight w:val="0"/>
                              <w:marTop w:val="0"/>
                              <w:marBottom w:val="0"/>
                              <w:divBdr>
                                <w:top w:val="none" w:sz="0" w:space="0" w:color="auto"/>
                                <w:left w:val="none" w:sz="0" w:space="0" w:color="auto"/>
                                <w:bottom w:val="none" w:sz="0" w:space="0" w:color="auto"/>
                                <w:right w:val="none" w:sz="0" w:space="0" w:color="auto"/>
                              </w:divBdr>
                              <w:divsChild>
                                <w:div w:id="1499886415">
                                  <w:marLeft w:val="0"/>
                                  <w:marRight w:val="0"/>
                                  <w:marTop w:val="0"/>
                                  <w:marBottom w:val="0"/>
                                  <w:divBdr>
                                    <w:top w:val="none" w:sz="0" w:space="0" w:color="auto"/>
                                    <w:left w:val="none" w:sz="0" w:space="0" w:color="auto"/>
                                    <w:bottom w:val="none" w:sz="0" w:space="0" w:color="auto"/>
                                    <w:right w:val="none" w:sz="0" w:space="0" w:color="auto"/>
                                  </w:divBdr>
                                </w:div>
                                <w:div w:id="12708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datasets/keras_example" TargetMode="External"/><Relationship Id="rId5" Type="http://schemas.openxmlformats.org/officeDocument/2006/relationships/hyperlink" Target="http://yann.lecun.com/exdb/mnis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918</Words>
  <Characters>5237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dc:creator>
  <cp:keywords/>
  <dc:description/>
  <cp:lastModifiedBy>Борис</cp:lastModifiedBy>
  <cp:revision>4</cp:revision>
  <dcterms:created xsi:type="dcterms:W3CDTF">2024-04-21T17:22:00Z</dcterms:created>
  <dcterms:modified xsi:type="dcterms:W3CDTF">2024-04-30T20:00:00Z</dcterms:modified>
</cp:coreProperties>
</file>