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241" w:rsidRPr="007563C7" w:rsidRDefault="003739EC" w:rsidP="003739EC">
      <w:pPr>
        <w:jc w:val="center"/>
        <w:rPr>
          <w:rFonts w:ascii="Times New Roman" w:hAnsi="Times New Roman" w:cs="Times New Roman"/>
          <w:b/>
          <w:sz w:val="24"/>
          <w:szCs w:val="24"/>
        </w:rPr>
      </w:pPr>
      <w:r w:rsidRPr="007563C7">
        <w:rPr>
          <w:rFonts w:ascii="Times New Roman" w:hAnsi="Times New Roman" w:cs="Times New Roman"/>
          <w:b/>
          <w:sz w:val="24"/>
          <w:szCs w:val="24"/>
        </w:rPr>
        <w:t>A brief of pipeline for genomic selection using PCR and PLSR</w:t>
      </w:r>
    </w:p>
    <w:p w:rsidR="00AB021E" w:rsidRPr="007563C7" w:rsidRDefault="00AB021E" w:rsidP="007563C7">
      <w:pPr>
        <w:spacing w:line="360" w:lineRule="auto"/>
        <w:jc w:val="left"/>
        <w:rPr>
          <w:rFonts w:ascii="Times New Roman" w:hAnsi="Times New Roman" w:cs="Times New Roman"/>
          <w:sz w:val="24"/>
          <w:szCs w:val="24"/>
        </w:rPr>
      </w:pPr>
    </w:p>
    <w:p w:rsidR="003739EC" w:rsidRDefault="00975C4C" w:rsidP="007563C7">
      <w:pPr>
        <w:spacing w:line="360" w:lineRule="auto"/>
        <w:jc w:val="left"/>
        <w:rPr>
          <w:rFonts w:ascii="Times New Roman" w:hAnsi="Times New Roman" w:cs="Times New Roman"/>
          <w:sz w:val="24"/>
          <w:szCs w:val="24"/>
        </w:rPr>
      </w:pPr>
      <w:r>
        <w:rPr>
          <w:rFonts w:ascii="Times New Roman" w:hAnsi="Times New Roman" w:cs="Times New Roman"/>
          <w:sz w:val="24"/>
          <w:szCs w:val="24"/>
        </w:rPr>
        <w:t>This document</w:t>
      </w:r>
      <w:r w:rsidR="00AB021E" w:rsidRPr="007563C7">
        <w:rPr>
          <w:rFonts w:ascii="Times New Roman" w:hAnsi="Times New Roman" w:cs="Times New Roman"/>
          <w:sz w:val="24"/>
          <w:szCs w:val="24"/>
        </w:rPr>
        <w:t xml:space="preserve"> mainly introduce</w:t>
      </w:r>
      <w:r>
        <w:rPr>
          <w:rFonts w:ascii="Times New Roman" w:hAnsi="Times New Roman" w:cs="Times New Roman"/>
          <w:sz w:val="24"/>
          <w:szCs w:val="24"/>
        </w:rPr>
        <w:t>s</w:t>
      </w:r>
      <w:r w:rsidR="00AB021E" w:rsidRPr="007563C7">
        <w:rPr>
          <w:rFonts w:ascii="Times New Roman" w:hAnsi="Times New Roman" w:cs="Times New Roman"/>
          <w:sz w:val="24"/>
          <w:szCs w:val="24"/>
        </w:rPr>
        <w:t xml:space="preserve"> how to implement genomic selection using PCR and PLSR to obtain the re</w:t>
      </w:r>
      <w:r w:rsidR="00270DC0" w:rsidRPr="007563C7">
        <w:rPr>
          <w:rFonts w:ascii="Times New Roman" w:hAnsi="Times New Roman" w:cs="Times New Roman"/>
          <w:sz w:val="24"/>
          <w:szCs w:val="24"/>
        </w:rPr>
        <w:t>sults in our study. They include</w:t>
      </w:r>
      <w:r w:rsidR="00AB021E" w:rsidRPr="007563C7">
        <w:rPr>
          <w:rFonts w:ascii="Times New Roman" w:hAnsi="Times New Roman" w:cs="Times New Roman"/>
          <w:sz w:val="24"/>
          <w:szCs w:val="24"/>
        </w:rPr>
        <w:t xml:space="preserve"> two procedures, one for simulation data and the other for the real data sets. Two </w:t>
      </w:r>
      <w:r w:rsidR="00D65A00" w:rsidRPr="007563C7">
        <w:rPr>
          <w:rFonts w:ascii="Times New Roman" w:hAnsi="Times New Roman" w:cs="Times New Roman"/>
          <w:sz w:val="24"/>
          <w:szCs w:val="24"/>
        </w:rPr>
        <w:t>strategies are used to evaluate the prediction performance, cross validation and HAT method. A standard genomic selection method (BLUP) is also included. Note this is just a pipeline rather than R package.</w:t>
      </w:r>
    </w:p>
    <w:p w:rsidR="007563C7" w:rsidRPr="007563C7" w:rsidRDefault="007563C7" w:rsidP="007563C7">
      <w:pPr>
        <w:spacing w:line="360" w:lineRule="auto"/>
        <w:jc w:val="left"/>
        <w:rPr>
          <w:rFonts w:ascii="Times New Roman" w:hAnsi="Times New Roman" w:cs="Times New Roman"/>
          <w:sz w:val="24"/>
          <w:szCs w:val="24"/>
        </w:rPr>
      </w:pPr>
    </w:p>
    <w:p w:rsidR="00D65A00" w:rsidRPr="007563C7" w:rsidRDefault="00187CF1" w:rsidP="007563C7">
      <w:pPr>
        <w:spacing w:line="360" w:lineRule="auto"/>
        <w:jc w:val="left"/>
        <w:rPr>
          <w:rFonts w:ascii="Times New Roman" w:hAnsi="Times New Roman" w:cs="Times New Roman"/>
          <w:sz w:val="24"/>
          <w:szCs w:val="24"/>
        </w:rPr>
      </w:pPr>
      <w:r w:rsidRPr="007563C7">
        <w:rPr>
          <w:rFonts w:ascii="Times New Roman" w:hAnsi="Times New Roman" w:cs="Times New Roman"/>
          <w:sz w:val="24"/>
          <w:szCs w:val="24"/>
        </w:rPr>
        <w:t>The procedure is following:</w:t>
      </w:r>
    </w:p>
    <w:p w:rsidR="00187CF1" w:rsidRPr="007563C7" w:rsidRDefault="007563C7" w:rsidP="007563C7">
      <w:pPr>
        <w:spacing w:line="360" w:lineRule="auto"/>
        <w:jc w:val="left"/>
        <w:rPr>
          <w:rFonts w:ascii="Times New Roman" w:hAnsi="Times New Roman" w:cs="Times New Roman"/>
          <w:b/>
          <w:color w:val="0000FF"/>
          <w:sz w:val="24"/>
          <w:szCs w:val="24"/>
        </w:rPr>
      </w:pPr>
      <w:r w:rsidRPr="007563C7">
        <w:rPr>
          <w:rFonts w:ascii="Times New Roman" w:hAnsi="Times New Roman" w:cs="Times New Roman"/>
          <w:sz w:val="24"/>
          <w:szCs w:val="24"/>
        </w:rPr>
        <w:t>(1</w:t>
      </w:r>
      <w:r>
        <w:rPr>
          <w:rFonts w:ascii="Times New Roman" w:hAnsi="Times New Roman" w:cs="Times New Roman"/>
          <w:sz w:val="24"/>
          <w:szCs w:val="24"/>
        </w:rPr>
        <w:t xml:space="preserve">) </w:t>
      </w:r>
      <w:r w:rsidR="00973FB9" w:rsidRPr="007563C7">
        <w:rPr>
          <w:rFonts w:ascii="Times New Roman" w:hAnsi="Times New Roman" w:cs="Times New Roman"/>
          <w:sz w:val="24"/>
          <w:szCs w:val="24"/>
        </w:rPr>
        <w:t xml:space="preserve">Changing current working directory using </w:t>
      </w:r>
      <w:proofErr w:type="spellStart"/>
      <w:r w:rsidR="00973FB9" w:rsidRPr="007563C7">
        <w:rPr>
          <w:rFonts w:ascii="Times New Roman" w:hAnsi="Times New Roman" w:cs="Times New Roman"/>
          <w:b/>
          <w:color w:val="0000FF"/>
          <w:sz w:val="24"/>
          <w:szCs w:val="24"/>
        </w:rPr>
        <w:t>setwd</w:t>
      </w:r>
      <w:proofErr w:type="spellEnd"/>
      <w:r w:rsidR="00973FB9" w:rsidRPr="007563C7">
        <w:rPr>
          <w:rFonts w:ascii="Times New Roman" w:hAnsi="Times New Roman" w:cs="Times New Roman"/>
          <w:b/>
          <w:color w:val="0000FF"/>
          <w:sz w:val="24"/>
          <w:szCs w:val="24"/>
        </w:rPr>
        <w:t>.</w:t>
      </w:r>
    </w:p>
    <w:p w:rsidR="007563C7" w:rsidRPr="007563C7" w:rsidRDefault="007563C7" w:rsidP="007563C7"/>
    <w:p w:rsidR="00973FB9" w:rsidRDefault="00973FB9" w:rsidP="007563C7">
      <w:pPr>
        <w:spacing w:line="360" w:lineRule="auto"/>
        <w:jc w:val="left"/>
        <w:rPr>
          <w:rFonts w:ascii="Times New Roman" w:hAnsi="Times New Roman" w:cs="Times New Roman"/>
          <w:sz w:val="24"/>
          <w:szCs w:val="24"/>
        </w:rPr>
      </w:pPr>
      <w:r w:rsidRPr="007563C7">
        <w:rPr>
          <w:rFonts w:ascii="Times New Roman" w:hAnsi="Times New Roman" w:cs="Times New Roman"/>
          <w:sz w:val="24"/>
          <w:szCs w:val="24"/>
        </w:rPr>
        <w:t xml:space="preserve">(2) </w:t>
      </w:r>
      <w:r w:rsidR="00C123E4" w:rsidRPr="007563C7">
        <w:rPr>
          <w:rFonts w:ascii="Times New Roman" w:hAnsi="Times New Roman" w:cs="Times New Roman"/>
          <w:sz w:val="24"/>
          <w:szCs w:val="24"/>
        </w:rPr>
        <w:t>Two procedures are included in the simulation data:</w:t>
      </w:r>
      <w:r w:rsidR="00726E4A" w:rsidRPr="007563C7">
        <w:rPr>
          <w:rFonts w:ascii="Times New Roman" w:hAnsi="Times New Roman" w:cs="Times New Roman"/>
          <w:sz w:val="24"/>
          <w:szCs w:val="24"/>
        </w:rPr>
        <w:t xml:space="preserve"> </w:t>
      </w:r>
      <w:r w:rsidR="00AA132C" w:rsidRPr="007563C7">
        <w:rPr>
          <w:rFonts w:ascii="Times New Roman" w:hAnsi="Times New Roman" w:cs="Times New Roman"/>
          <w:sz w:val="24"/>
          <w:szCs w:val="24"/>
        </w:rPr>
        <w:t>“</w:t>
      </w:r>
      <w:r w:rsidR="00726E4A" w:rsidRPr="007563C7">
        <w:rPr>
          <w:rFonts w:ascii="Times New Roman" w:hAnsi="Times New Roman" w:cs="Times New Roman"/>
          <w:sz w:val="24"/>
          <w:szCs w:val="24"/>
        </w:rPr>
        <w:t>sim.hat.R</w:t>
      </w:r>
      <w:r w:rsidR="00AA132C" w:rsidRPr="007563C7">
        <w:rPr>
          <w:rFonts w:ascii="Times New Roman" w:hAnsi="Times New Roman" w:cs="Times New Roman"/>
          <w:sz w:val="24"/>
          <w:szCs w:val="24"/>
        </w:rPr>
        <w:t>”</w:t>
      </w:r>
      <w:r w:rsidR="00726E4A" w:rsidRPr="007563C7">
        <w:rPr>
          <w:rFonts w:ascii="Times New Roman" w:hAnsi="Times New Roman" w:cs="Times New Roman"/>
          <w:sz w:val="24"/>
          <w:szCs w:val="24"/>
        </w:rPr>
        <w:t xml:space="preserve"> </w:t>
      </w:r>
      <w:r w:rsidR="00AA132C" w:rsidRPr="007563C7">
        <w:rPr>
          <w:rFonts w:ascii="Times New Roman" w:hAnsi="Times New Roman" w:cs="Times New Roman"/>
          <w:sz w:val="24"/>
          <w:szCs w:val="24"/>
        </w:rPr>
        <w:t xml:space="preserve">using HAT method to evaluate the performance of model and “sim.cv.R” using cross validation to evaluate the performance of model. When used, </w:t>
      </w:r>
      <w:r w:rsidR="00F02D9A" w:rsidRPr="007563C7">
        <w:rPr>
          <w:rFonts w:ascii="Times New Roman" w:hAnsi="Times New Roman" w:cs="Times New Roman"/>
          <w:sz w:val="24"/>
          <w:szCs w:val="24"/>
        </w:rPr>
        <w:t>firstly</w:t>
      </w:r>
      <w:r w:rsidR="00726E4A" w:rsidRPr="007563C7">
        <w:rPr>
          <w:rFonts w:ascii="Times New Roman" w:hAnsi="Times New Roman" w:cs="Times New Roman"/>
          <w:sz w:val="24"/>
          <w:szCs w:val="24"/>
        </w:rPr>
        <w:t xml:space="preserve"> change into your pheno</w:t>
      </w:r>
      <w:r w:rsidR="00AA132C" w:rsidRPr="007563C7">
        <w:rPr>
          <w:rFonts w:ascii="Times New Roman" w:hAnsi="Times New Roman" w:cs="Times New Roman"/>
          <w:sz w:val="24"/>
          <w:szCs w:val="24"/>
        </w:rPr>
        <w:t xml:space="preserve">type and genotype </w:t>
      </w:r>
      <w:r w:rsidR="00F02D9A" w:rsidRPr="007563C7">
        <w:rPr>
          <w:rFonts w:ascii="Times New Roman" w:hAnsi="Times New Roman" w:cs="Times New Roman"/>
          <w:sz w:val="24"/>
          <w:szCs w:val="24"/>
        </w:rPr>
        <w:t>filename. A</w:t>
      </w:r>
      <w:r w:rsidR="00AA132C" w:rsidRPr="007563C7">
        <w:rPr>
          <w:rFonts w:ascii="Times New Roman" w:hAnsi="Times New Roman" w:cs="Times New Roman"/>
          <w:sz w:val="24"/>
          <w:szCs w:val="24"/>
        </w:rPr>
        <w:t>t the same time</w:t>
      </w:r>
      <w:r w:rsidR="00F02D9A" w:rsidRPr="007563C7">
        <w:rPr>
          <w:rFonts w:ascii="Times New Roman" w:hAnsi="Times New Roman" w:cs="Times New Roman"/>
          <w:sz w:val="24"/>
          <w:szCs w:val="24"/>
        </w:rPr>
        <w:t>,</w:t>
      </w:r>
      <w:r w:rsidR="00726E4A" w:rsidRPr="007563C7">
        <w:rPr>
          <w:rFonts w:ascii="Times New Roman" w:hAnsi="Times New Roman" w:cs="Times New Roman"/>
          <w:sz w:val="24"/>
          <w:szCs w:val="24"/>
        </w:rPr>
        <w:t xml:space="preserve"> set “model” par</w:t>
      </w:r>
      <w:r w:rsidR="00C123E4" w:rsidRPr="007563C7">
        <w:rPr>
          <w:rFonts w:ascii="Times New Roman" w:hAnsi="Times New Roman" w:cs="Times New Roman"/>
          <w:sz w:val="24"/>
          <w:szCs w:val="24"/>
        </w:rPr>
        <w:t>ameter into the selected method</w:t>
      </w:r>
      <w:r w:rsidR="00726E4A" w:rsidRPr="007563C7">
        <w:rPr>
          <w:rFonts w:ascii="Times New Roman" w:hAnsi="Times New Roman" w:cs="Times New Roman"/>
          <w:sz w:val="24"/>
          <w:szCs w:val="24"/>
        </w:rPr>
        <w:t xml:space="preserve"> (such as “</w:t>
      </w:r>
      <w:proofErr w:type="spellStart"/>
      <w:r w:rsidR="00726E4A" w:rsidRPr="007563C7">
        <w:rPr>
          <w:rFonts w:ascii="Times New Roman" w:hAnsi="Times New Roman" w:cs="Times New Roman"/>
          <w:sz w:val="24"/>
          <w:szCs w:val="24"/>
        </w:rPr>
        <w:t>pcr</w:t>
      </w:r>
      <w:proofErr w:type="spellEnd"/>
      <w:r w:rsidR="00726E4A" w:rsidRPr="007563C7">
        <w:rPr>
          <w:rFonts w:ascii="Times New Roman" w:hAnsi="Times New Roman" w:cs="Times New Roman"/>
          <w:sz w:val="24"/>
          <w:szCs w:val="24"/>
        </w:rPr>
        <w:t>” and “</w:t>
      </w:r>
      <w:proofErr w:type="spellStart"/>
      <w:r w:rsidR="00726E4A" w:rsidRPr="007563C7">
        <w:rPr>
          <w:rFonts w:ascii="Times New Roman" w:hAnsi="Times New Roman" w:cs="Times New Roman"/>
          <w:sz w:val="24"/>
          <w:szCs w:val="24"/>
        </w:rPr>
        <w:t>blup</w:t>
      </w:r>
      <w:proofErr w:type="spellEnd"/>
      <w:r w:rsidR="00726E4A" w:rsidRPr="007563C7">
        <w:rPr>
          <w:rFonts w:ascii="Times New Roman" w:hAnsi="Times New Roman" w:cs="Times New Roman"/>
          <w:sz w:val="24"/>
          <w:szCs w:val="24"/>
        </w:rPr>
        <w:t>” for sim.hat.R, “</w:t>
      </w:r>
      <w:proofErr w:type="spellStart"/>
      <w:r w:rsidR="00726E4A" w:rsidRPr="007563C7">
        <w:rPr>
          <w:rFonts w:ascii="Times New Roman" w:hAnsi="Times New Roman" w:cs="Times New Roman"/>
          <w:sz w:val="24"/>
          <w:szCs w:val="24"/>
        </w:rPr>
        <w:t>pcr</w:t>
      </w:r>
      <w:proofErr w:type="spellEnd"/>
      <w:r w:rsidR="00726E4A" w:rsidRPr="007563C7">
        <w:rPr>
          <w:rFonts w:ascii="Times New Roman" w:hAnsi="Times New Roman" w:cs="Times New Roman"/>
          <w:sz w:val="24"/>
          <w:szCs w:val="24"/>
        </w:rPr>
        <w:t xml:space="preserve">” and </w:t>
      </w:r>
      <w:r w:rsidR="00AA132C" w:rsidRPr="007563C7">
        <w:rPr>
          <w:rFonts w:ascii="Times New Roman" w:hAnsi="Times New Roman" w:cs="Times New Roman"/>
          <w:sz w:val="24"/>
          <w:szCs w:val="24"/>
        </w:rPr>
        <w:t>“</w:t>
      </w:r>
      <w:proofErr w:type="spellStart"/>
      <w:r w:rsidR="00AA132C" w:rsidRPr="007563C7">
        <w:rPr>
          <w:rFonts w:ascii="Times New Roman" w:hAnsi="Times New Roman" w:cs="Times New Roman"/>
          <w:sz w:val="24"/>
          <w:szCs w:val="24"/>
        </w:rPr>
        <w:t>plsr</w:t>
      </w:r>
      <w:proofErr w:type="spellEnd"/>
      <w:r w:rsidR="00AA132C" w:rsidRPr="007563C7">
        <w:rPr>
          <w:rFonts w:ascii="Times New Roman" w:hAnsi="Times New Roman" w:cs="Times New Roman"/>
          <w:sz w:val="24"/>
          <w:szCs w:val="24"/>
        </w:rPr>
        <w:t>” for sim.cv.R.</w:t>
      </w:r>
      <w:r w:rsidR="00726E4A" w:rsidRPr="007563C7">
        <w:rPr>
          <w:rFonts w:ascii="Times New Roman" w:hAnsi="Times New Roman" w:cs="Times New Roman"/>
          <w:sz w:val="24"/>
          <w:szCs w:val="24"/>
        </w:rPr>
        <w:t xml:space="preserve"> </w:t>
      </w:r>
      <w:r w:rsidR="00F02D9A" w:rsidRPr="007563C7">
        <w:rPr>
          <w:rFonts w:ascii="Times New Roman" w:hAnsi="Times New Roman" w:cs="Times New Roman"/>
          <w:sz w:val="24"/>
          <w:szCs w:val="24"/>
        </w:rPr>
        <w:t xml:space="preserve">Then </w:t>
      </w:r>
      <w:proofErr w:type="gramStart"/>
      <w:r w:rsidR="00F02D9A" w:rsidRPr="007563C7">
        <w:rPr>
          <w:rFonts w:ascii="Times New Roman" w:hAnsi="Times New Roman" w:cs="Times New Roman"/>
          <w:b/>
          <w:color w:val="0000FF"/>
          <w:sz w:val="24"/>
          <w:szCs w:val="24"/>
        </w:rPr>
        <w:t>source(</w:t>
      </w:r>
      <w:proofErr w:type="gramEnd"/>
      <w:r w:rsidR="00F02D9A" w:rsidRPr="007563C7">
        <w:rPr>
          <w:rFonts w:ascii="Times New Roman" w:hAnsi="Times New Roman" w:cs="Times New Roman"/>
          <w:b/>
          <w:color w:val="0000FF"/>
          <w:sz w:val="24"/>
          <w:szCs w:val="24"/>
        </w:rPr>
        <w:t>“sim.hat.R”)</w:t>
      </w:r>
      <w:r w:rsidR="00F02D9A" w:rsidRPr="007563C7">
        <w:rPr>
          <w:rFonts w:ascii="Times New Roman" w:hAnsi="Times New Roman" w:cs="Times New Roman"/>
          <w:sz w:val="24"/>
          <w:szCs w:val="24"/>
        </w:rPr>
        <w:t xml:space="preserve"> or </w:t>
      </w:r>
      <w:r w:rsidR="00F02D9A" w:rsidRPr="007563C7">
        <w:rPr>
          <w:rFonts w:ascii="Times New Roman" w:hAnsi="Times New Roman" w:cs="Times New Roman"/>
          <w:b/>
          <w:color w:val="0000FF"/>
          <w:sz w:val="24"/>
          <w:szCs w:val="24"/>
        </w:rPr>
        <w:t>source(“sim.cv.R”)</w:t>
      </w:r>
      <w:r w:rsidR="00F02D9A" w:rsidRPr="007563C7">
        <w:rPr>
          <w:rFonts w:ascii="Times New Roman" w:hAnsi="Times New Roman" w:cs="Times New Roman"/>
          <w:sz w:val="24"/>
          <w:szCs w:val="24"/>
        </w:rPr>
        <w:t xml:space="preserve"> in R Console.</w:t>
      </w:r>
    </w:p>
    <w:p w:rsidR="007563C7" w:rsidRPr="007563C7" w:rsidRDefault="007563C7" w:rsidP="007563C7">
      <w:pPr>
        <w:spacing w:line="360" w:lineRule="auto"/>
        <w:jc w:val="left"/>
        <w:rPr>
          <w:rFonts w:ascii="Times New Roman" w:hAnsi="Times New Roman" w:cs="Times New Roman"/>
          <w:sz w:val="24"/>
          <w:szCs w:val="24"/>
        </w:rPr>
      </w:pPr>
    </w:p>
    <w:p w:rsidR="007563C7" w:rsidRDefault="00C123E4" w:rsidP="007563C7">
      <w:pPr>
        <w:spacing w:line="360" w:lineRule="auto"/>
        <w:jc w:val="left"/>
        <w:rPr>
          <w:rFonts w:ascii="Times New Roman" w:hAnsi="Times New Roman" w:cs="Times New Roman" w:hint="eastAsia"/>
          <w:sz w:val="24"/>
          <w:szCs w:val="24"/>
        </w:rPr>
      </w:pPr>
      <w:r w:rsidRPr="007563C7">
        <w:rPr>
          <w:rFonts w:ascii="Times New Roman" w:hAnsi="Times New Roman" w:cs="Times New Roman"/>
          <w:sz w:val="24"/>
          <w:szCs w:val="24"/>
        </w:rPr>
        <w:t xml:space="preserve">(3) Three real data sets are included in the analysis, four agronomic traits, 1000 metabolites and 24,973 expressions as the target phenotype in an RIL rice population with 210 lines and 1619 genotypes). </w:t>
      </w:r>
      <w:r w:rsidR="00EB3CBC" w:rsidRPr="007563C7">
        <w:rPr>
          <w:rFonts w:ascii="Times New Roman" w:hAnsi="Times New Roman" w:cs="Times New Roman"/>
          <w:sz w:val="24"/>
          <w:szCs w:val="24"/>
        </w:rPr>
        <w:t>Two procedures are included, “rice.cv.R” and “</w:t>
      </w:r>
      <w:proofErr w:type="spellStart"/>
      <w:r w:rsidR="00EB3CBC" w:rsidRPr="007563C7">
        <w:rPr>
          <w:rFonts w:ascii="Times New Roman" w:hAnsi="Times New Roman" w:cs="Times New Roman"/>
          <w:sz w:val="24"/>
          <w:szCs w:val="24"/>
        </w:rPr>
        <w:t>rice.hat.R</w:t>
      </w:r>
      <w:proofErr w:type="spellEnd"/>
      <w:r w:rsidR="00EB3CBC" w:rsidRPr="007563C7">
        <w:rPr>
          <w:rFonts w:ascii="Times New Roman" w:hAnsi="Times New Roman" w:cs="Times New Roman"/>
          <w:sz w:val="24"/>
          <w:szCs w:val="24"/>
        </w:rPr>
        <w:t xml:space="preserve">”, corresponding to </w:t>
      </w:r>
      <w:r w:rsidR="00A61212" w:rsidRPr="007563C7">
        <w:rPr>
          <w:rFonts w:ascii="Times New Roman" w:hAnsi="Times New Roman" w:cs="Times New Roman"/>
          <w:sz w:val="24"/>
          <w:szCs w:val="24"/>
        </w:rPr>
        <w:t>the cross validation and HAT methods</w:t>
      </w:r>
      <w:r w:rsidR="007563C7" w:rsidRPr="007563C7">
        <w:rPr>
          <w:rFonts w:ascii="Times New Roman" w:hAnsi="Times New Roman" w:cs="Times New Roman"/>
          <w:sz w:val="24"/>
          <w:szCs w:val="24"/>
        </w:rPr>
        <w:t xml:space="preserve">. When performing analysis, the settings are similar to the simulation analysis, just changing the input and output </w:t>
      </w:r>
      <w:r w:rsidR="007563C7">
        <w:rPr>
          <w:rFonts w:ascii="Times New Roman" w:hAnsi="Times New Roman" w:cs="Times New Roman"/>
          <w:sz w:val="24"/>
          <w:szCs w:val="24"/>
        </w:rPr>
        <w:t>filenames and selecting the using</w:t>
      </w:r>
      <w:r w:rsidR="007563C7" w:rsidRPr="007563C7">
        <w:rPr>
          <w:rFonts w:ascii="Times New Roman" w:hAnsi="Times New Roman" w:cs="Times New Roman"/>
          <w:sz w:val="24"/>
          <w:szCs w:val="24"/>
        </w:rPr>
        <w:t xml:space="preserve"> model.</w:t>
      </w:r>
      <w:r w:rsidR="007563C7">
        <w:rPr>
          <w:rFonts w:ascii="Times New Roman" w:hAnsi="Times New Roman" w:cs="Times New Roman"/>
          <w:sz w:val="24"/>
          <w:szCs w:val="24"/>
        </w:rPr>
        <w:t xml:space="preserve"> Then </w:t>
      </w:r>
      <w:proofErr w:type="gramStart"/>
      <w:r w:rsidR="007563C7" w:rsidRPr="007563C7">
        <w:rPr>
          <w:rFonts w:ascii="Times New Roman" w:hAnsi="Times New Roman" w:cs="Times New Roman"/>
          <w:b/>
          <w:color w:val="0000FF"/>
          <w:sz w:val="24"/>
          <w:szCs w:val="24"/>
        </w:rPr>
        <w:t>source(</w:t>
      </w:r>
      <w:proofErr w:type="gramEnd"/>
      <w:r w:rsidR="007563C7" w:rsidRPr="007563C7">
        <w:rPr>
          <w:rFonts w:ascii="Times New Roman" w:hAnsi="Times New Roman" w:cs="Times New Roman"/>
          <w:b/>
          <w:color w:val="0000FF"/>
          <w:sz w:val="24"/>
          <w:szCs w:val="24"/>
        </w:rPr>
        <w:t xml:space="preserve">“rice.cv.R”) </w:t>
      </w:r>
      <w:r w:rsidR="007563C7">
        <w:rPr>
          <w:rFonts w:ascii="Times New Roman" w:hAnsi="Times New Roman" w:cs="Times New Roman"/>
          <w:sz w:val="24"/>
          <w:szCs w:val="24"/>
        </w:rPr>
        <w:t xml:space="preserve">or </w:t>
      </w:r>
      <w:r w:rsidR="007563C7" w:rsidRPr="007563C7">
        <w:rPr>
          <w:rFonts w:ascii="Times New Roman" w:hAnsi="Times New Roman" w:cs="Times New Roman"/>
          <w:b/>
          <w:color w:val="0000FF"/>
          <w:sz w:val="24"/>
          <w:szCs w:val="24"/>
        </w:rPr>
        <w:t>source(“rice.cv.R”)</w:t>
      </w:r>
      <w:r w:rsidR="007563C7">
        <w:rPr>
          <w:rFonts w:ascii="Times New Roman" w:hAnsi="Times New Roman" w:cs="Times New Roman"/>
          <w:b/>
          <w:color w:val="0000FF"/>
          <w:sz w:val="24"/>
          <w:szCs w:val="24"/>
        </w:rPr>
        <w:t xml:space="preserve"> </w:t>
      </w:r>
      <w:r w:rsidR="007563C7" w:rsidRPr="007563C7">
        <w:rPr>
          <w:rFonts w:ascii="Times New Roman" w:hAnsi="Times New Roman" w:cs="Times New Roman"/>
          <w:sz w:val="24"/>
          <w:szCs w:val="24"/>
        </w:rPr>
        <w:t xml:space="preserve">in </w:t>
      </w:r>
      <w:r w:rsidR="007563C7">
        <w:rPr>
          <w:rFonts w:ascii="Times New Roman" w:hAnsi="Times New Roman" w:cs="Times New Roman"/>
          <w:sz w:val="24"/>
          <w:szCs w:val="24"/>
        </w:rPr>
        <w:t>R Console.</w:t>
      </w:r>
    </w:p>
    <w:p w:rsidR="007563C7" w:rsidRDefault="007563C7" w:rsidP="007563C7">
      <w:pPr>
        <w:spacing w:line="360" w:lineRule="auto"/>
        <w:jc w:val="left"/>
        <w:rPr>
          <w:rFonts w:ascii="Times New Roman" w:hAnsi="Times New Roman" w:cs="Times New Roman"/>
          <w:sz w:val="24"/>
          <w:szCs w:val="24"/>
        </w:rPr>
      </w:pPr>
    </w:p>
    <w:p w:rsidR="007563C7" w:rsidRPr="007563C7" w:rsidRDefault="007563C7" w:rsidP="007563C7">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(4) The input files contain genotype and phenotype </w:t>
      </w:r>
      <w:r w:rsidR="001C12A3">
        <w:rPr>
          <w:rFonts w:ascii="Times New Roman" w:hAnsi="Times New Roman" w:cs="Times New Roman"/>
          <w:sz w:val="24"/>
          <w:szCs w:val="24"/>
        </w:rPr>
        <w:t xml:space="preserve">files. All the involving data sets can be obtained from the </w:t>
      </w:r>
      <w:proofErr w:type="spellStart"/>
      <w:r w:rsidR="001C12A3">
        <w:rPr>
          <w:rFonts w:ascii="Times New Roman" w:hAnsi="Times New Roman" w:cs="Times New Roman"/>
          <w:sz w:val="24"/>
          <w:szCs w:val="24"/>
        </w:rPr>
        <w:t>github</w:t>
      </w:r>
      <w:proofErr w:type="spellEnd"/>
      <w:r w:rsidR="001C12A3">
        <w:rPr>
          <w:rFonts w:ascii="Times New Roman" w:hAnsi="Times New Roman" w:cs="Times New Roman"/>
          <w:sz w:val="24"/>
          <w:szCs w:val="24"/>
        </w:rPr>
        <w:t>.</w:t>
      </w:r>
      <w:bookmarkStart w:id="0" w:name="_GoBack"/>
      <w:bookmarkEnd w:id="0"/>
    </w:p>
    <w:sectPr w:rsidR="007563C7" w:rsidRPr="00756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36EA5"/>
    <w:multiLevelType w:val="hybridMultilevel"/>
    <w:tmpl w:val="91EA58BE"/>
    <w:lvl w:ilvl="0" w:tplc="EE9C8D6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12"/>
    <w:rsid w:val="00187CF1"/>
    <w:rsid w:val="001C12A3"/>
    <w:rsid w:val="00270DC0"/>
    <w:rsid w:val="003739EC"/>
    <w:rsid w:val="004634E3"/>
    <w:rsid w:val="00726E4A"/>
    <w:rsid w:val="007563C7"/>
    <w:rsid w:val="00917E2D"/>
    <w:rsid w:val="00973FB9"/>
    <w:rsid w:val="00975C4C"/>
    <w:rsid w:val="009A0412"/>
    <w:rsid w:val="00A61212"/>
    <w:rsid w:val="00AA132C"/>
    <w:rsid w:val="00AB021E"/>
    <w:rsid w:val="00C123E4"/>
    <w:rsid w:val="00D65A00"/>
    <w:rsid w:val="00E8500B"/>
    <w:rsid w:val="00E85241"/>
    <w:rsid w:val="00EB3CBC"/>
    <w:rsid w:val="00F0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D303B-C121-4EC4-8C15-487427F2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JulongWei</dc:creator>
  <cp:keywords/>
  <dc:description/>
  <cp:lastModifiedBy>JulongWei</cp:lastModifiedBy>
  <cp:revision>15</cp:revision>
  <dcterms:created xsi:type="dcterms:W3CDTF">2018-02-27T05:12:00Z</dcterms:created>
  <dcterms:modified xsi:type="dcterms:W3CDTF">2018-03-11T13:18:00Z</dcterms:modified>
</cp:coreProperties>
</file>