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03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4296"/>
      </w:tblGrid>
      <w:tr w:rsidR="000317E7" w:rsidTr="00A22C4C">
        <w:trPr>
          <w:gridAfter w:val="1"/>
          <w:wAfter w:w="4296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95012E" w:rsidRDefault="000317E7" w:rsidP="000317E7">
            <w:pPr>
              <w:rPr>
                <w:sz w:val="15"/>
                <w:szCs w:val="15"/>
              </w:rPr>
            </w:pPr>
            <w:bookmarkStart w:id="0" w:name="a_ligne1"/>
            <w:bookmarkStart w:id="1" w:name="_GoBack"/>
            <w:bookmarkEnd w:id="0"/>
            <w:bookmarkEnd w:id="1"/>
          </w:p>
        </w:tc>
      </w:tr>
      <w:tr w:rsidR="000317E7" w:rsidTr="00A22C4C">
        <w:trPr>
          <w:gridAfter w:val="1"/>
          <w:wAfter w:w="4296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95012E" w:rsidRDefault="000317E7" w:rsidP="000317E7">
            <w:pPr>
              <w:rPr>
                <w:sz w:val="15"/>
                <w:szCs w:val="15"/>
              </w:rPr>
            </w:pPr>
            <w:bookmarkStart w:id="2" w:name="a_ligne2"/>
            <w:bookmarkEnd w:id="2"/>
          </w:p>
        </w:tc>
      </w:tr>
      <w:tr w:rsidR="000317E7" w:rsidTr="00A22C4C">
        <w:trPr>
          <w:gridAfter w:val="1"/>
          <w:wAfter w:w="4296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95012E" w:rsidRDefault="000317E7" w:rsidP="000317E7">
            <w:pPr>
              <w:rPr>
                <w:sz w:val="15"/>
                <w:szCs w:val="15"/>
              </w:rPr>
            </w:pPr>
            <w:bookmarkStart w:id="3" w:name="a_ligne3"/>
            <w:bookmarkEnd w:id="3"/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95012E" w:rsidRDefault="000317E7" w:rsidP="000317E7">
            <w:pPr>
              <w:rPr>
                <w:sz w:val="15"/>
                <w:szCs w:val="15"/>
              </w:rPr>
            </w:pPr>
            <w:bookmarkStart w:id="4" w:name="a_ligne4"/>
            <w:bookmarkEnd w:id="4"/>
          </w:p>
        </w:tc>
        <w:tc>
          <w:tcPr>
            <w:tcW w:w="4296" w:type="dxa"/>
            <w:vMerge w:val="restart"/>
            <w:shd w:val="clear" w:color="auto" w:fill="auto"/>
          </w:tcPr>
          <w:p w:rsidR="00A22C4C" w:rsidRPr="008E57EE" w:rsidRDefault="00A22C4C" w:rsidP="00A22C4C">
            <w:pPr>
              <w:rPr>
                <w:b/>
                <w:sz w:val="20"/>
                <w:szCs w:val="20"/>
                <w:lang w:val="fr-CH"/>
              </w:rPr>
            </w:pPr>
            <w:r w:rsidRPr="008E57EE">
              <w:rPr>
                <w:b/>
                <w:sz w:val="20"/>
                <w:szCs w:val="20"/>
                <w:lang w:val="fr-CH"/>
              </w:rPr>
              <w:t>RECOMMANDÉ   Retour non recommandé</w:t>
            </w:r>
          </w:p>
          <w:p w:rsidR="00A22C4C" w:rsidRDefault="00A22C4C" w:rsidP="000317E7">
            <w:pPr>
              <w:rPr>
                <w:rStyle w:val="RvisionVrification"/>
              </w:rPr>
            </w:pPr>
          </w:p>
          <w:p w:rsidR="000317E7" w:rsidRPr="00A22C4C" w:rsidRDefault="000317E7" w:rsidP="000317E7">
            <w:pPr>
              <w:rPr>
                <w:rStyle w:val="RvisionVrification"/>
                <w:lang w:val="fr-CH"/>
              </w:rPr>
            </w:pPr>
            <w:r w:rsidRPr="00DD4A35">
              <w:rPr>
                <w:rStyle w:val="RvisionVrification"/>
              </w:rPr>
              <w:fldChar w:fldCharType="begin"/>
            </w:r>
            <w:r w:rsidRPr="00A22C4C">
              <w:rPr>
                <w:rStyle w:val="RvisionVrification"/>
                <w:lang w:val="fr-CH"/>
              </w:rPr>
              <w:instrText xml:space="preserve"> if </w:instrText>
            </w:r>
            <w:r w:rsidRPr="00DD4A35">
              <w:rPr>
                <w:rStyle w:val="RvisionVrification"/>
              </w:rPr>
              <w:fldChar w:fldCharType="begin"/>
            </w:r>
            <w:r w:rsidRPr="00A22C4C">
              <w:rPr>
                <w:rStyle w:val="RvisionVrification"/>
                <w:lang w:val="fr-CH"/>
              </w:rPr>
              <w:instrText xml:space="preserve"> MERGEFIELD sab_r_pp_t_sex_i_code \* MERGEFORMAT </w:instrText>
            </w:r>
            <w:r w:rsidRPr="00DD4A35">
              <w:rPr>
                <w:rStyle w:val="RvisionVrification"/>
              </w:rPr>
              <w:fldChar w:fldCharType="separate"/>
            </w:r>
            <w:r w:rsidRPr="00A22C4C">
              <w:rPr>
                <w:rStyle w:val="RvisionVrification"/>
                <w:noProof/>
                <w:lang w:val="fr-CH"/>
              </w:rPr>
              <w:instrText>«sab_r_pp_t_sex_i_code»</w:instrText>
            </w:r>
            <w:r w:rsidRPr="00DD4A35">
              <w:rPr>
                <w:rStyle w:val="RvisionVrification"/>
              </w:rPr>
              <w:fldChar w:fldCharType="end"/>
            </w:r>
            <w:r w:rsidRPr="00A22C4C">
              <w:rPr>
                <w:rStyle w:val="RvisionVrification"/>
                <w:lang w:val="fr-CH"/>
              </w:rPr>
              <w:instrText xml:space="preserve">="Masculin" "Monsieur" "Madame" </w:instrText>
            </w:r>
            <w:r w:rsidRPr="00DD4A35">
              <w:rPr>
                <w:rStyle w:val="RvisionVrification"/>
              </w:rPr>
              <w:fldChar w:fldCharType="separate"/>
            </w:r>
            <w:r w:rsidRPr="00A22C4C">
              <w:rPr>
                <w:rStyle w:val="RvisionVrification"/>
                <w:noProof/>
                <w:lang w:val="fr-CH"/>
              </w:rPr>
              <w:t>Madame</w:t>
            </w:r>
            <w:r w:rsidRPr="00DD4A35">
              <w:rPr>
                <w:rStyle w:val="RvisionVrification"/>
              </w:rPr>
              <w:fldChar w:fldCharType="end"/>
            </w:r>
          </w:p>
          <w:p w:rsidR="001D69C8" w:rsidRPr="00A22C4C" w:rsidRDefault="001D69C8" w:rsidP="00880599">
            <w:pPr>
              <w:rPr>
                <w:rStyle w:val="RvisionFusion"/>
                <w:lang w:val="fr-CH"/>
              </w:rPr>
            </w:pPr>
            <w:r>
              <w:rPr>
                <w:rStyle w:val="RvisionFusion"/>
              </w:rPr>
              <w:fldChar w:fldCharType="begin"/>
            </w:r>
            <w:r w:rsidRPr="00A22C4C">
              <w:rPr>
                <w:rStyle w:val="RvisionFusion"/>
                <w:lang w:val="fr-CH"/>
              </w:rPr>
              <w:instrText xml:space="preserve"> MERGEFIELD  saB_R_PP_FirstName \* Caps  \* MERGEFORMAT </w:instrText>
            </w:r>
            <w:r>
              <w:rPr>
                <w:rStyle w:val="RvisionFusion"/>
              </w:rPr>
              <w:fldChar w:fldCharType="separate"/>
            </w:r>
            <w:r w:rsidRPr="00A22C4C">
              <w:rPr>
                <w:rStyle w:val="RvisionFusion"/>
                <w:noProof/>
                <w:lang w:val="fr-CH"/>
              </w:rPr>
              <w:t>«Sab_R_PP_Firstname»</w:t>
            </w:r>
            <w:r>
              <w:rPr>
                <w:rStyle w:val="RvisionFusion"/>
              </w:rPr>
              <w:fldChar w:fldCharType="end"/>
            </w:r>
            <w:r w:rsidRPr="00A22C4C">
              <w:rPr>
                <w:rStyle w:val="RvisionFusion"/>
                <w:lang w:val="fr-CH"/>
              </w:rPr>
              <w:t xml:space="preserve"> </w:t>
            </w:r>
            <w:r w:rsidR="000317E7" w:rsidRPr="00DD4A35">
              <w:rPr>
                <w:rStyle w:val="RvisionFusion"/>
              </w:rPr>
              <w:fldChar w:fldCharType="begin"/>
            </w:r>
            <w:r w:rsidR="000317E7" w:rsidRPr="00A22C4C">
              <w:rPr>
                <w:rStyle w:val="RvisionFusion"/>
                <w:lang w:val="fr-CH"/>
              </w:rPr>
              <w:instrText xml:space="preserve"> MERGEFIELD  saB_R_PP_LastName  \* MERGEFORMAT </w:instrText>
            </w:r>
            <w:r w:rsidR="000317E7" w:rsidRPr="00DD4A35">
              <w:rPr>
                <w:rStyle w:val="RvisionFusion"/>
              </w:rPr>
              <w:fldChar w:fldCharType="separate"/>
            </w:r>
            <w:r w:rsidR="000317E7" w:rsidRPr="00A22C4C">
              <w:rPr>
                <w:rStyle w:val="RvisionFusion"/>
                <w:noProof/>
                <w:lang w:val="fr-CH"/>
              </w:rPr>
              <w:t>«saB_R_PP_LastName»</w:t>
            </w:r>
            <w:r w:rsidR="000317E7" w:rsidRPr="00DD4A35">
              <w:rPr>
                <w:rStyle w:val="RvisionFusion"/>
              </w:rPr>
              <w:fldChar w:fldCharType="end"/>
            </w:r>
          </w:p>
          <w:p w:rsidR="000317E7" w:rsidRPr="001F0BF3" w:rsidRDefault="000317E7" w:rsidP="000317E7">
            <w:pPr>
              <w:rPr>
                <w:rStyle w:val="RvisionFusion"/>
                <w:lang w:val="en-GB"/>
              </w:rPr>
            </w:pPr>
            <w:r w:rsidRPr="00DD4A35">
              <w:rPr>
                <w:rStyle w:val="RvisionFusion"/>
              </w:rPr>
              <w:fldChar w:fldCharType="begin"/>
            </w:r>
            <w:r w:rsidRPr="001F0BF3">
              <w:rPr>
                <w:rStyle w:val="RvisionFusion"/>
                <w:lang w:val="en-GB"/>
              </w:rPr>
              <w:instrText xml:space="preserve"> MERGEFIELD  saB_A_Street  \* MERGEFORMAT </w:instrText>
            </w:r>
            <w:r w:rsidRPr="00DD4A35">
              <w:rPr>
                <w:rStyle w:val="RvisionFusion"/>
              </w:rPr>
              <w:fldChar w:fldCharType="separate"/>
            </w:r>
            <w:r w:rsidRPr="001F0BF3">
              <w:rPr>
                <w:rStyle w:val="RvisionFusion"/>
                <w:noProof/>
                <w:lang w:val="en-GB"/>
              </w:rPr>
              <w:t>«saB_A_Street»</w:t>
            </w:r>
            <w:r w:rsidRPr="00DD4A35">
              <w:rPr>
                <w:rStyle w:val="RvisionFusion"/>
              </w:rPr>
              <w:fldChar w:fldCharType="end"/>
            </w:r>
          </w:p>
          <w:p w:rsidR="000317E7" w:rsidRPr="001F0BF3" w:rsidRDefault="000317E7" w:rsidP="000317E7">
            <w:pPr>
              <w:rPr>
                <w:lang w:val="en-GB"/>
              </w:rPr>
            </w:pPr>
            <w:r w:rsidRPr="00DD4A35">
              <w:rPr>
                <w:rStyle w:val="RvisionFusion"/>
              </w:rPr>
              <w:fldChar w:fldCharType="begin"/>
            </w:r>
            <w:r w:rsidRPr="001F0BF3">
              <w:rPr>
                <w:rStyle w:val="RvisionFusion"/>
                <w:lang w:val="en-GB"/>
              </w:rPr>
              <w:instrText xml:space="preserve"> MERGEFIELD  saB_A_ZipCode  \* MERGEFORMAT </w:instrText>
            </w:r>
            <w:r w:rsidRPr="00DD4A35">
              <w:rPr>
                <w:rStyle w:val="RvisionFusion"/>
              </w:rPr>
              <w:fldChar w:fldCharType="separate"/>
            </w:r>
            <w:r w:rsidRPr="001F0BF3">
              <w:rPr>
                <w:rStyle w:val="RvisionFusion"/>
                <w:noProof/>
                <w:lang w:val="en-GB"/>
              </w:rPr>
              <w:t>«saB_A_ZipCode»</w:t>
            </w:r>
            <w:r w:rsidRPr="00DD4A35">
              <w:rPr>
                <w:rStyle w:val="RvisionFusion"/>
              </w:rPr>
              <w:fldChar w:fldCharType="end"/>
            </w:r>
            <w:r w:rsidRPr="001F0BF3">
              <w:rPr>
                <w:rStyle w:val="RvisionFusion"/>
                <w:lang w:val="en-GB"/>
              </w:rPr>
              <w:t xml:space="preserve"> </w:t>
            </w:r>
            <w:r w:rsidRPr="00DD4A35">
              <w:rPr>
                <w:rStyle w:val="RvisionFusion"/>
              </w:rPr>
              <w:fldChar w:fldCharType="begin"/>
            </w:r>
            <w:r w:rsidRPr="001F0BF3">
              <w:rPr>
                <w:rStyle w:val="RvisionFusion"/>
                <w:lang w:val="en-GB"/>
              </w:rPr>
              <w:instrText xml:space="preserve"> MERGEFIELD  saB_A_CityName  \* MERGEFORMAT </w:instrText>
            </w:r>
            <w:r w:rsidRPr="00DD4A35">
              <w:rPr>
                <w:rStyle w:val="RvisionFusion"/>
              </w:rPr>
              <w:fldChar w:fldCharType="separate"/>
            </w:r>
            <w:r w:rsidRPr="001F0BF3">
              <w:rPr>
                <w:rStyle w:val="RvisionFusion"/>
                <w:noProof/>
                <w:lang w:val="en-GB"/>
              </w:rPr>
              <w:t>«saB_A_CityName»</w:t>
            </w:r>
            <w:r w:rsidRPr="00DD4A35">
              <w:rPr>
                <w:rStyle w:val="RvisionFusion"/>
              </w:rPr>
              <w:fldChar w:fldCharType="end"/>
            </w: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1F0BF3" w:rsidRDefault="000317E7" w:rsidP="000317E7">
            <w:pPr>
              <w:rPr>
                <w:sz w:val="15"/>
                <w:szCs w:val="15"/>
                <w:lang w:val="en-GB"/>
              </w:rPr>
            </w:pPr>
            <w:bookmarkStart w:id="5" w:name="a_ligne5"/>
            <w:bookmarkEnd w:id="5"/>
          </w:p>
        </w:tc>
        <w:tc>
          <w:tcPr>
            <w:tcW w:w="4296" w:type="dxa"/>
            <w:vMerge/>
            <w:shd w:val="clear" w:color="auto" w:fill="auto"/>
          </w:tcPr>
          <w:p w:rsidR="000317E7" w:rsidRPr="001F0BF3" w:rsidRDefault="000317E7" w:rsidP="000317E7">
            <w:pPr>
              <w:rPr>
                <w:lang w:val="en-GB"/>
              </w:rPr>
            </w:pP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1F0BF3" w:rsidRDefault="000317E7" w:rsidP="000317E7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4296" w:type="dxa"/>
            <w:vMerge/>
            <w:shd w:val="clear" w:color="auto" w:fill="auto"/>
          </w:tcPr>
          <w:p w:rsidR="000317E7" w:rsidRPr="001F0BF3" w:rsidRDefault="000317E7" w:rsidP="000317E7">
            <w:pPr>
              <w:rPr>
                <w:lang w:val="en-GB"/>
              </w:rPr>
            </w:pP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1F0BF3" w:rsidRDefault="000317E7" w:rsidP="000317E7">
            <w:pPr>
              <w:rPr>
                <w:sz w:val="15"/>
                <w:szCs w:val="15"/>
                <w:lang w:val="en-GB"/>
              </w:rPr>
            </w:pPr>
            <w:bookmarkStart w:id="6" w:name="a_ligne6"/>
            <w:bookmarkEnd w:id="6"/>
          </w:p>
        </w:tc>
        <w:tc>
          <w:tcPr>
            <w:tcW w:w="4296" w:type="dxa"/>
            <w:vMerge/>
            <w:shd w:val="clear" w:color="auto" w:fill="auto"/>
          </w:tcPr>
          <w:p w:rsidR="000317E7" w:rsidRPr="001F0BF3" w:rsidRDefault="000317E7" w:rsidP="000317E7">
            <w:pPr>
              <w:rPr>
                <w:lang w:val="en-GB"/>
              </w:rPr>
            </w:pP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1F0BF3" w:rsidRDefault="000317E7" w:rsidP="000317E7">
            <w:pPr>
              <w:rPr>
                <w:sz w:val="15"/>
                <w:szCs w:val="15"/>
                <w:lang w:val="en-GB"/>
              </w:rPr>
            </w:pPr>
            <w:bookmarkStart w:id="7" w:name="a_ligne7"/>
            <w:bookmarkEnd w:id="7"/>
          </w:p>
        </w:tc>
        <w:tc>
          <w:tcPr>
            <w:tcW w:w="4296" w:type="dxa"/>
            <w:vMerge/>
            <w:shd w:val="clear" w:color="auto" w:fill="auto"/>
          </w:tcPr>
          <w:p w:rsidR="000317E7" w:rsidRPr="001F0BF3" w:rsidRDefault="000317E7" w:rsidP="000317E7">
            <w:pPr>
              <w:rPr>
                <w:lang w:val="en-GB"/>
              </w:rPr>
            </w:pP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1F0BF3" w:rsidRDefault="000317E7" w:rsidP="000317E7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4296" w:type="dxa"/>
            <w:vMerge/>
            <w:shd w:val="clear" w:color="auto" w:fill="auto"/>
          </w:tcPr>
          <w:p w:rsidR="000317E7" w:rsidRPr="001F0BF3" w:rsidRDefault="000317E7" w:rsidP="000317E7">
            <w:pPr>
              <w:rPr>
                <w:lang w:val="en-GB"/>
              </w:rPr>
            </w:pP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7E14B9" w:rsidRDefault="007E14B9" w:rsidP="00BB70A7">
            <w:pPr>
              <w:rPr>
                <w:sz w:val="15"/>
                <w:szCs w:val="15"/>
                <w:lang w:val="it-CH"/>
              </w:rPr>
            </w:pPr>
            <w:r w:rsidRPr="000C2471">
              <w:rPr>
                <w:sz w:val="15"/>
                <w:szCs w:val="15"/>
                <w:lang w:val="it-CH"/>
              </w:rPr>
              <w:t xml:space="preserve">Dossier </w:t>
            </w:r>
            <w:r>
              <w:rPr>
                <w:sz w:val="15"/>
                <w:szCs w:val="15"/>
                <w:lang w:val="it-CH"/>
              </w:rPr>
              <w:t>UA</w:t>
            </w:r>
            <w:r w:rsidRPr="000C2471">
              <w:rPr>
                <w:sz w:val="15"/>
                <w:szCs w:val="15"/>
                <w:lang w:val="it-CH"/>
              </w:rPr>
              <w:t xml:space="preserve"> </w:t>
            </w:r>
            <w:r>
              <w:fldChar w:fldCharType="begin"/>
            </w:r>
            <w:r w:rsidRPr="000C2471">
              <w:rPr>
                <w:lang w:val="it-CH"/>
              </w:rPr>
              <w:instrText xml:space="preserve"> MERGEFIELD  naSocialGroup_I  \* MERGEFORMAT </w:instrText>
            </w:r>
            <w:r>
              <w:fldChar w:fldCharType="separate"/>
            </w:r>
            <w:r w:rsidRPr="000C2471">
              <w:rPr>
                <w:noProof/>
                <w:color w:val="008000"/>
                <w:sz w:val="15"/>
                <w:szCs w:val="15"/>
                <w:lang w:val="it-CH"/>
              </w:rPr>
              <w:t>«naSocialGroup_I»</w:t>
            </w:r>
            <w:r>
              <w:rPr>
                <w:noProof/>
                <w:color w:val="008000"/>
                <w:sz w:val="15"/>
                <w:szCs w:val="15"/>
              </w:rPr>
              <w:fldChar w:fldCharType="end"/>
            </w:r>
            <w:r w:rsidRPr="000C2471">
              <w:rPr>
                <w:color w:val="008000"/>
                <w:sz w:val="15"/>
                <w:szCs w:val="15"/>
                <w:lang w:val="it-CH"/>
              </w:rPr>
              <w:t xml:space="preserve"> </w:t>
            </w:r>
            <w:r w:rsidRPr="008A7667">
              <w:rPr>
                <w:color w:val="008000"/>
                <w:sz w:val="15"/>
                <w:szCs w:val="15"/>
                <w:lang w:val="it-CH"/>
              </w:rPr>
              <w:t xml:space="preserve">- RA </w:t>
            </w:r>
            <w:r w:rsidRPr="001C2CEE">
              <w:rPr>
                <w:rStyle w:val="Rduit"/>
              </w:rPr>
              <w:fldChar w:fldCharType="begin"/>
            </w:r>
            <w:r w:rsidRPr="00F22DB5">
              <w:rPr>
                <w:rStyle w:val="Rduit"/>
                <w:lang w:val="it-CH"/>
              </w:rPr>
              <w:instrText xml:space="preserve"> MERGEFIELD  naB_R_Requester_I  \* MERGEFORMAT </w:instrText>
            </w:r>
            <w:r w:rsidRPr="001C2CEE">
              <w:rPr>
                <w:rStyle w:val="Rduit"/>
              </w:rPr>
              <w:fldChar w:fldCharType="separate"/>
            </w:r>
            <w:r w:rsidRPr="00F22DB5">
              <w:rPr>
                <w:rStyle w:val="Rduit"/>
                <w:lang w:val="it-CH"/>
              </w:rPr>
              <w:t>«naB_R_Requester_I»</w:t>
            </w:r>
            <w:r w:rsidRPr="001C2CEE">
              <w:rPr>
                <w:rStyle w:val="Rduit"/>
              </w:rPr>
              <w:fldChar w:fldCharType="end"/>
            </w:r>
          </w:p>
        </w:tc>
        <w:tc>
          <w:tcPr>
            <w:tcW w:w="4296" w:type="dxa"/>
            <w:vMerge/>
            <w:shd w:val="clear" w:color="auto" w:fill="auto"/>
          </w:tcPr>
          <w:p w:rsidR="000317E7" w:rsidRPr="007E14B9" w:rsidRDefault="000317E7" w:rsidP="000317E7">
            <w:pPr>
              <w:rPr>
                <w:sz w:val="15"/>
                <w:szCs w:val="15"/>
                <w:lang w:val="it-CH"/>
              </w:rPr>
            </w:pPr>
          </w:p>
        </w:tc>
      </w:tr>
      <w:tr w:rsidR="000317E7" w:rsidRPr="00A25E9B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A25E9B" w:rsidRDefault="000317E7" w:rsidP="008278C5">
            <w:pPr>
              <w:rPr>
                <w:sz w:val="15"/>
                <w:szCs w:val="15"/>
                <w:lang w:val="fr-CH"/>
              </w:rPr>
            </w:pPr>
            <w:r w:rsidRPr="00A25E9B">
              <w:rPr>
                <w:sz w:val="15"/>
                <w:szCs w:val="15"/>
                <w:lang w:val="fr-CH"/>
              </w:rPr>
              <w:t xml:space="preserve">Suivi par </w:t>
            </w:r>
            <w:sdt>
              <w:sdtPr>
                <w:rPr>
                  <w:sz w:val="15"/>
                  <w:szCs w:val="15"/>
                  <w:lang w:val="fr-CH"/>
                </w:rPr>
                <w:alias w:val="Choix domaine ou pôle"/>
                <w:tag w:val="Choix domaine ou entité"/>
                <w:id w:val="1557357341"/>
                <w:placeholder>
                  <w:docPart w:val="321F009544FA463E89B8AC82CF73A758"/>
                </w:placeholder>
                <w:showingPlcHdr/>
                <w:dropDownList>
                  <w:listItem w:value="Choisissez un élément."/>
                  <w:listItem w:displayText="Groupe Décomptes d'assistance" w:value="Groupe Décomptes d'assistance"/>
                  <w:listItem w:displayText="Administration des frais médicaux" w:value="Administration des frais médicaux"/>
                  <w:listItem w:displayText="Groupe Prestations d'assurances sociales" w:value="Groupe Prestations d'assurances sociales"/>
                  <w:listItem w:displayText="Groupe Contributions d'entretien" w:value="Groupe Contributions d'entretien"/>
                  <w:listItem w:displayText="Pôle Enquêtes" w:value="Pôle Enquêtes"/>
                </w:dropDownList>
              </w:sdtPr>
              <w:sdtEndPr/>
              <w:sdtContent>
                <w:r w:rsidR="008842DD" w:rsidRPr="006738AE">
                  <w:rPr>
                    <w:rStyle w:val="Textedelespacerserv"/>
                    <w:color w:val="FF0000"/>
                  </w:rPr>
                  <w:t>Choisissez un élément.</w:t>
                </w:r>
              </w:sdtContent>
            </w:sdt>
          </w:p>
        </w:tc>
        <w:tc>
          <w:tcPr>
            <w:tcW w:w="4296" w:type="dxa"/>
            <w:vMerge/>
            <w:shd w:val="clear" w:color="auto" w:fill="auto"/>
          </w:tcPr>
          <w:p w:rsidR="000317E7" w:rsidRPr="00A25E9B" w:rsidRDefault="000317E7" w:rsidP="000317E7">
            <w:pPr>
              <w:rPr>
                <w:sz w:val="15"/>
                <w:szCs w:val="15"/>
                <w:lang w:val="fr-CH"/>
              </w:rPr>
            </w:pPr>
          </w:p>
        </w:tc>
      </w:tr>
      <w:tr w:rsidR="000317E7" w:rsidRPr="00A25E9B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A25E9B" w:rsidRDefault="008842DD" w:rsidP="00E96A9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Tél</w:t>
            </w:r>
            <w:r w:rsidR="0057039A" w:rsidRPr="00A25E9B">
              <w:rPr>
                <w:sz w:val="15"/>
                <w:szCs w:val="15"/>
              </w:rPr>
              <w:t xml:space="preserve">. </w:t>
            </w:r>
            <w:sdt>
              <w:sdtPr>
                <w:rPr>
                  <w:sz w:val="15"/>
                  <w:szCs w:val="15"/>
                </w:rPr>
                <w:alias w:val="Choix numéro tél."/>
                <w:tag w:val="Choix numéro tél."/>
                <w:id w:val="1882821428"/>
                <w:placeholder>
                  <w:docPart w:val="2F5B6693F78F428AB090BAD5D3978023"/>
                </w:placeholder>
                <w:showingPlcHdr/>
                <w:dropDownList>
                  <w:listItem w:value="Choisissez un élément."/>
                  <w:listItem w:displayText="021 338 98 84" w:value="021 338 98 84"/>
                  <w:listItem w:displayText="021 557 06 00" w:value="021 557 06 00"/>
                  <w:listItem w:displayText="021 557 06 60" w:value="021 557 06 60"/>
                  <w:listItem w:displayText="021 338 98 83" w:value="021 338 98 83"/>
                  <w:listItem w:displayText="021 557 01 86" w:value="021 557 01 86"/>
                  <w:listItem w:displayText="021 557 05 05" w:value="021 557 05 05"/>
                  <w:listItem w:displayText="021 338 98 78" w:value="021 338 98 78"/>
                </w:dropDownList>
              </w:sdtPr>
              <w:sdtEndPr/>
              <w:sdtContent>
                <w:r w:rsidRPr="006738AE">
                  <w:rPr>
                    <w:rStyle w:val="Textedelespacerserv"/>
                    <w:color w:val="FF0000"/>
                  </w:rPr>
                  <w:t>Choisissez un élément.</w:t>
                </w:r>
              </w:sdtContent>
            </w:sdt>
            <w:r w:rsidRPr="00A25E9B">
              <w:rPr>
                <w:sz w:val="15"/>
                <w:szCs w:val="15"/>
              </w:rPr>
              <w:t xml:space="preserve"> </w:t>
            </w:r>
          </w:p>
        </w:tc>
        <w:tc>
          <w:tcPr>
            <w:tcW w:w="4296" w:type="dxa"/>
            <w:vMerge/>
            <w:shd w:val="clear" w:color="auto" w:fill="auto"/>
          </w:tcPr>
          <w:p w:rsidR="000317E7" w:rsidRPr="00A25E9B" w:rsidRDefault="000317E7" w:rsidP="000317E7">
            <w:pPr>
              <w:rPr>
                <w:sz w:val="15"/>
                <w:szCs w:val="15"/>
              </w:rPr>
            </w:pPr>
          </w:p>
        </w:tc>
      </w:tr>
      <w:tr w:rsidR="008842DD" w:rsidRPr="00A25E9B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8842DD" w:rsidRPr="00A25E9B" w:rsidRDefault="008842DD" w:rsidP="00E96A9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Mail </w:t>
            </w:r>
            <w:sdt>
              <w:sdtPr>
                <w:rPr>
                  <w:sz w:val="15"/>
                  <w:szCs w:val="15"/>
                </w:rPr>
                <w:alias w:val="Choix adresse mail"/>
                <w:tag w:val="Choix adresse mail"/>
                <w:id w:val="-937832253"/>
                <w:placeholder>
                  <w:docPart w:val="3A478772F5454C3A8EC50BF6C8F51137"/>
                </w:placeholder>
                <w:showingPlcHdr/>
                <w:dropDownList>
                  <w:listItem w:value="Choisissez un élément."/>
                  <w:listItem w:displayText="MBX.Centredecalcul@evam.ch" w:value="MBX.Centredecalcul@evam.ch"/>
                  <w:listItem w:displayText="afm@evam.ch" w:value="afm@evam.ch"/>
                  <w:listItem w:displayText="enquêteur@evam.ch" w:value="enquêteur@evam.ch"/>
                  <w:listItem w:displayText="ce@evam.ch" w:value="ce@evam.ch"/>
                  <w:listItem w:displayText="pas@evam.ch" w:value="pas@evam.ch"/>
                </w:dropDownList>
              </w:sdtPr>
              <w:sdtEndPr/>
              <w:sdtContent>
                <w:r w:rsidRPr="00AE2F5A">
                  <w:rPr>
                    <w:rStyle w:val="Textedelespacerserv"/>
                    <w:color w:val="FF0000"/>
                  </w:rPr>
                  <w:t>Choisissez un élément.</w:t>
                </w:r>
              </w:sdtContent>
            </w:sdt>
          </w:p>
        </w:tc>
        <w:tc>
          <w:tcPr>
            <w:tcW w:w="4296" w:type="dxa"/>
            <w:vMerge/>
            <w:shd w:val="clear" w:color="auto" w:fill="auto"/>
          </w:tcPr>
          <w:p w:rsidR="008842DD" w:rsidRPr="00A25E9B" w:rsidRDefault="008842DD" w:rsidP="000317E7">
            <w:pPr>
              <w:rPr>
                <w:sz w:val="15"/>
                <w:szCs w:val="15"/>
              </w:rPr>
            </w:pPr>
          </w:p>
        </w:tc>
      </w:tr>
      <w:tr w:rsidR="000317E7" w:rsidRPr="00A25E9B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A25E9B" w:rsidRDefault="000317E7" w:rsidP="000317E7">
            <w:pPr>
              <w:rPr>
                <w:sz w:val="15"/>
                <w:szCs w:val="15"/>
              </w:rPr>
            </w:pPr>
            <w:r w:rsidRPr="00A25E9B">
              <w:rPr>
                <w:sz w:val="15"/>
                <w:szCs w:val="15"/>
              </w:rPr>
              <w:t xml:space="preserve">N/Réf. </w:t>
            </w:r>
          </w:p>
        </w:tc>
        <w:tc>
          <w:tcPr>
            <w:tcW w:w="4296" w:type="dxa"/>
            <w:vMerge/>
            <w:shd w:val="clear" w:color="auto" w:fill="auto"/>
          </w:tcPr>
          <w:p w:rsidR="000317E7" w:rsidRPr="00A25E9B" w:rsidRDefault="000317E7" w:rsidP="000317E7">
            <w:pPr>
              <w:rPr>
                <w:sz w:val="15"/>
                <w:szCs w:val="15"/>
              </w:rPr>
            </w:pPr>
          </w:p>
        </w:tc>
      </w:tr>
      <w:tr w:rsidR="000317E7" w:rsidRPr="003C4421" w:rsidTr="00A22C4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0317E7" w:rsidRPr="00CC6AE3" w:rsidRDefault="001C096F" w:rsidP="007E14B9">
            <w:pPr>
              <w:rPr>
                <w:sz w:val="15"/>
                <w:szCs w:val="15"/>
                <w:lang w:val="de-CH"/>
              </w:rPr>
            </w:pPr>
            <w:r w:rsidRPr="00CC6AE3">
              <w:rPr>
                <w:sz w:val="15"/>
                <w:szCs w:val="15"/>
                <w:lang w:val="de-CH"/>
              </w:rPr>
              <w:t>V/R</w:t>
            </w:r>
            <w:r w:rsidR="000317E7" w:rsidRPr="00CC6AE3">
              <w:rPr>
                <w:sz w:val="15"/>
                <w:szCs w:val="15"/>
                <w:lang w:val="de-CH"/>
              </w:rPr>
              <w:t>éf.</w:t>
            </w:r>
            <w:r w:rsidR="008278C5" w:rsidRPr="00CC6AE3">
              <w:rPr>
                <w:sz w:val="15"/>
                <w:szCs w:val="15"/>
                <w:lang w:val="de-CH"/>
              </w:rPr>
              <w:t xml:space="preserve"> SE</w:t>
            </w:r>
            <w:r w:rsidR="000317E7" w:rsidRPr="00CC6AE3">
              <w:rPr>
                <w:sz w:val="15"/>
                <w:szCs w:val="15"/>
                <w:lang w:val="de-CH"/>
              </w:rPr>
              <w:t xml:space="preserve">M </w:t>
            </w:r>
            <w:r w:rsidR="000317E7" w:rsidRPr="00A25E9B">
              <w:rPr>
                <w:color w:val="008000"/>
                <w:sz w:val="15"/>
                <w:szCs w:val="15"/>
              </w:rPr>
              <w:fldChar w:fldCharType="begin"/>
            </w:r>
            <w:r w:rsidR="000317E7" w:rsidRPr="00CC6AE3">
              <w:rPr>
                <w:color w:val="008000"/>
                <w:sz w:val="15"/>
                <w:szCs w:val="15"/>
                <w:lang w:val="de-CH"/>
              </w:rPr>
              <w:instrText xml:space="preserve"> MERGEFIELD  saB_OC_OdrN  \* MERGEFORMAT </w:instrText>
            </w:r>
            <w:r w:rsidR="000317E7" w:rsidRPr="00A25E9B">
              <w:rPr>
                <w:color w:val="008000"/>
                <w:sz w:val="15"/>
                <w:szCs w:val="15"/>
              </w:rPr>
              <w:fldChar w:fldCharType="separate"/>
            </w:r>
            <w:r w:rsidR="000317E7" w:rsidRPr="00CC6AE3">
              <w:rPr>
                <w:noProof/>
                <w:color w:val="008000"/>
                <w:sz w:val="15"/>
                <w:szCs w:val="15"/>
                <w:lang w:val="de-CH"/>
              </w:rPr>
              <w:t>«saB_OC_OdrN»</w:t>
            </w:r>
            <w:r w:rsidR="000317E7" w:rsidRPr="00A25E9B">
              <w:rPr>
                <w:color w:val="008000"/>
                <w:sz w:val="15"/>
                <w:szCs w:val="15"/>
              </w:rPr>
              <w:fldChar w:fldCharType="end"/>
            </w:r>
          </w:p>
        </w:tc>
        <w:tc>
          <w:tcPr>
            <w:tcW w:w="4296" w:type="dxa"/>
            <w:vMerge/>
            <w:shd w:val="clear" w:color="auto" w:fill="auto"/>
          </w:tcPr>
          <w:p w:rsidR="000317E7" w:rsidRPr="00CC6AE3" w:rsidRDefault="000317E7" w:rsidP="000317E7">
            <w:pPr>
              <w:rPr>
                <w:sz w:val="15"/>
                <w:szCs w:val="15"/>
                <w:lang w:val="de-CH"/>
              </w:rPr>
            </w:pPr>
          </w:p>
        </w:tc>
      </w:tr>
    </w:tbl>
    <w:p w:rsidR="000317E7" w:rsidRPr="00574A8A" w:rsidRDefault="000317E7" w:rsidP="00947BB8">
      <w:pPr>
        <w:spacing w:before="360" w:after="360"/>
      </w:pPr>
      <w:bookmarkStart w:id="8" w:name="a_localité"/>
      <w:bookmarkEnd w:id="8"/>
      <w:r w:rsidRPr="00574A8A">
        <w:t xml:space="preserve">, le </w:t>
      </w:r>
      <w:r w:rsidRPr="00DD4A35">
        <w:rPr>
          <w:rStyle w:val="RvisionRdaction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DD4A35">
        <w:rPr>
          <w:rStyle w:val="RvisionRdaction"/>
        </w:rPr>
        <w:instrText xml:space="preserve"> FORMTEXT </w:instrText>
      </w:r>
      <w:r w:rsidRPr="00DD4A35">
        <w:rPr>
          <w:rStyle w:val="RvisionRdaction"/>
        </w:rPr>
      </w:r>
      <w:r w:rsidRPr="00DD4A35">
        <w:rPr>
          <w:rStyle w:val="RvisionRdaction"/>
        </w:rPr>
        <w:fldChar w:fldCharType="separate"/>
      </w:r>
      <w:r>
        <w:rPr>
          <w:rStyle w:val="RvisionRdaction"/>
          <w:noProof/>
        </w:rPr>
        <w:t>'date'</w:t>
      </w:r>
      <w:r w:rsidRPr="00DD4A35">
        <w:rPr>
          <w:rStyle w:val="RvisionRdaction"/>
        </w:rPr>
        <w:fldChar w:fldCharType="end"/>
      </w:r>
    </w:p>
    <w:p w:rsidR="00947BB8" w:rsidRPr="00947BB8" w:rsidRDefault="00947BB8" w:rsidP="00947BB8">
      <w:pPr>
        <w:spacing w:after="360"/>
        <w:rPr>
          <w:b/>
          <w:color w:val="7030A0"/>
        </w:rPr>
      </w:pPr>
      <w:r w:rsidRPr="00B83667">
        <w:rPr>
          <w:b/>
          <w:color w:val="FF0000"/>
        </w:rPr>
        <w:t xml:space="preserve">Refus d’octroi de prestations d’aide d’urgence </w:t>
      </w:r>
      <w:r>
        <w:rPr>
          <w:b/>
          <w:color w:val="FF0000"/>
        </w:rPr>
        <w:t>¦</w:t>
      </w:r>
      <w:r w:rsidRPr="00947BB8">
        <w:rPr>
          <w:b/>
          <w:color w:val="7030A0"/>
        </w:rPr>
        <w:t>Modification d’octroi de prestations d’aide d’urgence</w:t>
      </w:r>
    </w:p>
    <w:p w:rsidR="000317E7" w:rsidRDefault="000317E7" w:rsidP="000317E7">
      <w:pPr>
        <w:spacing w:after="240"/>
      </w:pPr>
      <w:r w:rsidRPr="00DD4A35">
        <w:rPr>
          <w:rStyle w:val="RvisionVrification"/>
        </w:rPr>
        <w:fldChar w:fldCharType="begin"/>
      </w:r>
      <w:r w:rsidRPr="00DD4A35">
        <w:rPr>
          <w:rStyle w:val="RvisionVrification"/>
        </w:rPr>
        <w:instrText xml:space="preserve"> if </w:instrText>
      </w:r>
      <w:r w:rsidRPr="00DD4A35">
        <w:rPr>
          <w:rStyle w:val="RvisionVrification"/>
        </w:rPr>
        <w:fldChar w:fldCharType="begin"/>
      </w:r>
      <w:r w:rsidRPr="00DD4A35">
        <w:rPr>
          <w:rStyle w:val="RvisionVrification"/>
        </w:rPr>
        <w:instrText xml:space="preserve"> MERGEFIELD sab_r_pp_t_sex_i_code \* MERGEFORMAT </w:instrText>
      </w:r>
      <w:r w:rsidRPr="00DD4A35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«sab_r_pp_t_sex_i_code»</w:instrText>
      </w:r>
      <w:r w:rsidRPr="00DD4A35">
        <w:rPr>
          <w:rStyle w:val="RvisionVrification"/>
        </w:rPr>
        <w:fldChar w:fldCharType="end"/>
      </w:r>
      <w:r w:rsidRPr="00DD4A35">
        <w:rPr>
          <w:rStyle w:val="RvisionVrification"/>
        </w:rPr>
        <w:instrText xml:space="preserve">="Masculin" "Monsieur" "Madame" </w:instrText>
      </w:r>
      <w:r w:rsidRPr="00DD4A35">
        <w:rPr>
          <w:rStyle w:val="RvisionVrification"/>
        </w:rPr>
        <w:fldChar w:fldCharType="separate"/>
      </w:r>
      <w:r w:rsidRPr="00DD4A35">
        <w:rPr>
          <w:rStyle w:val="RvisionVrification"/>
          <w:noProof/>
        </w:rPr>
        <w:t>Ma</w:t>
      </w:r>
      <w:r w:rsidRPr="00CC6AE3">
        <w:rPr>
          <w:rStyle w:val="RvisionVrification"/>
          <w:noProof/>
        </w:rPr>
        <w:t>dame</w:t>
      </w:r>
      <w:r w:rsidRPr="00DD4A35">
        <w:rPr>
          <w:rStyle w:val="RvisionVrification"/>
        </w:rPr>
        <w:fldChar w:fldCharType="end"/>
      </w:r>
      <w:r w:rsidRPr="001B6618">
        <w:t>,</w:t>
      </w:r>
    </w:p>
    <w:p w:rsidR="00947BB8" w:rsidRPr="00C56AD2" w:rsidRDefault="001F0BF3" w:rsidP="00947BB8">
      <w:pPr>
        <w:spacing w:after="120"/>
      </w:pPr>
      <w:r>
        <w:t xml:space="preserve">Vu les articles 80a, 81, </w:t>
      </w:r>
      <w:r w:rsidR="00947BB8" w:rsidRPr="00C56AD2">
        <w:t>82</w:t>
      </w:r>
      <w:r>
        <w:t xml:space="preserve"> et 83</w:t>
      </w:r>
      <w:r w:rsidR="00947BB8" w:rsidRPr="00C56AD2">
        <w:t xml:space="preserve"> </w:t>
      </w:r>
      <w:proofErr w:type="spellStart"/>
      <w:r w:rsidR="00947BB8" w:rsidRPr="00C56AD2">
        <w:t>LAsi</w:t>
      </w:r>
      <w:proofErr w:type="spellEnd"/>
      <w:r w:rsidR="00947BB8" w:rsidRPr="00C56AD2">
        <w:t>,</w:t>
      </w:r>
    </w:p>
    <w:p w:rsidR="00947BB8" w:rsidRPr="00C56AD2" w:rsidRDefault="00947BB8" w:rsidP="00947BB8">
      <w:pPr>
        <w:spacing w:after="120"/>
      </w:pPr>
      <w:r w:rsidRPr="00C56AD2">
        <w:t xml:space="preserve">Vu les articles 23, 49 et 50 LARA, ainsi que les articles </w:t>
      </w:r>
      <w:r w:rsidR="001F0BF3">
        <w:t>15</w:t>
      </w:r>
      <w:r w:rsidRPr="00C56AD2">
        <w:t xml:space="preserve"> et </w:t>
      </w:r>
      <w:r w:rsidR="001F0BF3">
        <w:t>19</w:t>
      </w:r>
      <w:r w:rsidRPr="00C56AD2">
        <w:t xml:space="preserve"> RLARA,</w:t>
      </w:r>
    </w:p>
    <w:p w:rsidR="00947BB8" w:rsidRPr="00C56AD2" w:rsidRDefault="00947BB8" w:rsidP="00947BB8">
      <w:pPr>
        <w:spacing w:after="120"/>
      </w:pPr>
      <w:r w:rsidRPr="00C56AD2">
        <w:t>Vu les normes et règles d’assistance adoptées par le Conseil d’Etat</w:t>
      </w:r>
      <w:r w:rsidR="001F0BF3">
        <w:t xml:space="preserve"> et les articles 180 </w:t>
      </w:r>
      <w:proofErr w:type="spellStart"/>
      <w:r w:rsidR="001F0BF3">
        <w:t>ss</w:t>
      </w:r>
      <w:proofErr w:type="spellEnd"/>
      <w:r w:rsidR="001F0BF3">
        <w:t xml:space="preserve"> du Guide </w:t>
      </w:r>
      <w:proofErr w:type="gramStart"/>
      <w:r w:rsidR="001F0BF3">
        <w:t>d’assistance</w:t>
      </w:r>
      <w:proofErr w:type="gramEnd"/>
      <w:r w:rsidRPr="00C56AD2">
        <w:t>,</w:t>
      </w:r>
    </w:p>
    <w:p w:rsidR="00947BB8" w:rsidRPr="00C56AD2" w:rsidRDefault="00947BB8" w:rsidP="00947BB8">
      <w:pPr>
        <w:spacing w:after="120"/>
      </w:pPr>
      <w:r w:rsidRPr="00C56AD2">
        <w:t xml:space="preserve">Vu la décision d’octroi d’aide d’urgence qui vous a été notifiée le </w:t>
      </w:r>
      <w:r w:rsidRPr="00C56AD2">
        <w:rPr>
          <w:noProof/>
          <w:color w:val="FF0000"/>
        </w:rPr>
        <w:t>'date'</w:t>
      </w:r>
      <w:r w:rsidRPr="00C56AD2">
        <w:rPr>
          <w:color w:val="FF0000"/>
        </w:rPr>
        <w:t xml:space="preserve"> </w:t>
      </w:r>
      <w:r w:rsidRPr="00C56AD2">
        <w:t>par le SPOP/DAR (Service de la Population / Division Asile et Retour),</w:t>
      </w:r>
    </w:p>
    <w:p w:rsidR="00947BB8" w:rsidRPr="00C56AD2" w:rsidRDefault="00947BB8" w:rsidP="00947BB8">
      <w:pPr>
        <w:spacing w:after="120"/>
      </w:pPr>
      <w:r w:rsidRPr="00C56AD2">
        <w:t xml:space="preserve">Vu votre demande du </w:t>
      </w:r>
      <w:r w:rsidRPr="00C56AD2">
        <w:rPr>
          <w:noProof/>
          <w:color w:val="FF0000"/>
        </w:rPr>
        <w:t>'date'</w:t>
      </w:r>
      <w:r w:rsidRPr="00C56AD2">
        <w:rPr>
          <w:color w:val="FF0000"/>
        </w:rPr>
        <w:t xml:space="preserve"> </w:t>
      </w:r>
      <w:r w:rsidRPr="00C56AD2">
        <w:t>tendant à ce que l’EVAM vous mette au bénéfice de prestations d’aide d’urgence,</w:t>
      </w:r>
    </w:p>
    <w:p w:rsidR="00947BB8" w:rsidRPr="00C56AD2" w:rsidRDefault="00947BB8" w:rsidP="00947BB8">
      <w:pPr>
        <w:tabs>
          <w:tab w:val="left" w:pos="4695"/>
        </w:tabs>
        <w:spacing w:after="120"/>
      </w:pPr>
      <w:r>
        <w:t xml:space="preserve">Vu l’absence de réponse à notre courrier du </w:t>
      </w:r>
      <w:r w:rsidRPr="00C56AD2">
        <w:rPr>
          <w:noProof/>
          <w:color w:val="FF0000"/>
        </w:rPr>
        <w:t>'date'</w:t>
      </w:r>
      <w:r>
        <w:rPr>
          <w:noProof/>
        </w:rPr>
        <w:t xml:space="preserve"> </w:t>
      </w:r>
      <w:r w:rsidRPr="00997950">
        <w:rPr>
          <w:noProof/>
          <w:color w:val="357A36" w:themeColor="accent4" w:themeShade="80"/>
        </w:rPr>
        <w:t xml:space="preserve">et l’incapacité de confirmer votre situation de détresse et </w:t>
      </w:r>
      <w:r>
        <w:rPr>
          <w:noProof/>
          <w:color w:val="357A36" w:themeColor="accent4" w:themeShade="80"/>
        </w:rPr>
        <w:t>d’</w:t>
      </w:r>
      <w:r w:rsidRPr="00997950">
        <w:rPr>
          <w:noProof/>
          <w:color w:val="357A36" w:themeColor="accent4" w:themeShade="80"/>
        </w:rPr>
        <w:t>indigence</w:t>
      </w:r>
      <w:r>
        <w:rPr>
          <w:noProof/>
        </w:rPr>
        <w:t>.</w:t>
      </w:r>
    </w:p>
    <w:p w:rsidR="00947BB8" w:rsidRDefault="00947BB8" w:rsidP="00947BB8">
      <w:pPr>
        <w:tabs>
          <w:tab w:val="left" w:pos="5130"/>
        </w:tabs>
        <w:spacing w:after="120"/>
        <w:rPr>
          <w:noProof/>
        </w:rPr>
      </w:pPr>
      <w:r>
        <w:t xml:space="preserve">Nous modifions l’octroi des prestations d’aide d’urgence dès le </w:t>
      </w:r>
      <w:r w:rsidRPr="00C56AD2">
        <w:rPr>
          <w:noProof/>
          <w:color w:val="FF0000"/>
        </w:rPr>
        <w:t>'date'</w:t>
      </w:r>
      <w:r>
        <w:rPr>
          <w:noProof/>
          <w:color w:val="FF0000"/>
        </w:rPr>
        <w:t xml:space="preserve"> </w:t>
      </w:r>
      <w:r>
        <w:rPr>
          <w:noProof/>
        </w:rPr>
        <w:t>comme suit :</w:t>
      </w:r>
    </w:p>
    <w:p w:rsidR="00947BB8" w:rsidRPr="00B83667" w:rsidRDefault="00947BB8" w:rsidP="00947BB8">
      <w:pPr>
        <w:pStyle w:val="Paragraphedeliste"/>
        <w:numPr>
          <w:ilvl w:val="0"/>
          <w:numId w:val="41"/>
        </w:numPr>
        <w:tabs>
          <w:tab w:val="left" w:pos="5130"/>
        </w:tabs>
        <w:spacing w:after="120"/>
      </w:pPr>
      <w:r>
        <w:t>Arrêt du versement des prestations financières avec la possibilité de vous approvisionner dans une épicerie EVAM</w:t>
      </w:r>
    </w:p>
    <w:p w:rsidR="00947BB8" w:rsidRPr="00997950" w:rsidRDefault="00947BB8" w:rsidP="00947BB8">
      <w:pPr>
        <w:tabs>
          <w:tab w:val="left" w:pos="5130"/>
        </w:tabs>
        <w:spacing w:after="120"/>
        <w:rPr>
          <w:color w:val="357A36" w:themeColor="accent4" w:themeShade="80"/>
        </w:rPr>
      </w:pPr>
      <w:r w:rsidRPr="00997950">
        <w:rPr>
          <w:color w:val="357A36" w:themeColor="accent4" w:themeShade="80"/>
        </w:rPr>
        <w:t xml:space="preserve">Nous vous refusons l’octroi de prestations d’aide d’urgence dès le </w:t>
      </w:r>
      <w:r w:rsidRPr="00997950">
        <w:rPr>
          <w:noProof/>
          <w:color w:val="357A36" w:themeColor="accent4" w:themeShade="80"/>
        </w:rPr>
        <w:t>'date'</w:t>
      </w:r>
      <w:r w:rsidRPr="00997950">
        <w:rPr>
          <w:color w:val="357A36" w:themeColor="accent4" w:themeShade="80"/>
        </w:rPr>
        <w:t>.</w:t>
      </w:r>
    </w:p>
    <w:p w:rsidR="00947BB8" w:rsidRPr="00C56AD2" w:rsidRDefault="00947BB8" w:rsidP="00947BB8">
      <w:pPr>
        <w:tabs>
          <w:tab w:val="left" w:pos="5130"/>
        </w:tabs>
        <w:spacing w:after="120"/>
      </w:pPr>
      <w:r w:rsidRPr="00C56AD2">
        <w:t>Nous pourrions revoir notre position à tout moment si vous vous conformez aux demandes contenues dans nos différents courriers.</w:t>
      </w:r>
    </w:p>
    <w:p w:rsidR="00947BB8" w:rsidRPr="00C56AD2" w:rsidRDefault="00947BB8" w:rsidP="00947BB8">
      <w:pPr>
        <w:tabs>
          <w:tab w:val="left" w:pos="5130"/>
        </w:tabs>
        <w:spacing w:after="120"/>
      </w:pPr>
      <w:r w:rsidRPr="00C56AD2">
        <w:t>La présente décision concerne :</w:t>
      </w:r>
    </w:p>
    <w:p w:rsidR="000317E7" w:rsidRPr="004848AF" w:rsidRDefault="00BB70A7" w:rsidP="00BB70A7">
      <w:pPr>
        <w:pStyle w:val="Normalespac"/>
        <w:tabs>
          <w:tab w:val="left" w:pos="-5954"/>
          <w:tab w:val="left" w:pos="-5812"/>
          <w:tab w:val="left" w:pos="2694"/>
          <w:tab w:val="left" w:pos="5103"/>
          <w:tab w:val="left" w:pos="6804"/>
        </w:tabs>
        <w:rPr>
          <w:rStyle w:val="Envidence"/>
        </w:rPr>
      </w:pPr>
      <w:r>
        <w:rPr>
          <w:rStyle w:val="Envidence"/>
        </w:rPr>
        <w:t>Nom</w:t>
      </w:r>
      <w:r>
        <w:rPr>
          <w:rStyle w:val="Envidence"/>
        </w:rPr>
        <w:tab/>
        <w:t>Prénom</w:t>
      </w:r>
      <w:r>
        <w:rPr>
          <w:rStyle w:val="Envidence"/>
        </w:rPr>
        <w:tab/>
        <w:t>Né(e) le</w:t>
      </w:r>
      <w:r>
        <w:rPr>
          <w:rStyle w:val="Envidence"/>
        </w:rPr>
        <w:tab/>
        <w:t>EVAM</w:t>
      </w:r>
    </w:p>
    <w:p w:rsidR="000317E7" w:rsidRPr="004848AF" w:rsidRDefault="000317E7" w:rsidP="00BB70A7">
      <w:pPr>
        <w:tabs>
          <w:tab w:val="left" w:pos="-5954"/>
          <w:tab w:val="left" w:pos="-5812"/>
          <w:tab w:val="left" w:pos="2694"/>
          <w:tab w:val="left" w:pos="5103"/>
          <w:tab w:val="left" w:pos="6804"/>
        </w:tabs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4848AF">
        <w:rPr>
          <w:rStyle w:val="RvisionFusion"/>
        </w:rPr>
        <w:instrText xml:space="preserve"> MERGEFIELD  saB_R_PP_LastName  \* MERGEFORMAT </w:instrText>
      </w:r>
      <w:r w:rsidRPr="004848AF">
        <w:rPr>
          <w:rStyle w:val="RvisionFusion"/>
        </w:rPr>
        <w:fldChar w:fldCharType="separate"/>
      </w:r>
      <w:r>
        <w:rPr>
          <w:rStyle w:val="RvisionFusion"/>
          <w:noProof/>
        </w:rPr>
        <w:t>«saB_R_PP_LastName»</w:t>
      </w:r>
      <w:r w:rsidRPr="004848AF">
        <w:rPr>
          <w:rStyle w:val="RvisionFusion"/>
        </w:rPr>
        <w:fldChar w:fldCharType="end"/>
      </w:r>
      <w:r w:rsidRPr="004848AF">
        <w:rPr>
          <w:rStyle w:val="RvisionFusion"/>
        </w:rPr>
        <w:tab/>
      </w:r>
      <w:r w:rsidR="001D69C8">
        <w:rPr>
          <w:rStyle w:val="RvisionFusion"/>
        </w:rPr>
        <w:fldChar w:fldCharType="begin"/>
      </w:r>
      <w:r w:rsidR="001D69C8" w:rsidRPr="001D69C8">
        <w:rPr>
          <w:rStyle w:val="RvisionFusion"/>
        </w:rPr>
        <w:instrText xml:space="preserve"> MERGEFIELD  saB_R_PP_FirstName \* Caps  \* MERGEFORMAT </w:instrText>
      </w:r>
      <w:r w:rsidR="001D69C8">
        <w:rPr>
          <w:rStyle w:val="RvisionFusion"/>
        </w:rPr>
        <w:fldChar w:fldCharType="separate"/>
      </w:r>
      <w:r w:rsidR="001D69C8" w:rsidRPr="001D69C8">
        <w:rPr>
          <w:rStyle w:val="RvisionFusion"/>
          <w:noProof/>
        </w:rPr>
        <w:t>«Sab_R_PP_Firstname»</w:t>
      </w:r>
      <w:r w:rsidR="001D69C8">
        <w:rPr>
          <w:rStyle w:val="RvisionFusion"/>
        </w:rPr>
        <w:fldChar w:fldCharType="end"/>
      </w:r>
      <w:r w:rsidRPr="004848AF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4848AF">
        <w:rPr>
          <w:rStyle w:val="RvisionFusion"/>
        </w:rPr>
        <w:instrText xml:space="preserve"> MERGEFIELD  daB_R_PP_BirthDate  \* MERGEFORMAT </w:instrText>
      </w:r>
      <w:r w:rsidRPr="004848AF">
        <w:rPr>
          <w:rStyle w:val="RvisionFusion"/>
        </w:rPr>
        <w:fldChar w:fldCharType="separate"/>
      </w:r>
      <w:r>
        <w:rPr>
          <w:rStyle w:val="RvisionFusion"/>
          <w:noProof/>
        </w:rPr>
        <w:t>«daB_R_PP_BirthDate»</w:t>
      </w:r>
      <w:r w:rsidRPr="004848AF">
        <w:rPr>
          <w:rStyle w:val="RvisionFusion"/>
        </w:rPr>
        <w:fldChar w:fldCharType="end"/>
      </w:r>
      <w:r w:rsidRPr="004848AF">
        <w:rPr>
          <w:rStyle w:val="RvisionFusion"/>
        </w:rPr>
        <w:tab/>
      </w:r>
      <w:r w:rsidR="00BB70A7" w:rsidRPr="004848AF">
        <w:rPr>
          <w:rStyle w:val="RvisionFusion"/>
        </w:rPr>
        <w:fldChar w:fldCharType="begin"/>
      </w:r>
      <w:r w:rsidR="00BB70A7" w:rsidRPr="001C06D6">
        <w:rPr>
          <w:rStyle w:val="RvisionFusion"/>
        </w:rPr>
        <w:instrText xml:space="preserve"> MERGEFIELD naB_R_Requester_I \* MERGEFORMAT </w:instrText>
      </w:r>
      <w:r w:rsidR="00BB70A7" w:rsidRPr="004848AF">
        <w:rPr>
          <w:rStyle w:val="RvisionFusion"/>
        </w:rPr>
        <w:fldChar w:fldCharType="separate"/>
      </w:r>
      <w:r w:rsidR="00BB70A7" w:rsidRPr="001C06D6">
        <w:rPr>
          <w:rStyle w:val="RvisionFusion"/>
          <w:noProof/>
        </w:rPr>
        <w:t>«naB_R_Requester_I»</w:t>
      </w:r>
      <w:r w:rsidR="00BB70A7" w:rsidRPr="004848AF">
        <w:rPr>
          <w:rStyle w:val="RvisionFusion"/>
        </w:rPr>
        <w:fldChar w:fldCharType="end"/>
      </w:r>
      <w:r w:rsidR="00BB70A7" w:rsidRPr="004848AF">
        <w:rPr>
          <w:rStyle w:val="RvisionFusion"/>
        </w:rPr>
        <w:t xml:space="preserve"> </w:t>
      </w:r>
    </w:p>
    <w:p w:rsidR="000317E7" w:rsidRPr="00BB70A7" w:rsidRDefault="000317E7" w:rsidP="00BB70A7">
      <w:pPr>
        <w:tabs>
          <w:tab w:val="left" w:pos="-5954"/>
          <w:tab w:val="left" w:pos="-5812"/>
          <w:tab w:val="left" w:pos="2694"/>
          <w:tab w:val="left" w:pos="5103"/>
          <w:tab w:val="left" w:pos="6804"/>
        </w:tabs>
        <w:rPr>
          <w:rStyle w:val="RvisionFusion"/>
          <w:lang w:val="en-GB"/>
        </w:rPr>
      </w:pPr>
      <w:r w:rsidRPr="004848AF">
        <w:rPr>
          <w:rStyle w:val="RvisionFusion"/>
        </w:rPr>
        <w:fldChar w:fldCharType="begin"/>
      </w:r>
      <w:r w:rsidRPr="00BB70A7">
        <w:rPr>
          <w:rStyle w:val="RvisionFusion"/>
          <w:lang w:val="en-GB"/>
        </w:rPr>
        <w:instrText xml:space="preserve"> MERGEFIELD  saS_R_PP_LastName  \* MERGEFORMAT </w:instrText>
      </w:r>
      <w:r w:rsidRPr="004848AF">
        <w:rPr>
          <w:rStyle w:val="RvisionFusion"/>
        </w:rPr>
        <w:fldChar w:fldCharType="separate"/>
      </w:r>
      <w:r w:rsidRPr="00BB70A7">
        <w:rPr>
          <w:rStyle w:val="RvisionFusion"/>
          <w:noProof/>
          <w:lang w:val="en-GB"/>
        </w:rPr>
        <w:t>«saS_R_PP_LastName»</w:t>
      </w:r>
      <w:r w:rsidRPr="004848AF">
        <w:rPr>
          <w:rStyle w:val="RvisionFusion"/>
        </w:rPr>
        <w:fldChar w:fldCharType="end"/>
      </w:r>
      <w:r w:rsidRPr="00BB70A7">
        <w:rPr>
          <w:rStyle w:val="RvisionFusion"/>
          <w:lang w:val="en-GB"/>
        </w:rPr>
        <w:tab/>
      </w:r>
      <w:r w:rsidR="001D69C8">
        <w:rPr>
          <w:rStyle w:val="RvisionFusion"/>
        </w:rPr>
        <w:fldChar w:fldCharType="begin"/>
      </w:r>
      <w:r w:rsidR="001D69C8" w:rsidRPr="00BB70A7">
        <w:rPr>
          <w:rStyle w:val="RvisionFusion"/>
          <w:lang w:val="en-GB"/>
        </w:rPr>
        <w:instrText xml:space="preserve"> MERGEFIELD  saS_R_PP_FirstName \* Caps  \* MERGEFORMAT </w:instrText>
      </w:r>
      <w:r w:rsidR="001D69C8">
        <w:rPr>
          <w:rStyle w:val="RvisionFusion"/>
        </w:rPr>
        <w:fldChar w:fldCharType="separate"/>
      </w:r>
      <w:r w:rsidR="001D69C8" w:rsidRPr="00BB70A7">
        <w:rPr>
          <w:rStyle w:val="RvisionFusion"/>
          <w:noProof/>
          <w:lang w:val="en-GB"/>
        </w:rPr>
        <w:t>«Sas_R_PP_Firstname»</w:t>
      </w:r>
      <w:r w:rsidR="001D69C8">
        <w:rPr>
          <w:rStyle w:val="RvisionFusion"/>
        </w:rPr>
        <w:fldChar w:fldCharType="end"/>
      </w:r>
      <w:r w:rsidRPr="00BB70A7">
        <w:rPr>
          <w:rStyle w:val="RvisionFusion"/>
          <w:lang w:val="en-GB"/>
        </w:rPr>
        <w:tab/>
      </w:r>
      <w:r w:rsidRPr="004848AF">
        <w:rPr>
          <w:rStyle w:val="RvisionFusion"/>
        </w:rPr>
        <w:fldChar w:fldCharType="begin"/>
      </w:r>
      <w:r w:rsidRPr="00BB70A7">
        <w:rPr>
          <w:rStyle w:val="RvisionFusion"/>
          <w:lang w:val="en-GB"/>
        </w:rPr>
        <w:instrText xml:space="preserve"> MERGEFIELD  daS_R_PP_BirthDate  \* MERGEFORMAT </w:instrText>
      </w:r>
      <w:r w:rsidRPr="004848AF">
        <w:rPr>
          <w:rStyle w:val="RvisionFusion"/>
        </w:rPr>
        <w:fldChar w:fldCharType="separate"/>
      </w:r>
      <w:r w:rsidRPr="00BB70A7">
        <w:rPr>
          <w:rStyle w:val="RvisionFusion"/>
          <w:noProof/>
          <w:lang w:val="en-GB"/>
        </w:rPr>
        <w:t>«daS_R_PP_BirthDate»</w:t>
      </w:r>
      <w:r w:rsidRPr="004848AF">
        <w:rPr>
          <w:rStyle w:val="RvisionFusion"/>
        </w:rPr>
        <w:fldChar w:fldCharType="end"/>
      </w:r>
      <w:r w:rsidRPr="00BB70A7">
        <w:rPr>
          <w:rStyle w:val="RvisionFusion"/>
          <w:lang w:val="en-GB"/>
        </w:rPr>
        <w:tab/>
      </w:r>
      <w:r w:rsidR="00BB70A7" w:rsidRPr="004848AF">
        <w:rPr>
          <w:rStyle w:val="RvisionFusion"/>
        </w:rPr>
        <w:fldChar w:fldCharType="begin"/>
      </w:r>
      <w:r w:rsidR="00BB70A7" w:rsidRPr="001C06D6">
        <w:rPr>
          <w:rStyle w:val="RvisionFusion"/>
          <w:lang w:val="en-GB"/>
        </w:rPr>
        <w:instrText xml:space="preserve"> MERGEFIELD naS_R_Requester_I \* MERGEFORMAT </w:instrText>
      </w:r>
      <w:r w:rsidR="00BB70A7" w:rsidRPr="004848AF">
        <w:rPr>
          <w:rStyle w:val="RvisionFusion"/>
        </w:rPr>
        <w:fldChar w:fldCharType="separate"/>
      </w:r>
      <w:r w:rsidR="00BB70A7" w:rsidRPr="001C06D6">
        <w:rPr>
          <w:rStyle w:val="RvisionFusion"/>
          <w:noProof/>
          <w:lang w:val="en-GB"/>
        </w:rPr>
        <w:t>«naS_R_Requester_I»</w:t>
      </w:r>
      <w:r w:rsidR="00BB70A7" w:rsidRPr="004848AF">
        <w:rPr>
          <w:rStyle w:val="RvisionFusion"/>
        </w:rPr>
        <w:fldChar w:fldCharType="end"/>
      </w:r>
    </w:p>
    <w:p w:rsidR="004C2B24" w:rsidRPr="004C2B24" w:rsidRDefault="004C2B24" w:rsidP="00947BB8">
      <w:pPr>
        <w:tabs>
          <w:tab w:val="left" w:pos="1418"/>
          <w:tab w:val="left" w:pos="2977"/>
          <w:tab w:val="left" w:pos="4678"/>
          <w:tab w:val="left" w:pos="5954"/>
          <w:tab w:val="left" w:pos="6946"/>
        </w:tabs>
        <w:spacing w:before="120" w:after="720"/>
      </w:pPr>
      <w:r>
        <w:rPr>
          <w:rStyle w:val="RvisionFusion"/>
          <w:color w:val="auto"/>
        </w:rPr>
        <w:t xml:space="preserve">Nous vous prions d’agréer, </w:t>
      </w:r>
      <w:r w:rsidRPr="004C2B24">
        <w:rPr>
          <w:rStyle w:val="RvisionFusion"/>
          <w:color w:val="FF0000"/>
        </w:rPr>
        <w:t>Madame, Monsieur</w:t>
      </w:r>
      <w:r>
        <w:rPr>
          <w:rStyle w:val="RvisionFusion"/>
          <w:color w:val="auto"/>
        </w:rPr>
        <w:t>, nos salutations distinguées.</w:t>
      </w:r>
    </w:p>
    <w:tbl>
      <w:tblPr>
        <w:tblW w:w="3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</w:tblGrid>
      <w:tr w:rsidR="000317E7" w:rsidRPr="007A1DEA" w:rsidTr="000317E7">
        <w:tc>
          <w:tcPr>
            <w:tcW w:w="3544" w:type="dxa"/>
            <w:tcBorders>
              <w:top w:val="single" w:sz="4" w:space="0" w:color="auto"/>
            </w:tcBorders>
          </w:tcPr>
          <w:p w:rsidR="000317E7" w:rsidRPr="007A1DEA" w:rsidRDefault="000317E7" w:rsidP="00E1346C">
            <w:pPr>
              <w:jc w:val="left"/>
            </w:pPr>
            <w:bookmarkStart w:id="9" w:name="s_signGauche_1"/>
            <w:bookmarkEnd w:id="9"/>
            <w:r w:rsidRPr="007A1DEA">
              <w:br/>
            </w:r>
            <w:bookmarkStart w:id="10" w:name="s_signGauche_2"/>
            <w:bookmarkEnd w:id="10"/>
          </w:p>
        </w:tc>
      </w:tr>
    </w:tbl>
    <w:p w:rsidR="001D69C8" w:rsidRPr="001D69C8" w:rsidRDefault="001D69C8" w:rsidP="00947BB8">
      <w:pPr>
        <w:pStyle w:val="CorpsLettre"/>
        <w:spacing w:before="240" w:after="360"/>
        <w:rPr>
          <w:sz w:val="15"/>
          <w:szCs w:val="15"/>
          <w:lang w:val="fr-FR"/>
        </w:rPr>
      </w:pPr>
      <w:r w:rsidRPr="00024C4D">
        <w:rPr>
          <w:sz w:val="15"/>
          <w:szCs w:val="15"/>
          <w:lang w:val="fr-FR"/>
        </w:rPr>
        <w:t xml:space="preserve">Voies de droit : Une opposition contre la présente décision peut être formée, dans les dix jours dès sa notification, auprès du directeur de l’EVAM, </w:t>
      </w:r>
      <w:r>
        <w:rPr>
          <w:sz w:val="15"/>
          <w:szCs w:val="15"/>
          <w:lang w:val="fr-FR"/>
        </w:rPr>
        <w:t>route de Chavannes 33, 1007 Lausanne</w:t>
      </w:r>
      <w:r w:rsidRPr="00024C4D">
        <w:rPr>
          <w:sz w:val="15"/>
          <w:szCs w:val="15"/>
          <w:lang w:val="fr-FR"/>
        </w:rPr>
        <w:t>. L’opposition doit être signée et indiquer les conclusions. Elle doit être rédigée en français. La décision attaquée doit être jointe.</w:t>
      </w:r>
    </w:p>
    <w:p w:rsidR="00DF4EED" w:rsidRPr="00335977" w:rsidRDefault="000317E7" w:rsidP="00335977">
      <w:pPr>
        <w:rPr>
          <w:color w:val="FFFFFF" w:themeColor="background1"/>
        </w:rPr>
      </w:pPr>
      <w:r w:rsidRPr="004848AF">
        <w:rPr>
          <w:rStyle w:val="Taillerduite"/>
          <w:b/>
        </w:rPr>
        <w:lastRenderedPageBreak/>
        <w:t>Copies</w:t>
      </w:r>
      <w:r w:rsidR="00947BB8">
        <w:rPr>
          <w:rStyle w:val="Taillerduite"/>
          <w:b/>
        </w:rPr>
        <w:t> :</w:t>
      </w:r>
      <w:r w:rsidR="00DF4EED">
        <w:rPr>
          <w:rStyle w:val="Taillerduite"/>
          <w:b/>
        </w:rPr>
        <w:t xml:space="preserve"> </w:t>
      </w:r>
      <w:r w:rsidR="00947BB8" w:rsidRPr="006A5946">
        <w:rPr>
          <w:rStyle w:val="Taillerduite"/>
        </w:rPr>
        <w:t xml:space="preserve">Dossier, Centre de calcul, Fichier central, </w:t>
      </w:r>
      <w:r w:rsidR="00947BB8">
        <w:rPr>
          <w:rStyle w:val="Taillerduite"/>
        </w:rPr>
        <w:t>Antenne d’Aide d’urgence</w:t>
      </w:r>
    </w:p>
    <w:p w:rsidR="00DF4EED" w:rsidRPr="00335977" w:rsidRDefault="00DF4EED" w:rsidP="00335977">
      <w:pPr>
        <w:rPr>
          <w:color w:val="FFFFFF" w:themeColor="background1"/>
          <w:sz w:val="2"/>
          <w:szCs w:val="2"/>
        </w:rPr>
      </w:pP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naB_R_Requester_I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«naB_R_Requester_I»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SAS_R_PP_LASTNAME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«SAS_R_PP_LASTNAME»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SAS_R_PP_FIRSTNAME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«SAS_R_PP_FIRSTNAME»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DAS_R_PP_BIRTHDATE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«DAS_R_PP_BIRTHDATE»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naS_R_Requester_I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«naS_R_Requester_I»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335977">
        <w:rPr>
          <w:color w:val="FFFFFF" w:themeColor="background1"/>
          <w:sz w:val="2"/>
          <w:szCs w:val="2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>
        <w:rPr>
          <w:noProof/>
          <w:color w:val="FFFFFF" w:themeColor="background1"/>
          <w:sz w:val="2"/>
          <w:szCs w:val="2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</w:p>
    <w:p w:rsidR="000317E7" w:rsidRPr="00335977" w:rsidRDefault="000317E7" w:rsidP="000317E7">
      <w:pPr>
        <w:rPr>
          <w:color w:val="FFFFFF" w:themeColor="background1"/>
        </w:rPr>
      </w:pPr>
    </w:p>
    <w:p w:rsidR="00411BFD" w:rsidRPr="00DF4EED" w:rsidRDefault="000317E7" w:rsidP="00947BB8">
      <w:pPr>
        <w:rPr>
          <w:color w:val="FFFFFF" w:themeColor="background1"/>
          <w:sz w:val="2"/>
          <w:szCs w:val="2"/>
          <w:lang w:val="en-US"/>
        </w:rPr>
      </w:pPr>
      <w:r w:rsidRPr="00335977">
        <w:rPr>
          <w:color w:val="FFFFFF" w:themeColor="background1"/>
          <w:sz w:val="2"/>
          <w:szCs w:val="2"/>
        </w:rPr>
        <w:fldChar w:fldCharType="begin"/>
      </w:r>
      <w:r w:rsidRPr="00DF4EED">
        <w:rPr>
          <w:color w:val="FFFFFF" w:themeColor="background1"/>
          <w:sz w:val="2"/>
          <w:szCs w:val="2"/>
          <w:lang w:val="en-US"/>
        </w:rPr>
        <w:instrText xml:space="preserve"> NEXT  \* MERGEFORMAT </w:instrTex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DF4EED">
        <w:rPr>
          <w:color w:val="FFFFFF" w:themeColor="background1"/>
          <w:sz w:val="2"/>
          <w:szCs w:val="2"/>
          <w:lang w:val="en-US"/>
        </w:rPr>
        <w:instrText xml:space="preserve"> MERGEFIELD SAM_R_PP_LASTNAME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 w:rsidRPr="00DF4EED">
        <w:rPr>
          <w:noProof/>
          <w:color w:val="FFFFFF" w:themeColor="background1"/>
          <w:sz w:val="2"/>
          <w:szCs w:val="2"/>
          <w:lang w:val="en-US"/>
        </w:rPr>
        <w:t>«SAM_R_PP_LASTNAME»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DF4EED">
        <w:rPr>
          <w:color w:val="FFFFFF" w:themeColor="background1"/>
          <w:sz w:val="2"/>
          <w:szCs w:val="2"/>
          <w:lang w:val="en-US"/>
        </w:rPr>
        <w:instrText xml:space="preserve"> MERGEFIELD SAM_R_PP_FIRSTNAME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 w:rsidRPr="00DF4EED">
        <w:rPr>
          <w:noProof/>
          <w:color w:val="FFFFFF" w:themeColor="background1"/>
          <w:sz w:val="2"/>
          <w:szCs w:val="2"/>
          <w:lang w:val="en-US"/>
        </w:rPr>
        <w:t>«SAM_R_PP_FIRSTNAME»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DF4EED">
        <w:rPr>
          <w:color w:val="FFFFFF" w:themeColor="background1"/>
          <w:sz w:val="2"/>
          <w:szCs w:val="2"/>
          <w:lang w:val="en-US"/>
        </w:rPr>
        <w:instrText xml:space="preserve"> MERGEFIELD DAM_R_PP_BIRTHDATE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 w:rsidRPr="00DF4EED">
        <w:rPr>
          <w:noProof/>
          <w:color w:val="FFFFFF" w:themeColor="background1"/>
          <w:sz w:val="2"/>
          <w:szCs w:val="2"/>
          <w:lang w:val="en-US"/>
        </w:rPr>
        <w:t>«DAM_R_PP_BIRTHDATE»</w:t>
      </w:r>
      <w:r w:rsidRPr="00335977">
        <w:rPr>
          <w:color w:val="FFFFFF" w:themeColor="background1"/>
          <w:sz w:val="2"/>
          <w:szCs w:val="2"/>
        </w:rPr>
        <w:fldChar w:fldCharType="end"/>
      </w:r>
      <w:r w:rsidRPr="00335977">
        <w:rPr>
          <w:color w:val="FFFFFF" w:themeColor="background1"/>
          <w:sz w:val="2"/>
          <w:szCs w:val="2"/>
        </w:rPr>
        <w:fldChar w:fldCharType="begin"/>
      </w:r>
      <w:r w:rsidRPr="00DF4EED">
        <w:rPr>
          <w:color w:val="FFFFFF" w:themeColor="background1"/>
          <w:sz w:val="2"/>
          <w:szCs w:val="2"/>
          <w:lang w:val="en-US"/>
        </w:rPr>
        <w:instrText xml:space="preserve"> MERGEFIELD naM_R_Requester_I \* MERGEFORMAT </w:instrText>
      </w:r>
      <w:r w:rsidRPr="00335977">
        <w:rPr>
          <w:color w:val="FFFFFF" w:themeColor="background1"/>
          <w:sz w:val="2"/>
          <w:szCs w:val="2"/>
        </w:rPr>
        <w:fldChar w:fldCharType="separate"/>
      </w:r>
      <w:r w:rsidRPr="00DF4EED">
        <w:rPr>
          <w:noProof/>
          <w:color w:val="FFFFFF" w:themeColor="background1"/>
          <w:sz w:val="2"/>
          <w:szCs w:val="2"/>
          <w:lang w:val="en-US"/>
        </w:rPr>
        <w:t>«naM_R_Requester_I»</w:t>
      </w:r>
      <w:r w:rsidRPr="00335977">
        <w:rPr>
          <w:color w:val="FFFFFF" w:themeColor="background1"/>
          <w:sz w:val="2"/>
          <w:szCs w:val="2"/>
        </w:rPr>
        <w:fldChar w:fldCharType="end"/>
      </w:r>
    </w:p>
    <w:sectPr w:rsidR="00411BFD" w:rsidRPr="00DF4EED" w:rsidSect="00947BB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31" w:right="1274" w:bottom="142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E7" w:rsidRDefault="000317E7" w:rsidP="00AB1BD2">
      <w:r>
        <w:separator/>
      </w:r>
    </w:p>
  </w:endnote>
  <w:endnote w:type="continuationSeparator" w:id="0">
    <w:p w:rsidR="000317E7" w:rsidRDefault="000317E7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822"/>
      <w:gridCol w:w="2822"/>
      <w:gridCol w:w="2823"/>
    </w:tblGrid>
    <w:tr w:rsidR="000317E7" w:rsidRPr="00403BA4" w:rsidTr="00C73D94">
      <w:trPr>
        <w:cantSplit/>
      </w:trPr>
      <w:tc>
        <w:tcPr>
          <w:tcW w:w="1550" w:type="pct"/>
        </w:tcPr>
        <w:p w:rsidR="000317E7" w:rsidRPr="00403BA4" w:rsidRDefault="000317E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317E7" w:rsidRPr="00403BA4" w:rsidRDefault="000317E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317E7" w:rsidRPr="00403BA4" w:rsidRDefault="000317E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7E14B9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7E14B9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0317E7" w:rsidRDefault="000317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822"/>
      <w:gridCol w:w="2822"/>
      <w:gridCol w:w="2823"/>
    </w:tblGrid>
    <w:tr w:rsidR="000317E7" w:rsidRPr="00403BA4" w:rsidTr="00266F57">
      <w:trPr>
        <w:cantSplit/>
      </w:trPr>
      <w:tc>
        <w:tcPr>
          <w:tcW w:w="1550" w:type="pct"/>
        </w:tcPr>
        <w:p w:rsidR="000317E7" w:rsidRPr="00403BA4" w:rsidRDefault="000317E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317E7" w:rsidRPr="00403BA4" w:rsidRDefault="000317E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0317E7" w:rsidRPr="00403BA4" w:rsidRDefault="000317E7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7E14B9">
            <w:rPr>
              <w:b/>
              <w:noProof/>
              <w:sz w:val="15"/>
            </w:rPr>
            <w:t>1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7E14B9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0317E7" w:rsidRDefault="000317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E7" w:rsidRDefault="000317E7" w:rsidP="00AB1BD2">
      <w:r>
        <w:separator/>
      </w:r>
    </w:p>
  </w:footnote>
  <w:footnote w:type="continuationSeparator" w:id="0">
    <w:p w:rsidR="000317E7" w:rsidRDefault="000317E7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7E7" w:rsidRPr="00B16D65" w:rsidRDefault="000317E7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51E864BA" wp14:editId="5B6D2084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9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7E7" w:rsidRDefault="000317E7" w:rsidP="00C312DC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048545D8" wp14:editId="07D51370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10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Décision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40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C0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C4BD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2051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424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E26A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463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2A9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041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00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E5A8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2" w15:restartNumberingAfterBreak="0">
    <w:nsid w:val="0F3F28A5"/>
    <w:multiLevelType w:val="multilevel"/>
    <w:tmpl w:val="34F042EC"/>
    <w:numStyleLink w:val="PucesTest"/>
  </w:abstractNum>
  <w:abstractNum w:abstractNumId="13" w15:restartNumberingAfterBreak="0">
    <w:nsid w:val="0F6127C5"/>
    <w:multiLevelType w:val="multilevel"/>
    <w:tmpl w:val="34F042EC"/>
    <w:numStyleLink w:val="PucesTest"/>
  </w:abstractNum>
  <w:abstractNum w:abstractNumId="14" w15:restartNumberingAfterBreak="0">
    <w:nsid w:val="16AC7C2B"/>
    <w:multiLevelType w:val="multilevel"/>
    <w:tmpl w:val="08B0B040"/>
    <w:lvl w:ilvl="0">
      <w:start w:val="1"/>
      <w:numFmt w:val="bullet"/>
      <w:lvlText w:val="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578"/>
        </w:tabs>
        <w:ind w:left="578" w:hanging="397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FC44ACD"/>
    <w:multiLevelType w:val="multilevel"/>
    <w:tmpl w:val="FDD6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F2562"/>
    <w:multiLevelType w:val="multilevel"/>
    <w:tmpl w:val="7FC2CC9E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578"/>
        </w:tabs>
        <w:ind w:left="578" w:hanging="397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19" w15:restartNumberingAfterBreak="0">
    <w:nsid w:val="3A02131A"/>
    <w:multiLevelType w:val="hybridMultilevel"/>
    <w:tmpl w:val="FCA61B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C5563"/>
    <w:multiLevelType w:val="hybridMultilevel"/>
    <w:tmpl w:val="D9E6D886"/>
    <w:lvl w:ilvl="0" w:tplc="59F2F9E6">
      <w:start w:val="1"/>
      <w:numFmt w:val="decimal"/>
      <w:pStyle w:val="Puces3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F393E"/>
    <w:multiLevelType w:val="hybridMultilevel"/>
    <w:tmpl w:val="596054B0"/>
    <w:lvl w:ilvl="0" w:tplc="2E1A11CE">
      <w:start w:val="1"/>
      <w:numFmt w:val="bullet"/>
      <w:pStyle w:val="Puces2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D4A01"/>
    <w:multiLevelType w:val="hybridMultilevel"/>
    <w:tmpl w:val="8C96EFA4"/>
    <w:lvl w:ilvl="0" w:tplc="C5667A8A">
      <w:start w:val="8"/>
      <w:numFmt w:val="bullet"/>
      <w:lvlText w:val=""/>
      <w:lvlJc w:val="left"/>
      <w:pPr>
        <w:tabs>
          <w:tab w:val="num" w:pos="357"/>
        </w:tabs>
        <w:ind w:left="357" w:hanging="357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B7B50"/>
    <w:multiLevelType w:val="multilevel"/>
    <w:tmpl w:val="3B94119A"/>
    <w:lvl w:ilvl="0">
      <w:start w:val="8"/>
      <w:numFmt w:val="bullet"/>
      <w:lvlText w:val=""/>
      <w:lvlJc w:val="left"/>
      <w:pPr>
        <w:tabs>
          <w:tab w:val="num" w:pos="357"/>
        </w:tabs>
        <w:ind w:left="357" w:hanging="357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F543E"/>
    <w:multiLevelType w:val="hybridMultilevel"/>
    <w:tmpl w:val="4D8085BA"/>
    <w:lvl w:ilvl="0" w:tplc="118EB32A">
      <w:start w:val="8"/>
      <w:numFmt w:val="bullet"/>
      <w:pStyle w:val="Puces"/>
      <w:lvlText w:val="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D7317"/>
    <w:multiLevelType w:val="hybridMultilevel"/>
    <w:tmpl w:val="FDD6A206"/>
    <w:lvl w:ilvl="0" w:tplc="66380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C7710B"/>
    <w:multiLevelType w:val="multilevel"/>
    <w:tmpl w:val="34F042EC"/>
    <w:numStyleLink w:val="PucesTest"/>
  </w:abstractNum>
  <w:abstractNum w:abstractNumId="27" w15:restartNumberingAfterBreak="0">
    <w:nsid w:val="73A436FC"/>
    <w:multiLevelType w:val="multilevel"/>
    <w:tmpl w:val="34F042EC"/>
    <w:numStyleLink w:val="PucesTest"/>
  </w:abstractNum>
  <w:abstractNum w:abstractNumId="28" w15:restartNumberingAfterBreak="0">
    <w:nsid w:val="7BE433FC"/>
    <w:multiLevelType w:val="multilevel"/>
    <w:tmpl w:val="34F042EC"/>
    <w:numStyleLink w:val="PucesTest"/>
  </w:abstractNum>
  <w:num w:numId="1">
    <w:abstractNumId w:val="17"/>
  </w:num>
  <w:num w:numId="2">
    <w:abstractNumId w:val="24"/>
  </w:num>
  <w:num w:numId="3">
    <w:abstractNumId w:val="11"/>
  </w:num>
  <w:num w:numId="4">
    <w:abstractNumId w:val="11"/>
  </w:num>
  <w:num w:numId="5">
    <w:abstractNumId w:val="11"/>
  </w:num>
  <w:num w:numId="6">
    <w:abstractNumId w:val="17"/>
  </w:num>
  <w:num w:numId="7">
    <w:abstractNumId w:val="24"/>
  </w:num>
  <w:num w:numId="8">
    <w:abstractNumId w:val="11"/>
  </w:num>
  <w:num w:numId="9">
    <w:abstractNumId w:val="11"/>
  </w:num>
  <w:num w:numId="10">
    <w:abstractNumId w:val="11"/>
  </w:num>
  <w:num w:numId="11">
    <w:abstractNumId w:val="17"/>
  </w:num>
  <w:num w:numId="12">
    <w:abstractNumId w:val="24"/>
  </w:num>
  <w:num w:numId="13">
    <w:abstractNumId w:val="11"/>
  </w:num>
  <w:num w:numId="14">
    <w:abstractNumId w:val="11"/>
  </w:num>
  <w:num w:numId="15">
    <w:abstractNumId w:val="11"/>
  </w:num>
  <w:num w:numId="16">
    <w:abstractNumId w:val="21"/>
  </w:num>
  <w:num w:numId="17">
    <w:abstractNumId w:val="20"/>
  </w:num>
  <w:num w:numId="18">
    <w:abstractNumId w:val="18"/>
  </w:num>
  <w:num w:numId="19">
    <w:abstractNumId w:val="27"/>
  </w:num>
  <w:num w:numId="20">
    <w:abstractNumId w:val="13"/>
  </w:num>
  <w:num w:numId="21">
    <w:abstractNumId w:val="12"/>
  </w:num>
  <w:num w:numId="22">
    <w:abstractNumId w:val="26"/>
  </w:num>
  <w:num w:numId="23">
    <w:abstractNumId w:val="28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0"/>
  </w:num>
  <w:num w:numId="35">
    <w:abstractNumId w:val="16"/>
  </w:num>
  <w:num w:numId="36">
    <w:abstractNumId w:val="22"/>
  </w:num>
  <w:num w:numId="37">
    <w:abstractNumId w:val="25"/>
  </w:num>
  <w:num w:numId="38">
    <w:abstractNumId w:val="15"/>
  </w:num>
  <w:num w:numId="39">
    <w:abstractNumId w:val="14"/>
  </w:num>
  <w:num w:numId="40">
    <w:abstractNumId w:val="23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80"/>
    <w:rsid w:val="000317E7"/>
    <w:rsid w:val="000460F3"/>
    <w:rsid w:val="0006570E"/>
    <w:rsid w:val="00095F8D"/>
    <w:rsid w:val="000B0EE1"/>
    <w:rsid w:val="000E1702"/>
    <w:rsid w:val="001005B9"/>
    <w:rsid w:val="00103C1B"/>
    <w:rsid w:val="0010758A"/>
    <w:rsid w:val="001367B6"/>
    <w:rsid w:val="00156D64"/>
    <w:rsid w:val="001866AD"/>
    <w:rsid w:val="00194CA7"/>
    <w:rsid w:val="00197EEB"/>
    <w:rsid w:val="001B5FD8"/>
    <w:rsid w:val="001B7FF8"/>
    <w:rsid w:val="001C096F"/>
    <w:rsid w:val="001C11B2"/>
    <w:rsid w:val="001C79C0"/>
    <w:rsid w:val="001D69C8"/>
    <w:rsid w:val="001F0BF3"/>
    <w:rsid w:val="00220257"/>
    <w:rsid w:val="00266F57"/>
    <w:rsid w:val="00275AD9"/>
    <w:rsid w:val="0028166D"/>
    <w:rsid w:val="002A0289"/>
    <w:rsid w:val="002E152F"/>
    <w:rsid w:val="002F0EC1"/>
    <w:rsid w:val="00300781"/>
    <w:rsid w:val="00330EF1"/>
    <w:rsid w:val="0035204D"/>
    <w:rsid w:val="003715E3"/>
    <w:rsid w:val="00382CD7"/>
    <w:rsid w:val="0038539C"/>
    <w:rsid w:val="00395B1F"/>
    <w:rsid w:val="003C16A6"/>
    <w:rsid w:val="003C1C4E"/>
    <w:rsid w:val="003C4421"/>
    <w:rsid w:val="003E63EE"/>
    <w:rsid w:val="00403BA4"/>
    <w:rsid w:val="00411BFD"/>
    <w:rsid w:val="0041345D"/>
    <w:rsid w:val="00445985"/>
    <w:rsid w:val="00470B32"/>
    <w:rsid w:val="00471721"/>
    <w:rsid w:val="004816DE"/>
    <w:rsid w:val="004C2B24"/>
    <w:rsid w:val="004D531F"/>
    <w:rsid w:val="004E051D"/>
    <w:rsid w:val="004F2490"/>
    <w:rsid w:val="00521DA0"/>
    <w:rsid w:val="0052493E"/>
    <w:rsid w:val="005633AF"/>
    <w:rsid w:val="0057039A"/>
    <w:rsid w:val="005A54AA"/>
    <w:rsid w:val="005B2A01"/>
    <w:rsid w:val="005B4898"/>
    <w:rsid w:val="005B5663"/>
    <w:rsid w:val="005D3B80"/>
    <w:rsid w:val="005D6D53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7E14B9"/>
    <w:rsid w:val="00826C18"/>
    <w:rsid w:val="008278C5"/>
    <w:rsid w:val="00854616"/>
    <w:rsid w:val="0086265A"/>
    <w:rsid w:val="00880599"/>
    <w:rsid w:val="008842DD"/>
    <w:rsid w:val="008A139B"/>
    <w:rsid w:val="008A13DD"/>
    <w:rsid w:val="0092023E"/>
    <w:rsid w:val="00947BB8"/>
    <w:rsid w:val="00954ACE"/>
    <w:rsid w:val="00961920"/>
    <w:rsid w:val="00963C48"/>
    <w:rsid w:val="00966650"/>
    <w:rsid w:val="00976871"/>
    <w:rsid w:val="009C14DC"/>
    <w:rsid w:val="009C7348"/>
    <w:rsid w:val="00A22C4C"/>
    <w:rsid w:val="00A25E9B"/>
    <w:rsid w:val="00A9030B"/>
    <w:rsid w:val="00AB1BD2"/>
    <w:rsid w:val="00AE4779"/>
    <w:rsid w:val="00B11303"/>
    <w:rsid w:val="00B11319"/>
    <w:rsid w:val="00B16D65"/>
    <w:rsid w:val="00B408D4"/>
    <w:rsid w:val="00B50DDF"/>
    <w:rsid w:val="00B66745"/>
    <w:rsid w:val="00BA72A5"/>
    <w:rsid w:val="00BB6859"/>
    <w:rsid w:val="00BB70A7"/>
    <w:rsid w:val="00BD290B"/>
    <w:rsid w:val="00BF569B"/>
    <w:rsid w:val="00BF5E6B"/>
    <w:rsid w:val="00C24075"/>
    <w:rsid w:val="00C312DC"/>
    <w:rsid w:val="00C35AAD"/>
    <w:rsid w:val="00C374A4"/>
    <w:rsid w:val="00C73D94"/>
    <w:rsid w:val="00C9048B"/>
    <w:rsid w:val="00C93876"/>
    <w:rsid w:val="00C9762B"/>
    <w:rsid w:val="00CA72FA"/>
    <w:rsid w:val="00CB4AE2"/>
    <w:rsid w:val="00CC6AE3"/>
    <w:rsid w:val="00CD3EE9"/>
    <w:rsid w:val="00D06A60"/>
    <w:rsid w:val="00D07D09"/>
    <w:rsid w:val="00D51302"/>
    <w:rsid w:val="00D6764C"/>
    <w:rsid w:val="00D802AF"/>
    <w:rsid w:val="00DF200D"/>
    <w:rsid w:val="00DF33B2"/>
    <w:rsid w:val="00DF4EED"/>
    <w:rsid w:val="00E00C98"/>
    <w:rsid w:val="00E01F99"/>
    <w:rsid w:val="00E1346C"/>
    <w:rsid w:val="00E3182E"/>
    <w:rsid w:val="00E51A03"/>
    <w:rsid w:val="00E96A9B"/>
    <w:rsid w:val="00E979F2"/>
    <w:rsid w:val="00EA1325"/>
    <w:rsid w:val="00EA7DE4"/>
    <w:rsid w:val="00EC552B"/>
    <w:rsid w:val="00F3026C"/>
    <w:rsid w:val="00F308FA"/>
    <w:rsid w:val="00F440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5:docId w15:val="{6293C9CD-5464-47D0-B2D4-1D36054A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69C8"/>
    <w:pPr>
      <w:suppressAutoHyphens/>
      <w:jc w:val="both"/>
    </w:pPr>
    <w:rPr>
      <w:rFonts w:ascii="Tahoma" w:hAnsi="Tahoma"/>
      <w:sz w:val="18"/>
      <w:szCs w:val="24"/>
      <w:lang w:val="fr-FR" w:eastAsia="fr-FR"/>
    </w:rPr>
  </w:style>
  <w:style w:type="paragraph" w:styleId="Titre1">
    <w:name w:val="heading 1"/>
    <w:basedOn w:val="Normal"/>
    <w:next w:val="Normal"/>
    <w:uiPriority w:val="2"/>
    <w:qFormat/>
    <w:rsid w:val="001D69C8"/>
    <w:pPr>
      <w:keepNext/>
      <w:keepLines/>
      <w:numPr>
        <w:numId w:val="3"/>
      </w:numPr>
      <w:spacing w:before="480" w:after="1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1D69C8"/>
    <w:pPr>
      <w:keepNext/>
      <w:numPr>
        <w:ilvl w:val="1"/>
        <w:numId w:val="3"/>
      </w:numPr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1D69C8"/>
    <w:pPr>
      <w:keepNext/>
      <w:numPr>
        <w:ilvl w:val="2"/>
        <w:numId w:val="3"/>
      </w:numPr>
      <w:spacing w:before="180" w:after="120"/>
      <w:jc w:val="left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B7FF8"/>
    <w:rPr>
      <w:b/>
    </w:rPr>
  </w:style>
  <w:style w:type="paragraph" w:styleId="En-tte">
    <w:name w:val="header"/>
    <w:basedOn w:val="Normal"/>
    <w:link w:val="En-tteCar"/>
    <w:semiHidden/>
    <w:rsid w:val="001D69C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1D69C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D69C8"/>
    <w:rPr>
      <w:color w:val="0000FF"/>
      <w:u w:val="single"/>
    </w:rPr>
  </w:style>
  <w:style w:type="paragraph" w:customStyle="1" w:styleId="Normalespac">
    <w:name w:val="Normal espacé"/>
    <w:basedOn w:val="Normal"/>
    <w:rsid w:val="001D69C8"/>
    <w:pPr>
      <w:spacing w:after="120" w:line="240" w:lineRule="exact"/>
    </w:pPr>
  </w:style>
  <w:style w:type="paragraph" w:customStyle="1" w:styleId="Numros">
    <w:name w:val="Numéros"/>
    <w:basedOn w:val="Normal"/>
    <w:semiHidden/>
    <w:rsid w:val="001D69C8"/>
    <w:pPr>
      <w:numPr>
        <w:numId w:val="1"/>
      </w:numPr>
      <w:spacing w:after="120"/>
    </w:pPr>
  </w:style>
  <w:style w:type="paragraph" w:styleId="Pieddepage">
    <w:name w:val="footer"/>
    <w:basedOn w:val="Normal"/>
    <w:link w:val="PieddepageCar"/>
    <w:semiHidden/>
    <w:rsid w:val="001D69C8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1D69C8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1D69C8"/>
    <w:rPr>
      <w:color w:val="008000"/>
    </w:rPr>
  </w:style>
  <w:style w:type="character" w:customStyle="1" w:styleId="RvRdaction">
    <w:name w:val="Rév_Rédaction"/>
    <w:basedOn w:val="Policepardfaut"/>
    <w:semiHidden/>
    <w:rsid w:val="001D69C8"/>
    <w:rPr>
      <w:color w:val="FF0000"/>
    </w:rPr>
  </w:style>
  <w:style w:type="character" w:customStyle="1" w:styleId="RvVrification">
    <w:name w:val="Rév_Vérification"/>
    <w:basedOn w:val="Policepardfaut"/>
    <w:semiHidden/>
    <w:rsid w:val="001D69C8"/>
    <w:rPr>
      <w:color w:val="0000FF"/>
    </w:rPr>
  </w:style>
  <w:style w:type="table" w:customStyle="1" w:styleId="TabQuadrill">
    <w:name w:val="Tab_Quadrillé"/>
    <w:basedOn w:val="TableauNormal"/>
    <w:rsid w:val="001D69C8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1D69C8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1D69C8"/>
  </w:style>
  <w:style w:type="paragraph" w:styleId="Titre">
    <w:name w:val="Title"/>
    <w:basedOn w:val="Normal"/>
    <w:next w:val="Normal"/>
    <w:link w:val="TitreCar"/>
    <w:uiPriority w:val="2"/>
    <w:qFormat/>
    <w:rsid w:val="001D69C8"/>
    <w:pPr>
      <w:spacing w:after="180"/>
      <w:jc w:val="left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1D69C8"/>
    <w:pPr>
      <w:tabs>
        <w:tab w:val="left" w:pos="397"/>
        <w:tab w:val="right" w:pos="7938"/>
      </w:tabs>
      <w:spacing w:before="240"/>
      <w:jc w:val="left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1D69C8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1D69C8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1D69C8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1D69C8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1D69C8"/>
    <w:rPr>
      <w:rFonts w:ascii="Tahoma" w:hAnsi="Tahoma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11BFD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656F4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C7348"/>
    <w:rPr>
      <w:sz w:val="15"/>
    </w:rPr>
  </w:style>
  <w:style w:type="character" w:customStyle="1" w:styleId="Rduit">
    <w:name w:val="Réduit"/>
    <w:qFormat/>
    <w:rsid w:val="001D69C8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F0EC1"/>
    <w:rPr>
      <w:color w:val="FF0000"/>
    </w:rPr>
  </w:style>
  <w:style w:type="paragraph" w:styleId="Paragraphedeliste">
    <w:name w:val="List Paragraph"/>
    <w:basedOn w:val="Normal"/>
    <w:uiPriority w:val="34"/>
    <w:qFormat/>
    <w:rsid w:val="0075157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C312DC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C312DC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C312DC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0317E7"/>
    <w:rPr>
      <w:b/>
    </w:rPr>
  </w:style>
  <w:style w:type="character" w:customStyle="1" w:styleId="Taillerduite">
    <w:name w:val="Taille réduite"/>
    <w:basedOn w:val="Policepardfaut"/>
    <w:uiPriority w:val="4"/>
    <w:qFormat/>
    <w:rsid w:val="000317E7"/>
    <w:rPr>
      <w:sz w:val="15"/>
    </w:rPr>
  </w:style>
  <w:style w:type="paragraph" w:customStyle="1" w:styleId="CorpsLettre">
    <w:name w:val="CorpsLettre"/>
    <w:basedOn w:val="Normal"/>
    <w:link w:val="CorpsLettreCar"/>
    <w:rsid w:val="001D69C8"/>
    <w:pPr>
      <w:keepLines/>
      <w:tabs>
        <w:tab w:val="left" w:pos="2160"/>
        <w:tab w:val="left" w:pos="4140"/>
        <w:tab w:val="left" w:pos="6300"/>
      </w:tabs>
      <w:suppressAutoHyphens w:val="0"/>
      <w:spacing w:before="120" w:after="120" w:line="240" w:lineRule="exact"/>
    </w:pPr>
    <w:rPr>
      <w:lang w:val="fr-CH" w:eastAsia="en-US"/>
    </w:rPr>
  </w:style>
  <w:style w:type="character" w:customStyle="1" w:styleId="CorpsLettreCar">
    <w:name w:val="CorpsLettre Car"/>
    <w:link w:val="CorpsLettre"/>
    <w:rsid w:val="001D69C8"/>
    <w:rPr>
      <w:rFonts w:ascii="Tahoma" w:hAnsi="Tahoma"/>
      <w:sz w:val="18"/>
      <w:szCs w:val="24"/>
      <w:lang w:eastAsia="en-US"/>
    </w:rPr>
  </w:style>
  <w:style w:type="character" w:customStyle="1" w:styleId="En-tteCar">
    <w:name w:val="En-tête Car"/>
    <w:basedOn w:val="Policepardfaut"/>
    <w:link w:val="En-tte"/>
    <w:semiHidden/>
    <w:rsid w:val="001D69C8"/>
    <w:rPr>
      <w:rFonts w:ascii="Tahoma" w:hAnsi="Tahoma"/>
      <w:sz w:val="18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semiHidden/>
    <w:rsid w:val="001D69C8"/>
    <w:rPr>
      <w:rFonts w:ascii="Tahoma" w:hAnsi="Tahoma"/>
      <w:sz w:val="18"/>
      <w:szCs w:val="24"/>
      <w:lang w:val="fr-FR" w:eastAsia="fr-FR"/>
    </w:rPr>
  </w:style>
  <w:style w:type="paragraph" w:customStyle="1" w:styleId="Puces">
    <w:name w:val="Puces"/>
    <w:basedOn w:val="Normal"/>
    <w:uiPriority w:val="4"/>
    <w:rsid w:val="001D69C8"/>
    <w:pPr>
      <w:numPr>
        <w:numId w:val="2"/>
      </w:numPr>
      <w:spacing w:after="120"/>
    </w:pPr>
  </w:style>
  <w:style w:type="paragraph" w:customStyle="1" w:styleId="Puces2">
    <w:name w:val="Puces 2"/>
    <w:basedOn w:val="Normal"/>
    <w:uiPriority w:val="4"/>
    <w:qFormat/>
    <w:rsid w:val="001D69C8"/>
    <w:pPr>
      <w:numPr>
        <w:numId w:val="16"/>
      </w:numPr>
      <w:spacing w:after="120"/>
    </w:pPr>
    <w:rPr>
      <w:lang w:val="fr-CH"/>
    </w:rPr>
  </w:style>
  <w:style w:type="paragraph" w:customStyle="1" w:styleId="Puces3">
    <w:name w:val="Puces 3"/>
    <w:basedOn w:val="Normal"/>
    <w:uiPriority w:val="4"/>
    <w:qFormat/>
    <w:rsid w:val="001D69C8"/>
    <w:pPr>
      <w:numPr>
        <w:numId w:val="17"/>
      </w:numPr>
      <w:spacing w:after="120"/>
    </w:pPr>
  </w:style>
  <w:style w:type="character" w:customStyle="1" w:styleId="TitreCar">
    <w:name w:val="Titre Car"/>
    <w:basedOn w:val="Policepardfaut"/>
    <w:link w:val="Titre"/>
    <w:uiPriority w:val="2"/>
    <w:rsid w:val="001D69C8"/>
    <w:rPr>
      <w:rFonts w:ascii="Tahoma" w:hAnsi="Tahoma" w:cs="Arial"/>
      <w:b/>
      <w:bCs/>
      <w:spacing w:val="22"/>
      <w:sz w:val="32"/>
      <w:szCs w:val="32"/>
      <w:lang w:val="fr-FR" w:eastAsia="fr-FR"/>
    </w:rPr>
  </w:style>
  <w:style w:type="paragraph" w:customStyle="1" w:styleId="NormalGauche">
    <w:name w:val="NormalGauche"/>
    <w:basedOn w:val="Normalespac"/>
    <w:semiHidden/>
    <w:rsid w:val="001D69C8"/>
    <w:pPr>
      <w:spacing w:after="0" w:line="240" w:lineRule="auto"/>
      <w:jc w:val="left"/>
    </w:pPr>
  </w:style>
  <w:style w:type="character" w:styleId="Textedelespacerserv">
    <w:name w:val="Placeholder Text"/>
    <w:basedOn w:val="Policepardfaut"/>
    <w:uiPriority w:val="99"/>
    <w:semiHidden/>
    <w:rsid w:val="00884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b\AppData\Roaming\Microsoft\Templates\VBA_Master_20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F009544FA463E89B8AC82CF73A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D98EA4-3BC8-4A77-9CEF-9FFCDF3646AA}"/>
      </w:docPartPr>
      <w:docPartBody>
        <w:p w:rsidR="00732FC5" w:rsidRDefault="00696ACF" w:rsidP="00696ACF">
          <w:pPr>
            <w:pStyle w:val="321F009544FA463E89B8AC82CF73A758"/>
          </w:pPr>
          <w:r w:rsidRPr="006738AE">
            <w:rPr>
              <w:rStyle w:val="Textedelespacerserv"/>
              <w:color w:val="FF0000"/>
            </w:rPr>
            <w:t>Choisissez un élément.</w:t>
          </w:r>
        </w:p>
      </w:docPartBody>
    </w:docPart>
    <w:docPart>
      <w:docPartPr>
        <w:name w:val="2F5B6693F78F428AB090BAD5D39780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076185-93B7-44B5-9219-9F66F6418853}"/>
      </w:docPartPr>
      <w:docPartBody>
        <w:p w:rsidR="00732FC5" w:rsidRDefault="00696ACF" w:rsidP="00696ACF">
          <w:pPr>
            <w:pStyle w:val="2F5B6693F78F428AB090BAD5D3978023"/>
          </w:pPr>
          <w:r w:rsidRPr="006738AE">
            <w:rPr>
              <w:rStyle w:val="Textedelespacerserv"/>
              <w:color w:val="FF0000"/>
            </w:rPr>
            <w:t>Choisissez un élément.</w:t>
          </w:r>
        </w:p>
      </w:docPartBody>
    </w:docPart>
    <w:docPart>
      <w:docPartPr>
        <w:name w:val="3A478772F5454C3A8EC50BF6C8F511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EB998D-A37B-4808-A092-69C839D8F162}"/>
      </w:docPartPr>
      <w:docPartBody>
        <w:p w:rsidR="00732FC5" w:rsidRDefault="00696ACF" w:rsidP="00696ACF">
          <w:pPr>
            <w:pStyle w:val="3A478772F5454C3A8EC50BF6C8F51137"/>
          </w:pPr>
          <w:r w:rsidRPr="00AE2F5A">
            <w:rPr>
              <w:rStyle w:val="Textedelespacerserv"/>
              <w:color w:val="FF0000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CF"/>
    <w:rsid w:val="00696ACF"/>
    <w:rsid w:val="007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6ACF"/>
    <w:rPr>
      <w:color w:val="808080"/>
    </w:rPr>
  </w:style>
  <w:style w:type="paragraph" w:customStyle="1" w:styleId="321F009544FA463E89B8AC82CF73A758">
    <w:name w:val="321F009544FA463E89B8AC82CF73A758"/>
    <w:rsid w:val="00696ACF"/>
  </w:style>
  <w:style w:type="paragraph" w:customStyle="1" w:styleId="2F5B6693F78F428AB090BAD5D3978023">
    <w:name w:val="2F5B6693F78F428AB090BAD5D3978023"/>
    <w:rsid w:val="00696ACF"/>
  </w:style>
  <w:style w:type="paragraph" w:customStyle="1" w:styleId="3A478772F5454C3A8EC50BF6C8F51137">
    <w:name w:val="3A478772F5454C3A8EC50BF6C8F51137"/>
    <w:rsid w:val="00696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82330-DE32-4DAD-9989-269BA232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2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Décision suppression totale ou partielle_AU</vt:lpstr>
    </vt:vector>
  </TitlesOfParts>
  <Company>EVAM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Décision suppression totale ou partielle_AU</dc:title>
  <dc:creator>COLLOMB Nathalie</dc:creator>
  <cp:lastModifiedBy>COLLOMB Nathalie</cp:lastModifiedBy>
  <cp:revision>2</cp:revision>
  <cp:lastPrinted>2011-02-02T07:49:00Z</cp:lastPrinted>
  <dcterms:created xsi:type="dcterms:W3CDTF">2025-03-14T08:02:00Z</dcterms:created>
  <dcterms:modified xsi:type="dcterms:W3CDTF">2025-03-14T08:02:00Z</dcterms:modified>
</cp:coreProperties>
</file>