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DCC80" w14:textId="77777777" w:rsidR="00606989" w:rsidRDefault="00606989" w:rsidP="00B6349F">
      <w:pPr>
        <w:rPr>
          <w:rStyle w:val="Envidence"/>
          <w:rFonts w:cs="Arial"/>
        </w:rPr>
      </w:pPr>
    </w:p>
    <w:p w14:paraId="2AF8E1D4" w14:textId="77777777" w:rsidR="00606989" w:rsidRDefault="00606989" w:rsidP="00B6349F">
      <w:pPr>
        <w:rPr>
          <w:rStyle w:val="Envidence"/>
          <w:rFonts w:cs="Arial"/>
        </w:rPr>
      </w:pPr>
    </w:p>
    <w:p w14:paraId="24B8BA11" w14:textId="1B9B2C22" w:rsidR="00CE54BA" w:rsidRPr="00CE54BA" w:rsidRDefault="00CE54BA" w:rsidP="00B6349F">
      <w:pPr>
        <w:rPr>
          <w:rStyle w:val="Envidence"/>
          <w:rFonts w:cs="Arial"/>
        </w:rPr>
      </w:pPr>
      <w:r w:rsidRPr="00CE54BA">
        <w:rPr>
          <w:rStyle w:val="Envidence"/>
          <w:rFonts w:cs="Arial"/>
        </w:rPr>
        <w:t xml:space="preserve">Prestations complémentaires </w:t>
      </w:r>
      <w:r w:rsidRPr="00CE54BA">
        <w:rPr>
          <w:rStyle w:val="Envidence"/>
          <w:rFonts w:cs="Arial"/>
          <w:color w:val="FF0000"/>
        </w:rPr>
        <w:t>AVS/AI</w:t>
      </w:r>
    </w:p>
    <w:p w14:paraId="24B8BA12" w14:textId="77777777" w:rsidR="00CE54BA" w:rsidRPr="000B069A" w:rsidRDefault="00CE54BA" w:rsidP="00CE54BA">
      <w:pPr>
        <w:spacing w:after="360"/>
        <w:rPr>
          <w:rStyle w:val="Envidence"/>
          <w:rFonts w:cs="Arial"/>
          <w:lang w:val="fr-CH"/>
        </w:rPr>
      </w:pPr>
      <w:r w:rsidRPr="000B069A">
        <w:rPr>
          <w:rStyle w:val="Envidence"/>
          <w:rFonts w:cs="Arial"/>
          <w:lang w:val="fr-CH"/>
        </w:rPr>
        <w:t xml:space="preserve">RA </w:t>
      </w:r>
      <w:r w:rsidRPr="00CE54BA">
        <w:rPr>
          <w:rStyle w:val="Envidence"/>
          <w:rFonts w:cs="Arial"/>
          <w:lang w:val="it-CH"/>
        </w:rPr>
        <w:fldChar w:fldCharType="begin"/>
      </w:r>
      <w:r w:rsidRPr="000B069A">
        <w:rPr>
          <w:rStyle w:val="Envidence"/>
          <w:rFonts w:cs="Arial"/>
          <w:lang w:val="fr-CH"/>
        </w:rPr>
        <w:instrText xml:space="preserve"> MERGEFIELD  naRequester_I  \* MERGEFORMAT </w:instrText>
      </w:r>
      <w:r w:rsidRPr="00CE54BA">
        <w:rPr>
          <w:rStyle w:val="Envidence"/>
          <w:rFonts w:cs="Arial"/>
          <w:lang w:val="it-CH"/>
        </w:rPr>
        <w:fldChar w:fldCharType="separate"/>
      </w:r>
      <w:r w:rsidRPr="000B069A">
        <w:rPr>
          <w:rStyle w:val="Envidence"/>
          <w:rFonts w:cs="Arial"/>
          <w:noProof/>
          <w:lang w:val="fr-CH"/>
        </w:rPr>
        <w:t>«naRequester_I»</w:t>
      </w:r>
      <w:r w:rsidRPr="00CE54BA">
        <w:rPr>
          <w:rStyle w:val="Envidence"/>
          <w:rFonts w:cs="Arial"/>
          <w:lang w:val="it-CH"/>
        </w:rPr>
        <w:fldChar w:fldCharType="end"/>
      </w:r>
    </w:p>
    <w:p w14:paraId="24B8BA13" w14:textId="77777777" w:rsidR="00CE54BA" w:rsidRPr="00CE54BA" w:rsidRDefault="00CE54BA" w:rsidP="009500FF">
      <w:pPr>
        <w:spacing w:after="240"/>
        <w:rPr>
          <w:rFonts w:cs="Arial"/>
        </w:rPr>
      </w:pPr>
      <w:r w:rsidRPr="00CE54BA">
        <w:rPr>
          <w:rStyle w:val="RvisionVrification"/>
          <w:rFonts w:cs="Arial"/>
        </w:rPr>
        <w:fldChar w:fldCharType="begin"/>
      </w:r>
      <w:r w:rsidRPr="00CE54BA">
        <w:rPr>
          <w:rStyle w:val="RvisionVrification"/>
          <w:rFonts w:cs="Arial"/>
        </w:rPr>
        <w:instrText xml:space="preserve"> if </w:instrText>
      </w:r>
      <w:r w:rsidRPr="00CE54BA">
        <w:rPr>
          <w:rStyle w:val="RvisionVrification"/>
          <w:rFonts w:cs="Arial"/>
        </w:rPr>
        <w:fldChar w:fldCharType="begin"/>
      </w:r>
      <w:r w:rsidRPr="00CE54BA">
        <w:rPr>
          <w:rStyle w:val="RvisionVrification"/>
          <w:rFonts w:cs="Arial"/>
        </w:rPr>
        <w:instrText xml:space="preserve"> MERGEFIELD sar_pp_t_sex_icode \* MERGEFORMAT </w:instrText>
      </w:r>
      <w:r w:rsidRPr="00CE54BA">
        <w:rPr>
          <w:rStyle w:val="RvisionVrification"/>
          <w:rFonts w:cs="Arial"/>
        </w:rPr>
        <w:fldChar w:fldCharType="separate"/>
      </w:r>
      <w:r w:rsidRPr="00CE54BA">
        <w:rPr>
          <w:rStyle w:val="RvisionVrification"/>
          <w:rFonts w:cs="Arial"/>
          <w:noProof/>
        </w:rPr>
        <w:instrText>«sar_pp_t_sex_icode»</w:instrText>
      </w:r>
      <w:r w:rsidRPr="00CE54BA">
        <w:rPr>
          <w:rStyle w:val="RvisionVrification"/>
          <w:rFonts w:cs="Arial"/>
        </w:rPr>
        <w:fldChar w:fldCharType="end"/>
      </w:r>
      <w:r w:rsidRPr="00CE54BA">
        <w:rPr>
          <w:rStyle w:val="RvisionVrification"/>
          <w:rFonts w:cs="Arial"/>
        </w:rPr>
        <w:instrText>="Masculin" "Monsieur" "Madame"</w:instrText>
      </w:r>
      <w:r w:rsidRPr="00CE54BA">
        <w:rPr>
          <w:rStyle w:val="RvisionVrification"/>
          <w:rFonts w:cs="Arial"/>
        </w:rPr>
        <w:fldChar w:fldCharType="separate"/>
      </w:r>
      <w:r w:rsidRPr="00CE54BA">
        <w:rPr>
          <w:rStyle w:val="RvisionVrification"/>
          <w:rFonts w:cs="Arial"/>
          <w:noProof/>
        </w:rPr>
        <w:t>Madame</w:t>
      </w:r>
      <w:r w:rsidRPr="00CE54BA">
        <w:rPr>
          <w:rStyle w:val="RvisionVrification"/>
          <w:rFonts w:cs="Arial"/>
        </w:rPr>
        <w:fldChar w:fldCharType="end"/>
      </w:r>
      <w:r w:rsidRPr="00CE54BA">
        <w:rPr>
          <w:rFonts w:cs="Arial"/>
        </w:rPr>
        <w:t>,</w:t>
      </w:r>
    </w:p>
    <w:p w14:paraId="24B8BA14" w14:textId="77777777" w:rsidR="00CE54BA" w:rsidRPr="00CE54BA" w:rsidRDefault="00CE54BA" w:rsidP="00CE54BA">
      <w:pPr>
        <w:spacing w:after="120"/>
        <w:rPr>
          <w:rFonts w:cs="Arial"/>
        </w:rPr>
      </w:pPr>
      <w:r w:rsidRPr="00CE54BA">
        <w:rPr>
          <w:rFonts w:cs="Arial"/>
        </w:rPr>
        <w:t xml:space="preserve">Vous recevez une rente de </w:t>
      </w:r>
      <w:r w:rsidRPr="00CE54BA">
        <w:rPr>
          <w:rFonts w:cs="Arial"/>
          <w:color w:val="FF0000"/>
        </w:rPr>
        <w:t>l’assurance-vieillesse et survivants ou</w:t>
      </w:r>
      <w:r w:rsidRPr="00CE54BA">
        <w:rPr>
          <w:rFonts w:cs="Arial"/>
        </w:rPr>
        <w:t xml:space="preserve"> </w:t>
      </w:r>
      <w:r w:rsidRPr="00CE54BA">
        <w:rPr>
          <w:rFonts w:cs="Arial"/>
          <w:color w:val="FF0000"/>
        </w:rPr>
        <w:t>l’assurance invalidité (AVS/AI).</w:t>
      </w:r>
    </w:p>
    <w:p w14:paraId="24B8BA15" w14:textId="77777777" w:rsidR="00CE54BA" w:rsidRPr="00CE54BA" w:rsidRDefault="00CE54BA" w:rsidP="00CE54BA">
      <w:pPr>
        <w:spacing w:after="120"/>
        <w:rPr>
          <w:rFonts w:cs="Arial"/>
        </w:rPr>
      </w:pPr>
      <w:r w:rsidRPr="00CE54BA">
        <w:rPr>
          <w:rFonts w:cs="Arial"/>
        </w:rPr>
        <w:t>Vous avez droit à des prestations complémentaires.</w:t>
      </w:r>
    </w:p>
    <w:p w14:paraId="24B8BA16" w14:textId="77777777" w:rsidR="00CE54BA" w:rsidRPr="00CE54BA" w:rsidRDefault="00CE54BA" w:rsidP="00CE54BA">
      <w:pPr>
        <w:spacing w:after="120"/>
        <w:rPr>
          <w:rFonts w:cs="Arial"/>
        </w:rPr>
      </w:pPr>
      <w:r w:rsidRPr="00CE54BA">
        <w:rPr>
          <w:rFonts w:cs="Arial"/>
        </w:rPr>
        <w:t xml:space="preserve">Les prestations complémentaires complètent une petite rente </w:t>
      </w:r>
      <w:r w:rsidRPr="00CE54BA">
        <w:rPr>
          <w:rFonts w:cs="Arial"/>
          <w:color w:val="FF0000"/>
        </w:rPr>
        <w:t>AVS/AI</w:t>
      </w:r>
      <w:r w:rsidRPr="00CE54BA">
        <w:rPr>
          <w:rFonts w:cs="Arial"/>
        </w:rPr>
        <w:t xml:space="preserve">. </w:t>
      </w:r>
    </w:p>
    <w:p w14:paraId="24B8BA17" w14:textId="77777777" w:rsidR="00CE54BA" w:rsidRPr="00CE54BA" w:rsidRDefault="00CE54BA" w:rsidP="00CE54BA">
      <w:pPr>
        <w:spacing w:after="120"/>
        <w:rPr>
          <w:rFonts w:cs="Arial"/>
        </w:rPr>
      </w:pPr>
      <w:r w:rsidRPr="00CE54BA">
        <w:rPr>
          <w:rFonts w:cs="Arial"/>
        </w:rPr>
        <w:t>Elles servent à couvrir les besoins vitaux des personnes.</w:t>
      </w:r>
    </w:p>
    <w:p w14:paraId="24B8BA18" w14:textId="77777777" w:rsidR="00CE54BA" w:rsidRPr="00CE54BA" w:rsidRDefault="00CE54BA" w:rsidP="00CE54BA">
      <w:pPr>
        <w:spacing w:after="120"/>
        <w:rPr>
          <w:rFonts w:cs="Arial"/>
        </w:rPr>
      </w:pPr>
      <w:r w:rsidRPr="00CE54BA">
        <w:rPr>
          <w:rFonts w:cs="Arial"/>
        </w:rPr>
        <w:t>Vous devez nous transmettre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4530"/>
      </w:tblGrid>
      <w:tr w:rsidR="00CE54BA" w:rsidRPr="00CE54BA" w14:paraId="24B8BA20" w14:textId="77777777" w:rsidTr="000E1953">
        <w:trPr>
          <w:trHeight w:val="1593"/>
        </w:trPr>
        <w:tc>
          <w:tcPr>
            <w:tcW w:w="1980" w:type="dxa"/>
          </w:tcPr>
          <w:p w14:paraId="24B8BA19" w14:textId="77777777" w:rsidR="00CE54BA" w:rsidRPr="00CE54BA" w:rsidRDefault="00CE54BA" w:rsidP="008A37B2">
            <w:pPr>
              <w:spacing w:after="240"/>
              <w:jc w:val="center"/>
              <w:rPr>
                <w:rFonts w:cs="Arial"/>
                <w:b/>
              </w:rPr>
            </w:pPr>
            <w:r w:rsidRPr="00CE54BA">
              <w:rPr>
                <w:rFonts w:cs="Arial"/>
                <w:b/>
              </w:rPr>
              <w:t>Documents</w:t>
            </w:r>
          </w:p>
          <w:p w14:paraId="24B8BA1A" w14:textId="77777777" w:rsidR="00CE54BA" w:rsidRPr="00CE54BA" w:rsidRDefault="00CE54BA" w:rsidP="008A37B2">
            <w:pPr>
              <w:spacing w:after="240"/>
              <w:jc w:val="center"/>
              <w:rPr>
                <w:rFonts w:cs="Arial"/>
                <w:b/>
              </w:rPr>
            </w:pPr>
            <w:r w:rsidRPr="00CE54BA">
              <w:rPr>
                <w:rFonts w:cs="Arial"/>
                <w:noProof/>
                <w:lang w:val="fr-CH" w:eastAsia="fr-CH"/>
              </w:rPr>
              <w:drawing>
                <wp:anchor distT="0" distB="0" distL="114300" distR="114300" simplePos="0" relativeHeight="251659264" behindDoc="0" locked="0" layoutInCell="1" allowOverlap="1" wp14:anchorId="24B8BA40" wp14:editId="24B8BA41">
                  <wp:simplePos x="0" y="0"/>
                  <wp:positionH relativeFrom="column">
                    <wp:posOffset>351790</wp:posOffset>
                  </wp:positionH>
                  <wp:positionV relativeFrom="paragraph">
                    <wp:posOffset>8890</wp:posOffset>
                  </wp:positionV>
                  <wp:extent cx="411480" cy="411480"/>
                  <wp:effectExtent l="0" t="0" r="7620" b="7620"/>
                  <wp:wrapNone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" cy="41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947" w:type="dxa"/>
            <w:gridSpan w:val="2"/>
            <w:shd w:val="clear" w:color="auto" w:fill="D9D9D9" w:themeFill="background1" w:themeFillShade="D9"/>
          </w:tcPr>
          <w:p w14:paraId="24B8BA1B" w14:textId="77777777" w:rsidR="00CE54BA" w:rsidRPr="00CE54BA" w:rsidRDefault="00CE54BA" w:rsidP="00CE54BA">
            <w:pPr>
              <w:pStyle w:val="Paragraphedeliste"/>
              <w:numPr>
                <w:ilvl w:val="0"/>
                <w:numId w:val="24"/>
              </w:numPr>
              <w:spacing w:before="120" w:after="120"/>
              <w:ind w:left="714" w:hanging="357"/>
              <w:jc w:val="left"/>
              <w:rPr>
                <w:rFonts w:cs="Arial"/>
              </w:rPr>
            </w:pPr>
            <w:r w:rsidRPr="00CE54BA">
              <w:rPr>
                <w:rFonts w:cs="Arial"/>
                <w:b/>
              </w:rPr>
              <w:t>Compléter et signer</w:t>
            </w:r>
            <w:r w:rsidRPr="00CE54BA">
              <w:rPr>
                <w:rFonts w:cs="Arial"/>
              </w:rPr>
              <w:t xml:space="preserve"> le formulaire</w:t>
            </w:r>
            <w:r w:rsidRPr="00CE54BA">
              <w:rPr>
                <w:rFonts w:cs="Arial"/>
                <w:b/>
              </w:rPr>
              <w:t xml:space="preserve"> « </w:t>
            </w:r>
            <w:r w:rsidRPr="00CE54BA">
              <w:rPr>
                <w:rFonts w:cs="Arial"/>
              </w:rPr>
              <w:t>Demande de prestations complémentaires » en annexe</w:t>
            </w:r>
          </w:p>
          <w:p w14:paraId="24B8BA1C" w14:textId="77777777" w:rsidR="00CE54BA" w:rsidRPr="00CE54BA" w:rsidRDefault="00CE54BA" w:rsidP="008A37B2">
            <w:pPr>
              <w:pStyle w:val="Paragraphedeliste"/>
              <w:spacing w:before="240" w:after="240"/>
              <w:jc w:val="left"/>
              <w:rPr>
                <w:rFonts w:cs="Arial"/>
              </w:rPr>
            </w:pPr>
          </w:p>
          <w:p w14:paraId="24B8BA1D" w14:textId="77777777" w:rsidR="00CE54BA" w:rsidRPr="00CE54BA" w:rsidRDefault="00CE54BA" w:rsidP="00CE54BA">
            <w:pPr>
              <w:pStyle w:val="Paragraphedeliste"/>
              <w:numPr>
                <w:ilvl w:val="0"/>
                <w:numId w:val="24"/>
              </w:numPr>
              <w:spacing w:before="120"/>
              <w:ind w:left="714" w:hanging="357"/>
              <w:rPr>
                <w:rFonts w:cs="Arial"/>
                <w:b/>
              </w:rPr>
            </w:pPr>
            <w:r w:rsidRPr="00CE54BA">
              <w:rPr>
                <w:rFonts w:cs="Arial"/>
                <w:b/>
              </w:rPr>
              <w:t xml:space="preserve">Signer le reste des documents </w:t>
            </w:r>
            <w:r w:rsidRPr="00CE54BA">
              <w:rPr>
                <w:rFonts w:cs="Arial"/>
              </w:rPr>
              <w:t>en annexe</w:t>
            </w:r>
          </w:p>
          <w:p w14:paraId="24B8BA1E" w14:textId="77777777" w:rsidR="00CE54BA" w:rsidRPr="00CE54BA" w:rsidRDefault="00CE54BA" w:rsidP="008A37B2">
            <w:pPr>
              <w:pStyle w:val="Paragraphedeliste"/>
              <w:rPr>
                <w:rFonts w:cs="Arial"/>
                <w:b/>
              </w:rPr>
            </w:pPr>
          </w:p>
          <w:p w14:paraId="24B8BA1F" w14:textId="77777777" w:rsidR="00CE54BA" w:rsidRPr="00CE54BA" w:rsidRDefault="00CE54BA" w:rsidP="00CE54BA">
            <w:pPr>
              <w:pStyle w:val="Paragraphedeliste"/>
              <w:numPr>
                <w:ilvl w:val="0"/>
                <w:numId w:val="24"/>
              </w:numPr>
              <w:spacing w:before="120" w:after="120"/>
              <w:ind w:left="714" w:hanging="357"/>
              <w:rPr>
                <w:rFonts w:cs="Arial"/>
                <w:b/>
              </w:rPr>
            </w:pPr>
            <w:r w:rsidRPr="00CE54BA">
              <w:rPr>
                <w:rFonts w:cs="Arial"/>
                <w:b/>
              </w:rPr>
              <w:t>Important : l</w:t>
            </w:r>
            <w:r w:rsidRPr="00CE54BA">
              <w:rPr>
                <w:rFonts w:cs="Arial"/>
              </w:rPr>
              <w:t>es documents sur la check-list avec l’astérisque (*) rouge sont obligatoires.</w:t>
            </w:r>
          </w:p>
        </w:tc>
      </w:tr>
      <w:tr w:rsidR="00CE54BA" w:rsidRPr="00CE54BA" w14:paraId="24B8BA24" w14:textId="77777777" w:rsidTr="002F093D">
        <w:trPr>
          <w:trHeight w:val="701"/>
        </w:trPr>
        <w:tc>
          <w:tcPr>
            <w:tcW w:w="1980" w:type="dxa"/>
            <w:tcBorders>
              <w:bottom w:val="single" w:sz="4" w:space="0" w:color="auto"/>
            </w:tcBorders>
          </w:tcPr>
          <w:p w14:paraId="24B8BA21" w14:textId="77777777" w:rsidR="00CE54BA" w:rsidRPr="00CE54BA" w:rsidRDefault="00CE54BA" w:rsidP="008A37B2">
            <w:pPr>
              <w:spacing w:after="240"/>
              <w:jc w:val="center"/>
              <w:rPr>
                <w:rFonts w:cs="Arial"/>
                <w:b/>
                <w:noProof/>
                <w:szCs w:val="18"/>
                <w:lang w:val="fr-CH" w:eastAsia="fr-CH"/>
              </w:rPr>
            </w:pPr>
            <w:r w:rsidRPr="00CE54BA">
              <w:rPr>
                <w:rFonts w:cs="Arial"/>
                <w:noProof/>
                <w:sz w:val="20"/>
                <w:szCs w:val="20"/>
                <w:lang w:val="fr-CH" w:eastAsia="fr-CH"/>
              </w:rPr>
              <w:drawing>
                <wp:anchor distT="0" distB="0" distL="114300" distR="114300" simplePos="0" relativeHeight="251660288" behindDoc="0" locked="0" layoutInCell="1" allowOverlap="1" wp14:anchorId="24B8BA42" wp14:editId="24B8BA43">
                  <wp:simplePos x="0" y="0"/>
                  <wp:positionH relativeFrom="column">
                    <wp:posOffset>405130</wp:posOffset>
                  </wp:positionH>
                  <wp:positionV relativeFrom="paragraph">
                    <wp:posOffset>151765</wp:posOffset>
                  </wp:positionV>
                  <wp:extent cx="288290" cy="272565"/>
                  <wp:effectExtent l="0" t="0" r="0" b="0"/>
                  <wp:wrapNone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90" cy="27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E54BA">
              <w:rPr>
                <w:rFonts w:cs="Arial"/>
                <w:b/>
                <w:noProof/>
                <w:szCs w:val="18"/>
                <w:lang w:val="fr-CH" w:eastAsia="fr-CH"/>
              </w:rPr>
              <w:t>Délai</w:t>
            </w:r>
          </w:p>
          <w:p w14:paraId="24B8BA22" w14:textId="77777777" w:rsidR="00CE54BA" w:rsidRPr="00CE54BA" w:rsidRDefault="00CE54BA" w:rsidP="008A37B2">
            <w:pPr>
              <w:jc w:val="center"/>
              <w:rPr>
                <w:rFonts w:cs="Arial"/>
                <w:b/>
                <w:noProof/>
                <w:szCs w:val="18"/>
                <w:lang w:val="fr-CH" w:eastAsia="fr-CH"/>
              </w:rPr>
            </w:pPr>
          </w:p>
        </w:tc>
        <w:tc>
          <w:tcPr>
            <w:tcW w:w="594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4B8BA23" w14:textId="77777777" w:rsidR="00CE54BA" w:rsidRPr="00CE54BA" w:rsidRDefault="00CE54BA" w:rsidP="008A37B2">
            <w:pPr>
              <w:spacing w:before="240"/>
              <w:jc w:val="center"/>
              <w:rPr>
                <w:rFonts w:cs="Arial"/>
                <w:b/>
              </w:rPr>
            </w:pPr>
            <w:r w:rsidRPr="00CE54BA">
              <w:rPr>
                <w:rFonts w:cs="Arial"/>
                <w:b/>
                <w:color w:val="FF0000"/>
              </w:rPr>
              <w:t>‘date’</w:t>
            </w:r>
          </w:p>
        </w:tc>
      </w:tr>
      <w:tr w:rsidR="00CE54BA" w:rsidRPr="00CE54BA" w14:paraId="24B8BA2A" w14:textId="77777777" w:rsidTr="000E1953">
        <w:trPr>
          <w:trHeight w:val="765"/>
        </w:trPr>
        <w:tc>
          <w:tcPr>
            <w:tcW w:w="1980" w:type="dxa"/>
          </w:tcPr>
          <w:p w14:paraId="24B8BA25" w14:textId="77777777" w:rsidR="00CE54BA" w:rsidRPr="00CE54BA" w:rsidRDefault="00CE54BA" w:rsidP="008A37B2">
            <w:pPr>
              <w:spacing w:after="240"/>
              <w:jc w:val="center"/>
              <w:rPr>
                <w:rFonts w:cs="Arial"/>
                <w:b/>
                <w:noProof/>
                <w:sz w:val="20"/>
                <w:szCs w:val="20"/>
                <w:lang w:val="fr-CH" w:eastAsia="fr-CH"/>
              </w:rPr>
            </w:pPr>
            <w:r w:rsidRPr="00CE54BA">
              <w:rPr>
                <w:rFonts w:cs="Arial"/>
                <w:noProof/>
              </w:rPr>
              <w:drawing>
                <wp:anchor distT="0" distB="0" distL="114300" distR="114300" simplePos="0" relativeHeight="251663360" behindDoc="1" locked="0" layoutInCell="1" allowOverlap="1" wp14:anchorId="24B8BA44" wp14:editId="24B8BA45">
                  <wp:simplePos x="0" y="0"/>
                  <wp:positionH relativeFrom="column">
                    <wp:posOffset>374650</wp:posOffset>
                  </wp:positionH>
                  <wp:positionV relativeFrom="paragraph">
                    <wp:posOffset>171450</wp:posOffset>
                  </wp:positionV>
                  <wp:extent cx="373380" cy="337820"/>
                  <wp:effectExtent l="0" t="0" r="7620" b="5080"/>
                  <wp:wrapTight wrapText="bothSides">
                    <wp:wrapPolygon edited="0">
                      <wp:start x="0" y="0"/>
                      <wp:lineTo x="0" y="20707"/>
                      <wp:lineTo x="20939" y="20707"/>
                      <wp:lineTo x="20939" y="0"/>
                      <wp:lineTo x="0" y="0"/>
                    </wp:wrapPolygon>
                  </wp:wrapTight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E54BA">
              <w:rPr>
                <w:rFonts w:cs="Arial"/>
                <w:b/>
                <w:noProof/>
                <w:sz w:val="20"/>
                <w:szCs w:val="20"/>
                <w:lang w:val="fr-CH" w:eastAsia="fr-CH"/>
              </w:rPr>
              <w:t>Comment ?</w:t>
            </w:r>
          </w:p>
          <w:p w14:paraId="24B8BA26" w14:textId="77777777" w:rsidR="00CE54BA" w:rsidRPr="00CE54BA" w:rsidRDefault="00CE54BA" w:rsidP="008A37B2">
            <w:pPr>
              <w:spacing w:after="120"/>
              <w:jc w:val="center"/>
              <w:rPr>
                <w:rFonts w:cs="Arial"/>
                <w:noProof/>
                <w:sz w:val="20"/>
                <w:szCs w:val="20"/>
                <w:lang w:val="fr-CH" w:eastAsia="fr-CH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4B8BA27" w14:textId="77777777" w:rsidR="00CE54BA" w:rsidRPr="00CE54BA" w:rsidRDefault="00CE54BA" w:rsidP="008A37B2">
            <w:pPr>
              <w:spacing w:before="240" w:after="240"/>
              <w:jc w:val="center"/>
              <w:rPr>
                <w:rFonts w:cs="Arial"/>
                <w:b/>
              </w:rPr>
            </w:pPr>
            <w:r w:rsidRPr="00CE54BA">
              <w:rPr>
                <w:rFonts w:cs="Arial"/>
                <w:noProof/>
              </w:rPr>
              <w:drawing>
                <wp:anchor distT="0" distB="0" distL="114300" distR="114300" simplePos="0" relativeHeight="251661312" behindDoc="0" locked="0" layoutInCell="1" allowOverlap="1" wp14:anchorId="24B8BA46" wp14:editId="24B8BA47">
                  <wp:simplePos x="0" y="0"/>
                  <wp:positionH relativeFrom="column">
                    <wp:posOffset>283210</wp:posOffset>
                  </wp:positionH>
                  <wp:positionV relativeFrom="paragraph">
                    <wp:posOffset>97155</wp:posOffset>
                  </wp:positionV>
                  <wp:extent cx="302895" cy="302895"/>
                  <wp:effectExtent l="0" t="0" r="1905" b="1905"/>
                  <wp:wrapNone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4B8BA28" w14:textId="77777777" w:rsidR="00CE54BA" w:rsidRPr="00CE54BA" w:rsidRDefault="00CE54BA" w:rsidP="008A37B2">
            <w:pPr>
              <w:spacing w:before="120"/>
              <w:jc w:val="left"/>
              <w:rPr>
                <w:rFonts w:cs="Arial"/>
              </w:rPr>
            </w:pPr>
            <w:r w:rsidRPr="00CE54BA">
              <w:rPr>
                <w:rFonts w:cs="Arial"/>
              </w:rPr>
              <w:t>EVAM, Groupe Prestations d’assurances sociales</w:t>
            </w:r>
          </w:p>
          <w:p w14:paraId="24B8BA29" w14:textId="77777777" w:rsidR="00CE54BA" w:rsidRPr="00CE54BA" w:rsidRDefault="00CE54BA" w:rsidP="008A37B2">
            <w:pPr>
              <w:spacing w:after="240"/>
              <w:jc w:val="left"/>
              <w:rPr>
                <w:rFonts w:cs="Arial"/>
                <w:b/>
              </w:rPr>
            </w:pPr>
            <w:r w:rsidRPr="00CE54BA">
              <w:rPr>
                <w:rFonts w:cs="Arial"/>
              </w:rPr>
              <w:t>Route de Chavannes 33, 1007 Lausanne</w:t>
            </w:r>
          </w:p>
        </w:tc>
      </w:tr>
      <w:tr w:rsidR="00CE54BA" w:rsidRPr="00CE54BA" w14:paraId="24B8BA2F" w14:textId="77777777" w:rsidTr="008A37B2">
        <w:trPr>
          <w:trHeight w:val="854"/>
        </w:trPr>
        <w:tc>
          <w:tcPr>
            <w:tcW w:w="1980" w:type="dxa"/>
            <w:tcBorders>
              <w:bottom w:val="single" w:sz="4" w:space="0" w:color="auto"/>
            </w:tcBorders>
          </w:tcPr>
          <w:p w14:paraId="24B8BA2B" w14:textId="77777777" w:rsidR="00CE54BA" w:rsidRPr="00CE54BA" w:rsidRDefault="00CE54BA" w:rsidP="008A37B2">
            <w:pPr>
              <w:spacing w:after="240"/>
              <w:jc w:val="center"/>
              <w:rPr>
                <w:rFonts w:cs="Arial"/>
                <w:b/>
                <w:noProof/>
                <w:szCs w:val="18"/>
                <w:lang w:val="fr-CH" w:eastAsia="fr-CH"/>
              </w:rPr>
            </w:pPr>
            <w:r w:rsidRPr="00CE54BA">
              <w:rPr>
                <w:rFonts w:cs="Arial"/>
                <w:noProof/>
              </w:rPr>
              <w:drawing>
                <wp:anchor distT="0" distB="0" distL="114300" distR="114300" simplePos="0" relativeHeight="251662336" behindDoc="0" locked="0" layoutInCell="1" allowOverlap="1" wp14:anchorId="24B8BA48" wp14:editId="24B8BA49">
                  <wp:simplePos x="0" y="0"/>
                  <wp:positionH relativeFrom="column">
                    <wp:posOffset>435610</wp:posOffset>
                  </wp:positionH>
                  <wp:positionV relativeFrom="paragraph">
                    <wp:posOffset>168910</wp:posOffset>
                  </wp:positionV>
                  <wp:extent cx="353060" cy="344805"/>
                  <wp:effectExtent l="0" t="0" r="8890" b="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060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E54BA">
              <w:rPr>
                <w:rFonts w:cs="Arial"/>
                <w:b/>
                <w:noProof/>
                <w:szCs w:val="18"/>
                <w:lang w:val="fr-CH" w:eastAsia="fr-CH"/>
              </w:rPr>
              <w:t>Bases légales</w:t>
            </w:r>
          </w:p>
          <w:p w14:paraId="24B8BA2C" w14:textId="77777777" w:rsidR="00CE54BA" w:rsidRPr="00CE54BA" w:rsidRDefault="00CE54BA" w:rsidP="008A37B2">
            <w:pPr>
              <w:jc w:val="center"/>
              <w:rPr>
                <w:rFonts w:cs="Arial"/>
                <w:b/>
                <w:noProof/>
                <w:szCs w:val="18"/>
                <w:lang w:val="fr-CH" w:eastAsia="fr-CH"/>
              </w:rPr>
            </w:pPr>
          </w:p>
        </w:tc>
        <w:tc>
          <w:tcPr>
            <w:tcW w:w="594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4B8BA2D" w14:textId="77777777" w:rsidR="00CE54BA" w:rsidRPr="00CE54BA" w:rsidRDefault="00CE54BA" w:rsidP="00CE54BA">
            <w:pPr>
              <w:pStyle w:val="Destinataire"/>
              <w:numPr>
                <w:ilvl w:val="0"/>
                <w:numId w:val="24"/>
              </w:numPr>
              <w:spacing w:before="120" w:line="240" w:lineRule="auto"/>
              <w:rPr>
                <w:rFonts w:ascii="Arial" w:hAnsi="Arial" w:cs="Arial"/>
                <w:noProof/>
                <w:lang w:eastAsia="fr-CH"/>
              </w:rPr>
            </w:pPr>
            <w:r w:rsidRPr="00CE54BA">
              <w:rPr>
                <w:rFonts w:ascii="Arial" w:hAnsi="Arial" w:cs="Arial"/>
                <w:noProof/>
                <w:lang w:eastAsia="fr-CH"/>
              </w:rPr>
              <w:t>Art. 22 et 23 LARA</w:t>
            </w:r>
          </w:p>
          <w:p w14:paraId="24B8BA2E" w14:textId="77777777" w:rsidR="00CE54BA" w:rsidRPr="00CE54BA" w:rsidRDefault="00CE54BA" w:rsidP="00CE54BA">
            <w:pPr>
              <w:pStyle w:val="Paragraphedeliste"/>
              <w:numPr>
                <w:ilvl w:val="0"/>
                <w:numId w:val="24"/>
              </w:numPr>
              <w:ind w:left="714" w:hanging="357"/>
              <w:rPr>
                <w:rFonts w:cs="Arial"/>
              </w:rPr>
            </w:pPr>
            <w:r w:rsidRPr="00CE54BA">
              <w:rPr>
                <w:rFonts w:cs="Arial"/>
                <w:noProof/>
                <w:lang w:eastAsia="fr-CH"/>
              </w:rPr>
              <w:t>Art. 180 ss Guide d’assistance</w:t>
            </w:r>
          </w:p>
        </w:tc>
      </w:tr>
    </w:tbl>
    <w:p w14:paraId="24B8BA30" w14:textId="77777777" w:rsidR="00CE54BA" w:rsidRPr="00CE54BA" w:rsidRDefault="00CE54BA" w:rsidP="00CE54BA">
      <w:pPr>
        <w:jc w:val="both"/>
        <w:rPr>
          <w:rFonts w:cs="Arial"/>
          <w:b/>
        </w:rPr>
      </w:pPr>
    </w:p>
    <w:p w14:paraId="24B8BA31" w14:textId="77777777" w:rsidR="00CE54BA" w:rsidRPr="00CE54BA" w:rsidRDefault="00CE54BA" w:rsidP="00CE54BA">
      <w:pPr>
        <w:jc w:val="both"/>
        <w:rPr>
          <w:rFonts w:cs="Arial"/>
          <w:b/>
        </w:rPr>
      </w:pPr>
      <w:r w:rsidRPr="00CE54BA">
        <w:rPr>
          <w:rFonts w:cs="Arial"/>
          <w:b/>
        </w:rPr>
        <w:t>Vous refusez de collaborer ?</w:t>
      </w:r>
    </w:p>
    <w:p w14:paraId="24B8BA32" w14:textId="77777777" w:rsidR="00CE54BA" w:rsidRPr="00CE54BA" w:rsidRDefault="00CE54BA" w:rsidP="00CE54BA">
      <w:pPr>
        <w:jc w:val="both"/>
        <w:rPr>
          <w:rFonts w:cs="Arial"/>
        </w:rPr>
      </w:pPr>
      <w:r w:rsidRPr="00CE54BA">
        <w:rPr>
          <w:rFonts w:cs="Arial"/>
        </w:rPr>
        <w:t>Vous risquez une réduction ou la suppression de l’assistance financière.</w:t>
      </w:r>
    </w:p>
    <w:p w14:paraId="24B8BA33" w14:textId="77777777" w:rsidR="00CE54BA" w:rsidRPr="00CE54BA" w:rsidRDefault="00CE54BA" w:rsidP="00CE54BA">
      <w:pPr>
        <w:jc w:val="both"/>
        <w:rPr>
          <w:rFonts w:cs="Arial"/>
        </w:rPr>
      </w:pPr>
    </w:p>
    <w:p w14:paraId="24B8BA34" w14:textId="77777777" w:rsidR="00CE54BA" w:rsidRPr="00CE54BA" w:rsidRDefault="00CE54BA" w:rsidP="00CE54BA">
      <w:pPr>
        <w:jc w:val="both"/>
        <w:rPr>
          <w:rFonts w:cs="Arial"/>
          <w:b/>
        </w:rPr>
      </w:pPr>
      <w:r w:rsidRPr="00CE54BA">
        <w:rPr>
          <w:rFonts w:cs="Arial"/>
          <w:b/>
        </w:rPr>
        <w:t>Vous avez des questions ?</w:t>
      </w:r>
    </w:p>
    <w:p w14:paraId="24B8BA35" w14:textId="77777777" w:rsidR="00CE54BA" w:rsidRPr="00CE54BA" w:rsidRDefault="00CE54BA" w:rsidP="00CE54BA">
      <w:pPr>
        <w:jc w:val="both"/>
        <w:rPr>
          <w:rFonts w:cs="Arial"/>
        </w:rPr>
      </w:pPr>
      <w:r w:rsidRPr="00CE54BA">
        <w:rPr>
          <w:rFonts w:cs="Arial"/>
        </w:rPr>
        <w:t xml:space="preserve">Vous pouvez appeler au numéro 021 338 98 78 ou par courriel à </w:t>
      </w:r>
      <w:hyperlink r:id="rId13" w:history="1">
        <w:r w:rsidRPr="00CE54BA">
          <w:rPr>
            <w:rStyle w:val="Lienhypertexte"/>
            <w:rFonts w:cs="Arial"/>
          </w:rPr>
          <w:t>pas@evam.ch</w:t>
        </w:r>
      </w:hyperlink>
    </w:p>
    <w:p w14:paraId="24B8BA36" w14:textId="77777777" w:rsidR="00CE54BA" w:rsidRPr="00CE54BA" w:rsidRDefault="00CE54BA" w:rsidP="00CE54BA">
      <w:pPr>
        <w:jc w:val="both"/>
        <w:rPr>
          <w:rFonts w:cs="Arial"/>
          <w:b/>
        </w:rPr>
      </w:pPr>
    </w:p>
    <w:p w14:paraId="24B8BA37" w14:textId="77777777" w:rsidR="00CE54BA" w:rsidRPr="00B6349F" w:rsidRDefault="00CE54BA" w:rsidP="00CE54BA">
      <w:pPr>
        <w:spacing w:after="600"/>
        <w:rPr>
          <w:rFonts w:cs="Arial"/>
        </w:rPr>
      </w:pPr>
      <w:r w:rsidRPr="00CE54BA">
        <w:rPr>
          <w:rFonts w:cs="Arial"/>
        </w:rPr>
        <w:t xml:space="preserve">Nous vous prions d’agréer, </w:t>
      </w:r>
      <w:r w:rsidRPr="00CE54BA">
        <w:rPr>
          <w:rStyle w:val="RvisionVrification"/>
          <w:rFonts w:cs="Arial"/>
          <w:noProof/>
        </w:rPr>
        <w:t>Madame</w:t>
      </w:r>
      <w:r w:rsidRPr="00CE54BA">
        <w:rPr>
          <w:rFonts w:cs="Arial"/>
        </w:rPr>
        <w:t>, nos salutations distinguées.</w:t>
      </w:r>
    </w:p>
    <w:sectPr w:rsidR="00CE54BA" w:rsidRPr="00B6349F" w:rsidSect="006C5EF5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1304" w:right="1588" w:bottom="284" w:left="2381" w:header="743" w:footer="82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B8BA4C" w14:textId="77777777" w:rsidR="000C1208" w:rsidRDefault="000C1208" w:rsidP="00AB1BD2">
      <w:r>
        <w:separator/>
      </w:r>
    </w:p>
  </w:endnote>
  <w:endnote w:type="continuationSeparator" w:id="0">
    <w:p w14:paraId="24B8BA4D" w14:textId="77777777" w:rsidR="000C1208" w:rsidRDefault="000C1208" w:rsidP="00AB1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2645"/>
      <w:gridCol w:w="2646"/>
      <w:gridCol w:w="2646"/>
    </w:tblGrid>
    <w:tr w:rsidR="00266F57" w:rsidRPr="00403BA4" w14:paraId="24B8BA52" w14:textId="77777777" w:rsidTr="00C73D94">
      <w:trPr>
        <w:cantSplit/>
      </w:trPr>
      <w:tc>
        <w:tcPr>
          <w:tcW w:w="1550" w:type="pct"/>
        </w:tcPr>
        <w:p w14:paraId="24B8BA4F" w14:textId="77777777" w:rsidR="00266F57" w:rsidRPr="00403BA4" w:rsidRDefault="00266F57" w:rsidP="00403BA4">
          <w:pPr>
            <w:tabs>
              <w:tab w:val="center" w:pos="4536"/>
              <w:tab w:val="right" w:pos="9072"/>
            </w:tabs>
            <w:jc w:val="right"/>
          </w:pPr>
        </w:p>
      </w:tc>
      <w:tc>
        <w:tcPr>
          <w:tcW w:w="1550" w:type="pct"/>
        </w:tcPr>
        <w:p w14:paraId="24B8BA50" w14:textId="77777777" w:rsidR="00266F57" w:rsidRPr="00403BA4" w:rsidRDefault="00266F57" w:rsidP="00403BA4">
          <w:pPr>
            <w:tabs>
              <w:tab w:val="center" w:pos="4536"/>
              <w:tab w:val="right" w:pos="9072"/>
            </w:tabs>
            <w:jc w:val="right"/>
          </w:pPr>
        </w:p>
      </w:tc>
      <w:tc>
        <w:tcPr>
          <w:tcW w:w="1550" w:type="pct"/>
        </w:tcPr>
        <w:p w14:paraId="24B8BA51" w14:textId="77777777" w:rsidR="00266F57" w:rsidRPr="00403BA4" w:rsidRDefault="00266F57" w:rsidP="00403BA4">
          <w:pPr>
            <w:tabs>
              <w:tab w:val="center" w:pos="4536"/>
              <w:tab w:val="right" w:pos="9072"/>
            </w:tabs>
            <w:jc w:val="right"/>
            <w:rPr>
              <w:sz w:val="15"/>
            </w:rPr>
          </w:pPr>
          <w:r w:rsidRPr="00403BA4">
            <w:rPr>
              <w:b/>
              <w:sz w:val="15"/>
            </w:rPr>
            <w:fldChar w:fldCharType="begin"/>
          </w:r>
          <w:r w:rsidRPr="00403BA4">
            <w:rPr>
              <w:b/>
              <w:sz w:val="15"/>
            </w:rPr>
            <w:instrText xml:space="preserve"> PAGE </w:instrText>
          </w:r>
          <w:r w:rsidRPr="00403BA4">
            <w:rPr>
              <w:b/>
              <w:sz w:val="15"/>
            </w:rPr>
            <w:fldChar w:fldCharType="separate"/>
          </w:r>
          <w:r w:rsidR="00B16D65">
            <w:rPr>
              <w:b/>
              <w:noProof/>
              <w:sz w:val="15"/>
            </w:rPr>
            <w:t>2</w:t>
          </w:r>
          <w:r w:rsidRPr="00403BA4">
            <w:rPr>
              <w:b/>
              <w:sz w:val="15"/>
            </w:rPr>
            <w:fldChar w:fldCharType="end"/>
          </w:r>
          <w:r w:rsidRPr="00403BA4">
            <w:rPr>
              <w:sz w:val="15"/>
            </w:rPr>
            <w:t xml:space="preserve"> l </w:t>
          </w:r>
          <w:r w:rsidRPr="00403BA4">
            <w:rPr>
              <w:sz w:val="15"/>
            </w:rPr>
            <w:fldChar w:fldCharType="begin"/>
          </w:r>
          <w:r w:rsidRPr="00403BA4">
            <w:rPr>
              <w:sz w:val="15"/>
            </w:rPr>
            <w:instrText xml:space="preserve"> NUMPAGES </w:instrText>
          </w:r>
          <w:r w:rsidRPr="00403BA4">
            <w:rPr>
              <w:sz w:val="15"/>
            </w:rPr>
            <w:fldChar w:fldCharType="separate"/>
          </w:r>
          <w:r w:rsidR="00B16D65">
            <w:rPr>
              <w:noProof/>
              <w:sz w:val="15"/>
            </w:rPr>
            <w:t>2</w:t>
          </w:r>
          <w:r w:rsidRPr="00403BA4">
            <w:rPr>
              <w:sz w:val="15"/>
            </w:rPr>
            <w:fldChar w:fldCharType="end"/>
          </w:r>
        </w:p>
      </w:tc>
    </w:tr>
  </w:tbl>
  <w:p w14:paraId="24B8BA53" w14:textId="77777777" w:rsidR="00266F57" w:rsidRDefault="00266F5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2645"/>
      <w:gridCol w:w="2646"/>
      <w:gridCol w:w="2646"/>
    </w:tblGrid>
    <w:tr w:rsidR="00266F57" w:rsidRPr="004B74CC" w14:paraId="24B8BA58" w14:textId="77777777" w:rsidTr="00266F57">
      <w:trPr>
        <w:cantSplit/>
      </w:trPr>
      <w:tc>
        <w:tcPr>
          <w:tcW w:w="1550" w:type="pct"/>
        </w:tcPr>
        <w:p w14:paraId="24B8BA55" w14:textId="77777777" w:rsidR="00266F57" w:rsidRPr="004B74CC" w:rsidRDefault="00266F57" w:rsidP="00266F57">
          <w:pPr>
            <w:tabs>
              <w:tab w:val="center" w:pos="4536"/>
              <w:tab w:val="right" w:pos="9072"/>
            </w:tabs>
            <w:jc w:val="right"/>
            <w:rPr>
              <w:rFonts w:cs="Arial"/>
            </w:rPr>
          </w:pPr>
        </w:p>
      </w:tc>
      <w:tc>
        <w:tcPr>
          <w:tcW w:w="1550" w:type="pct"/>
        </w:tcPr>
        <w:p w14:paraId="24B8BA56" w14:textId="77777777" w:rsidR="00266F57" w:rsidRPr="004B74CC" w:rsidRDefault="00266F57" w:rsidP="00266F57">
          <w:pPr>
            <w:tabs>
              <w:tab w:val="center" w:pos="4536"/>
              <w:tab w:val="right" w:pos="9072"/>
            </w:tabs>
            <w:jc w:val="right"/>
            <w:rPr>
              <w:rFonts w:cs="Arial"/>
            </w:rPr>
          </w:pPr>
        </w:p>
      </w:tc>
      <w:tc>
        <w:tcPr>
          <w:tcW w:w="1550" w:type="pct"/>
        </w:tcPr>
        <w:p w14:paraId="24B8BA57" w14:textId="77777777" w:rsidR="00266F57" w:rsidRPr="004B74CC" w:rsidRDefault="00266F57" w:rsidP="00266F57">
          <w:pPr>
            <w:tabs>
              <w:tab w:val="center" w:pos="4536"/>
              <w:tab w:val="right" w:pos="9072"/>
            </w:tabs>
            <w:jc w:val="right"/>
            <w:rPr>
              <w:rFonts w:cs="Arial"/>
              <w:sz w:val="15"/>
            </w:rPr>
          </w:pPr>
          <w:r w:rsidRPr="004B74CC">
            <w:rPr>
              <w:rFonts w:cs="Arial"/>
              <w:b/>
              <w:sz w:val="15"/>
            </w:rPr>
            <w:fldChar w:fldCharType="begin"/>
          </w:r>
          <w:r w:rsidRPr="004B74CC">
            <w:rPr>
              <w:rFonts w:cs="Arial"/>
              <w:b/>
              <w:sz w:val="15"/>
            </w:rPr>
            <w:instrText xml:space="preserve"> PAGE </w:instrText>
          </w:r>
          <w:r w:rsidRPr="004B74CC">
            <w:rPr>
              <w:rFonts w:cs="Arial"/>
              <w:b/>
              <w:sz w:val="15"/>
            </w:rPr>
            <w:fldChar w:fldCharType="separate"/>
          </w:r>
          <w:r w:rsidR="00B16D65" w:rsidRPr="004B74CC">
            <w:rPr>
              <w:rFonts w:cs="Arial"/>
              <w:b/>
              <w:noProof/>
              <w:sz w:val="15"/>
            </w:rPr>
            <w:t>1</w:t>
          </w:r>
          <w:r w:rsidRPr="004B74CC">
            <w:rPr>
              <w:rFonts w:cs="Arial"/>
              <w:b/>
              <w:sz w:val="15"/>
            </w:rPr>
            <w:fldChar w:fldCharType="end"/>
          </w:r>
          <w:r w:rsidRPr="004B74CC">
            <w:rPr>
              <w:rFonts w:cs="Arial"/>
              <w:sz w:val="15"/>
            </w:rPr>
            <w:t xml:space="preserve"> l </w:t>
          </w:r>
          <w:r w:rsidRPr="004B74CC">
            <w:rPr>
              <w:rFonts w:cs="Arial"/>
              <w:sz w:val="15"/>
            </w:rPr>
            <w:fldChar w:fldCharType="begin"/>
          </w:r>
          <w:r w:rsidRPr="004B74CC">
            <w:rPr>
              <w:rFonts w:cs="Arial"/>
              <w:sz w:val="15"/>
            </w:rPr>
            <w:instrText xml:space="preserve"> NUMPAGES </w:instrText>
          </w:r>
          <w:r w:rsidRPr="004B74CC">
            <w:rPr>
              <w:rFonts w:cs="Arial"/>
              <w:sz w:val="15"/>
            </w:rPr>
            <w:fldChar w:fldCharType="separate"/>
          </w:r>
          <w:r w:rsidR="00B16D65" w:rsidRPr="004B74CC">
            <w:rPr>
              <w:rFonts w:cs="Arial"/>
              <w:noProof/>
              <w:sz w:val="15"/>
            </w:rPr>
            <w:t>2</w:t>
          </w:r>
          <w:r w:rsidRPr="004B74CC">
            <w:rPr>
              <w:rFonts w:cs="Arial"/>
              <w:sz w:val="15"/>
            </w:rPr>
            <w:fldChar w:fldCharType="end"/>
          </w:r>
        </w:p>
      </w:tc>
    </w:tr>
  </w:tbl>
  <w:p w14:paraId="24B8BA59" w14:textId="77777777" w:rsidR="00266F57" w:rsidRPr="004B74CC" w:rsidRDefault="00266F57" w:rsidP="003223E3">
    <w:pPr>
      <w:pStyle w:val="Pieddepage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B8BA4A" w14:textId="77777777" w:rsidR="000C1208" w:rsidRDefault="000C1208" w:rsidP="00AB1BD2">
      <w:r>
        <w:separator/>
      </w:r>
    </w:p>
  </w:footnote>
  <w:footnote w:type="continuationSeparator" w:id="0">
    <w:p w14:paraId="24B8BA4B" w14:textId="77777777" w:rsidR="000C1208" w:rsidRDefault="000C1208" w:rsidP="00AB1B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B8BA4E" w14:textId="77777777" w:rsidR="00266F57" w:rsidRPr="00B16D65" w:rsidRDefault="00B16D65" w:rsidP="00B16D65">
    <w:pPr>
      <w:pStyle w:val="Titre"/>
      <w:spacing w:after="0"/>
      <w:ind w:left="4396"/>
    </w:pPr>
    <w:r>
      <w:rPr>
        <w:noProof/>
        <w:lang w:val="fr-CH" w:eastAsia="fr-CH"/>
      </w:rPr>
      <w:drawing>
        <wp:anchor distT="0" distB="0" distL="114300" distR="114300" simplePos="0" relativeHeight="251663360" behindDoc="1" locked="0" layoutInCell="1" allowOverlap="1" wp14:anchorId="24B8BA5A" wp14:editId="24B8BA5B">
          <wp:simplePos x="0" y="0"/>
          <wp:positionH relativeFrom="page">
            <wp:posOffset>431800</wp:posOffset>
          </wp:positionH>
          <wp:positionV relativeFrom="page">
            <wp:posOffset>525780</wp:posOffset>
          </wp:positionV>
          <wp:extent cx="1843200" cy="399600"/>
          <wp:effectExtent l="0" t="0" r="5080" b="635"/>
          <wp:wrapNone/>
          <wp:docPr id="3" name="Picture 2" descr="logEV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EVAM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40" t="22536" r="4785" b="16901"/>
                  <a:stretch/>
                </pic:blipFill>
                <pic:spPr bwMode="auto">
                  <a:xfrm>
                    <a:off x="0" y="0"/>
                    <a:ext cx="1843200" cy="399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B8BA54" w14:textId="77777777" w:rsidR="00266F57" w:rsidRPr="004B74CC" w:rsidRDefault="00266F57" w:rsidP="00C312DC">
    <w:pPr>
      <w:pStyle w:val="Titre"/>
      <w:spacing w:after="0"/>
      <w:ind w:left="4396"/>
    </w:pPr>
    <w:r w:rsidRPr="004B74CC">
      <w:rPr>
        <w:noProof/>
        <w:lang w:val="fr-CH" w:eastAsia="fr-CH"/>
      </w:rPr>
      <w:drawing>
        <wp:anchor distT="0" distB="0" distL="114300" distR="114300" simplePos="0" relativeHeight="251661312" behindDoc="1" locked="0" layoutInCell="1" allowOverlap="1" wp14:anchorId="24B8BA5C" wp14:editId="24B8BA5D">
          <wp:simplePos x="0" y="0"/>
          <wp:positionH relativeFrom="page">
            <wp:posOffset>431800</wp:posOffset>
          </wp:positionH>
          <wp:positionV relativeFrom="page">
            <wp:posOffset>525780</wp:posOffset>
          </wp:positionV>
          <wp:extent cx="1843200" cy="399600"/>
          <wp:effectExtent l="0" t="0" r="5080" b="635"/>
          <wp:wrapNone/>
          <wp:docPr id="2" name="Picture 2" descr="logEV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EVAM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40" t="22536" r="4785" b="16901"/>
                  <a:stretch/>
                </pic:blipFill>
                <pic:spPr bwMode="auto">
                  <a:xfrm>
                    <a:off x="0" y="0"/>
                    <a:ext cx="1843200" cy="399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445B6"/>
    <w:multiLevelType w:val="multilevel"/>
    <w:tmpl w:val="FBB63E60"/>
    <w:lvl w:ilvl="0">
      <w:start w:val="1"/>
      <w:numFmt w:val="decimal"/>
      <w:pStyle w:val="Titre1"/>
      <w:lvlText w:val="%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bullet"/>
      <w:pStyle w:val="Titre3"/>
      <w:lvlText w:val=""/>
      <w:lvlJc w:val="left"/>
      <w:pPr>
        <w:tabs>
          <w:tab w:val="num" w:pos="578"/>
        </w:tabs>
        <w:ind w:left="578" w:hanging="578"/>
      </w:pPr>
      <w:rPr>
        <w:rFonts w:ascii="Wingdings" w:hAnsi="Wingdings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259"/>
        </w:tabs>
        <w:ind w:left="125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619"/>
        </w:tabs>
        <w:ind w:left="161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979"/>
        </w:tabs>
        <w:ind w:left="197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339"/>
        </w:tabs>
        <w:ind w:left="233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699"/>
        </w:tabs>
        <w:ind w:left="269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059"/>
        </w:tabs>
        <w:ind w:left="3059" w:hanging="360"/>
      </w:pPr>
      <w:rPr>
        <w:rFonts w:hint="default"/>
      </w:rPr>
    </w:lvl>
  </w:abstractNum>
  <w:abstractNum w:abstractNumId="1" w15:restartNumberingAfterBreak="0">
    <w:nsid w:val="0F3F28A5"/>
    <w:multiLevelType w:val="multilevel"/>
    <w:tmpl w:val="34F042EC"/>
    <w:numStyleLink w:val="PucesTest"/>
  </w:abstractNum>
  <w:abstractNum w:abstractNumId="2" w15:restartNumberingAfterBreak="0">
    <w:nsid w:val="0F6127C5"/>
    <w:multiLevelType w:val="multilevel"/>
    <w:tmpl w:val="34F042EC"/>
    <w:numStyleLink w:val="PucesTest"/>
  </w:abstractNum>
  <w:abstractNum w:abstractNumId="3" w15:restartNumberingAfterBreak="0">
    <w:nsid w:val="31DC127A"/>
    <w:multiLevelType w:val="hybridMultilevel"/>
    <w:tmpl w:val="29224340"/>
    <w:lvl w:ilvl="0" w:tplc="45EA7412">
      <w:start w:val="1"/>
      <w:numFmt w:val="decimal"/>
      <w:pStyle w:val="Numros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5B5116A"/>
    <w:multiLevelType w:val="multilevel"/>
    <w:tmpl w:val="34F042EC"/>
    <w:styleLink w:val="PucesTest"/>
    <w:lvl w:ilvl="0">
      <w:start w:val="1"/>
      <w:numFmt w:val="bullet"/>
      <w:lvlText w:val=""/>
      <w:lvlJc w:val="left"/>
      <w:pPr>
        <w:tabs>
          <w:tab w:val="num" w:pos="811"/>
        </w:tabs>
        <w:ind w:left="811" w:hanging="233"/>
      </w:pPr>
      <w:rPr>
        <w:rFonts w:ascii="Symbol" w:hAnsi="Symbol" w:hint="default"/>
        <w:sz w:val="16"/>
      </w:rPr>
    </w:lvl>
    <w:lvl w:ilvl="1">
      <w:start w:val="1"/>
      <w:numFmt w:val="bullet"/>
      <w:lvlText w:val=""/>
      <w:lvlJc w:val="left"/>
      <w:pPr>
        <w:tabs>
          <w:tab w:val="num" w:pos="1043"/>
        </w:tabs>
        <w:ind w:left="1043" w:hanging="2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276"/>
        </w:tabs>
        <w:ind w:left="1276" w:hanging="233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1508"/>
        </w:tabs>
        <w:ind w:left="1508" w:hanging="232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41"/>
        </w:tabs>
        <w:ind w:left="1741" w:hanging="233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1973"/>
        </w:tabs>
        <w:ind w:left="1973" w:hanging="232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206"/>
        </w:tabs>
        <w:ind w:left="2206" w:hanging="233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2438"/>
        </w:tabs>
        <w:ind w:left="2438" w:hanging="232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671"/>
        </w:tabs>
        <w:ind w:left="2671" w:hanging="233"/>
      </w:pPr>
      <w:rPr>
        <w:rFonts w:ascii="Symbol" w:hAnsi="Symbol" w:hint="default"/>
      </w:rPr>
    </w:lvl>
  </w:abstractNum>
  <w:abstractNum w:abstractNumId="5" w15:restartNumberingAfterBreak="0">
    <w:nsid w:val="422C5563"/>
    <w:multiLevelType w:val="hybridMultilevel"/>
    <w:tmpl w:val="D9E6D886"/>
    <w:lvl w:ilvl="0" w:tplc="59F2F9E6">
      <w:start w:val="1"/>
      <w:numFmt w:val="decimal"/>
      <w:lvlText w:val="%1."/>
      <w:lvlJc w:val="left"/>
      <w:pPr>
        <w:ind w:left="6384" w:hanging="360"/>
      </w:pPr>
    </w:lvl>
    <w:lvl w:ilvl="1" w:tplc="100C0019" w:tentative="1">
      <w:start w:val="1"/>
      <w:numFmt w:val="lowerLetter"/>
      <w:lvlText w:val="%2."/>
      <w:lvlJc w:val="left"/>
      <w:pPr>
        <w:ind w:left="7104" w:hanging="360"/>
      </w:pPr>
    </w:lvl>
    <w:lvl w:ilvl="2" w:tplc="100C001B" w:tentative="1">
      <w:start w:val="1"/>
      <w:numFmt w:val="lowerRoman"/>
      <w:lvlText w:val="%3."/>
      <w:lvlJc w:val="right"/>
      <w:pPr>
        <w:ind w:left="7824" w:hanging="180"/>
      </w:pPr>
    </w:lvl>
    <w:lvl w:ilvl="3" w:tplc="100C000F" w:tentative="1">
      <w:start w:val="1"/>
      <w:numFmt w:val="decimal"/>
      <w:lvlText w:val="%4."/>
      <w:lvlJc w:val="left"/>
      <w:pPr>
        <w:ind w:left="8544" w:hanging="360"/>
      </w:pPr>
    </w:lvl>
    <w:lvl w:ilvl="4" w:tplc="100C0019" w:tentative="1">
      <w:start w:val="1"/>
      <w:numFmt w:val="lowerLetter"/>
      <w:lvlText w:val="%5."/>
      <w:lvlJc w:val="left"/>
      <w:pPr>
        <w:ind w:left="9264" w:hanging="360"/>
      </w:pPr>
    </w:lvl>
    <w:lvl w:ilvl="5" w:tplc="100C001B" w:tentative="1">
      <w:start w:val="1"/>
      <w:numFmt w:val="lowerRoman"/>
      <w:lvlText w:val="%6."/>
      <w:lvlJc w:val="right"/>
      <w:pPr>
        <w:ind w:left="9984" w:hanging="180"/>
      </w:pPr>
    </w:lvl>
    <w:lvl w:ilvl="6" w:tplc="100C000F" w:tentative="1">
      <w:start w:val="1"/>
      <w:numFmt w:val="decimal"/>
      <w:lvlText w:val="%7."/>
      <w:lvlJc w:val="left"/>
      <w:pPr>
        <w:ind w:left="10704" w:hanging="360"/>
      </w:pPr>
    </w:lvl>
    <w:lvl w:ilvl="7" w:tplc="100C0019" w:tentative="1">
      <w:start w:val="1"/>
      <w:numFmt w:val="lowerLetter"/>
      <w:lvlText w:val="%8."/>
      <w:lvlJc w:val="left"/>
      <w:pPr>
        <w:ind w:left="11424" w:hanging="360"/>
      </w:pPr>
    </w:lvl>
    <w:lvl w:ilvl="8" w:tplc="100C001B" w:tentative="1">
      <w:start w:val="1"/>
      <w:numFmt w:val="lowerRoman"/>
      <w:lvlText w:val="%9."/>
      <w:lvlJc w:val="right"/>
      <w:pPr>
        <w:ind w:left="12144" w:hanging="180"/>
      </w:pPr>
    </w:lvl>
  </w:abstractNum>
  <w:abstractNum w:abstractNumId="6" w15:restartNumberingAfterBreak="0">
    <w:nsid w:val="45DF393E"/>
    <w:multiLevelType w:val="hybridMultilevel"/>
    <w:tmpl w:val="596054B0"/>
    <w:lvl w:ilvl="0" w:tplc="2E1A11CE">
      <w:start w:val="1"/>
      <w:numFmt w:val="bullet"/>
      <w:lvlText w:val="-"/>
      <w:lvlJc w:val="left"/>
      <w:pPr>
        <w:ind w:left="1143" w:hanging="360"/>
      </w:pPr>
      <w:rPr>
        <w:rFonts w:ascii="Tahoma" w:hAnsi="Tahoma" w:hint="default"/>
      </w:rPr>
    </w:lvl>
    <w:lvl w:ilvl="1" w:tplc="100C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7" w15:restartNumberingAfterBreak="0">
    <w:nsid w:val="565F543E"/>
    <w:multiLevelType w:val="hybridMultilevel"/>
    <w:tmpl w:val="CE70308E"/>
    <w:lvl w:ilvl="0" w:tplc="77902D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C7710B"/>
    <w:multiLevelType w:val="multilevel"/>
    <w:tmpl w:val="34F042EC"/>
    <w:numStyleLink w:val="PucesTest"/>
  </w:abstractNum>
  <w:abstractNum w:abstractNumId="9" w15:restartNumberingAfterBreak="0">
    <w:nsid w:val="73A436FC"/>
    <w:multiLevelType w:val="multilevel"/>
    <w:tmpl w:val="34F042EC"/>
    <w:numStyleLink w:val="PucesTest"/>
  </w:abstractNum>
  <w:abstractNum w:abstractNumId="10" w15:restartNumberingAfterBreak="0">
    <w:nsid w:val="7BE433FC"/>
    <w:multiLevelType w:val="multilevel"/>
    <w:tmpl w:val="34F042EC"/>
    <w:numStyleLink w:val="PucesTest"/>
  </w:abstractNum>
  <w:abstractNum w:abstractNumId="11" w15:restartNumberingAfterBreak="1">
    <w:nsid w:val="7F510950"/>
    <w:multiLevelType w:val="hybridMultilevel"/>
    <w:tmpl w:val="FB823F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294256">
    <w:abstractNumId w:val="3"/>
  </w:num>
  <w:num w:numId="2" w16cid:durableId="11151978">
    <w:abstractNumId w:val="7"/>
  </w:num>
  <w:num w:numId="3" w16cid:durableId="1690060804">
    <w:abstractNumId w:val="0"/>
  </w:num>
  <w:num w:numId="4" w16cid:durableId="218056280">
    <w:abstractNumId w:val="0"/>
  </w:num>
  <w:num w:numId="5" w16cid:durableId="1083066692">
    <w:abstractNumId w:val="0"/>
  </w:num>
  <w:num w:numId="6" w16cid:durableId="1721202570">
    <w:abstractNumId w:val="3"/>
  </w:num>
  <w:num w:numId="7" w16cid:durableId="1127817478">
    <w:abstractNumId w:val="7"/>
  </w:num>
  <w:num w:numId="8" w16cid:durableId="942301116">
    <w:abstractNumId w:val="0"/>
  </w:num>
  <w:num w:numId="9" w16cid:durableId="295599304">
    <w:abstractNumId w:val="0"/>
  </w:num>
  <w:num w:numId="10" w16cid:durableId="1614283685">
    <w:abstractNumId w:val="0"/>
  </w:num>
  <w:num w:numId="11" w16cid:durableId="991447936">
    <w:abstractNumId w:val="3"/>
  </w:num>
  <w:num w:numId="12" w16cid:durableId="1882936478">
    <w:abstractNumId w:val="7"/>
  </w:num>
  <w:num w:numId="13" w16cid:durableId="1280912984">
    <w:abstractNumId w:val="0"/>
  </w:num>
  <w:num w:numId="14" w16cid:durableId="1792934874">
    <w:abstractNumId w:val="0"/>
  </w:num>
  <w:num w:numId="15" w16cid:durableId="492795115">
    <w:abstractNumId w:val="0"/>
  </w:num>
  <w:num w:numId="16" w16cid:durableId="1130974167">
    <w:abstractNumId w:val="6"/>
  </w:num>
  <w:num w:numId="17" w16cid:durableId="1223103883">
    <w:abstractNumId w:val="5"/>
  </w:num>
  <w:num w:numId="18" w16cid:durableId="2050178607">
    <w:abstractNumId w:val="4"/>
  </w:num>
  <w:num w:numId="19" w16cid:durableId="1438713965">
    <w:abstractNumId w:val="9"/>
  </w:num>
  <w:num w:numId="20" w16cid:durableId="1632662247">
    <w:abstractNumId w:val="2"/>
  </w:num>
  <w:num w:numId="21" w16cid:durableId="295722265">
    <w:abstractNumId w:val="1"/>
  </w:num>
  <w:num w:numId="22" w16cid:durableId="1440568154">
    <w:abstractNumId w:val="8"/>
  </w:num>
  <w:num w:numId="23" w16cid:durableId="834612848">
    <w:abstractNumId w:val="10"/>
  </w:num>
  <w:num w:numId="24" w16cid:durableId="2544424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BA"/>
    <w:rsid w:val="000460F3"/>
    <w:rsid w:val="0006570E"/>
    <w:rsid w:val="000777E3"/>
    <w:rsid w:val="00095F8D"/>
    <w:rsid w:val="000B069A"/>
    <w:rsid w:val="000B0EE1"/>
    <w:rsid w:val="000C1208"/>
    <w:rsid w:val="000E1702"/>
    <w:rsid w:val="000E1953"/>
    <w:rsid w:val="000E7F27"/>
    <w:rsid w:val="001005B9"/>
    <w:rsid w:val="00103C1B"/>
    <w:rsid w:val="0010758A"/>
    <w:rsid w:val="001367B6"/>
    <w:rsid w:val="00156D64"/>
    <w:rsid w:val="00156E69"/>
    <w:rsid w:val="00194CA7"/>
    <w:rsid w:val="00197EEB"/>
    <w:rsid w:val="001B5FD8"/>
    <w:rsid w:val="001B7FF8"/>
    <w:rsid w:val="001C11B2"/>
    <w:rsid w:val="001C79C0"/>
    <w:rsid w:val="00220257"/>
    <w:rsid w:val="00266F57"/>
    <w:rsid w:val="0028166D"/>
    <w:rsid w:val="002A0289"/>
    <w:rsid w:val="002E152F"/>
    <w:rsid w:val="002F093D"/>
    <w:rsid w:val="002F0EC1"/>
    <w:rsid w:val="00300781"/>
    <w:rsid w:val="003223E3"/>
    <w:rsid w:val="00330EF1"/>
    <w:rsid w:val="0035204D"/>
    <w:rsid w:val="003715E3"/>
    <w:rsid w:val="00382CD7"/>
    <w:rsid w:val="0038539C"/>
    <w:rsid w:val="003C16A6"/>
    <w:rsid w:val="003C1C4E"/>
    <w:rsid w:val="003E63EE"/>
    <w:rsid w:val="00403BA4"/>
    <w:rsid w:val="00411BFD"/>
    <w:rsid w:val="0041345D"/>
    <w:rsid w:val="00445985"/>
    <w:rsid w:val="00470B32"/>
    <w:rsid w:val="00471721"/>
    <w:rsid w:val="004B74CC"/>
    <w:rsid w:val="004D531F"/>
    <w:rsid w:val="004E051D"/>
    <w:rsid w:val="004F2490"/>
    <w:rsid w:val="00521DA0"/>
    <w:rsid w:val="0052493E"/>
    <w:rsid w:val="005633AF"/>
    <w:rsid w:val="0058736E"/>
    <w:rsid w:val="005A54AA"/>
    <w:rsid w:val="005B2A01"/>
    <w:rsid w:val="005B5663"/>
    <w:rsid w:val="005C693E"/>
    <w:rsid w:val="005D6D53"/>
    <w:rsid w:val="00605CFF"/>
    <w:rsid w:val="00606989"/>
    <w:rsid w:val="0061694C"/>
    <w:rsid w:val="00624B48"/>
    <w:rsid w:val="00626362"/>
    <w:rsid w:val="0063317B"/>
    <w:rsid w:val="0064299E"/>
    <w:rsid w:val="00656F40"/>
    <w:rsid w:val="006745DF"/>
    <w:rsid w:val="00676FEE"/>
    <w:rsid w:val="006A57FA"/>
    <w:rsid w:val="006B6C22"/>
    <w:rsid w:val="006C5EF5"/>
    <w:rsid w:val="006E20E1"/>
    <w:rsid w:val="006F1E58"/>
    <w:rsid w:val="006F318D"/>
    <w:rsid w:val="006F79D1"/>
    <w:rsid w:val="00723E88"/>
    <w:rsid w:val="00732021"/>
    <w:rsid w:val="007478C0"/>
    <w:rsid w:val="00751577"/>
    <w:rsid w:val="00783944"/>
    <w:rsid w:val="007B05F0"/>
    <w:rsid w:val="007B6F30"/>
    <w:rsid w:val="007B70EC"/>
    <w:rsid w:val="00826C18"/>
    <w:rsid w:val="00854616"/>
    <w:rsid w:val="0086265A"/>
    <w:rsid w:val="008A139B"/>
    <w:rsid w:val="008A13DD"/>
    <w:rsid w:val="009500FF"/>
    <w:rsid w:val="00954ACE"/>
    <w:rsid w:val="00961920"/>
    <w:rsid w:val="00963C48"/>
    <w:rsid w:val="00976871"/>
    <w:rsid w:val="009C14DC"/>
    <w:rsid w:val="009C7348"/>
    <w:rsid w:val="009F13F2"/>
    <w:rsid w:val="00A47B97"/>
    <w:rsid w:val="00A9030B"/>
    <w:rsid w:val="00AB1BD2"/>
    <w:rsid w:val="00AE4779"/>
    <w:rsid w:val="00B02043"/>
    <w:rsid w:val="00B11303"/>
    <w:rsid w:val="00B11319"/>
    <w:rsid w:val="00B16D65"/>
    <w:rsid w:val="00B408D4"/>
    <w:rsid w:val="00B50DDF"/>
    <w:rsid w:val="00B66745"/>
    <w:rsid w:val="00BA72A5"/>
    <w:rsid w:val="00BB6859"/>
    <w:rsid w:val="00BD290B"/>
    <w:rsid w:val="00BF569B"/>
    <w:rsid w:val="00BF5E6B"/>
    <w:rsid w:val="00C24075"/>
    <w:rsid w:val="00C312DC"/>
    <w:rsid w:val="00C35AAD"/>
    <w:rsid w:val="00C374A4"/>
    <w:rsid w:val="00C5406C"/>
    <w:rsid w:val="00C73D94"/>
    <w:rsid w:val="00C93876"/>
    <w:rsid w:val="00C9762B"/>
    <w:rsid w:val="00CA72FA"/>
    <w:rsid w:val="00CB4AE2"/>
    <w:rsid w:val="00CD3EE9"/>
    <w:rsid w:val="00CE54BA"/>
    <w:rsid w:val="00D06A60"/>
    <w:rsid w:val="00D07D09"/>
    <w:rsid w:val="00D51302"/>
    <w:rsid w:val="00D6764C"/>
    <w:rsid w:val="00DF33B2"/>
    <w:rsid w:val="00E00C98"/>
    <w:rsid w:val="00E01F99"/>
    <w:rsid w:val="00E3182E"/>
    <w:rsid w:val="00E51A03"/>
    <w:rsid w:val="00E979F2"/>
    <w:rsid w:val="00EA1325"/>
    <w:rsid w:val="00EA7DE4"/>
    <w:rsid w:val="00EC552B"/>
    <w:rsid w:val="00EF7D5B"/>
    <w:rsid w:val="00F3026C"/>
    <w:rsid w:val="00F308FA"/>
    <w:rsid w:val="00F44076"/>
    <w:rsid w:val="00FC6969"/>
    <w:rsid w:val="00FE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4B8B9EB"/>
  <w15:chartTrackingRefBased/>
  <w15:docId w15:val="{A07C4884-8B55-4291-A441-E99A8AB3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2" w:qFormat="1"/>
    <w:lsdException w:name="heading 2" w:uiPriority="2" w:qFormat="1"/>
    <w:lsdException w:name="heading 3" w:semiHidden="1" w:uiPriority="2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semiHidden/>
    <w:qFormat/>
    <w:rsid w:val="000777E3"/>
    <w:pPr>
      <w:suppressAutoHyphens/>
    </w:pPr>
    <w:rPr>
      <w:rFonts w:ascii="Arial" w:hAnsi="Arial"/>
      <w:sz w:val="18"/>
      <w:szCs w:val="24"/>
      <w:lang w:val="fr-FR" w:eastAsia="fr-FR"/>
    </w:rPr>
  </w:style>
  <w:style w:type="paragraph" w:styleId="Titre1">
    <w:name w:val="heading 1"/>
    <w:basedOn w:val="Normal"/>
    <w:next w:val="Normalespac"/>
    <w:uiPriority w:val="2"/>
    <w:qFormat/>
    <w:rsid w:val="000777E3"/>
    <w:pPr>
      <w:keepNext/>
      <w:keepLines/>
      <w:numPr>
        <w:numId w:val="3"/>
      </w:numPr>
      <w:spacing w:before="480" w:after="120"/>
      <w:outlineLvl w:val="0"/>
    </w:pPr>
    <w:rPr>
      <w:rFonts w:cs="Arial"/>
      <w:b/>
      <w:bCs/>
      <w:caps/>
      <w:kern w:val="32"/>
      <w:szCs w:val="32"/>
    </w:rPr>
  </w:style>
  <w:style w:type="paragraph" w:styleId="Titre2">
    <w:name w:val="heading 2"/>
    <w:basedOn w:val="Normal"/>
    <w:next w:val="Normalespac"/>
    <w:uiPriority w:val="2"/>
    <w:qFormat/>
    <w:rsid w:val="000777E3"/>
    <w:pPr>
      <w:keepNext/>
      <w:numPr>
        <w:ilvl w:val="1"/>
        <w:numId w:val="3"/>
      </w:numPr>
      <w:spacing w:before="240" w:after="120"/>
      <w:outlineLvl w:val="1"/>
    </w:pPr>
    <w:rPr>
      <w:rFonts w:cs="Arial"/>
      <w:b/>
      <w:bCs/>
      <w:iCs/>
      <w:szCs w:val="28"/>
    </w:rPr>
  </w:style>
  <w:style w:type="paragraph" w:styleId="Titre3">
    <w:name w:val="heading 3"/>
    <w:basedOn w:val="Normal"/>
    <w:next w:val="Normalespac"/>
    <w:uiPriority w:val="2"/>
    <w:qFormat/>
    <w:rsid w:val="000777E3"/>
    <w:pPr>
      <w:keepNext/>
      <w:numPr>
        <w:ilvl w:val="2"/>
        <w:numId w:val="3"/>
      </w:numPr>
      <w:spacing w:before="180" w:after="120"/>
      <w:outlineLvl w:val="2"/>
    </w:pPr>
    <w:rPr>
      <w:rFonts w:cs="Arial"/>
      <w:b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Evidence">
    <w:name w:val="EnEvidence"/>
    <w:basedOn w:val="Policepardfaut"/>
    <w:uiPriority w:val="5"/>
    <w:rsid w:val="000777E3"/>
    <w:rPr>
      <w:b/>
    </w:rPr>
  </w:style>
  <w:style w:type="paragraph" w:styleId="En-tte">
    <w:name w:val="header"/>
    <w:basedOn w:val="Normal"/>
    <w:semiHidden/>
    <w:rsid w:val="000777E3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0777E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rsid w:val="000777E3"/>
    <w:rPr>
      <w:color w:val="0000FF"/>
      <w:u w:val="single"/>
    </w:rPr>
  </w:style>
  <w:style w:type="paragraph" w:customStyle="1" w:styleId="Normalespac">
    <w:name w:val="Normal espacé"/>
    <w:basedOn w:val="Normal"/>
    <w:rsid w:val="000777E3"/>
    <w:pPr>
      <w:spacing w:after="120" w:line="240" w:lineRule="exact"/>
      <w:jc w:val="both"/>
    </w:pPr>
  </w:style>
  <w:style w:type="paragraph" w:customStyle="1" w:styleId="Numros">
    <w:name w:val="Numéros"/>
    <w:basedOn w:val="Normal"/>
    <w:semiHidden/>
    <w:rsid w:val="000777E3"/>
    <w:pPr>
      <w:numPr>
        <w:numId w:val="1"/>
      </w:numPr>
      <w:spacing w:after="120"/>
    </w:pPr>
  </w:style>
  <w:style w:type="paragraph" w:styleId="Pieddepage">
    <w:name w:val="footer"/>
    <w:basedOn w:val="Normal"/>
    <w:semiHidden/>
    <w:rsid w:val="000777E3"/>
    <w:pPr>
      <w:tabs>
        <w:tab w:val="center" w:pos="4536"/>
        <w:tab w:val="right" w:pos="9072"/>
      </w:tabs>
    </w:pPr>
  </w:style>
  <w:style w:type="paragraph" w:customStyle="1" w:styleId="CorpsDiminu">
    <w:name w:val="CorpsDiminué"/>
    <w:basedOn w:val="Normal"/>
    <w:uiPriority w:val="1"/>
    <w:qFormat/>
    <w:rsid w:val="000777E3"/>
    <w:pPr>
      <w:ind w:left="567"/>
    </w:pPr>
    <w:rPr>
      <w:sz w:val="16"/>
    </w:rPr>
  </w:style>
  <w:style w:type="character" w:customStyle="1" w:styleId="RvFusion">
    <w:name w:val="Rév_Fusion"/>
    <w:basedOn w:val="Policepardfaut"/>
    <w:semiHidden/>
    <w:rsid w:val="000777E3"/>
    <w:rPr>
      <w:color w:val="008000"/>
    </w:rPr>
  </w:style>
  <w:style w:type="character" w:customStyle="1" w:styleId="RvRdaction">
    <w:name w:val="Rév_Rédaction"/>
    <w:basedOn w:val="Policepardfaut"/>
    <w:semiHidden/>
    <w:rsid w:val="000777E3"/>
    <w:rPr>
      <w:color w:val="FF0000"/>
    </w:rPr>
  </w:style>
  <w:style w:type="character" w:customStyle="1" w:styleId="RvVrification">
    <w:name w:val="Rév_Vérification"/>
    <w:basedOn w:val="Policepardfaut"/>
    <w:semiHidden/>
    <w:rsid w:val="000777E3"/>
    <w:rPr>
      <w:color w:val="0000FF"/>
    </w:rPr>
  </w:style>
  <w:style w:type="table" w:customStyle="1" w:styleId="TabQuadrill">
    <w:name w:val="Tab_Quadrillé"/>
    <w:basedOn w:val="TableauNormal"/>
    <w:rsid w:val="000777E3"/>
    <w:pPr>
      <w:spacing w:before="60" w:after="60"/>
    </w:pPr>
    <w:rPr>
      <w:rFonts w:ascii="Tahoma" w:hAnsi="Tahoma"/>
      <w:sz w:val="18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blStylePr w:type="firstRow">
      <w:rPr>
        <w:rFonts w:ascii="Tahoma" w:hAnsi="Tahoma"/>
        <w:b/>
        <w:sz w:val="18"/>
      </w:rPr>
    </w:tblStylePr>
  </w:style>
  <w:style w:type="table" w:customStyle="1" w:styleId="TabTram">
    <w:name w:val="Tab_Tramé"/>
    <w:basedOn w:val="TableauNormal"/>
    <w:rsid w:val="000777E3"/>
    <w:pPr>
      <w:spacing w:before="60" w:after="60"/>
    </w:pPr>
    <w:rPr>
      <w:rFonts w:ascii="Tahoma" w:hAnsi="Tahoma"/>
    </w:rPr>
    <w:tblPr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cPr>
      <w:shd w:val="clear" w:color="auto" w:fill="C0C0C0"/>
      <w:vAlign w:val="center"/>
    </w:tcPr>
    <w:tblStylePr w:type="firstRow">
      <w:pPr>
        <w:jc w:val="left"/>
      </w:pPr>
      <w:rPr>
        <w:b/>
        <w:color w:val="FFFFFF"/>
      </w:rPr>
      <w:tblPr/>
      <w:tcPr>
        <w:shd w:val="clear" w:color="auto" w:fill="999999"/>
      </w:tcPr>
    </w:tblStylePr>
  </w:style>
  <w:style w:type="paragraph" w:styleId="Tabledesillustrations">
    <w:name w:val="table of figures"/>
    <w:basedOn w:val="Normal"/>
    <w:next w:val="Normal"/>
    <w:semiHidden/>
    <w:rsid w:val="000777E3"/>
  </w:style>
  <w:style w:type="paragraph" w:styleId="Titre">
    <w:name w:val="Title"/>
    <w:basedOn w:val="Normal"/>
    <w:next w:val="Normal"/>
    <w:uiPriority w:val="2"/>
    <w:qFormat/>
    <w:rsid w:val="000777E3"/>
    <w:pPr>
      <w:spacing w:after="180"/>
      <w:outlineLvl w:val="0"/>
    </w:pPr>
    <w:rPr>
      <w:rFonts w:cs="Arial"/>
      <w:b/>
      <w:bCs/>
      <w:spacing w:val="22"/>
      <w:sz w:val="32"/>
      <w:szCs w:val="32"/>
    </w:rPr>
  </w:style>
  <w:style w:type="paragraph" w:styleId="TM1">
    <w:name w:val="toc 1"/>
    <w:basedOn w:val="Normal"/>
    <w:next w:val="Normal"/>
    <w:uiPriority w:val="39"/>
    <w:semiHidden/>
    <w:rsid w:val="000777E3"/>
    <w:pPr>
      <w:tabs>
        <w:tab w:val="left" w:pos="397"/>
        <w:tab w:val="right" w:pos="7938"/>
      </w:tabs>
      <w:spacing w:before="240"/>
    </w:pPr>
    <w:rPr>
      <w:b/>
      <w:caps/>
    </w:rPr>
  </w:style>
  <w:style w:type="paragraph" w:styleId="TM2">
    <w:name w:val="toc 2"/>
    <w:basedOn w:val="Normal"/>
    <w:next w:val="Normal"/>
    <w:uiPriority w:val="39"/>
    <w:semiHidden/>
    <w:rsid w:val="000777E3"/>
    <w:pPr>
      <w:tabs>
        <w:tab w:val="left" w:pos="397"/>
        <w:tab w:val="right" w:leader="dot" w:pos="7938"/>
      </w:tabs>
    </w:pPr>
  </w:style>
  <w:style w:type="paragraph" w:styleId="TM3">
    <w:name w:val="toc 3"/>
    <w:basedOn w:val="Normal"/>
    <w:next w:val="Normal"/>
    <w:uiPriority w:val="39"/>
    <w:semiHidden/>
    <w:rsid w:val="000777E3"/>
    <w:pPr>
      <w:tabs>
        <w:tab w:val="left" w:pos="794"/>
        <w:tab w:val="right" w:leader="dot" w:pos="7938"/>
      </w:tabs>
      <w:ind w:left="397"/>
    </w:pPr>
  </w:style>
  <w:style w:type="paragraph" w:styleId="En-ttedetabledesmatires">
    <w:name w:val="TOC Heading"/>
    <w:basedOn w:val="Titre1"/>
    <w:next w:val="Normal"/>
    <w:uiPriority w:val="39"/>
    <w:semiHidden/>
    <w:qFormat/>
    <w:rsid w:val="000777E3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A84D4D" w:themeColor="accent1" w:themeShade="BF"/>
      <w:kern w:val="0"/>
      <w:sz w:val="28"/>
      <w:szCs w:val="28"/>
      <w:lang w:val="fr-CH" w:eastAsia="fr-CH"/>
    </w:rPr>
  </w:style>
  <w:style w:type="paragraph" w:styleId="Textedebulles">
    <w:name w:val="Balloon Text"/>
    <w:basedOn w:val="Normal"/>
    <w:link w:val="TextedebullesCar"/>
    <w:semiHidden/>
    <w:rsid w:val="000777E3"/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0777E3"/>
    <w:rPr>
      <w:rFonts w:ascii="Arial" w:hAnsi="Arial" w:cs="Tahoma"/>
      <w:sz w:val="16"/>
      <w:szCs w:val="16"/>
      <w:lang w:val="fr-FR" w:eastAsia="fr-FR"/>
    </w:rPr>
  </w:style>
  <w:style w:type="numbering" w:customStyle="1" w:styleId="PucesTest">
    <w:name w:val="PucesTest"/>
    <w:uiPriority w:val="99"/>
    <w:rsid w:val="000777E3"/>
    <w:pPr>
      <w:numPr>
        <w:numId w:val="18"/>
      </w:numPr>
    </w:pPr>
  </w:style>
  <w:style w:type="character" w:customStyle="1" w:styleId="EnEvidenceItalique">
    <w:name w:val="EnEvidenceItalique"/>
    <w:basedOn w:val="Policepardfaut"/>
    <w:uiPriority w:val="5"/>
    <w:semiHidden/>
    <w:qFormat/>
    <w:rsid w:val="000777E3"/>
    <w:rPr>
      <w:i/>
    </w:rPr>
  </w:style>
  <w:style w:type="paragraph" w:customStyle="1" w:styleId="VoiesDeDroit">
    <w:name w:val="VoiesDeDroit"/>
    <w:basedOn w:val="Normal"/>
    <w:uiPriority w:val="5"/>
    <w:semiHidden/>
    <w:qFormat/>
    <w:rsid w:val="000777E3"/>
    <w:rPr>
      <w:sz w:val="15"/>
    </w:rPr>
  </w:style>
  <w:style w:type="character" w:customStyle="1" w:styleId="Rduit">
    <w:name w:val="Réduit"/>
    <w:uiPriority w:val="5"/>
    <w:qFormat/>
    <w:rsid w:val="000777E3"/>
    <w:rPr>
      <w:sz w:val="15"/>
    </w:rPr>
  </w:style>
  <w:style w:type="paragraph" w:customStyle="1" w:styleId="InsertionImage">
    <w:name w:val="InsertionImage"/>
    <w:basedOn w:val="Normal"/>
    <w:next w:val="Normalespac"/>
    <w:uiPriority w:val="1"/>
    <w:qFormat/>
    <w:rsid w:val="000777E3"/>
    <w:rPr>
      <w:color w:val="FF0000"/>
    </w:rPr>
  </w:style>
  <w:style w:type="paragraph" w:styleId="Paragraphedeliste">
    <w:name w:val="List Paragraph"/>
    <w:basedOn w:val="Normal"/>
    <w:uiPriority w:val="34"/>
    <w:qFormat/>
    <w:rsid w:val="000777E3"/>
    <w:pPr>
      <w:ind w:left="720"/>
      <w:contextualSpacing/>
    </w:pPr>
  </w:style>
  <w:style w:type="character" w:customStyle="1" w:styleId="RvisionFusion">
    <w:name w:val="Révision Fusion"/>
    <w:basedOn w:val="Policepardfaut"/>
    <w:uiPriority w:val="4"/>
    <w:qFormat/>
    <w:rsid w:val="000777E3"/>
    <w:rPr>
      <w:color w:val="008000"/>
    </w:rPr>
  </w:style>
  <w:style w:type="character" w:customStyle="1" w:styleId="RvisionRdaction">
    <w:name w:val="Révision Rédaction"/>
    <w:basedOn w:val="Policepardfaut"/>
    <w:uiPriority w:val="4"/>
    <w:qFormat/>
    <w:rsid w:val="000777E3"/>
    <w:rPr>
      <w:color w:val="FF0000"/>
    </w:rPr>
  </w:style>
  <w:style w:type="character" w:customStyle="1" w:styleId="RvisionVrification">
    <w:name w:val="Révision Vérification"/>
    <w:basedOn w:val="Policepardfaut"/>
    <w:uiPriority w:val="4"/>
    <w:qFormat/>
    <w:rsid w:val="000777E3"/>
    <w:rPr>
      <w:color w:val="0000FF"/>
    </w:rPr>
  </w:style>
  <w:style w:type="character" w:customStyle="1" w:styleId="Envidence">
    <w:name w:val="En évidence"/>
    <w:basedOn w:val="Policepardfaut"/>
    <w:uiPriority w:val="4"/>
    <w:qFormat/>
    <w:rsid w:val="00CE54BA"/>
    <w:rPr>
      <w:b/>
    </w:rPr>
  </w:style>
  <w:style w:type="character" w:customStyle="1" w:styleId="DestinataireCar">
    <w:name w:val="Destinataire Car"/>
    <w:link w:val="Destinataire"/>
    <w:locked/>
    <w:rsid w:val="00CE54BA"/>
    <w:rPr>
      <w:rFonts w:ascii="Tahoma" w:hAnsi="Tahoma" w:cs="Tahoma"/>
      <w:sz w:val="18"/>
      <w:szCs w:val="18"/>
      <w:lang w:eastAsia="en-US"/>
    </w:rPr>
  </w:style>
  <w:style w:type="paragraph" w:customStyle="1" w:styleId="Destinataire">
    <w:name w:val="Destinataire"/>
    <w:basedOn w:val="Normal"/>
    <w:link w:val="DestinataireCar"/>
    <w:rsid w:val="00CE54BA"/>
    <w:pPr>
      <w:suppressAutoHyphens w:val="0"/>
      <w:spacing w:line="240" w:lineRule="exact"/>
      <w:jc w:val="both"/>
    </w:pPr>
    <w:rPr>
      <w:rFonts w:ascii="Tahoma" w:hAnsi="Tahoma" w:cs="Tahoma"/>
      <w:szCs w:val="18"/>
      <w:lang w:val="fr-CH" w:eastAsia="en-US"/>
    </w:rPr>
  </w:style>
  <w:style w:type="character" w:customStyle="1" w:styleId="Taillerduite">
    <w:name w:val="Taille réduite"/>
    <w:basedOn w:val="Policepardfaut"/>
    <w:uiPriority w:val="4"/>
    <w:qFormat/>
    <w:rsid w:val="00CE54BA"/>
    <w:rPr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pas@evam.ch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to\AppData\Roaming\Microsoft\Templates\VBA_Master_2010.dotm" TargetMode="External"/></Relationships>
</file>

<file path=word/theme/theme1.xml><?xml version="1.0" encoding="utf-8"?>
<a:theme xmlns:a="http://schemas.openxmlformats.org/drawingml/2006/main" name="EVAM">
  <a:themeElements>
    <a:clrScheme name="Couleurs EVAM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C68383"/>
      </a:accent1>
      <a:accent2>
        <a:srgbClr val="889FD2"/>
      </a:accent2>
      <a:accent3>
        <a:srgbClr val="FFD889"/>
      </a:accent3>
      <a:accent4>
        <a:srgbClr val="91CF92"/>
      </a:accent4>
      <a:accent5>
        <a:srgbClr val="CEA3EF"/>
      </a:accent5>
      <a:accent6>
        <a:srgbClr val="B82017"/>
      </a:accent6>
      <a:hlink>
        <a:srgbClr val="0000FF"/>
      </a:hlink>
      <a:folHlink>
        <a:srgbClr val="800080"/>
      </a:folHlink>
    </a:clrScheme>
    <a:fontScheme name="Polices EVAM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D0EEB-F637-4BF5-A0C6-99ADDE0E0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VBA_Master_2010.dotm</Template>
  <TotalTime>0</TotalTime>
  <Pages>1</Pages>
  <Words>149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EVAM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WINTEREGG Catherine</dc:creator>
  <cp:keywords/>
  <dc:description/>
  <cp:lastModifiedBy>Julien de Lambilly</cp:lastModifiedBy>
  <cp:revision>3</cp:revision>
  <cp:lastPrinted>2011-02-02T07:49:00Z</cp:lastPrinted>
  <dcterms:created xsi:type="dcterms:W3CDTF">2025-04-08T10:02:00Z</dcterms:created>
  <dcterms:modified xsi:type="dcterms:W3CDTF">2025-07-11T21:46:00Z</dcterms:modified>
</cp:coreProperties>
</file>