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9A5F1" w14:textId="77777777" w:rsidR="004B74CC" w:rsidRDefault="004B74CC" w:rsidP="0058736E">
      <w:pPr>
        <w:rPr>
          <w:rStyle w:val="RvisionFusion"/>
          <w:color w:val="auto"/>
        </w:rPr>
      </w:pPr>
    </w:p>
    <w:p w14:paraId="471FC9BE" w14:textId="77777777" w:rsidR="007E6E64" w:rsidRDefault="007E6E64" w:rsidP="0058736E">
      <w:pPr>
        <w:rPr>
          <w:rStyle w:val="RvisionFusion"/>
          <w:color w:val="auto"/>
        </w:rPr>
      </w:pPr>
    </w:p>
    <w:p w14:paraId="298B6AE5" w14:textId="77777777" w:rsidR="007E6E64" w:rsidRPr="00971B6D" w:rsidRDefault="00A14A1C" w:rsidP="0058736E">
      <w:pPr>
        <w:rPr>
          <w:rFonts w:cs="Arial"/>
          <w:sz w:val="31"/>
          <w:szCs w:val="31"/>
        </w:rPr>
      </w:pPr>
      <w:r w:rsidRPr="00971B6D">
        <w:rPr>
          <w:rFonts w:cs="Arial"/>
          <w:sz w:val="31"/>
          <w:szCs w:val="31"/>
        </w:rPr>
        <w:t xml:space="preserve">Dès </w:t>
      </w:r>
      <w:r w:rsidR="007E6E64" w:rsidRPr="00971B6D">
        <w:rPr>
          <w:rFonts w:cs="Arial"/>
          <w:sz w:val="31"/>
          <w:szCs w:val="31"/>
        </w:rPr>
        <w:t>6 mois avant mes 18 ans !</w:t>
      </w:r>
    </w:p>
    <w:p w14:paraId="6490AA1B" w14:textId="77777777" w:rsidR="007E6E64" w:rsidRPr="00971B6D" w:rsidRDefault="007E6E64" w:rsidP="0058736E">
      <w:pPr>
        <w:rPr>
          <w:rStyle w:val="RvisionFusion"/>
          <w:rFonts w:cs="Arial"/>
          <w:color w:val="auto"/>
        </w:rPr>
      </w:pPr>
    </w:p>
    <w:p w14:paraId="1CDAC2A0" w14:textId="77777777" w:rsidR="007E6E64" w:rsidRPr="00971B6D" w:rsidRDefault="007E6E64" w:rsidP="0058736E">
      <w:pPr>
        <w:rPr>
          <w:rFonts w:cs="Arial"/>
          <w:b/>
          <w:bCs/>
          <w:sz w:val="52"/>
          <w:szCs w:val="52"/>
        </w:rPr>
      </w:pPr>
      <w:r w:rsidRPr="00971B6D">
        <w:rPr>
          <w:rFonts w:cs="Arial"/>
          <w:b/>
          <w:bCs/>
          <w:sz w:val="52"/>
          <w:szCs w:val="52"/>
        </w:rPr>
        <w:t xml:space="preserve">A quoi sert ce guide ? </w:t>
      </w:r>
    </w:p>
    <w:p w14:paraId="0FA34951" w14:textId="77777777" w:rsidR="009719C7" w:rsidRPr="00971B6D" w:rsidRDefault="009719C7" w:rsidP="0058736E">
      <w:pPr>
        <w:rPr>
          <w:rFonts w:cs="Arial"/>
          <w:sz w:val="25"/>
          <w:szCs w:val="25"/>
        </w:rPr>
      </w:pPr>
    </w:p>
    <w:p w14:paraId="0F692E6C" w14:textId="45314EA7" w:rsidR="007E6E64" w:rsidRPr="008F2922" w:rsidRDefault="007E6E64" w:rsidP="0058736E">
      <w:p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 xml:space="preserve">Ce guide m’aide à apprendre à rechercher un appartement. </w:t>
      </w:r>
    </w:p>
    <w:p w14:paraId="6C3F82B4" w14:textId="77777777" w:rsidR="009719C7" w:rsidRPr="008F2922" w:rsidRDefault="007E6E64" w:rsidP="0058736E">
      <w:p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 xml:space="preserve">Mon éducateur m’aide dans la recherche. </w:t>
      </w:r>
    </w:p>
    <w:p w14:paraId="5126A4D9" w14:textId="49B97EBA" w:rsidR="007E6E64" w:rsidRPr="008F2922" w:rsidRDefault="007E6E64" w:rsidP="0058736E">
      <w:p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>Mon éducateur ne fait pas la recherche à ma place.</w:t>
      </w:r>
    </w:p>
    <w:p w14:paraId="2E1AFB35" w14:textId="5C23F0A7" w:rsidR="003272BA" w:rsidRPr="008F2922" w:rsidRDefault="003272BA" w:rsidP="0058736E">
      <w:pPr>
        <w:rPr>
          <w:rFonts w:cs="Arial"/>
          <w:sz w:val="28"/>
          <w:szCs w:val="28"/>
        </w:rPr>
      </w:pPr>
    </w:p>
    <w:p w14:paraId="69D40CAF" w14:textId="06F7837F" w:rsidR="003272BA" w:rsidRPr="00971B6D" w:rsidRDefault="003272BA" w:rsidP="0058736E">
      <w:pPr>
        <w:rPr>
          <w:rFonts w:cs="Arial"/>
          <w:sz w:val="25"/>
          <w:szCs w:val="25"/>
        </w:rPr>
      </w:pPr>
    </w:p>
    <w:p w14:paraId="1F2923CD" w14:textId="77777777" w:rsidR="003272BA" w:rsidRPr="008F2922" w:rsidRDefault="003272BA" w:rsidP="003272BA">
      <w:pPr>
        <w:rPr>
          <w:rFonts w:cs="Arial"/>
          <w:b/>
          <w:sz w:val="30"/>
          <w:szCs w:val="30"/>
        </w:rPr>
      </w:pPr>
      <w:r w:rsidRPr="008F2922">
        <w:rPr>
          <w:rFonts w:cs="Arial"/>
          <w:b/>
          <w:sz w:val="30"/>
          <w:szCs w:val="30"/>
        </w:rPr>
        <w:t xml:space="preserve">L’appartement bail privé </w:t>
      </w:r>
    </w:p>
    <w:p w14:paraId="084F2F04" w14:textId="77777777" w:rsidR="003272BA" w:rsidRPr="00971B6D" w:rsidRDefault="003272BA" w:rsidP="003272BA">
      <w:pPr>
        <w:rPr>
          <w:rFonts w:cs="Arial"/>
          <w:sz w:val="28"/>
          <w:szCs w:val="48"/>
        </w:rPr>
      </w:pPr>
      <w:r w:rsidRPr="00971B6D">
        <w:rPr>
          <w:rFonts w:cs="Arial"/>
          <w:sz w:val="24"/>
          <w:szCs w:val="48"/>
        </w:rPr>
        <w:t xml:space="preserve"> </w:t>
      </w:r>
    </w:p>
    <w:p w14:paraId="60CB6120" w14:textId="77777777" w:rsidR="003272BA" w:rsidRPr="008F2922" w:rsidRDefault="003272BA" w:rsidP="003272BA">
      <w:p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 xml:space="preserve">Un appartement bail privé </w:t>
      </w:r>
      <w:r w:rsidRPr="008F2922">
        <w:rPr>
          <w:rFonts w:cs="Arial"/>
          <w:b/>
          <w:sz w:val="28"/>
          <w:szCs w:val="28"/>
        </w:rPr>
        <w:t>n’est pas un appartement EVAM</w:t>
      </w:r>
      <w:r w:rsidRPr="008F2922">
        <w:rPr>
          <w:rFonts w:cs="Arial"/>
          <w:sz w:val="28"/>
          <w:szCs w:val="28"/>
        </w:rPr>
        <w:t xml:space="preserve">. </w:t>
      </w:r>
    </w:p>
    <w:p w14:paraId="7559FD10" w14:textId="77777777" w:rsidR="003272BA" w:rsidRPr="008F2922" w:rsidRDefault="003272BA" w:rsidP="003272BA">
      <w:p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>Les assistants sociaux et les éducateurs discutent avec moi de mon projet d’appartement.</w:t>
      </w:r>
    </w:p>
    <w:p w14:paraId="184E32FF" w14:textId="5B862B20" w:rsidR="003272BA" w:rsidRPr="008F2922" w:rsidRDefault="003272BA" w:rsidP="003272BA">
      <w:pPr>
        <w:rPr>
          <w:rFonts w:cs="Arial"/>
          <w:sz w:val="28"/>
          <w:szCs w:val="28"/>
        </w:rPr>
      </w:pPr>
    </w:p>
    <w:p w14:paraId="0B070E92" w14:textId="2A1B7B2F" w:rsidR="003272BA" w:rsidRPr="008F2922" w:rsidRDefault="008F2922" w:rsidP="003272B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Pour</w:t>
      </w:r>
      <w:r w:rsidR="003272BA" w:rsidRPr="008F2922">
        <w:rPr>
          <w:rFonts w:cs="Arial"/>
          <w:b/>
          <w:sz w:val="28"/>
          <w:szCs w:val="28"/>
        </w:rPr>
        <w:t xml:space="preserve"> aller dans un appartement bail privé</w:t>
      </w:r>
      <w:r>
        <w:rPr>
          <w:rFonts w:cs="Arial"/>
          <w:b/>
          <w:sz w:val="28"/>
          <w:szCs w:val="28"/>
        </w:rPr>
        <w:t xml:space="preserve"> : </w:t>
      </w:r>
    </w:p>
    <w:p w14:paraId="28C6B7C7" w14:textId="77777777" w:rsidR="003272BA" w:rsidRPr="008F2922" w:rsidRDefault="003272BA" w:rsidP="008F2922">
      <w:pPr>
        <w:pStyle w:val="Paragraphedeliste"/>
        <w:numPr>
          <w:ilvl w:val="0"/>
          <w:numId w:val="41"/>
        </w:num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>Je dois</w:t>
      </w:r>
      <w:r w:rsidRPr="008F2922">
        <w:rPr>
          <w:rFonts w:cs="Arial"/>
          <w:b/>
          <w:sz w:val="28"/>
          <w:szCs w:val="28"/>
        </w:rPr>
        <w:t> </w:t>
      </w:r>
      <w:r w:rsidRPr="008F2922">
        <w:rPr>
          <w:rFonts w:cs="Arial"/>
          <w:sz w:val="28"/>
          <w:szCs w:val="28"/>
        </w:rPr>
        <w:t xml:space="preserve">savoir gérer mon budget. </w:t>
      </w:r>
    </w:p>
    <w:p w14:paraId="6A8524BB" w14:textId="77777777" w:rsidR="003272BA" w:rsidRPr="008F2922" w:rsidRDefault="003272BA" w:rsidP="008F2922">
      <w:pPr>
        <w:pStyle w:val="Paragraphedeliste"/>
        <w:numPr>
          <w:ilvl w:val="0"/>
          <w:numId w:val="41"/>
        </w:num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>Je dois être autonome.</w:t>
      </w:r>
    </w:p>
    <w:p w14:paraId="10DF192A" w14:textId="77777777" w:rsidR="003272BA" w:rsidRPr="008F2922" w:rsidRDefault="003272BA" w:rsidP="008F2922">
      <w:pPr>
        <w:pStyle w:val="Paragraphedeliste"/>
        <w:numPr>
          <w:ilvl w:val="0"/>
          <w:numId w:val="41"/>
        </w:num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>Je dois</w:t>
      </w:r>
      <w:r w:rsidRPr="008F2922">
        <w:rPr>
          <w:rFonts w:cs="Arial"/>
          <w:b/>
          <w:sz w:val="28"/>
          <w:szCs w:val="28"/>
        </w:rPr>
        <w:t> </w:t>
      </w:r>
      <w:r w:rsidRPr="008F2922">
        <w:rPr>
          <w:rFonts w:cs="Arial"/>
          <w:sz w:val="28"/>
          <w:szCs w:val="28"/>
        </w:rPr>
        <w:t>être responsable de la signature du contrat d’un appartement.</w:t>
      </w:r>
    </w:p>
    <w:p w14:paraId="59D52411" w14:textId="77777777" w:rsidR="003272BA" w:rsidRPr="008F2922" w:rsidRDefault="003272BA" w:rsidP="003272BA">
      <w:pPr>
        <w:rPr>
          <w:rFonts w:cs="Arial"/>
          <w:sz w:val="28"/>
          <w:szCs w:val="28"/>
        </w:rPr>
      </w:pPr>
    </w:p>
    <w:p w14:paraId="60D588C6" w14:textId="54DEA2CA" w:rsidR="003272BA" w:rsidRPr="008F2922" w:rsidRDefault="008F2922" w:rsidP="003272B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Pour</w:t>
      </w:r>
      <w:r w:rsidR="003272BA" w:rsidRPr="008F2922">
        <w:rPr>
          <w:rFonts w:cs="Arial"/>
          <w:b/>
          <w:sz w:val="28"/>
          <w:szCs w:val="28"/>
        </w:rPr>
        <w:t xml:space="preserve"> chercher un appartement bail privé</w:t>
      </w:r>
      <w:r>
        <w:rPr>
          <w:rFonts w:cs="Arial"/>
          <w:b/>
          <w:sz w:val="28"/>
          <w:szCs w:val="28"/>
        </w:rPr>
        <w:t xml:space="preserve"> : </w:t>
      </w:r>
    </w:p>
    <w:p w14:paraId="71B1CA79" w14:textId="47DC0519" w:rsidR="003272BA" w:rsidRPr="008F2922" w:rsidRDefault="003272BA" w:rsidP="008F2922">
      <w:pPr>
        <w:pStyle w:val="Paragraphedeliste"/>
        <w:numPr>
          <w:ilvl w:val="0"/>
          <w:numId w:val="42"/>
        </w:num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 xml:space="preserve">Je peux </w:t>
      </w:r>
      <w:r w:rsidR="008F2922">
        <w:rPr>
          <w:rFonts w:cs="Arial"/>
          <w:sz w:val="28"/>
          <w:szCs w:val="28"/>
        </w:rPr>
        <w:t xml:space="preserve">commencer à </w:t>
      </w:r>
      <w:r w:rsidRPr="008F2922">
        <w:rPr>
          <w:rFonts w:cs="Arial"/>
          <w:sz w:val="28"/>
          <w:szCs w:val="28"/>
        </w:rPr>
        <w:t xml:space="preserve">chercher un appartement </w:t>
      </w:r>
      <w:r w:rsidR="008F2922">
        <w:rPr>
          <w:rFonts w:cs="Arial"/>
          <w:sz w:val="28"/>
          <w:szCs w:val="28"/>
        </w:rPr>
        <w:t xml:space="preserve">6 mois </w:t>
      </w:r>
      <w:r w:rsidRPr="008F2922">
        <w:rPr>
          <w:rFonts w:cs="Arial"/>
          <w:sz w:val="28"/>
          <w:szCs w:val="28"/>
        </w:rPr>
        <w:t>avant mes 18 ans.</w:t>
      </w:r>
    </w:p>
    <w:p w14:paraId="4F000379" w14:textId="77777777" w:rsidR="003272BA" w:rsidRPr="008F2922" w:rsidRDefault="003272BA" w:rsidP="008F2922">
      <w:pPr>
        <w:pStyle w:val="Paragraphedeliste"/>
        <w:numPr>
          <w:ilvl w:val="0"/>
          <w:numId w:val="42"/>
        </w:numPr>
        <w:rPr>
          <w:rFonts w:cs="Arial"/>
          <w:b/>
          <w:sz w:val="28"/>
          <w:szCs w:val="28"/>
        </w:rPr>
      </w:pPr>
      <w:r w:rsidRPr="008F2922">
        <w:rPr>
          <w:rFonts w:cs="Arial"/>
          <w:sz w:val="28"/>
          <w:szCs w:val="28"/>
        </w:rPr>
        <w:t>Les assistants sociaux et éducateurs m’aident à préparer mon dossier.</w:t>
      </w:r>
    </w:p>
    <w:p w14:paraId="4E920AEE" w14:textId="4236D5FC" w:rsidR="003272BA" w:rsidRPr="008F2922" w:rsidRDefault="003272BA" w:rsidP="008F2922">
      <w:pPr>
        <w:pStyle w:val="Paragraphedeliste"/>
        <w:numPr>
          <w:ilvl w:val="0"/>
          <w:numId w:val="42"/>
        </w:num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 xml:space="preserve">C’est plus facile si j’ai un garant. </w:t>
      </w:r>
      <w:r w:rsidRPr="008F2922">
        <w:rPr>
          <w:rFonts w:cs="Arial"/>
          <w:b/>
          <w:sz w:val="28"/>
          <w:szCs w:val="28"/>
        </w:rPr>
        <w:t xml:space="preserve">L'EVAM n'est pas un </w:t>
      </w:r>
      <w:r w:rsidR="00C0621D" w:rsidRPr="008F2922">
        <w:rPr>
          <w:rFonts w:cs="Arial"/>
          <w:b/>
          <w:sz w:val="28"/>
          <w:szCs w:val="28"/>
        </w:rPr>
        <w:t>g</w:t>
      </w:r>
      <w:r w:rsidRPr="008F2922">
        <w:rPr>
          <w:rFonts w:cs="Arial"/>
          <w:b/>
          <w:sz w:val="28"/>
          <w:szCs w:val="28"/>
        </w:rPr>
        <w:t>arant</w:t>
      </w:r>
      <w:r w:rsidRPr="008F2922">
        <w:rPr>
          <w:rFonts w:cs="Arial"/>
          <w:sz w:val="28"/>
          <w:szCs w:val="28"/>
        </w:rPr>
        <w:t>.</w:t>
      </w:r>
    </w:p>
    <w:p w14:paraId="53BA1B5C" w14:textId="77777777" w:rsidR="003272BA" w:rsidRPr="008F2922" w:rsidRDefault="003272BA" w:rsidP="003272BA">
      <w:pPr>
        <w:rPr>
          <w:rFonts w:cs="Arial"/>
          <w:b/>
          <w:sz w:val="28"/>
          <w:szCs w:val="28"/>
        </w:rPr>
      </w:pPr>
    </w:p>
    <w:p w14:paraId="2A0DFD84" w14:textId="77777777" w:rsidR="003272BA" w:rsidRPr="00971B6D" w:rsidRDefault="003272BA" w:rsidP="003272BA">
      <w:pPr>
        <w:rPr>
          <w:rFonts w:cs="Arial"/>
          <w:sz w:val="24"/>
        </w:rPr>
      </w:pPr>
    </w:p>
    <w:p w14:paraId="75C37A28" w14:textId="77777777" w:rsidR="003272BA" w:rsidRPr="00971B6D" w:rsidRDefault="003272BA" w:rsidP="003272BA">
      <w:pPr>
        <w:rPr>
          <w:rFonts w:cs="Arial"/>
          <w:sz w:val="24"/>
        </w:rPr>
      </w:pPr>
    </w:p>
    <w:p w14:paraId="67323C20" w14:textId="77777777" w:rsidR="003272BA" w:rsidRPr="00971B6D" w:rsidRDefault="003272BA" w:rsidP="003272BA">
      <w:pPr>
        <w:rPr>
          <w:rFonts w:cs="Arial"/>
          <w:sz w:val="24"/>
        </w:rPr>
      </w:pPr>
    </w:p>
    <w:p w14:paraId="0D399189" w14:textId="77777777" w:rsidR="003272BA" w:rsidRPr="00971B6D" w:rsidRDefault="003272BA" w:rsidP="003272BA">
      <w:pPr>
        <w:rPr>
          <w:rFonts w:cs="Arial"/>
          <w:sz w:val="24"/>
        </w:rPr>
      </w:pPr>
    </w:p>
    <w:p w14:paraId="7490FC8C" w14:textId="77777777" w:rsidR="003272BA" w:rsidRPr="00971B6D" w:rsidRDefault="003272BA" w:rsidP="003272BA">
      <w:pPr>
        <w:rPr>
          <w:rFonts w:cs="Arial"/>
          <w:sz w:val="24"/>
        </w:rPr>
      </w:pPr>
    </w:p>
    <w:p w14:paraId="79358782" w14:textId="77777777" w:rsidR="003272BA" w:rsidRPr="00971B6D" w:rsidRDefault="003272BA" w:rsidP="003272BA">
      <w:pPr>
        <w:rPr>
          <w:rFonts w:cs="Arial"/>
          <w:sz w:val="24"/>
        </w:rPr>
      </w:pPr>
    </w:p>
    <w:p w14:paraId="159C81C9" w14:textId="7967D7D7" w:rsidR="003272BA" w:rsidRPr="00971B6D" w:rsidRDefault="003272BA" w:rsidP="003272BA">
      <w:pPr>
        <w:pStyle w:val="Paragraphedeliste"/>
        <w:rPr>
          <w:rFonts w:cs="Arial"/>
          <w:b/>
          <w:sz w:val="24"/>
        </w:rPr>
      </w:pPr>
    </w:p>
    <w:p w14:paraId="302BC3BA" w14:textId="77777777" w:rsidR="003272BA" w:rsidRPr="00971B6D" w:rsidRDefault="003272BA" w:rsidP="003272BA">
      <w:pPr>
        <w:pStyle w:val="Paragraphedeliste"/>
        <w:rPr>
          <w:rFonts w:cs="Arial"/>
          <w:b/>
          <w:sz w:val="24"/>
        </w:rPr>
      </w:pPr>
    </w:p>
    <w:p w14:paraId="1A0089E5" w14:textId="77777777" w:rsidR="003272BA" w:rsidRPr="00971B6D" w:rsidRDefault="003272BA" w:rsidP="003272BA">
      <w:pPr>
        <w:pStyle w:val="Paragraphedeliste"/>
        <w:rPr>
          <w:rFonts w:cs="Arial"/>
          <w:b/>
          <w:sz w:val="24"/>
        </w:rPr>
      </w:pPr>
    </w:p>
    <w:p w14:paraId="21B6C912" w14:textId="77777777" w:rsidR="003272BA" w:rsidRPr="00971B6D" w:rsidRDefault="003272BA" w:rsidP="003272BA">
      <w:pPr>
        <w:pStyle w:val="Paragraphedeliste"/>
        <w:rPr>
          <w:rFonts w:cs="Arial"/>
          <w:b/>
          <w:sz w:val="24"/>
        </w:rPr>
      </w:pPr>
    </w:p>
    <w:p w14:paraId="7C4C77D3" w14:textId="77777777" w:rsidR="003272BA" w:rsidRPr="00971B6D" w:rsidRDefault="003272BA" w:rsidP="003272BA">
      <w:pPr>
        <w:pStyle w:val="Paragraphedeliste"/>
        <w:rPr>
          <w:rFonts w:cs="Arial"/>
          <w:b/>
          <w:sz w:val="24"/>
        </w:rPr>
      </w:pPr>
    </w:p>
    <w:p w14:paraId="6CCDED91" w14:textId="77777777" w:rsidR="003272BA" w:rsidRPr="00971B6D" w:rsidRDefault="003272BA" w:rsidP="003272BA">
      <w:pPr>
        <w:rPr>
          <w:rFonts w:cs="Arial"/>
          <w:b/>
          <w:sz w:val="24"/>
        </w:rPr>
      </w:pPr>
      <w:r w:rsidRPr="00971B6D">
        <w:rPr>
          <w:rFonts w:cs="Arial"/>
          <w:sz w:val="24"/>
        </w:rPr>
        <w:t xml:space="preserve">                     </w:t>
      </w:r>
    </w:p>
    <w:p w14:paraId="331FB53C" w14:textId="77777777" w:rsidR="003272BA" w:rsidRPr="00971B6D" w:rsidRDefault="003272BA" w:rsidP="003272BA">
      <w:pPr>
        <w:rPr>
          <w:rFonts w:cs="Arial"/>
          <w:b/>
          <w:sz w:val="24"/>
        </w:rPr>
      </w:pPr>
    </w:p>
    <w:p w14:paraId="607C6485" w14:textId="77777777" w:rsidR="003272BA" w:rsidRPr="00971B6D" w:rsidRDefault="003272BA" w:rsidP="0058736E">
      <w:pPr>
        <w:rPr>
          <w:rFonts w:cs="Arial"/>
          <w:sz w:val="25"/>
          <w:szCs w:val="25"/>
        </w:rPr>
      </w:pPr>
    </w:p>
    <w:p w14:paraId="528EFAD6" w14:textId="77777777" w:rsidR="007E6E64" w:rsidRPr="00971B6D" w:rsidRDefault="007E6E64" w:rsidP="0058736E">
      <w:pPr>
        <w:rPr>
          <w:rStyle w:val="RvisionFusion"/>
          <w:rFonts w:cs="Arial"/>
          <w:color w:val="auto"/>
        </w:rPr>
      </w:pPr>
    </w:p>
    <w:p w14:paraId="5239D40F" w14:textId="04CD086F" w:rsidR="007E6E64" w:rsidRPr="00971B6D" w:rsidRDefault="00971B6D" w:rsidP="0058736E">
      <w:pPr>
        <w:rPr>
          <w:rFonts w:cs="Arial"/>
          <w:b/>
          <w:bCs/>
          <w:sz w:val="52"/>
          <w:szCs w:val="52"/>
        </w:rPr>
      </w:pPr>
      <w:r>
        <w:rPr>
          <w:rFonts w:cs="Arial"/>
          <w:b/>
          <w:bCs/>
          <w:sz w:val="52"/>
          <w:szCs w:val="52"/>
        </w:rPr>
        <w:t>Comment</w:t>
      </w:r>
      <w:r w:rsidR="008F2922">
        <w:rPr>
          <w:rFonts w:cs="Arial"/>
          <w:b/>
          <w:bCs/>
          <w:sz w:val="52"/>
          <w:szCs w:val="52"/>
        </w:rPr>
        <w:t xml:space="preserve"> je </w:t>
      </w:r>
      <w:r>
        <w:rPr>
          <w:rFonts w:cs="Arial"/>
          <w:b/>
          <w:bCs/>
          <w:sz w:val="52"/>
          <w:szCs w:val="52"/>
        </w:rPr>
        <w:t>trouve un appartement</w:t>
      </w:r>
      <w:r w:rsidR="008F2922">
        <w:rPr>
          <w:rFonts w:cs="Arial"/>
          <w:b/>
          <w:bCs/>
          <w:sz w:val="52"/>
          <w:szCs w:val="52"/>
        </w:rPr>
        <w:t xml:space="preserve"> bail privé</w:t>
      </w:r>
    </w:p>
    <w:p w14:paraId="0F892802" w14:textId="77777777" w:rsidR="007E6E64" w:rsidRPr="00971B6D" w:rsidRDefault="007E6E64" w:rsidP="0058736E">
      <w:pPr>
        <w:rPr>
          <w:rFonts w:cs="Arial"/>
          <w:b/>
          <w:bCs/>
          <w:sz w:val="60"/>
          <w:szCs w:val="60"/>
        </w:rPr>
      </w:pPr>
    </w:p>
    <w:p w14:paraId="14657045" w14:textId="59A2C1F0" w:rsidR="008F2922" w:rsidRPr="00451FD6" w:rsidRDefault="007E6E64" w:rsidP="008F2922">
      <w:pPr>
        <w:pStyle w:val="Paragraphedeliste"/>
        <w:numPr>
          <w:ilvl w:val="0"/>
          <w:numId w:val="45"/>
        </w:numPr>
        <w:ind w:left="284"/>
        <w:rPr>
          <w:rFonts w:cs="Arial"/>
          <w:b/>
          <w:bCs/>
          <w:sz w:val="34"/>
          <w:szCs w:val="34"/>
          <w:highlight w:val="green"/>
        </w:rPr>
      </w:pPr>
      <w:r w:rsidRPr="00451FD6">
        <w:rPr>
          <w:rFonts w:cs="Arial"/>
          <w:b/>
          <w:bCs/>
          <w:sz w:val="34"/>
          <w:szCs w:val="34"/>
          <w:highlight w:val="green"/>
        </w:rPr>
        <w:t xml:space="preserve">Je </w:t>
      </w:r>
      <w:r w:rsidR="008F2922" w:rsidRPr="00451FD6">
        <w:rPr>
          <w:rFonts w:cs="Arial"/>
          <w:b/>
          <w:bCs/>
          <w:sz w:val="34"/>
          <w:szCs w:val="34"/>
          <w:highlight w:val="green"/>
        </w:rPr>
        <w:t xml:space="preserve">prépare un dossier de recherche d’appartement </w:t>
      </w:r>
    </w:p>
    <w:p w14:paraId="78B6AC52" w14:textId="77777777" w:rsidR="008F2922" w:rsidRDefault="008F2922" w:rsidP="0058736E">
      <w:pPr>
        <w:rPr>
          <w:rFonts w:cs="Arial"/>
          <w:b/>
          <w:bCs/>
          <w:sz w:val="30"/>
          <w:szCs w:val="30"/>
        </w:rPr>
      </w:pPr>
    </w:p>
    <w:p w14:paraId="1BD07F10" w14:textId="46531AB9" w:rsidR="007E6E64" w:rsidRPr="008F2922" w:rsidRDefault="008F2922" w:rsidP="0058736E">
      <w:pPr>
        <w:rPr>
          <w:rFonts w:cs="Arial"/>
          <w:bCs/>
          <w:sz w:val="30"/>
          <w:szCs w:val="30"/>
        </w:rPr>
      </w:pPr>
      <w:r w:rsidRPr="008F2922">
        <w:rPr>
          <w:rFonts w:cs="Arial"/>
          <w:bCs/>
          <w:sz w:val="30"/>
          <w:szCs w:val="30"/>
        </w:rPr>
        <w:t xml:space="preserve">Pour préparer un dossier j’ai besoin de plusieurs documents : </w:t>
      </w:r>
    </w:p>
    <w:p w14:paraId="28A75458" w14:textId="77777777" w:rsidR="007E6E64" w:rsidRPr="00971B6D" w:rsidRDefault="007E6E64" w:rsidP="0058736E">
      <w:pPr>
        <w:rPr>
          <w:rFonts w:cs="Arial"/>
          <w:b/>
          <w:bCs/>
          <w:sz w:val="27"/>
          <w:szCs w:val="27"/>
        </w:rPr>
      </w:pPr>
    </w:p>
    <w:p w14:paraId="365B6B0B" w14:textId="77777777" w:rsidR="007E6E64" w:rsidRPr="008F2922" w:rsidRDefault="007E6E64" w:rsidP="008F2922">
      <w:pPr>
        <w:ind w:firstLine="360"/>
        <w:rPr>
          <w:rFonts w:cs="Arial"/>
          <w:b/>
          <w:bCs/>
          <w:sz w:val="28"/>
          <w:szCs w:val="28"/>
        </w:rPr>
      </w:pPr>
      <w:r w:rsidRPr="008F2922">
        <w:rPr>
          <w:rFonts w:cs="Arial"/>
          <w:b/>
          <w:bCs/>
          <w:sz w:val="28"/>
          <w:szCs w:val="28"/>
        </w:rPr>
        <w:t xml:space="preserve">Je demande au curateur : </w:t>
      </w:r>
    </w:p>
    <w:p w14:paraId="6C264BE0" w14:textId="77777777" w:rsidR="007E6E64" w:rsidRPr="008F2922" w:rsidRDefault="007E6E64" w:rsidP="008F2922">
      <w:pPr>
        <w:pStyle w:val="Paragraphedeliste"/>
        <w:numPr>
          <w:ilvl w:val="0"/>
          <w:numId w:val="43"/>
        </w:num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 xml:space="preserve">Une autorisation du service des curatelles pour une recherche de logement </w:t>
      </w:r>
    </w:p>
    <w:p w14:paraId="1439CA23" w14:textId="77777777" w:rsidR="007E6E64" w:rsidRPr="008F2922" w:rsidRDefault="007E6E64" w:rsidP="008F2922">
      <w:pPr>
        <w:pStyle w:val="Paragraphedeliste"/>
        <w:numPr>
          <w:ilvl w:val="0"/>
          <w:numId w:val="43"/>
        </w:num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 xml:space="preserve">Un avis de nomination de curatelle </w:t>
      </w:r>
    </w:p>
    <w:p w14:paraId="080C5AA3" w14:textId="0FCCADA0" w:rsidR="007E6E64" w:rsidRPr="008F2922" w:rsidRDefault="007E6E64" w:rsidP="008F2922">
      <w:pPr>
        <w:pStyle w:val="Paragraphedeliste"/>
        <w:numPr>
          <w:ilvl w:val="0"/>
          <w:numId w:val="43"/>
        </w:num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>Un extrait des poursuites (attention : valable 3 mois</w:t>
      </w:r>
      <w:r w:rsidR="00F00085" w:rsidRPr="008F2922">
        <w:rPr>
          <w:rFonts w:cs="Arial"/>
          <w:sz w:val="28"/>
          <w:szCs w:val="28"/>
        </w:rPr>
        <w:t xml:space="preserve"> et coûte 18 </w:t>
      </w:r>
      <w:proofErr w:type="spellStart"/>
      <w:r w:rsidR="00F00085" w:rsidRPr="008F2922">
        <w:rPr>
          <w:rFonts w:cs="Arial"/>
          <w:sz w:val="28"/>
          <w:szCs w:val="28"/>
        </w:rPr>
        <w:t>chf</w:t>
      </w:r>
      <w:proofErr w:type="spellEnd"/>
      <w:r w:rsidRPr="008F2922">
        <w:rPr>
          <w:rFonts w:cs="Arial"/>
          <w:sz w:val="28"/>
          <w:szCs w:val="28"/>
        </w:rPr>
        <w:t>)</w:t>
      </w:r>
    </w:p>
    <w:p w14:paraId="1495E2CF" w14:textId="77777777" w:rsidR="009719C7" w:rsidRPr="008F2922" w:rsidRDefault="007E6E64" w:rsidP="008F2922">
      <w:pPr>
        <w:pStyle w:val="Paragraphedeliste"/>
        <w:numPr>
          <w:ilvl w:val="0"/>
          <w:numId w:val="43"/>
        </w:numPr>
        <w:rPr>
          <w:rFonts w:cs="Arial"/>
          <w:sz w:val="28"/>
          <w:szCs w:val="28"/>
        </w:rPr>
      </w:pPr>
      <w:r w:rsidRPr="008F2922">
        <w:rPr>
          <w:rFonts w:cs="Arial"/>
          <w:sz w:val="28"/>
          <w:szCs w:val="28"/>
        </w:rPr>
        <w:t xml:space="preserve">De m’inscrire à </w:t>
      </w:r>
      <w:proofErr w:type="spellStart"/>
      <w:r w:rsidRPr="008F2922">
        <w:rPr>
          <w:rFonts w:cs="Arial"/>
          <w:sz w:val="28"/>
          <w:szCs w:val="28"/>
        </w:rPr>
        <w:t>Swisscaution</w:t>
      </w:r>
      <w:proofErr w:type="spellEnd"/>
      <w:r w:rsidRPr="008F2922">
        <w:rPr>
          <w:rFonts w:cs="Arial"/>
          <w:sz w:val="28"/>
          <w:szCs w:val="28"/>
        </w:rPr>
        <w:t xml:space="preserve"> </w:t>
      </w:r>
    </w:p>
    <w:p w14:paraId="13E48769" w14:textId="77777777" w:rsidR="009719C7" w:rsidRPr="008F2922" w:rsidRDefault="009719C7" w:rsidP="009719C7">
      <w:pPr>
        <w:rPr>
          <w:rFonts w:cs="Arial"/>
          <w:sz w:val="28"/>
          <w:szCs w:val="28"/>
        </w:rPr>
      </w:pPr>
    </w:p>
    <w:p w14:paraId="30F9FECC" w14:textId="0867DF0C" w:rsidR="00F00085" w:rsidRPr="008F2922" w:rsidRDefault="00F00085" w:rsidP="008F2922">
      <w:pPr>
        <w:ind w:firstLine="360"/>
        <w:rPr>
          <w:rFonts w:cs="Arial"/>
          <w:b/>
          <w:bCs/>
          <w:sz w:val="28"/>
          <w:szCs w:val="28"/>
        </w:rPr>
      </w:pPr>
      <w:r w:rsidRPr="008F2922">
        <w:rPr>
          <w:rFonts w:cs="Arial"/>
          <w:b/>
          <w:bCs/>
          <w:sz w:val="28"/>
          <w:szCs w:val="28"/>
        </w:rPr>
        <w:t xml:space="preserve">Je demande à un éducateur : </w:t>
      </w:r>
    </w:p>
    <w:p w14:paraId="6C3719FE" w14:textId="73AE5EAD" w:rsidR="007E6E64" w:rsidRPr="008F2922" w:rsidRDefault="00F00085" w:rsidP="008F2922">
      <w:pPr>
        <w:pStyle w:val="Paragraphedeliste"/>
        <w:numPr>
          <w:ilvl w:val="0"/>
          <w:numId w:val="44"/>
        </w:numPr>
        <w:rPr>
          <w:rFonts w:cs="Arial"/>
          <w:bCs/>
          <w:sz w:val="28"/>
          <w:szCs w:val="28"/>
        </w:rPr>
      </w:pPr>
      <w:r w:rsidRPr="008F2922">
        <w:rPr>
          <w:rFonts w:cs="Arial"/>
          <w:bCs/>
          <w:sz w:val="28"/>
          <w:szCs w:val="28"/>
        </w:rPr>
        <w:t>U</w:t>
      </w:r>
      <w:r w:rsidR="007E6E64" w:rsidRPr="008F2922">
        <w:rPr>
          <w:rFonts w:cs="Arial"/>
          <w:bCs/>
          <w:sz w:val="28"/>
          <w:szCs w:val="28"/>
        </w:rPr>
        <w:t xml:space="preserve">ne copie de mon permis. </w:t>
      </w:r>
    </w:p>
    <w:p w14:paraId="18ED1B70" w14:textId="4693EEBE" w:rsidR="007E6E64" w:rsidRPr="008F2922" w:rsidRDefault="00F00085" w:rsidP="008F2922">
      <w:pPr>
        <w:pStyle w:val="Paragraphedeliste"/>
        <w:numPr>
          <w:ilvl w:val="0"/>
          <w:numId w:val="44"/>
        </w:numPr>
        <w:rPr>
          <w:rFonts w:cs="Arial"/>
          <w:bCs/>
          <w:sz w:val="28"/>
          <w:szCs w:val="28"/>
        </w:rPr>
      </w:pPr>
      <w:r w:rsidRPr="008F2922">
        <w:rPr>
          <w:rFonts w:cs="Arial"/>
          <w:bCs/>
          <w:sz w:val="28"/>
          <w:szCs w:val="28"/>
        </w:rPr>
        <w:t>De m’aider à</w:t>
      </w:r>
      <w:r w:rsidR="007E6E64" w:rsidRPr="008F2922">
        <w:rPr>
          <w:rFonts w:cs="Arial"/>
          <w:bCs/>
          <w:sz w:val="28"/>
          <w:szCs w:val="28"/>
        </w:rPr>
        <w:t xml:space="preserve"> souscri</w:t>
      </w:r>
      <w:r w:rsidRPr="008F2922">
        <w:rPr>
          <w:rFonts w:cs="Arial"/>
          <w:bCs/>
          <w:sz w:val="28"/>
          <w:szCs w:val="28"/>
        </w:rPr>
        <w:t>re</w:t>
      </w:r>
      <w:r w:rsidR="007E6E64" w:rsidRPr="008F2922">
        <w:rPr>
          <w:rFonts w:cs="Arial"/>
          <w:bCs/>
          <w:sz w:val="28"/>
          <w:szCs w:val="28"/>
        </w:rPr>
        <w:t xml:space="preserve"> une assurance RC individuelle.</w:t>
      </w:r>
    </w:p>
    <w:p w14:paraId="5B425C65" w14:textId="3CADCB0A" w:rsidR="007E6E64" w:rsidRPr="008F2922" w:rsidRDefault="009719C7" w:rsidP="008F2922">
      <w:pPr>
        <w:pStyle w:val="Paragraphedeliste"/>
        <w:numPr>
          <w:ilvl w:val="0"/>
          <w:numId w:val="44"/>
        </w:numPr>
        <w:rPr>
          <w:rFonts w:cs="Arial"/>
          <w:bCs/>
          <w:sz w:val="28"/>
          <w:szCs w:val="28"/>
        </w:rPr>
      </w:pPr>
      <w:r w:rsidRPr="008F2922">
        <w:rPr>
          <w:rFonts w:cs="Arial"/>
          <w:bCs/>
          <w:sz w:val="28"/>
          <w:szCs w:val="28"/>
        </w:rPr>
        <w:t>L</w:t>
      </w:r>
      <w:r w:rsidR="007E6E64" w:rsidRPr="008F2922">
        <w:rPr>
          <w:rFonts w:cs="Arial"/>
          <w:bCs/>
          <w:sz w:val="28"/>
          <w:szCs w:val="28"/>
        </w:rPr>
        <w:t xml:space="preserve">e formulaire d’inscription à la gérance / au propriétaire. </w:t>
      </w:r>
    </w:p>
    <w:p w14:paraId="1BDF7E30" w14:textId="19BA27FA" w:rsidR="007E6E64" w:rsidRPr="008F2922" w:rsidRDefault="00F00085" w:rsidP="008F2922">
      <w:pPr>
        <w:pStyle w:val="Paragraphedeliste"/>
        <w:numPr>
          <w:ilvl w:val="0"/>
          <w:numId w:val="44"/>
        </w:numPr>
        <w:rPr>
          <w:rFonts w:cs="Arial"/>
          <w:bCs/>
          <w:sz w:val="28"/>
          <w:szCs w:val="28"/>
        </w:rPr>
      </w:pPr>
      <w:r w:rsidRPr="008F2922">
        <w:rPr>
          <w:rFonts w:cs="Arial"/>
          <w:bCs/>
          <w:sz w:val="28"/>
          <w:szCs w:val="28"/>
        </w:rPr>
        <w:t>De m’aider à</w:t>
      </w:r>
      <w:r w:rsidR="007E6E64" w:rsidRPr="008F2922">
        <w:rPr>
          <w:rFonts w:cs="Arial"/>
          <w:bCs/>
          <w:sz w:val="28"/>
          <w:szCs w:val="28"/>
        </w:rPr>
        <w:t xml:space="preserve"> </w:t>
      </w:r>
      <w:r w:rsidR="009719C7" w:rsidRPr="008F2922">
        <w:rPr>
          <w:rFonts w:cs="Arial"/>
          <w:bCs/>
          <w:sz w:val="28"/>
          <w:szCs w:val="28"/>
        </w:rPr>
        <w:t>compléter</w:t>
      </w:r>
      <w:r w:rsidR="007E6E64" w:rsidRPr="008F2922">
        <w:rPr>
          <w:rFonts w:cs="Arial"/>
          <w:bCs/>
          <w:sz w:val="28"/>
          <w:szCs w:val="28"/>
        </w:rPr>
        <w:t xml:space="preserve"> le formulaire d’inscription à l’aide d’un éducateur. </w:t>
      </w:r>
    </w:p>
    <w:p w14:paraId="3588529A" w14:textId="0C5CC542" w:rsidR="00F00085" w:rsidRDefault="00F00085" w:rsidP="0058736E">
      <w:pPr>
        <w:rPr>
          <w:rFonts w:cs="Arial"/>
          <w:b/>
          <w:bCs/>
          <w:sz w:val="28"/>
          <w:szCs w:val="28"/>
        </w:rPr>
      </w:pPr>
    </w:p>
    <w:p w14:paraId="5E081C3D" w14:textId="77777777" w:rsidR="00451FD6" w:rsidRPr="008F2922" w:rsidRDefault="00451FD6" w:rsidP="0058736E">
      <w:pPr>
        <w:rPr>
          <w:rFonts w:cs="Arial"/>
          <w:b/>
          <w:bCs/>
          <w:sz w:val="28"/>
          <w:szCs w:val="28"/>
        </w:rPr>
      </w:pPr>
    </w:p>
    <w:p w14:paraId="2C7310DB" w14:textId="77777777" w:rsidR="007E6E64" w:rsidRPr="008F2922" w:rsidRDefault="007E6E64" w:rsidP="0058736E">
      <w:pPr>
        <w:rPr>
          <w:rFonts w:cs="Arial"/>
          <w:b/>
          <w:bCs/>
          <w:sz w:val="28"/>
          <w:szCs w:val="28"/>
        </w:rPr>
      </w:pPr>
    </w:p>
    <w:p w14:paraId="555A7F5E" w14:textId="77777777" w:rsidR="007E6E64" w:rsidRPr="00971B6D" w:rsidRDefault="007E6E64" w:rsidP="0058736E">
      <w:pPr>
        <w:rPr>
          <w:rFonts w:cs="Arial"/>
          <w:b/>
          <w:bCs/>
          <w:sz w:val="27"/>
          <w:szCs w:val="27"/>
        </w:rPr>
      </w:pPr>
    </w:p>
    <w:p w14:paraId="0BD522E0" w14:textId="77777777" w:rsidR="007E6E64" w:rsidRPr="00971B6D" w:rsidRDefault="007E6E64" w:rsidP="0058736E">
      <w:pPr>
        <w:rPr>
          <w:rFonts w:cs="Arial"/>
          <w:b/>
          <w:bCs/>
          <w:sz w:val="27"/>
          <w:szCs w:val="27"/>
        </w:rPr>
      </w:pPr>
    </w:p>
    <w:p w14:paraId="0AA7AA2B" w14:textId="77777777" w:rsidR="007E6E64" w:rsidRPr="00971B6D" w:rsidRDefault="007E6E64" w:rsidP="0058736E">
      <w:pPr>
        <w:rPr>
          <w:rFonts w:cs="Arial"/>
          <w:b/>
          <w:bCs/>
          <w:sz w:val="27"/>
          <w:szCs w:val="27"/>
        </w:rPr>
      </w:pPr>
    </w:p>
    <w:p w14:paraId="5D37EF56" w14:textId="77777777" w:rsidR="007E6E64" w:rsidRPr="00971B6D" w:rsidRDefault="007E6E64" w:rsidP="0058736E">
      <w:pPr>
        <w:rPr>
          <w:rFonts w:cs="Arial"/>
          <w:b/>
          <w:bCs/>
          <w:sz w:val="27"/>
          <w:szCs w:val="27"/>
        </w:rPr>
      </w:pPr>
    </w:p>
    <w:p w14:paraId="45E5AD87" w14:textId="1161275D" w:rsidR="007E6E64" w:rsidRPr="00971B6D" w:rsidRDefault="007E6E64" w:rsidP="0058736E">
      <w:pPr>
        <w:rPr>
          <w:rFonts w:cs="Arial"/>
          <w:b/>
          <w:bCs/>
          <w:sz w:val="27"/>
          <w:szCs w:val="27"/>
        </w:rPr>
      </w:pPr>
    </w:p>
    <w:p w14:paraId="572FC69E" w14:textId="12340E32" w:rsidR="003272BA" w:rsidRPr="00971B6D" w:rsidRDefault="003272BA" w:rsidP="0058736E">
      <w:pPr>
        <w:rPr>
          <w:rFonts w:cs="Arial"/>
          <w:b/>
          <w:bCs/>
          <w:sz w:val="27"/>
          <w:szCs w:val="27"/>
        </w:rPr>
      </w:pPr>
    </w:p>
    <w:p w14:paraId="72115520" w14:textId="1DFB98F9" w:rsidR="009719C7" w:rsidRPr="00971B6D" w:rsidRDefault="009719C7" w:rsidP="0058736E">
      <w:pPr>
        <w:rPr>
          <w:rFonts w:cs="Arial"/>
          <w:b/>
          <w:bCs/>
          <w:sz w:val="27"/>
          <w:szCs w:val="27"/>
        </w:rPr>
      </w:pPr>
    </w:p>
    <w:p w14:paraId="5828551C" w14:textId="1E55E60C" w:rsidR="009719C7" w:rsidRPr="00971B6D" w:rsidRDefault="009719C7" w:rsidP="0058736E">
      <w:pPr>
        <w:rPr>
          <w:rFonts w:cs="Arial"/>
          <w:b/>
          <w:bCs/>
          <w:sz w:val="27"/>
          <w:szCs w:val="27"/>
        </w:rPr>
      </w:pPr>
    </w:p>
    <w:p w14:paraId="606709CA" w14:textId="77777777" w:rsidR="009719C7" w:rsidRPr="00971B6D" w:rsidRDefault="009719C7" w:rsidP="0058736E">
      <w:pPr>
        <w:rPr>
          <w:rFonts w:cs="Arial"/>
          <w:b/>
          <w:bCs/>
          <w:sz w:val="27"/>
          <w:szCs w:val="27"/>
        </w:rPr>
      </w:pPr>
    </w:p>
    <w:p w14:paraId="5893C5A1" w14:textId="3811A63A" w:rsidR="003272BA" w:rsidRPr="00971B6D" w:rsidRDefault="003272BA" w:rsidP="0058736E">
      <w:pPr>
        <w:rPr>
          <w:rFonts w:cs="Arial"/>
          <w:b/>
          <w:bCs/>
          <w:sz w:val="27"/>
          <w:szCs w:val="27"/>
        </w:rPr>
      </w:pPr>
    </w:p>
    <w:p w14:paraId="1822D8C3" w14:textId="0BE27494" w:rsidR="003272BA" w:rsidRPr="00971B6D" w:rsidRDefault="003272BA" w:rsidP="0058736E">
      <w:pPr>
        <w:rPr>
          <w:rFonts w:cs="Arial"/>
          <w:b/>
          <w:bCs/>
          <w:sz w:val="27"/>
          <w:szCs w:val="27"/>
        </w:rPr>
      </w:pPr>
    </w:p>
    <w:p w14:paraId="099F0D0A" w14:textId="35C3DFBF" w:rsidR="003272BA" w:rsidRPr="00971B6D" w:rsidRDefault="003272BA" w:rsidP="0058736E">
      <w:pPr>
        <w:rPr>
          <w:rFonts w:cs="Arial"/>
          <w:b/>
          <w:bCs/>
          <w:sz w:val="27"/>
          <w:szCs w:val="27"/>
        </w:rPr>
      </w:pPr>
    </w:p>
    <w:p w14:paraId="6535BD64" w14:textId="56F41E99" w:rsidR="007E6E64" w:rsidRPr="00451FD6" w:rsidRDefault="007E6E64" w:rsidP="0058736E">
      <w:pPr>
        <w:rPr>
          <w:rFonts w:cs="Arial"/>
          <w:b/>
          <w:bCs/>
          <w:sz w:val="28"/>
          <w:szCs w:val="28"/>
        </w:rPr>
      </w:pPr>
      <w:r w:rsidRPr="00451FD6">
        <w:rPr>
          <w:rFonts w:cs="Arial"/>
          <w:b/>
          <w:bCs/>
          <w:sz w:val="28"/>
          <w:szCs w:val="28"/>
        </w:rPr>
        <w:t xml:space="preserve">Je m’aide de </w:t>
      </w:r>
      <w:r w:rsidR="00451FD6">
        <w:rPr>
          <w:rFonts w:cs="Arial"/>
          <w:b/>
          <w:bCs/>
          <w:sz w:val="28"/>
          <w:szCs w:val="28"/>
        </w:rPr>
        <w:t xml:space="preserve">ce tableau </w:t>
      </w:r>
      <w:r w:rsidRPr="00451FD6">
        <w:rPr>
          <w:rFonts w:cs="Arial"/>
          <w:b/>
          <w:bCs/>
          <w:sz w:val="28"/>
          <w:szCs w:val="28"/>
        </w:rPr>
        <w:t>pour compléter mon dossier</w:t>
      </w:r>
      <w:r w:rsidR="008F2922" w:rsidRPr="00451FD6">
        <w:rPr>
          <w:rFonts w:cs="Arial"/>
          <w:b/>
          <w:bCs/>
          <w:sz w:val="28"/>
          <w:szCs w:val="28"/>
        </w:rPr>
        <w:t xml:space="preserve"> de recherche d’appartement</w:t>
      </w:r>
      <w:r w:rsidRPr="00451FD6">
        <w:rPr>
          <w:rFonts w:cs="Arial"/>
          <w:b/>
          <w:bCs/>
          <w:sz w:val="28"/>
          <w:szCs w:val="28"/>
        </w:rPr>
        <w:t>.</w:t>
      </w:r>
    </w:p>
    <w:p w14:paraId="59AF93B2" w14:textId="77777777" w:rsidR="007E6E64" w:rsidRPr="00971B6D" w:rsidRDefault="007E6E64" w:rsidP="0058736E">
      <w:pPr>
        <w:rPr>
          <w:rFonts w:cs="Arial"/>
          <w:b/>
          <w:bCs/>
          <w:sz w:val="30"/>
          <w:szCs w:val="30"/>
        </w:rPr>
      </w:pPr>
    </w:p>
    <w:p w14:paraId="3FC202DC" w14:textId="77777777" w:rsidR="007E6E64" w:rsidRPr="00971B6D" w:rsidRDefault="007E6E64" w:rsidP="0058736E">
      <w:pPr>
        <w:rPr>
          <w:rStyle w:val="RvisionFusion"/>
          <w:rFonts w:cs="Arial"/>
          <w:color w:val="auto"/>
        </w:rPr>
      </w:pPr>
      <w:r w:rsidRPr="00971B6D">
        <w:rPr>
          <w:rFonts w:cs="Arial"/>
          <w:noProof/>
        </w:rPr>
        <w:drawing>
          <wp:inline distT="0" distB="0" distL="0" distR="0" wp14:anchorId="037DE86A" wp14:editId="1049CFD3">
            <wp:extent cx="5039995" cy="4698365"/>
            <wp:effectExtent l="0" t="0" r="825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AAE" w14:textId="77777777" w:rsidR="007E6E64" w:rsidRPr="00451FD6" w:rsidRDefault="007E6E64" w:rsidP="0058736E">
      <w:pPr>
        <w:rPr>
          <w:rStyle w:val="RvisionFusion"/>
          <w:rFonts w:cs="Arial"/>
          <w:color w:val="auto"/>
        </w:rPr>
      </w:pPr>
    </w:p>
    <w:p w14:paraId="0FCBF0E9" w14:textId="77777777" w:rsidR="007E6E64" w:rsidRPr="00451FD6" w:rsidRDefault="007E6E64" w:rsidP="0058736E">
      <w:pPr>
        <w:rPr>
          <w:rFonts w:cs="Arial"/>
          <w:bCs/>
          <w:sz w:val="24"/>
        </w:rPr>
      </w:pPr>
      <w:r w:rsidRPr="00451FD6">
        <w:rPr>
          <w:rFonts w:cs="Arial"/>
          <w:bCs/>
          <w:sz w:val="24"/>
        </w:rPr>
        <w:t xml:space="preserve">Il y a plusieurs exemplaires de ce tableau à la fin du document. </w:t>
      </w:r>
    </w:p>
    <w:p w14:paraId="1DE5E02E" w14:textId="69A9639B" w:rsidR="007E6E64" w:rsidRPr="00971B6D" w:rsidRDefault="007E6E64" w:rsidP="007E6E64">
      <w:pPr>
        <w:rPr>
          <w:rFonts w:cs="Arial"/>
          <w:b/>
          <w:bCs/>
          <w:sz w:val="22"/>
          <w:szCs w:val="22"/>
        </w:rPr>
      </w:pPr>
    </w:p>
    <w:p w14:paraId="16D60DC5" w14:textId="265D8606" w:rsidR="007E6E64" w:rsidRDefault="007E6E64" w:rsidP="007E6E64">
      <w:pPr>
        <w:rPr>
          <w:rStyle w:val="RvisionFusion"/>
          <w:rFonts w:cs="Arial"/>
          <w:color w:val="auto"/>
        </w:rPr>
      </w:pPr>
    </w:p>
    <w:p w14:paraId="6CEB5810" w14:textId="1B9E4D62" w:rsidR="00451FD6" w:rsidRDefault="00451FD6" w:rsidP="007E6E64">
      <w:pPr>
        <w:rPr>
          <w:rStyle w:val="RvisionFusion"/>
          <w:rFonts w:cs="Arial"/>
          <w:color w:val="auto"/>
        </w:rPr>
      </w:pPr>
    </w:p>
    <w:p w14:paraId="230B6DEA" w14:textId="08845E29" w:rsidR="00451FD6" w:rsidRDefault="00451FD6" w:rsidP="007E6E64">
      <w:pPr>
        <w:rPr>
          <w:rStyle w:val="RvisionFusion"/>
          <w:rFonts w:cs="Arial"/>
          <w:color w:val="auto"/>
        </w:rPr>
      </w:pPr>
    </w:p>
    <w:p w14:paraId="591D0E8E" w14:textId="4AC43840" w:rsidR="00451FD6" w:rsidRDefault="00451FD6" w:rsidP="007E6E64">
      <w:pPr>
        <w:rPr>
          <w:rStyle w:val="RvisionFusion"/>
          <w:rFonts w:cs="Arial"/>
          <w:color w:val="auto"/>
        </w:rPr>
      </w:pPr>
    </w:p>
    <w:p w14:paraId="64AEC0D8" w14:textId="1F291741" w:rsidR="00451FD6" w:rsidRDefault="00451FD6" w:rsidP="007E6E64">
      <w:pPr>
        <w:rPr>
          <w:rStyle w:val="RvisionFusion"/>
          <w:rFonts w:cs="Arial"/>
          <w:color w:val="auto"/>
        </w:rPr>
      </w:pPr>
    </w:p>
    <w:p w14:paraId="066DEAF7" w14:textId="41DBAABF" w:rsidR="00451FD6" w:rsidRDefault="00451FD6" w:rsidP="007E6E64">
      <w:pPr>
        <w:rPr>
          <w:rStyle w:val="RvisionFusion"/>
          <w:rFonts w:cs="Arial"/>
          <w:color w:val="auto"/>
        </w:rPr>
      </w:pPr>
    </w:p>
    <w:p w14:paraId="233230E3" w14:textId="578A4397" w:rsidR="00451FD6" w:rsidRDefault="00451FD6" w:rsidP="007E6E64">
      <w:pPr>
        <w:rPr>
          <w:rStyle w:val="RvisionFusion"/>
          <w:rFonts w:cs="Arial"/>
          <w:color w:val="auto"/>
        </w:rPr>
      </w:pPr>
    </w:p>
    <w:p w14:paraId="6E4FCA80" w14:textId="061877C1" w:rsidR="00451FD6" w:rsidRDefault="00451FD6" w:rsidP="007E6E64">
      <w:pPr>
        <w:rPr>
          <w:rStyle w:val="RvisionFusion"/>
          <w:rFonts w:cs="Arial"/>
          <w:color w:val="auto"/>
        </w:rPr>
      </w:pPr>
    </w:p>
    <w:p w14:paraId="73B6E646" w14:textId="4AAD105A" w:rsidR="00451FD6" w:rsidRDefault="00451FD6" w:rsidP="007E6E64">
      <w:pPr>
        <w:rPr>
          <w:rStyle w:val="RvisionFusion"/>
          <w:rFonts w:cs="Arial"/>
          <w:color w:val="auto"/>
        </w:rPr>
      </w:pPr>
    </w:p>
    <w:p w14:paraId="6C592F86" w14:textId="348117EC" w:rsidR="00451FD6" w:rsidRDefault="00451FD6" w:rsidP="007E6E64">
      <w:pPr>
        <w:rPr>
          <w:rStyle w:val="RvisionFusion"/>
          <w:rFonts w:cs="Arial"/>
          <w:color w:val="auto"/>
        </w:rPr>
      </w:pPr>
    </w:p>
    <w:p w14:paraId="577F9678" w14:textId="54BC5C59" w:rsidR="00451FD6" w:rsidRDefault="00451FD6" w:rsidP="007E6E64">
      <w:pPr>
        <w:rPr>
          <w:rStyle w:val="RvisionFusion"/>
          <w:rFonts w:cs="Arial"/>
          <w:color w:val="auto"/>
        </w:rPr>
      </w:pPr>
    </w:p>
    <w:p w14:paraId="592FAB9B" w14:textId="14D73B05" w:rsidR="00451FD6" w:rsidRDefault="00451FD6" w:rsidP="007E6E64">
      <w:pPr>
        <w:rPr>
          <w:rStyle w:val="RvisionFusion"/>
          <w:rFonts w:cs="Arial"/>
          <w:color w:val="auto"/>
        </w:rPr>
      </w:pPr>
    </w:p>
    <w:p w14:paraId="1FFFDCE6" w14:textId="35CA323B" w:rsidR="00451FD6" w:rsidRDefault="00451FD6" w:rsidP="007E6E64">
      <w:pPr>
        <w:rPr>
          <w:rStyle w:val="RvisionFusion"/>
          <w:rFonts w:cs="Arial"/>
          <w:color w:val="auto"/>
        </w:rPr>
      </w:pPr>
    </w:p>
    <w:p w14:paraId="28F5D0A2" w14:textId="7951B076" w:rsidR="00451FD6" w:rsidRDefault="00451FD6" w:rsidP="007E6E64">
      <w:pPr>
        <w:rPr>
          <w:rStyle w:val="RvisionFusion"/>
          <w:rFonts w:cs="Arial"/>
          <w:color w:val="auto"/>
        </w:rPr>
      </w:pPr>
    </w:p>
    <w:p w14:paraId="4DEBA85C" w14:textId="64A6B73F" w:rsidR="00451FD6" w:rsidRDefault="00451FD6" w:rsidP="007E6E64">
      <w:pPr>
        <w:rPr>
          <w:rStyle w:val="RvisionFusion"/>
          <w:rFonts w:cs="Arial"/>
          <w:color w:val="auto"/>
        </w:rPr>
      </w:pPr>
    </w:p>
    <w:p w14:paraId="6AD0E651" w14:textId="6B20A9FC" w:rsidR="00451FD6" w:rsidRDefault="00451FD6" w:rsidP="007E6E64">
      <w:pPr>
        <w:rPr>
          <w:rStyle w:val="RvisionFusion"/>
          <w:rFonts w:cs="Arial"/>
          <w:color w:val="auto"/>
        </w:rPr>
      </w:pPr>
    </w:p>
    <w:p w14:paraId="5F260C6D" w14:textId="51B79062" w:rsidR="00451FD6" w:rsidRDefault="00451FD6" w:rsidP="007E6E64">
      <w:pPr>
        <w:rPr>
          <w:rStyle w:val="RvisionFusion"/>
          <w:rFonts w:cs="Arial"/>
          <w:color w:val="auto"/>
        </w:rPr>
      </w:pPr>
    </w:p>
    <w:p w14:paraId="0A2AD0D4" w14:textId="279A0499" w:rsidR="00451FD6" w:rsidRDefault="00451FD6" w:rsidP="007E6E64">
      <w:pPr>
        <w:rPr>
          <w:rStyle w:val="RvisionFusion"/>
          <w:rFonts w:cs="Arial"/>
          <w:color w:val="auto"/>
        </w:rPr>
      </w:pPr>
    </w:p>
    <w:p w14:paraId="5AAF222B" w14:textId="0BBEBB7E" w:rsidR="00451FD6" w:rsidRDefault="00451FD6" w:rsidP="007E6E64">
      <w:pPr>
        <w:rPr>
          <w:rStyle w:val="RvisionFusion"/>
          <w:rFonts w:cs="Arial"/>
          <w:color w:val="auto"/>
        </w:rPr>
      </w:pPr>
    </w:p>
    <w:p w14:paraId="2F2B8B85" w14:textId="34943061" w:rsidR="00451FD6" w:rsidRDefault="00451FD6" w:rsidP="007E6E64">
      <w:pPr>
        <w:rPr>
          <w:rStyle w:val="RvisionFusion"/>
          <w:rFonts w:cs="Arial"/>
          <w:color w:val="auto"/>
        </w:rPr>
      </w:pPr>
    </w:p>
    <w:p w14:paraId="2CDAF5DD" w14:textId="77777777" w:rsidR="007E6E64" w:rsidRPr="00971B6D" w:rsidRDefault="007E6E64" w:rsidP="007E6E64">
      <w:pPr>
        <w:rPr>
          <w:rStyle w:val="RvisionFusion"/>
          <w:rFonts w:cs="Arial"/>
          <w:color w:val="auto"/>
        </w:rPr>
      </w:pPr>
    </w:p>
    <w:p w14:paraId="64B98971" w14:textId="77777777" w:rsidR="00451FD6" w:rsidRDefault="007E6E64" w:rsidP="008F2922">
      <w:pPr>
        <w:pStyle w:val="Paragraphedeliste"/>
        <w:numPr>
          <w:ilvl w:val="0"/>
          <w:numId w:val="46"/>
        </w:numPr>
        <w:ind w:left="284"/>
        <w:rPr>
          <w:rFonts w:cs="Arial"/>
          <w:b/>
          <w:bCs/>
          <w:sz w:val="34"/>
          <w:szCs w:val="34"/>
          <w:highlight w:val="green"/>
        </w:rPr>
      </w:pPr>
      <w:r w:rsidRPr="00451FD6">
        <w:rPr>
          <w:rFonts w:cs="Arial"/>
          <w:b/>
          <w:bCs/>
          <w:sz w:val="34"/>
          <w:szCs w:val="34"/>
          <w:highlight w:val="green"/>
        </w:rPr>
        <w:t xml:space="preserve">Je fais </w:t>
      </w:r>
      <w:r w:rsidR="00C630B2" w:rsidRPr="00451FD6">
        <w:rPr>
          <w:rFonts w:cs="Arial"/>
          <w:b/>
          <w:bCs/>
          <w:sz w:val="34"/>
          <w:szCs w:val="34"/>
          <w:highlight w:val="green"/>
        </w:rPr>
        <w:t>l</w:t>
      </w:r>
      <w:r w:rsidRPr="00451FD6">
        <w:rPr>
          <w:rFonts w:cs="Arial"/>
          <w:b/>
          <w:bCs/>
          <w:sz w:val="34"/>
          <w:szCs w:val="34"/>
          <w:highlight w:val="green"/>
        </w:rPr>
        <w:t xml:space="preserve">es recherches </w:t>
      </w:r>
      <w:r w:rsidR="00451FD6">
        <w:rPr>
          <w:rFonts w:cs="Arial"/>
          <w:b/>
          <w:bCs/>
          <w:sz w:val="34"/>
          <w:szCs w:val="34"/>
          <w:highlight w:val="green"/>
        </w:rPr>
        <w:t>d’appartement</w:t>
      </w:r>
    </w:p>
    <w:p w14:paraId="1CD3635C" w14:textId="77777777" w:rsidR="00451FD6" w:rsidRDefault="00451FD6" w:rsidP="00451FD6">
      <w:pPr>
        <w:ind w:left="-76"/>
        <w:rPr>
          <w:rFonts w:cs="Arial"/>
          <w:b/>
          <w:bCs/>
          <w:sz w:val="34"/>
          <w:szCs w:val="34"/>
          <w:highlight w:val="green"/>
        </w:rPr>
      </w:pPr>
    </w:p>
    <w:p w14:paraId="6716FB12" w14:textId="5FD3BED7" w:rsidR="007E6E64" w:rsidRPr="00451FD6" w:rsidRDefault="00451FD6" w:rsidP="00451FD6">
      <w:pPr>
        <w:ind w:left="-76"/>
        <w:rPr>
          <w:rFonts w:cs="Arial"/>
          <w:b/>
          <w:bCs/>
          <w:sz w:val="30"/>
          <w:szCs w:val="30"/>
          <w:highlight w:val="green"/>
        </w:rPr>
      </w:pPr>
      <w:r>
        <w:rPr>
          <w:rFonts w:cs="Arial"/>
          <w:b/>
          <w:bCs/>
          <w:sz w:val="30"/>
          <w:szCs w:val="30"/>
        </w:rPr>
        <w:t>Je regarde les annonces sur l</w:t>
      </w:r>
      <w:r w:rsidR="007E6E64" w:rsidRPr="00451FD6">
        <w:rPr>
          <w:rFonts w:cs="Arial"/>
          <w:b/>
          <w:bCs/>
          <w:sz w:val="30"/>
          <w:szCs w:val="30"/>
        </w:rPr>
        <w:t>es sites internet :</w:t>
      </w:r>
      <w:r w:rsidR="007E6E64" w:rsidRPr="00451FD6">
        <w:rPr>
          <w:rFonts w:cs="Arial"/>
          <w:b/>
          <w:bCs/>
          <w:sz w:val="30"/>
          <w:szCs w:val="30"/>
          <w:highlight w:val="green"/>
        </w:rPr>
        <w:t xml:space="preserve"> </w:t>
      </w:r>
    </w:p>
    <w:p w14:paraId="77AACEEE" w14:textId="77777777" w:rsidR="007E6E64" w:rsidRPr="00971B6D" w:rsidRDefault="007E6E64" w:rsidP="007E6E64">
      <w:pPr>
        <w:pStyle w:val="Paragraphedeliste"/>
        <w:numPr>
          <w:ilvl w:val="0"/>
          <w:numId w:val="24"/>
        </w:numPr>
        <w:rPr>
          <w:rFonts w:cs="Arial"/>
          <w:sz w:val="28"/>
          <w:szCs w:val="28"/>
        </w:rPr>
      </w:pPr>
      <w:r w:rsidRPr="00971B6D">
        <w:rPr>
          <w:rFonts w:cs="Arial"/>
          <w:sz w:val="28"/>
          <w:szCs w:val="28"/>
        </w:rPr>
        <w:t xml:space="preserve">Immoscout.ch </w:t>
      </w:r>
    </w:p>
    <w:p w14:paraId="6ED18827" w14:textId="77777777" w:rsidR="007E6E64" w:rsidRPr="00971B6D" w:rsidRDefault="007E6E64" w:rsidP="007E6E64">
      <w:pPr>
        <w:pStyle w:val="Paragraphedeliste"/>
        <w:numPr>
          <w:ilvl w:val="0"/>
          <w:numId w:val="24"/>
        </w:numPr>
        <w:rPr>
          <w:rFonts w:cs="Arial"/>
          <w:sz w:val="28"/>
          <w:szCs w:val="28"/>
        </w:rPr>
      </w:pPr>
      <w:r w:rsidRPr="00971B6D">
        <w:rPr>
          <w:rFonts w:cs="Arial"/>
          <w:sz w:val="28"/>
          <w:szCs w:val="28"/>
        </w:rPr>
        <w:t xml:space="preserve">Immostreet.ch </w:t>
      </w:r>
    </w:p>
    <w:p w14:paraId="77613E92" w14:textId="77777777" w:rsidR="007E6E64" w:rsidRPr="00971B6D" w:rsidRDefault="007E6E64" w:rsidP="007E6E64">
      <w:pPr>
        <w:pStyle w:val="Paragraphedeliste"/>
        <w:numPr>
          <w:ilvl w:val="0"/>
          <w:numId w:val="24"/>
        </w:numPr>
        <w:rPr>
          <w:rFonts w:cs="Arial"/>
          <w:sz w:val="28"/>
          <w:szCs w:val="28"/>
        </w:rPr>
      </w:pPr>
      <w:r w:rsidRPr="00971B6D">
        <w:rPr>
          <w:rFonts w:cs="Arial"/>
          <w:sz w:val="28"/>
          <w:szCs w:val="28"/>
        </w:rPr>
        <w:t xml:space="preserve">Anibis.ch </w:t>
      </w:r>
    </w:p>
    <w:p w14:paraId="68AA515C" w14:textId="77777777" w:rsidR="007E6E64" w:rsidRPr="00971B6D" w:rsidRDefault="007E6E64" w:rsidP="007E6E64">
      <w:pPr>
        <w:pStyle w:val="Paragraphedeliste"/>
        <w:numPr>
          <w:ilvl w:val="0"/>
          <w:numId w:val="24"/>
        </w:numPr>
        <w:rPr>
          <w:rFonts w:cs="Arial"/>
          <w:sz w:val="28"/>
          <w:szCs w:val="28"/>
        </w:rPr>
      </w:pPr>
      <w:r w:rsidRPr="00971B6D">
        <w:rPr>
          <w:rFonts w:cs="Arial"/>
          <w:sz w:val="28"/>
          <w:szCs w:val="28"/>
        </w:rPr>
        <w:t>Marketplace (</w:t>
      </w:r>
      <w:proofErr w:type="spellStart"/>
      <w:r w:rsidRPr="00971B6D">
        <w:rPr>
          <w:rFonts w:cs="Arial"/>
          <w:sz w:val="28"/>
          <w:szCs w:val="28"/>
        </w:rPr>
        <w:t>facebook</w:t>
      </w:r>
      <w:proofErr w:type="spellEnd"/>
      <w:r w:rsidRPr="00971B6D">
        <w:rPr>
          <w:rFonts w:cs="Arial"/>
          <w:sz w:val="28"/>
          <w:szCs w:val="28"/>
        </w:rPr>
        <w:t xml:space="preserve">) </w:t>
      </w:r>
    </w:p>
    <w:p w14:paraId="69002D08" w14:textId="77777777" w:rsidR="007E6E64" w:rsidRPr="00971B6D" w:rsidRDefault="007E6E64" w:rsidP="007E6E64">
      <w:pPr>
        <w:pStyle w:val="Paragraphedeliste"/>
        <w:numPr>
          <w:ilvl w:val="0"/>
          <w:numId w:val="24"/>
        </w:numPr>
        <w:rPr>
          <w:rFonts w:cs="Arial"/>
          <w:sz w:val="28"/>
          <w:szCs w:val="28"/>
        </w:rPr>
      </w:pPr>
      <w:r w:rsidRPr="00971B6D">
        <w:rPr>
          <w:rFonts w:cs="Arial"/>
          <w:sz w:val="28"/>
          <w:szCs w:val="28"/>
        </w:rPr>
        <w:t xml:space="preserve">Immobilier.ch </w:t>
      </w:r>
    </w:p>
    <w:p w14:paraId="1D60A013" w14:textId="77777777" w:rsidR="00451FD6" w:rsidRDefault="00451FD6" w:rsidP="00C630B2">
      <w:pPr>
        <w:suppressAutoHyphens w:val="0"/>
        <w:autoSpaceDE w:val="0"/>
        <w:autoSpaceDN w:val="0"/>
        <w:adjustRightInd w:val="0"/>
        <w:rPr>
          <w:rFonts w:cs="Arial"/>
          <w:b/>
          <w:bCs/>
          <w:sz w:val="30"/>
          <w:szCs w:val="30"/>
        </w:rPr>
      </w:pPr>
    </w:p>
    <w:p w14:paraId="1D457B31" w14:textId="01015C45" w:rsidR="00C630B2" w:rsidRPr="00971B6D" w:rsidRDefault="00451FD6" w:rsidP="00C630B2">
      <w:pPr>
        <w:suppressAutoHyphens w:val="0"/>
        <w:autoSpaceDE w:val="0"/>
        <w:autoSpaceDN w:val="0"/>
        <w:adjustRightInd w:val="0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>J</w:t>
      </w:r>
      <w:r w:rsidR="00C630B2" w:rsidRPr="00971B6D">
        <w:rPr>
          <w:rFonts w:cs="Arial"/>
          <w:b/>
          <w:bCs/>
          <w:sz w:val="30"/>
          <w:szCs w:val="30"/>
        </w:rPr>
        <w:t>e dois faire attention</w:t>
      </w:r>
      <w:r w:rsidR="009719C7" w:rsidRPr="00971B6D">
        <w:rPr>
          <w:rFonts w:cs="Arial"/>
          <w:b/>
          <w:bCs/>
          <w:sz w:val="30"/>
          <w:szCs w:val="30"/>
        </w:rPr>
        <w:t> :</w:t>
      </w:r>
    </w:p>
    <w:p w14:paraId="0D93BE7A" w14:textId="77777777" w:rsidR="00C630B2" w:rsidRPr="00971B6D" w:rsidRDefault="00C630B2" w:rsidP="009719C7">
      <w:pPr>
        <w:pStyle w:val="Paragraphedeliste"/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Aux arnaques sur internet</w:t>
      </w:r>
    </w:p>
    <w:p w14:paraId="77FF0038" w14:textId="72789C54" w:rsidR="00C630B2" w:rsidRPr="00971B6D" w:rsidRDefault="00C630B2" w:rsidP="009719C7">
      <w:pPr>
        <w:pStyle w:val="Paragraphedeliste"/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 xml:space="preserve">A mon budget mensuel </w:t>
      </w:r>
      <w:r w:rsidR="00971B6D" w:rsidRPr="00971B6D">
        <w:rPr>
          <w:rFonts w:cs="Arial"/>
          <w:sz w:val="28"/>
          <w:szCs w:val="28"/>
          <w:lang w:val="fr-CH" w:eastAsia="fr-CH"/>
        </w:rPr>
        <w:t>(</w:t>
      </w:r>
      <w:r w:rsidRPr="00971B6D">
        <w:rPr>
          <w:rFonts w:cs="Arial"/>
          <w:sz w:val="28"/>
          <w:szCs w:val="28"/>
          <w:lang w:val="fr-CH" w:eastAsia="fr-CH"/>
        </w:rPr>
        <w:t>loyer + charges</w:t>
      </w:r>
      <w:r w:rsidR="00971B6D" w:rsidRPr="00971B6D">
        <w:rPr>
          <w:rFonts w:cs="Arial"/>
          <w:sz w:val="28"/>
          <w:szCs w:val="28"/>
          <w:lang w:val="fr-CH" w:eastAsia="fr-CH"/>
        </w:rPr>
        <w:t xml:space="preserve">) </w:t>
      </w:r>
    </w:p>
    <w:p w14:paraId="18CDE26B" w14:textId="0EDE93A1" w:rsidR="00C630B2" w:rsidRPr="00971B6D" w:rsidRDefault="00C630B2" w:rsidP="009719C7">
      <w:pPr>
        <w:pStyle w:val="Paragraphedeliste"/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Au lieu, aux commerces aux alentours, et aux transports disponibles dans la région</w:t>
      </w:r>
    </w:p>
    <w:p w14:paraId="53D29963" w14:textId="2E54B94A" w:rsidR="00C630B2" w:rsidRPr="00971B6D" w:rsidRDefault="00C630B2" w:rsidP="009719C7">
      <w:pPr>
        <w:pStyle w:val="Paragraphedeliste"/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Aux frais supplémentaires</w:t>
      </w:r>
      <w:r w:rsidR="00971B6D" w:rsidRPr="00971B6D">
        <w:rPr>
          <w:rFonts w:cs="Arial"/>
          <w:sz w:val="28"/>
          <w:szCs w:val="28"/>
          <w:lang w:val="fr-CH" w:eastAsia="fr-CH"/>
        </w:rPr>
        <w:t xml:space="preserve"> (p</w:t>
      </w:r>
      <w:r w:rsidRPr="00971B6D">
        <w:rPr>
          <w:rFonts w:cs="Arial"/>
          <w:sz w:val="28"/>
          <w:szCs w:val="28"/>
          <w:lang w:val="fr-CH" w:eastAsia="fr-CH"/>
        </w:rPr>
        <w:t>ar exemple : abonnement internet et téléphone</w:t>
      </w:r>
      <w:r w:rsidR="00971B6D" w:rsidRPr="00971B6D">
        <w:rPr>
          <w:rFonts w:cs="Arial"/>
          <w:sz w:val="28"/>
          <w:szCs w:val="28"/>
          <w:lang w:val="fr-CH" w:eastAsia="fr-CH"/>
        </w:rPr>
        <w:t>)</w:t>
      </w:r>
    </w:p>
    <w:p w14:paraId="0219094C" w14:textId="7796D07A" w:rsidR="00C630B2" w:rsidRPr="00971B6D" w:rsidRDefault="00C630B2" w:rsidP="009719C7">
      <w:pPr>
        <w:pStyle w:val="Paragraphedeliste"/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Aux charges supplémentaires qui arrivent durant</w:t>
      </w:r>
      <w:r w:rsidR="009719C7" w:rsidRPr="00971B6D">
        <w:rPr>
          <w:rFonts w:cs="Arial"/>
          <w:sz w:val="28"/>
          <w:szCs w:val="28"/>
          <w:lang w:val="fr-CH" w:eastAsia="fr-CH"/>
        </w:rPr>
        <w:t xml:space="preserve"> </w:t>
      </w:r>
      <w:r w:rsidRPr="00971B6D">
        <w:rPr>
          <w:rFonts w:cs="Arial"/>
          <w:sz w:val="28"/>
          <w:szCs w:val="28"/>
          <w:lang w:val="fr-CH" w:eastAsia="fr-CH"/>
        </w:rPr>
        <w:t xml:space="preserve">l’année : </w:t>
      </w:r>
    </w:p>
    <w:p w14:paraId="15865AAA" w14:textId="77777777" w:rsidR="00C630B2" w:rsidRPr="00971B6D" w:rsidRDefault="00C630B2" w:rsidP="00971B6D">
      <w:pPr>
        <w:pStyle w:val="Paragraphedeliste"/>
        <w:numPr>
          <w:ilvl w:val="0"/>
          <w:numId w:val="38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SERAFE</w:t>
      </w:r>
    </w:p>
    <w:p w14:paraId="5E50EC1F" w14:textId="77777777" w:rsidR="00C630B2" w:rsidRPr="00971B6D" w:rsidRDefault="00C630B2" w:rsidP="00971B6D">
      <w:pPr>
        <w:pStyle w:val="Paragraphedeliste"/>
        <w:numPr>
          <w:ilvl w:val="0"/>
          <w:numId w:val="38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RC individuelle</w:t>
      </w:r>
    </w:p>
    <w:p w14:paraId="617F533A" w14:textId="77777777" w:rsidR="00C630B2" w:rsidRPr="00971B6D" w:rsidRDefault="00C630B2" w:rsidP="00971B6D">
      <w:pPr>
        <w:pStyle w:val="Paragraphedeliste"/>
        <w:numPr>
          <w:ilvl w:val="0"/>
          <w:numId w:val="38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Décompte de charges</w:t>
      </w:r>
    </w:p>
    <w:p w14:paraId="6CA8BC79" w14:textId="77777777" w:rsidR="00C630B2" w:rsidRPr="00971B6D" w:rsidRDefault="00C630B2" w:rsidP="00971B6D">
      <w:pPr>
        <w:pStyle w:val="Paragraphedeliste"/>
        <w:numPr>
          <w:ilvl w:val="0"/>
          <w:numId w:val="38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Pannes des appareils électriques</w:t>
      </w:r>
    </w:p>
    <w:p w14:paraId="20535715" w14:textId="77777777" w:rsidR="00C630B2" w:rsidRPr="00971B6D" w:rsidRDefault="00C630B2" w:rsidP="00971B6D">
      <w:pPr>
        <w:pStyle w:val="Paragraphedeliste"/>
        <w:numPr>
          <w:ilvl w:val="0"/>
          <w:numId w:val="38"/>
        </w:num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Taxe déchets</w:t>
      </w:r>
    </w:p>
    <w:p w14:paraId="38409479" w14:textId="77777777" w:rsidR="00C630B2" w:rsidRPr="00971B6D" w:rsidRDefault="00C630B2" w:rsidP="00C630B2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</w:p>
    <w:p w14:paraId="4BDCFEA0" w14:textId="48A98D5C" w:rsidR="00451FD6" w:rsidRDefault="00451FD6" w:rsidP="00C630B2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</w:p>
    <w:p w14:paraId="76C735A8" w14:textId="36F15CB7" w:rsidR="0016691A" w:rsidRPr="00451FD6" w:rsidRDefault="0016691A" w:rsidP="0016691A">
      <w:pPr>
        <w:pStyle w:val="Paragraphedeliste"/>
        <w:numPr>
          <w:ilvl w:val="0"/>
          <w:numId w:val="46"/>
        </w:numPr>
        <w:ind w:left="284"/>
        <w:rPr>
          <w:rFonts w:cs="Arial"/>
          <w:b/>
          <w:bCs/>
          <w:sz w:val="34"/>
          <w:szCs w:val="34"/>
        </w:rPr>
      </w:pPr>
      <w:r w:rsidRPr="00451FD6">
        <w:rPr>
          <w:rFonts w:cs="Arial"/>
          <w:b/>
          <w:bCs/>
          <w:sz w:val="34"/>
          <w:szCs w:val="34"/>
          <w:highlight w:val="green"/>
        </w:rPr>
        <w:t xml:space="preserve">Je contacte l’annonceur / la gérance </w:t>
      </w:r>
    </w:p>
    <w:p w14:paraId="5362573B" w14:textId="77777777" w:rsidR="0016691A" w:rsidRPr="00971B6D" w:rsidRDefault="0016691A" w:rsidP="0016691A">
      <w:pPr>
        <w:pStyle w:val="Paragraphedeliste"/>
        <w:numPr>
          <w:ilvl w:val="0"/>
          <w:numId w:val="24"/>
        </w:numPr>
        <w:rPr>
          <w:rFonts w:cs="Arial"/>
          <w:sz w:val="28"/>
          <w:szCs w:val="28"/>
        </w:rPr>
      </w:pPr>
      <w:r w:rsidRPr="00971B6D">
        <w:rPr>
          <w:rFonts w:cs="Arial"/>
          <w:sz w:val="28"/>
          <w:szCs w:val="28"/>
        </w:rPr>
        <w:t xml:space="preserve">Je trouve le numéro de téléphone sur le site internet </w:t>
      </w:r>
    </w:p>
    <w:p w14:paraId="7EB94D2B" w14:textId="77777777" w:rsidR="0016691A" w:rsidRPr="00971B6D" w:rsidRDefault="0016691A" w:rsidP="0016691A">
      <w:pPr>
        <w:pStyle w:val="Paragraphedeliste"/>
        <w:numPr>
          <w:ilvl w:val="0"/>
          <w:numId w:val="24"/>
        </w:numPr>
        <w:rPr>
          <w:rFonts w:cs="Arial"/>
          <w:sz w:val="28"/>
          <w:szCs w:val="28"/>
        </w:rPr>
      </w:pPr>
      <w:r w:rsidRPr="00971B6D">
        <w:rPr>
          <w:rFonts w:cs="Arial"/>
          <w:sz w:val="28"/>
          <w:szCs w:val="28"/>
        </w:rPr>
        <w:t>J’appelle pour prendre un rendez-vous pour voir l’appartement</w:t>
      </w:r>
    </w:p>
    <w:p w14:paraId="25D2698D" w14:textId="77777777" w:rsidR="0016691A" w:rsidRPr="00971B6D" w:rsidRDefault="0016691A" w:rsidP="0016691A">
      <w:pPr>
        <w:ind w:left="360"/>
        <w:rPr>
          <w:rStyle w:val="RvisionFusion"/>
          <w:rFonts w:cs="Arial"/>
          <w:color w:val="auto"/>
        </w:rPr>
      </w:pPr>
    </w:p>
    <w:p w14:paraId="142814AD" w14:textId="77777777" w:rsidR="0016691A" w:rsidRPr="00971B6D" w:rsidRDefault="0016691A" w:rsidP="0016691A">
      <w:pPr>
        <w:ind w:left="360"/>
        <w:rPr>
          <w:rStyle w:val="RvisionFusion"/>
          <w:rFonts w:cs="Arial"/>
          <w:color w:val="auto"/>
        </w:rPr>
      </w:pPr>
    </w:p>
    <w:p w14:paraId="60ADEB24" w14:textId="77777777" w:rsidR="0016691A" w:rsidRPr="00971B6D" w:rsidRDefault="0016691A" w:rsidP="0016691A">
      <w:pPr>
        <w:ind w:left="142"/>
        <w:rPr>
          <w:rStyle w:val="RvisionFusion"/>
          <w:rFonts w:cs="Arial"/>
          <w:color w:val="auto"/>
        </w:rPr>
      </w:pPr>
    </w:p>
    <w:p w14:paraId="0B22AA0F" w14:textId="69395D70" w:rsidR="0016691A" w:rsidRPr="00451FD6" w:rsidRDefault="0016691A" w:rsidP="0016691A">
      <w:pPr>
        <w:pStyle w:val="Paragraphedeliste"/>
        <w:numPr>
          <w:ilvl w:val="0"/>
          <w:numId w:val="46"/>
        </w:numPr>
        <w:ind w:left="284"/>
        <w:rPr>
          <w:rFonts w:cs="Arial"/>
          <w:b/>
          <w:bCs/>
          <w:sz w:val="34"/>
          <w:szCs w:val="34"/>
          <w:highlight w:val="green"/>
        </w:rPr>
      </w:pPr>
      <w:r w:rsidRPr="00451FD6">
        <w:rPr>
          <w:rFonts w:cs="Arial"/>
          <w:b/>
          <w:bCs/>
          <w:sz w:val="34"/>
          <w:szCs w:val="34"/>
          <w:highlight w:val="green"/>
        </w:rPr>
        <w:t>J’envoie mon dossier à la gérance ou au propriétaire avec l’accord du curateur</w:t>
      </w:r>
    </w:p>
    <w:p w14:paraId="4BE2BD17" w14:textId="77777777" w:rsidR="0016691A" w:rsidRPr="00971B6D" w:rsidRDefault="0016691A" w:rsidP="0016691A">
      <w:pPr>
        <w:suppressAutoHyphens w:val="0"/>
        <w:autoSpaceDE w:val="0"/>
        <w:autoSpaceDN w:val="0"/>
        <w:adjustRightInd w:val="0"/>
        <w:rPr>
          <w:rStyle w:val="RvisionFusion"/>
          <w:rFonts w:cs="Arial"/>
          <w:color w:val="auto"/>
        </w:rPr>
      </w:pPr>
    </w:p>
    <w:p w14:paraId="547D0BAC" w14:textId="77777777" w:rsidR="0016691A" w:rsidRPr="00971B6D" w:rsidRDefault="0016691A" w:rsidP="0016691A">
      <w:pPr>
        <w:suppressAutoHyphens w:val="0"/>
        <w:autoSpaceDE w:val="0"/>
        <w:autoSpaceDN w:val="0"/>
        <w:adjustRightInd w:val="0"/>
        <w:rPr>
          <w:rStyle w:val="RvisionFusion"/>
          <w:rFonts w:cs="Arial"/>
          <w:color w:val="auto"/>
        </w:rPr>
      </w:pPr>
    </w:p>
    <w:p w14:paraId="5C35AA09" w14:textId="77777777" w:rsidR="0016691A" w:rsidRPr="00971B6D" w:rsidRDefault="0016691A" w:rsidP="0016691A">
      <w:pPr>
        <w:rPr>
          <w:rFonts w:cs="Arial"/>
          <w:b/>
          <w:bCs/>
          <w:sz w:val="30"/>
          <w:szCs w:val="30"/>
        </w:rPr>
      </w:pPr>
      <w:r w:rsidRPr="00971B6D">
        <w:rPr>
          <w:rFonts w:cs="Arial"/>
          <w:b/>
          <w:bCs/>
          <w:sz w:val="30"/>
          <w:szCs w:val="30"/>
        </w:rPr>
        <w:t>L’EVAM m’aide pour mon déménagement ?</w:t>
      </w:r>
    </w:p>
    <w:p w14:paraId="11C91255" w14:textId="77777777" w:rsidR="0016691A" w:rsidRPr="00971B6D" w:rsidRDefault="0016691A" w:rsidP="0016691A">
      <w:pPr>
        <w:pStyle w:val="Paragraphedeliste"/>
        <w:rPr>
          <w:rFonts w:cs="Arial"/>
          <w:b/>
          <w:sz w:val="28"/>
        </w:rPr>
      </w:pPr>
    </w:p>
    <w:p w14:paraId="69D11268" w14:textId="77777777" w:rsidR="0016691A" w:rsidRPr="00971B6D" w:rsidRDefault="0016691A" w:rsidP="0016691A">
      <w:pPr>
        <w:pStyle w:val="Paragraphedeliste"/>
        <w:numPr>
          <w:ilvl w:val="0"/>
          <w:numId w:val="40"/>
        </w:numPr>
        <w:rPr>
          <w:rFonts w:cs="Arial"/>
          <w:b/>
          <w:sz w:val="28"/>
          <w:szCs w:val="28"/>
        </w:rPr>
      </w:pPr>
      <w:r w:rsidRPr="00971B6D">
        <w:rPr>
          <w:rFonts w:cs="Arial"/>
          <w:b/>
          <w:sz w:val="28"/>
          <w:szCs w:val="28"/>
        </w:rPr>
        <w:t>L’EVAM m’aide pour un seul déménagement</w:t>
      </w:r>
    </w:p>
    <w:p w14:paraId="14BBFD38" w14:textId="77777777" w:rsidR="0016691A" w:rsidRPr="00971B6D" w:rsidRDefault="0016691A" w:rsidP="0016691A">
      <w:pPr>
        <w:pStyle w:val="Paragraphedeliste"/>
        <w:numPr>
          <w:ilvl w:val="0"/>
          <w:numId w:val="40"/>
        </w:numPr>
        <w:rPr>
          <w:rFonts w:cs="Arial"/>
          <w:b/>
          <w:sz w:val="28"/>
          <w:szCs w:val="28"/>
        </w:rPr>
      </w:pPr>
      <w:r w:rsidRPr="00971B6D">
        <w:rPr>
          <w:rFonts w:cs="Arial"/>
          <w:sz w:val="28"/>
          <w:szCs w:val="28"/>
        </w:rPr>
        <w:t>L’EVAM me donne 200 CHF pour mon déménagement</w:t>
      </w:r>
    </w:p>
    <w:p w14:paraId="0AEE143B" w14:textId="77777777" w:rsidR="0016691A" w:rsidRPr="00971B6D" w:rsidRDefault="0016691A" w:rsidP="0016691A">
      <w:pPr>
        <w:pStyle w:val="Paragraphedeliste"/>
        <w:numPr>
          <w:ilvl w:val="0"/>
          <w:numId w:val="40"/>
        </w:numPr>
        <w:rPr>
          <w:rFonts w:cs="Arial"/>
          <w:b/>
          <w:sz w:val="28"/>
          <w:szCs w:val="28"/>
        </w:rPr>
      </w:pPr>
      <w:r w:rsidRPr="00971B6D">
        <w:rPr>
          <w:rFonts w:cs="Arial"/>
          <w:sz w:val="28"/>
          <w:szCs w:val="28"/>
        </w:rPr>
        <w:t>L’EVAM me donne 500CHF pour acheter des meubles pour mon appartement (si mon appartement est vide).</w:t>
      </w:r>
    </w:p>
    <w:p w14:paraId="2BA0CC4E" w14:textId="52CA838F" w:rsidR="0016691A" w:rsidRPr="0016691A" w:rsidRDefault="0016691A" w:rsidP="00C630B2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eastAsia="fr-CH"/>
        </w:rPr>
      </w:pPr>
    </w:p>
    <w:p w14:paraId="3E25D9C5" w14:textId="282F787F" w:rsidR="0016691A" w:rsidRPr="0016691A" w:rsidRDefault="0016691A" w:rsidP="00C630B2">
      <w:pPr>
        <w:suppressAutoHyphens w:val="0"/>
        <w:autoSpaceDE w:val="0"/>
        <w:autoSpaceDN w:val="0"/>
        <w:adjustRightInd w:val="0"/>
        <w:rPr>
          <w:rFonts w:cs="Arial"/>
          <w:b/>
          <w:bCs/>
          <w:sz w:val="34"/>
          <w:szCs w:val="34"/>
        </w:rPr>
      </w:pPr>
      <w:r w:rsidRPr="0016691A">
        <w:rPr>
          <w:rFonts w:cs="Arial"/>
          <w:b/>
          <w:bCs/>
          <w:sz w:val="34"/>
          <w:szCs w:val="34"/>
          <w:highlight w:val="green"/>
        </w:rPr>
        <w:t>Informations supplémentaires</w:t>
      </w:r>
      <w:r w:rsidRPr="0016691A">
        <w:rPr>
          <w:rFonts w:cs="Arial"/>
          <w:b/>
          <w:bCs/>
          <w:sz w:val="34"/>
          <w:szCs w:val="34"/>
        </w:rPr>
        <w:t xml:space="preserve"> </w:t>
      </w:r>
    </w:p>
    <w:p w14:paraId="6553E4CD" w14:textId="5E7D67F5" w:rsidR="0016691A" w:rsidRDefault="0016691A" w:rsidP="00C630B2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</w:p>
    <w:p w14:paraId="208CC99D" w14:textId="56E8F844" w:rsidR="00C630B2" w:rsidRPr="00971B6D" w:rsidRDefault="00C630B2" w:rsidP="00C630B2">
      <w:pPr>
        <w:suppressAutoHyphens w:val="0"/>
        <w:autoSpaceDE w:val="0"/>
        <w:autoSpaceDN w:val="0"/>
        <w:adjustRightInd w:val="0"/>
        <w:rPr>
          <w:rFonts w:cs="Arial"/>
          <w:b/>
          <w:bCs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 xml:space="preserve">Avec </w:t>
      </w:r>
      <w:r w:rsidR="0016691A">
        <w:rPr>
          <w:rFonts w:cs="Arial"/>
          <w:sz w:val="28"/>
          <w:szCs w:val="28"/>
          <w:lang w:val="fr-CH" w:eastAsia="fr-CH"/>
        </w:rPr>
        <w:t>le</w:t>
      </w:r>
      <w:r w:rsidRPr="00971B6D">
        <w:rPr>
          <w:rFonts w:cs="Arial"/>
          <w:sz w:val="28"/>
          <w:szCs w:val="28"/>
          <w:lang w:val="fr-CH" w:eastAsia="fr-CH"/>
        </w:rPr>
        <w:t xml:space="preserve"> budget</w:t>
      </w:r>
      <w:r w:rsidR="0016691A">
        <w:rPr>
          <w:rFonts w:cs="Arial"/>
          <w:sz w:val="28"/>
          <w:szCs w:val="28"/>
          <w:lang w:val="fr-CH" w:eastAsia="fr-CH"/>
        </w:rPr>
        <w:t xml:space="preserve"> de l’EVAM</w:t>
      </w:r>
      <w:r w:rsidRPr="00971B6D">
        <w:rPr>
          <w:rFonts w:cs="Arial"/>
          <w:sz w:val="28"/>
          <w:szCs w:val="28"/>
          <w:lang w:val="fr-CH" w:eastAsia="fr-CH"/>
        </w:rPr>
        <w:t xml:space="preserve">, je peux trouver un petit </w:t>
      </w:r>
      <w:r w:rsidRPr="00971B6D">
        <w:rPr>
          <w:rFonts w:cs="Arial"/>
          <w:b/>
          <w:bCs/>
          <w:sz w:val="28"/>
          <w:szCs w:val="28"/>
          <w:lang w:val="fr-CH" w:eastAsia="fr-CH"/>
        </w:rPr>
        <w:t>studio</w:t>
      </w:r>
      <w:r w:rsidR="0016691A">
        <w:rPr>
          <w:rFonts w:cs="Arial"/>
          <w:b/>
          <w:bCs/>
          <w:sz w:val="28"/>
          <w:szCs w:val="28"/>
          <w:lang w:val="fr-CH" w:eastAsia="fr-CH"/>
        </w:rPr>
        <w:t xml:space="preserve">. </w:t>
      </w:r>
    </w:p>
    <w:p w14:paraId="7DB68D37" w14:textId="77777777" w:rsidR="003272BA" w:rsidRPr="00971B6D" w:rsidRDefault="003272BA" w:rsidP="003272BA">
      <w:pPr>
        <w:pStyle w:val="Paragraphedeliste"/>
        <w:rPr>
          <w:rFonts w:cs="Arial"/>
          <w:b/>
          <w:sz w:val="24"/>
          <w:szCs w:val="48"/>
        </w:rPr>
      </w:pPr>
    </w:p>
    <w:tbl>
      <w:tblPr>
        <w:tblStyle w:val="Grilledutableau"/>
        <w:tblW w:w="7933" w:type="dxa"/>
        <w:tblLook w:val="04A0" w:firstRow="1" w:lastRow="0" w:firstColumn="1" w:lastColumn="0" w:noHBand="0" w:noVBand="1"/>
      </w:tblPr>
      <w:tblGrid>
        <w:gridCol w:w="3964"/>
        <w:gridCol w:w="3969"/>
      </w:tblGrid>
      <w:tr w:rsidR="003272BA" w:rsidRPr="00971B6D" w14:paraId="30BF17E4" w14:textId="77777777" w:rsidTr="00971B6D">
        <w:tc>
          <w:tcPr>
            <w:tcW w:w="3964" w:type="dxa"/>
          </w:tcPr>
          <w:p w14:paraId="5F547BC0" w14:textId="77777777" w:rsidR="003272BA" w:rsidRPr="00971B6D" w:rsidRDefault="003272BA" w:rsidP="00E23991">
            <w:pPr>
              <w:rPr>
                <w:rFonts w:cs="Arial"/>
                <w:b/>
                <w:sz w:val="28"/>
                <w:szCs w:val="28"/>
              </w:rPr>
            </w:pPr>
            <w:r w:rsidRPr="00971B6D">
              <w:rPr>
                <w:rFonts w:cs="Arial"/>
                <w:b/>
                <w:sz w:val="28"/>
                <w:szCs w:val="28"/>
              </w:rPr>
              <w:t>Je paie :</w:t>
            </w:r>
          </w:p>
          <w:p w14:paraId="471C6FDB" w14:textId="77777777" w:rsidR="003272BA" w:rsidRPr="00971B6D" w:rsidRDefault="003272BA" w:rsidP="00E23991">
            <w:pPr>
              <w:rPr>
                <w:rFonts w:cs="Arial"/>
                <w:sz w:val="28"/>
                <w:szCs w:val="28"/>
              </w:rPr>
            </w:pPr>
          </w:p>
          <w:p w14:paraId="28FC0F1C" w14:textId="317CE100" w:rsidR="003272BA" w:rsidRPr="00971B6D" w:rsidRDefault="00971B6D" w:rsidP="00E23991">
            <w:pPr>
              <w:pStyle w:val="Paragraphedeliste"/>
              <w:numPr>
                <w:ilvl w:val="0"/>
                <w:numId w:val="30"/>
              </w:numPr>
              <w:ind w:left="315"/>
              <w:rPr>
                <w:rFonts w:cs="Arial"/>
                <w:sz w:val="28"/>
                <w:szCs w:val="28"/>
              </w:rPr>
            </w:pPr>
            <w:commentRangeStart w:id="0"/>
            <w:r w:rsidRPr="00971B6D">
              <w:rPr>
                <w:rFonts w:cs="Arial"/>
                <w:sz w:val="28"/>
                <w:szCs w:val="28"/>
              </w:rPr>
              <w:t>L</w:t>
            </w:r>
            <w:r w:rsidR="003272BA" w:rsidRPr="00971B6D">
              <w:rPr>
                <w:rFonts w:cs="Arial"/>
                <w:sz w:val="28"/>
                <w:szCs w:val="28"/>
              </w:rPr>
              <w:t>oyer et charges (électricité et chauffage)</w:t>
            </w:r>
            <w:commentRangeEnd w:id="0"/>
            <w:r w:rsidR="0016691A">
              <w:rPr>
                <w:rStyle w:val="Marquedecommentaire"/>
              </w:rPr>
              <w:commentReference w:id="0"/>
            </w:r>
          </w:p>
          <w:p w14:paraId="68DC63E2" w14:textId="19AD8967" w:rsidR="003272BA" w:rsidRPr="00971B6D" w:rsidRDefault="00971B6D" w:rsidP="00E23991">
            <w:pPr>
              <w:pStyle w:val="Paragraphedeliste"/>
              <w:numPr>
                <w:ilvl w:val="0"/>
                <w:numId w:val="30"/>
              </w:numPr>
              <w:ind w:left="315"/>
              <w:rPr>
                <w:rFonts w:cs="Arial"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F</w:t>
            </w:r>
            <w:r w:rsidR="003272BA" w:rsidRPr="00971B6D">
              <w:rPr>
                <w:rFonts w:cs="Arial"/>
                <w:sz w:val="28"/>
                <w:szCs w:val="28"/>
              </w:rPr>
              <w:t>rais de dossier</w:t>
            </w:r>
          </w:p>
          <w:p w14:paraId="69F0D693" w14:textId="42892FA8" w:rsidR="003272BA" w:rsidRPr="00971B6D" w:rsidRDefault="00971B6D" w:rsidP="00E23991">
            <w:pPr>
              <w:pStyle w:val="Paragraphedeliste"/>
              <w:numPr>
                <w:ilvl w:val="0"/>
                <w:numId w:val="30"/>
              </w:numPr>
              <w:ind w:left="315"/>
              <w:rPr>
                <w:rFonts w:cs="Arial"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F</w:t>
            </w:r>
            <w:r w:rsidR="003272BA" w:rsidRPr="00971B6D">
              <w:rPr>
                <w:rFonts w:cs="Arial"/>
                <w:sz w:val="28"/>
                <w:szCs w:val="28"/>
              </w:rPr>
              <w:t>acture SERAFE</w:t>
            </w:r>
          </w:p>
          <w:p w14:paraId="5764C0CF" w14:textId="23F6098A" w:rsidR="003272BA" w:rsidRPr="00971B6D" w:rsidRDefault="00971B6D" w:rsidP="00E23991">
            <w:pPr>
              <w:pStyle w:val="Paragraphedeliste"/>
              <w:numPr>
                <w:ilvl w:val="0"/>
                <w:numId w:val="30"/>
              </w:numPr>
              <w:ind w:left="315"/>
              <w:rPr>
                <w:rFonts w:cs="Arial"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D</w:t>
            </w:r>
            <w:r w:rsidR="003272BA" w:rsidRPr="00971B6D">
              <w:rPr>
                <w:rFonts w:cs="Arial"/>
                <w:sz w:val="28"/>
                <w:szCs w:val="28"/>
              </w:rPr>
              <w:t>écompte des charges</w:t>
            </w:r>
          </w:p>
          <w:p w14:paraId="4F45A542" w14:textId="097C3E0C" w:rsidR="003272BA" w:rsidRPr="00971B6D" w:rsidRDefault="00971B6D" w:rsidP="00E23991">
            <w:pPr>
              <w:pStyle w:val="Paragraphedeliste"/>
              <w:numPr>
                <w:ilvl w:val="0"/>
                <w:numId w:val="30"/>
              </w:numPr>
              <w:ind w:left="315"/>
              <w:rPr>
                <w:rFonts w:cs="Arial"/>
                <w:b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T</w:t>
            </w:r>
            <w:r w:rsidR="003272BA" w:rsidRPr="00971B6D">
              <w:rPr>
                <w:rFonts w:cs="Arial"/>
                <w:sz w:val="28"/>
                <w:szCs w:val="28"/>
              </w:rPr>
              <w:t>axes pour les poubelles et la commune.</w:t>
            </w:r>
          </w:p>
          <w:p w14:paraId="3DE1A992" w14:textId="397A79EF" w:rsidR="003272BA" w:rsidRPr="00971B6D" w:rsidRDefault="00971B6D" w:rsidP="00E23991">
            <w:pPr>
              <w:pStyle w:val="Paragraphedeliste"/>
              <w:numPr>
                <w:ilvl w:val="0"/>
                <w:numId w:val="30"/>
              </w:numPr>
              <w:ind w:left="315"/>
              <w:rPr>
                <w:rFonts w:cs="Arial"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F</w:t>
            </w:r>
            <w:r w:rsidR="003272BA" w:rsidRPr="00971B6D">
              <w:rPr>
                <w:rFonts w:cs="Arial"/>
                <w:sz w:val="28"/>
                <w:szCs w:val="28"/>
              </w:rPr>
              <w:t>rais de buanderie</w:t>
            </w:r>
          </w:p>
        </w:tc>
        <w:tc>
          <w:tcPr>
            <w:tcW w:w="3969" w:type="dxa"/>
          </w:tcPr>
          <w:p w14:paraId="153322A7" w14:textId="77777777" w:rsidR="003272BA" w:rsidRPr="00971B6D" w:rsidRDefault="003272BA" w:rsidP="00E23991">
            <w:pPr>
              <w:rPr>
                <w:rFonts w:cs="Arial"/>
                <w:b/>
                <w:sz w:val="28"/>
                <w:szCs w:val="28"/>
              </w:rPr>
            </w:pPr>
            <w:r w:rsidRPr="00971B6D">
              <w:rPr>
                <w:rFonts w:cs="Arial"/>
                <w:b/>
                <w:sz w:val="28"/>
                <w:szCs w:val="28"/>
              </w:rPr>
              <w:t xml:space="preserve">L’EVAM paie : </w:t>
            </w:r>
          </w:p>
          <w:p w14:paraId="65C527A0" w14:textId="77777777" w:rsidR="003272BA" w:rsidRPr="00971B6D" w:rsidRDefault="003272BA" w:rsidP="00E23991">
            <w:pPr>
              <w:pStyle w:val="Paragraphedeliste"/>
              <w:rPr>
                <w:rFonts w:cs="Arial"/>
                <w:b/>
                <w:sz w:val="28"/>
                <w:szCs w:val="28"/>
              </w:rPr>
            </w:pPr>
          </w:p>
          <w:p w14:paraId="578DFF7D" w14:textId="19A5AA32" w:rsidR="003272BA" w:rsidRPr="00971B6D" w:rsidRDefault="00971B6D" w:rsidP="00E23991">
            <w:pPr>
              <w:pStyle w:val="Paragraphedeliste"/>
              <w:numPr>
                <w:ilvl w:val="0"/>
                <w:numId w:val="31"/>
              </w:numPr>
              <w:ind w:left="410"/>
              <w:rPr>
                <w:rFonts w:cs="Arial"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L</w:t>
            </w:r>
            <w:r w:rsidR="003272BA" w:rsidRPr="00971B6D">
              <w:rPr>
                <w:rFonts w:cs="Arial"/>
                <w:sz w:val="28"/>
                <w:szCs w:val="28"/>
              </w:rPr>
              <w:t>oyer (570 CHF maximum)</w:t>
            </w:r>
          </w:p>
          <w:p w14:paraId="7D8F3A7E" w14:textId="122DD1D3" w:rsidR="003272BA" w:rsidRPr="00971B6D" w:rsidRDefault="00971B6D" w:rsidP="00E23991">
            <w:pPr>
              <w:pStyle w:val="Paragraphedeliste"/>
              <w:numPr>
                <w:ilvl w:val="0"/>
                <w:numId w:val="31"/>
              </w:numPr>
              <w:ind w:left="410"/>
              <w:rPr>
                <w:rFonts w:cs="Arial"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C</w:t>
            </w:r>
            <w:r w:rsidR="003272BA" w:rsidRPr="00971B6D">
              <w:rPr>
                <w:rFonts w:cs="Arial"/>
                <w:sz w:val="28"/>
                <w:szCs w:val="28"/>
              </w:rPr>
              <w:t>harges (80 CHF maximum)</w:t>
            </w:r>
          </w:p>
          <w:p w14:paraId="7AC3FD0A" w14:textId="161F2C5A" w:rsidR="003272BA" w:rsidRPr="00971B6D" w:rsidRDefault="00971B6D" w:rsidP="00E23991">
            <w:pPr>
              <w:pStyle w:val="Paragraphedeliste"/>
              <w:numPr>
                <w:ilvl w:val="0"/>
                <w:numId w:val="31"/>
              </w:numPr>
              <w:ind w:left="410"/>
              <w:rPr>
                <w:rFonts w:cs="Arial"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R</w:t>
            </w:r>
            <w:r w:rsidR="003272BA" w:rsidRPr="00971B6D">
              <w:rPr>
                <w:rFonts w:cs="Arial"/>
                <w:sz w:val="28"/>
                <w:szCs w:val="28"/>
              </w:rPr>
              <w:t>emboursement de la caution</w:t>
            </w:r>
          </w:p>
          <w:p w14:paraId="4BCF5FD8" w14:textId="27491F1C" w:rsidR="003272BA" w:rsidRPr="00971B6D" w:rsidRDefault="00971B6D" w:rsidP="00E23991">
            <w:pPr>
              <w:pStyle w:val="Paragraphedeliste"/>
              <w:numPr>
                <w:ilvl w:val="0"/>
                <w:numId w:val="31"/>
              </w:numPr>
              <w:ind w:left="410"/>
              <w:rPr>
                <w:rFonts w:cs="Arial"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A</w:t>
            </w:r>
            <w:r w:rsidR="003272BA" w:rsidRPr="00971B6D">
              <w:rPr>
                <w:rFonts w:cs="Arial"/>
                <w:sz w:val="28"/>
                <w:szCs w:val="28"/>
              </w:rPr>
              <w:t>ssurance Responsabilité Civile (RC)</w:t>
            </w:r>
          </w:p>
          <w:p w14:paraId="6D9CBB01" w14:textId="3A465A7E" w:rsidR="003272BA" w:rsidRPr="00971B6D" w:rsidRDefault="00971B6D" w:rsidP="00E23991">
            <w:pPr>
              <w:pStyle w:val="Paragraphedeliste"/>
              <w:numPr>
                <w:ilvl w:val="0"/>
                <w:numId w:val="31"/>
              </w:numPr>
              <w:ind w:left="410"/>
              <w:rPr>
                <w:rFonts w:cs="Arial"/>
                <w:b/>
                <w:sz w:val="28"/>
                <w:szCs w:val="28"/>
              </w:rPr>
            </w:pPr>
            <w:r w:rsidRPr="00971B6D">
              <w:rPr>
                <w:rFonts w:cs="Arial"/>
                <w:sz w:val="28"/>
                <w:szCs w:val="28"/>
              </w:rPr>
              <w:t>A</w:t>
            </w:r>
            <w:r w:rsidR="003272BA" w:rsidRPr="00971B6D">
              <w:rPr>
                <w:rFonts w:cs="Arial"/>
                <w:sz w:val="28"/>
                <w:szCs w:val="28"/>
              </w:rPr>
              <w:t>ssurance ECA</w:t>
            </w:r>
          </w:p>
        </w:tc>
      </w:tr>
    </w:tbl>
    <w:p w14:paraId="45D7D885" w14:textId="77777777" w:rsidR="00971B6D" w:rsidRPr="00971B6D" w:rsidRDefault="00971B6D" w:rsidP="00C630B2">
      <w:pPr>
        <w:suppressAutoHyphens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</w:p>
    <w:p w14:paraId="0BCCBE34" w14:textId="77777777" w:rsidR="0016691A" w:rsidRDefault="0016691A" w:rsidP="00C630B2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</w:p>
    <w:p w14:paraId="14D8E50F" w14:textId="0D297DD3" w:rsidR="00C630B2" w:rsidRDefault="0016691A" w:rsidP="00C630B2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>
        <w:rPr>
          <w:rFonts w:cs="Arial"/>
          <w:sz w:val="28"/>
          <w:szCs w:val="28"/>
          <w:lang w:val="fr-CH" w:eastAsia="fr-CH"/>
        </w:rPr>
        <w:t xml:space="preserve">Le budget de l’EVAM </w:t>
      </w:r>
      <w:r w:rsidR="00C630B2" w:rsidRPr="00971B6D">
        <w:rPr>
          <w:rFonts w:cs="Arial"/>
          <w:sz w:val="28"/>
          <w:szCs w:val="28"/>
          <w:lang w:val="fr-CH" w:eastAsia="fr-CH"/>
        </w:rPr>
        <w:t>change selon la zone de l'appartement.</w:t>
      </w:r>
    </w:p>
    <w:p w14:paraId="78CCEF99" w14:textId="77777777" w:rsidR="00971B6D" w:rsidRPr="00971B6D" w:rsidRDefault="00971B6D" w:rsidP="00C630B2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</w:p>
    <w:p w14:paraId="5FD8372D" w14:textId="77777777" w:rsidR="00C630B2" w:rsidRPr="00971B6D" w:rsidRDefault="00C630B2" w:rsidP="00C630B2">
      <w:pPr>
        <w:suppressAutoHyphens w:val="0"/>
        <w:autoSpaceDE w:val="0"/>
        <w:autoSpaceDN w:val="0"/>
        <w:adjustRightInd w:val="0"/>
        <w:rPr>
          <w:rStyle w:val="RvisionFusion"/>
          <w:rFonts w:cs="Arial"/>
          <w:color w:val="auto"/>
        </w:rPr>
      </w:pPr>
      <w:r w:rsidRPr="00971B6D">
        <w:rPr>
          <w:rFonts w:cs="Arial"/>
          <w:noProof/>
        </w:rPr>
        <w:drawing>
          <wp:inline distT="0" distB="0" distL="0" distR="0" wp14:anchorId="7AB696A8" wp14:editId="49BEB666">
            <wp:extent cx="5039995" cy="3163570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920C" w14:textId="77777777" w:rsidR="00C630B2" w:rsidRPr="00971B6D" w:rsidRDefault="00C630B2" w:rsidP="00C630B2">
      <w:pPr>
        <w:suppressAutoHyphens w:val="0"/>
        <w:autoSpaceDE w:val="0"/>
        <w:autoSpaceDN w:val="0"/>
        <w:adjustRightInd w:val="0"/>
        <w:rPr>
          <w:rStyle w:val="RvisionFusion"/>
          <w:rFonts w:cs="Arial"/>
          <w:color w:val="auto"/>
        </w:rPr>
      </w:pPr>
    </w:p>
    <w:p w14:paraId="0497CBD8" w14:textId="7AB4C47E" w:rsidR="00451FD6" w:rsidRDefault="00451FD6" w:rsidP="00451FD6">
      <w:pPr>
        <w:rPr>
          <w:rFonts w:cs="Arial"/>
          <w:b/>
          <w:bCs/>
          <w:sz w:val="32"/>
          <w:szCs w:val="32"/>
        </w:rPr>
      </w:pPr>
    </w:p>
    <w:p w14:paraId="7B8DA4B8" w14:textId="6B3BD352" w:rsidR="00451FD6" w:rsidRDefault="00451FD6" w:rsidP="00451FD6">
      <w:pPr>
        <w:suppressAutoHyphens w:val="0"/>
        <w:autoSpaceDE w:val="0"/>
        <w:autoSpaceDN w:val="0"/>
        <w:adjustRightInd w:val="0"/>
        <w:rPr>
          <w:rFonts w:cs="Arial"/>
          <w:b/>
          <w:sz w:val="28"/>
          <w:szCs w:val="28"/>
          <w:lang w:val="fr-CH" w:eastAsia="fr-CH"/>
        </w:rPr>
      </w:pPr>
      <w:r w:rsidRPr="00971B6D">
        <w:rPr>
          <w:rFonts w:cs="Arial"/>
          <w:b/>
          <w:sz w:val="28"/>
          <w:szCs w:val="28"/>
          <w:lang w:val="fr-CH" w:eastAsia="fr-CH"/>
        </w:rPr>
        <w:t>Je souhaite un appartement plus grand ?</w:t>
      </w:r>
    </w:p>
    <w:p w14:paraId="7126CF0C" w14:textId="77777777" w:rsidR="00451FD6" w:rsidRPr="00971B6D" w:rsidRDefault="00451FD6" w:rsidP="00451FD6">
      <w:pPr>
        <w:suppressAutoHyphens w:val="0"/>
        <w:autoSpaceDE w:val="0"/>
        <w:autoSpaceDN w:val="0"/>
        <w:adjustRightInd w:val="0"/>
        <w:rPr>
          <w:rFonts w:cs="Arial"/>
          <w:b/>
          <w:sz w:val="28"/>
          <w:szCs w:val="28"/>
          <w:lang w:val="fr-CH" w:eastAsia="fr-CH"/>
        </w:rPr>
      </w:pPr>
    </w:p>
    <w:p w14:paraId="03F50E8C" w14:textId="77777777" w:rsidR="00451FD6" w:rsidRPr="00971B6D" w:rsidRDefault="00451FD6" w:rsidP="00451FD6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  <w:lang w:val="fr-CH" w:eastAsia="fr-CH"/>
        </w:rPr>
      </w:pPr>
      <w:r w:rsidRPr="00971B6D">
        <w:rPr>
          <w:rFonts w:cs="Arial"/>
          <w:sz w:val="28"/>
          <w:szCs w:val="28"/>
          <w:lang w:val="fr-CH" w:eastAsia="fr-CH"/>
        </w:rPr>
        <w:t>Je dois trouver quelqu’un pour partager l’appartement et les frais de location.</w:t>
      </w:r>
    </w:p>
    <w:p w14:paraId="03E2FF80" w14:textId="3670905E" w:rsidR="00451FD6" w:rsidRPr="00451FD6" w:rsidRDefault="00451FD6" w:rsidP="00451FD6">
      <w:pPr>
        <w:rPr>
          <w:rFonts w:cs="Arial"/>
          <w:b/>
          <w:bCs/>
          <w:sz w:val="32"/>
          <w:szCs w:val="32"/>
          <w:lang w:val="fr-CH"/>
        </w:rPr>
      </w:pPr>
    </w:p>
    <w:p w14:paraId="1FC8FBD5" w14:textId="77777777" w:rsidR="0016691A" w:rsidRDefault="0016691A" w:rsidP="00A14A1C">
      <w:pPr>
        <w:suppressAutoHyphens w:val="0"/>
        <w:autoSpaceDE w:val="0"/>
        <w:autoSpaceDN w:val="0"/>
        <w:adjustRightInd w:val="0"/>
        <w:rPr>
          <w:rFonts w:cs="Arial"/>
          <w:b/>
          <w:bCs/>
          <w:sz w:val="30"/>
          <w:szCs w:val="30"/>
        </w:rPr>
      </w:pPr>
    </w:p>
    <w:p w14:paraId="18E276B3" w14:textId="29D7F5E3" w:rsidR="00A14A1C" w:rsidRPr="00971B6D" w:rsidRDefault="0016691A" w:rsidP="00A14A1C">
      <w:pPr>
        <w:suppressAutoHyphens w:val="0"/>
        <w:autoSpaceDE w:val="0"/>
        <w:autoSpaceDN w:val="0"/>
        <w:adjustRightInd w:val="0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lastRenderedPageBreak/>
        <w:t xml:space="preserve">Je peux chercher un appartement dans tout le Canton Vaud ? </w:t>
      </w:r>
    </w:p>
    <w:p w14:paraId="10239EC3" w14:textId="77777777" w:rsidR="0016691A" w:rsidRDefault="0016691A" w:rsidP="00A14A1C">
      <w:pPr>
        <w:suppressAutoHyphens w:val="0"/>
        <w:autoSpaceDE w:val="0"/>
        <w:autoSpaceDN w:val="0"/>
        <w:adjustRightInd w:val="0"/>
        <w:rPr>
          <w:rFonts w:cs="Arial"/>
          <w:sz w:val="27"/>
          <w:szCs w:val="27"/>
        </w:rPr>
      </w:pPr>
    </w:p>
    <w:p w14:paraId="1CDC0890" w14:textId="47221603" w:rsidR="00A14A1C" w:rsidRPr="00971B6D" w:rsidRDefault="0016691A" w:rsidP="00A14A1C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Toutes les communes du Canton Vaud peuvent </w:t>
      </w:r>
      <w:r w:rsidR="00A14A1C" w:rsidRPr="00971B6D">
        <w:rPr>
          <w:rFonts w:cs="Arial"/>
          <w:sz w:val="28"/>
          <w:szCs w:val="28"/>
        </w:rPr>
        <w:t>accueill</w:t>
      </w:r>
      <w:r>
        <w:rPr>
          <w:rFonts w:cs="Arial"/>
          <w:sz w:val="28"/>
          <w:szCs w:val="28"/>
        </w:rPr>
        <w:t xml:space="preserve">ir </w:t>
      </w:r>
      <w:r w:rsidR="00A14A1C" w:rsidRPr="00971B6D">
        <w:rPr>
          <w:rFonts w:cs="Arial"/>
          <w:sz w:val="28"/>
          <w:szCs w:val="28"/>
        </w:rPr>
        <w:t>de</w:t>
      </w:r>
      <w:r>
        <w:rPr>
          <w:rFonts w:cs="Arial"/>
          <w:sz w:val="28"/>
          <w:szCs w:val="28"/>
        </w:rPr>
        <w:t>s</w:t>
      </w:r>
      <w:r w:rsidR="00A14A1C" w:rsidRPr="00971B6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personnes </w:t>
      </w:r>
      <w:r w:rsidR="00A14A1C" w:rsidRPr="00971B6D">
        <w:rPr>
          <w:rFonts w:cs="Arial"/>
          <w:sz w:val="28"/>
          <w:szCs w:val="28"/>
        </w:rPr>
        <w:t xml:space="preserve">résidents de l’EVAM.  </w:t>
      </w:r>
      <w:r w:rsidR="00C630B2" w:rsidRPr="00971B6D">
        <w:rPr>
          <w:rFonts w:cs="Arial"/>
          <w:sz w:val="28"/>
          <w:szCs w:val="28"/>
        </w:rPr>
        <w:t xml:space="preserve"> </w:t>
      </w:r>
    </w:p>
    <w:p w14:paraId="404131F6" w14:textId="77777777" w:rsidR="0033096F" w:rsidRPr="00971B6D" w:rsidRDefault="0033096F" w:rsidP="00A14A1C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E792583" w14:textId="22C712DE" w:rsidR="0016691A" w:rsidRPr="00971B6D" w:rsidRDefault="0016691A" w:rsidP="00196B10">
      <w:pPr>
        <w:suppressAutoHyphens w:val="0"/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Certaines</w:t>
      </w:r>
      <w:r w:rsidR="00A14A1C" w:rsidRPr="00971B6D">
        <w:rPr>
          <w:rFonts w:cs="Arial"/>
          <w:sz w:val="28"/>
          <w:szCs w:val="28"/>
        </w:rPr>
        <w:t xml:space="preserve"> communes</w:t>
      </w:r>
      <w:r>
        <w:rPr>
          <w:rFonts w:cs="Arial"/>
          <w:sz w:val="28"/>
          <w:szCs w:val="28"/>
        </w:rPr>
        <w:t xml:space="preserve"> </w:t>
      </w:r>
      <w:r w:rsidR="00C630B2" w:rsidRPr="00971B6D">
        <w:rPr>
          <w:rFonts w:cs="Arial"/>
          <w:sz w:val="28"/>
          <w:szCs w:val="28"/>
        </w:rPr>
        <w:t xml:space="preserve">peuvent refuser de </w:t>
      </w:r>
      <w:r w:rsidR="00A14A1C" w:rsidRPr="00971B6D">
        <w:rPr>
          <w:rFonts w:cs="Arial"/>
          <w:sz w:val="28"/>
          <w:szCs w:val="28"/>
        </w:rPr>
        <w:t xml:space="preserve">louer des nouveaux </w:t>
      </w:r>
      <w:r w:rsidR="00C630B2" w:rsidRPr="00971B6D">
        <w:rPr>
          <w:rFonts w:cs="Arial"/>
          <w:sz w:val="28"/>
          <w:szCs w:val="28"/>
        </w:rPr>
        <w:t>logement</w:t>
      </w:r>
      <w:r w:rsidR="00A14A1C" w:rsidRPr="00971B6D">
        <w:rPr>
          <w:rFonts w:cs="Arial"/>
          <w:sz w:val="28"/>
          <w:szCs w:val="28"/>
        </w:rPr>
        <w:t>s</w:t>
      </w:r>
      <w:r w:rsidR="00196B10">
        <w:rPr>
          <w:rFonts w:cs="Arial"/>
          <w:sz w:val="28"/>
          <w:szCs w:val="28"/>
        </w:rPr>
        <w:t xml:space="preserve">. Par </w:t>
      </w:r>
      <w:r w:rsidR="0033096F" w:rsidRPr="00971B6D">
        <w:rPr>
          <w:rFonts w:cs="Arial"/>
          <w:sz w:val="28"/>
          <w:szCs w:val="28"/>
        </w:rPr>
        <w:t xml:space="preserve">exemple : </w:t>
      </w:r>
      <w:r w:rsidR="00C630B2" w:rsidRPr="00971B6D">
        <w:rPr>
          <w:rFonts w:cs="Arial"/>
          <w:sz w:val="28"/>
          <w:szCs w:val="28"/>
        </w:rPr>
        <w:t>Vallorbe</w:t>
      </w:r>
      <w:r w:rsidR="0033096F" w:rsidRPr="00971B6D">
        <w:rPr>
          <w:rFonts w:cs="Arial"/>
          <w:sz w:val="28"/>
          <w:szCs w:val="28"/>
        </w:rPr>
        <w:t xml:space="preserve">, </w:t>
      </w:r>
      <w:r w:rsidR="00C630B2" w:rsidRPr="00971B6D">
        <w:rPr>
          <w:rFonts w:cs="Arial"/>
          <w:sz w:val="28"/>
          <w:szCs w:val="28"/>
        </w:rPr>
        <w:t>Bex</w:t>
      </w:r>
      <w:r w:rsidR="0033096F" w:rsidRPr="00971B6D">
        <w:rPr>
          <w:rFonts w:cs="Arial"/>
          <w:sz w:val="28"/>
          <w:szCs w:val="28"/>
        </w:rPr>
        <w:t xml:space="preserve">, </w:t>
      </w:r>
      <w:r w:rsidR="00C630B2" w:rsidRPr="00971B6D">
        <w:rPr>
          <w:rFonts w:cs="Arial"/>
          <w:sz w:val="28"/>
          <w:szCs w:val="28"/>
        </w:rPr>
        <w:t>Sainte-Croix</w:t>
      </w:r>
      <w:r w:rsidR="00196B10">
        <w:rPr>
          <w:rFonts w:cs="Arial"/>
          <w:sz w:val="28"/>
          <w:szCs w:val="28"/>
        </w:rPr>
        <w:t xml:space="preserve">. </w:t>
      </w:r>
    </w:p>
    <w:p w14:paraId="00FB334F" w14:textId="77777777" w:rsidR="00A14A1C" w:rsidRPr="00971B6D" w:rsidRDefault="00A14A1C" w:rsidP="00A14A1C">
      <w:pPr>
        <w:suppressAutoHyphens w:val="0"/>
        <w:autoSpaceDE w:val="0"/>
        <w:autoSpaceDN w:val="0"/>
        <w:adjustRightInd w:val="0"/>
        <w:rPr>
          <w:rFonts w:cs="Arial"/>
          <w:sz w:val="27"/>
          <w:szCs w:val="27"/>
        </w:rPr>
      </w:pPr>
    </w:p>
    <w:p w14:paraId="280863AB" w14:textId="77777777" w:rsidR="00A14A1C" w:rsidRPr="00971B6D" w:rsidRDefault="00A14A1C" w:rsidP="00A14A1C">
      <w:pPr>
        <w:suppressAutoHyphens w:val="0"/>
        <w:autoSpaceDE w:val="0"/>
        <w:autoSpaceDN w:val="0"/>
        <w:adjustRightInd w:val="0"/>
        <w:rPr>
          <w:rStyle w:val="RvisionFusion"/>
          <w:rFonts w:cs="Arial"/>
          <w:color w:val="auto"/>
        </w:rPr>
      </w:pPr>
    </w:p>
    <w:p w14:paraId="64E44F04" w14:textId="77777777" w:rsidR="00A14A1C" w:rsidRPr="00971B6D" w:rsidRDefault="00A14A1C" w:rsidP="00A14A1C">
      <w:pPr>
        <w:suppressAutoHyphens w:val="0"/>
        <w:autoSpaceDE w:val="0"/>
        <w:autoSpaceDN w:val="0"/>
        <w:adjustRightInd w:val="0"/>
        <w:rPr>
          <w:rStyle w:val="RvisionFusion"/>
          <w:rFonts w:cs="Arial"/>
          <w:color w:val="auto"/>
          <w:sz w:val="30"/>
          <w:szCs w:val="30"/>
        </w:rPr>
      </w:pPr>
    </w:p>
    <w:p w14:paraId="25B839A0" w14:textId="59D9B406" w:rsidR="00A14A1C" w:rsidRPr="00196B10" w:rsidRDefault="00A14A1C" w:rsidP="00A14A1C">
      <w:pPr>
        <w:pStyle w:val="Default"/>
        <w:rPr>
          <w:rFonts w:ascii="Arial" w:hAnsi="Arial" w:cs="Arial"/>
          <w:b/>
          <w:bCs/>
          <w:color w:val="auto"/>
          <w:sz w:val="34"/>
          <w:szCs w:val="34"/>
          <w:highlight w:val="green"/>
          <w:lang w:val="fr-FR" w:eastAsia="fr-FR"/>
        </w:rPr>
      </w:pPr>
      <w:r w:rsidRPr="00196B10">
        <w:rPr>
          <w:rFonts w:ascii="Arial" w:hAnsi="Arial" w:cs="Arial"/>
          <w:b/>
          <w:bCs/>
          <w:color w:val="auto"/>
          <w:sz w:val="34"/>
          <w:szCs w:val="34"/>
          <w:highlight w:val="green"/>
          <w:lang w:val="fr-FR" w:eastAsia="fr-FR"/>
        </w:rPr>
        <w:t xml:space="preserve">J’ai besoin d’aide </w:t>
      </w:r>
      <w:r w:rsidR="00196B10" w:rsidRPr="00196B10">
        <w:rPr>
          <w:rFonts w:ascii="Arial" w:hAnsi="Arial" w:cs="Arial"/>
          <w:b/>
          <w:bCs/>
          <w:color w:val="auto"/>
          <w:sz w:val="34"/>
          <w:szCs w:val="34"/>
          <w:highlight w:val="green"/>
          <w:lang w:val="fr-FR" w:eastAsia="fr-FR"/>
        </w:rPr>
        <w:t xml:space="preserve">pour la recherche </w:t>
      </w:r>
      <w:proofErr w:type="gramStart"/>
      <w:r w:rsidR="00196B10">
        <w:rPr>
          <w:rFonts w:ascii="Arial" w:hAnsi="Arial" w:cs="Arial"/>
          <w:b/>
          <w:bCs/>
          <w:color w:val="auto"/>
          <w:sz w:val="34"/>
          <w:szCs w:val="34"/>
          <w:highlight w:val="green"/>
          <w:lang w:val="fr-FR" w:eastAsia="fr-FR"/>
        </w:rPr>
        <w:t>d’appartement</w:t>
      </w:r>
      <w:r w:rsidRPr="00196B10">
        <w:rPr>
          <w:rFonts w:ascii="Arial" w:hAnsi="Arial" w:cs="Arial"/>
          <w:b/>
          <w:bCs/>
          <w:color w:val="auto"/>
          <w:sz w:val="34"/>
          <w:szCs w:val="34"/>
          <w:highlight w:val="green"/>
          <w:lang w:val="fr-FR" w:eastAsia="fr-FR"/>
        </w:rPr>
        <w:t>?</w:t>
      </w:r>
      <w:proofErr w:type="gramEnd"/>
    </w:p>
    <w:p w14:paraId="27877B8E" w14:textId="77777777" w:rsidR="00A14A1C" w:rsidRPr="00971B6D" w:rsidRDefault="00A14A1C" w:rsidP="00A14A1C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39BB48E" w14:textId="77777777" w:rsidR="00A14A1C" w:rsidRPr="00971B6D" w:rsidRDefault="00A14A1C" w:rsidP="00A14A1C">
      <w:pPr>
        <w:pStyle w:val="Default"/>
        <w:rPr>
          <w:rFonts w:ascii="Arial" w:hAnsi="Arial" w:cs="Arial"/>
          <w:color w:val="auto"/>
          <w:sz w:val="28"/>
          <w:szCs w:val="28"/>
          <w:lang w:val="fr-FR" w:eastAsia="fr-FR"/>
        </w:rPr>
      </w:pPr>
      <w:r w:rsidRPr="00971B6D">
        <w:rPr>
          <w:rFonts w:ascii="Arial" w:hAnsi="Arial" w:cs="Arial"/>
          <w:color w:val="auto"/>
          <w:sz w:val="28"/>
          <w:szCs w:val="28"/>
          <w:lang w:val="fr-FR" w:eastAsia="fr-FR"/>
        </w:rPr>
        <w:t xml:space="preserve">Mon éducateur est disponible pour répondre à mes questions. </w:t>
      </w:r>
    </w:p>
    <w:p w14:paraId="576A6761" w14:textId="77777777" w:rsidR="0033096F" w:rsidRPr="00971B6D" w:rsidRDefault="0033096F" w:rsidP="00A14A1C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80CCC22" w14:textId="77777777" w:rsidR="00A14A1C" w:rsidRPr="00971B6D" w:rsidRDefault="00A14A1C" w:rsidP="00A14A1C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71B6D">
        <w:rPr>
          <w:rFonts w:ascii="Arial" w:hAnsi="Arial" w:cs="Arial"/>
          <w:b/>
          <w:bCs/>
          <w:sz w:val="28"/>
          <w:szCs w:val="28"/>
        </w:rPr>
        <w:t xml:space="preserve">Mon éducateur peut : </w:t>
      </w:r>
    </w:p>
    <w:p w14:paraId="0DFFEA4E" w14:textId="18271327" w:rsidR="00A14A1C" w:rsidRPr="00971B6D" w:rsidRDefault="00A14A1C" w:rsidP="00A14A1C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971B6D">
        <w:rPr>
          <w:rFonts w:ascii="Arial" w:hAnsi="Arial" w:cs="Arial"/>
          <w:sz w:val="28"/>
          <w:szCs w:val="28"/>
        </w:rPr>
        <w:t xml:space="preserve">m’aider </w:t>
      </w:r>
      <w:r w:rsidR="00196B10">
        <w:rPr>
          <w:rFonts w:ascii="Arial" w:hAnsi="Arial" w:cs="Arial"/>
          <w:sz w:val="28"/>
          <w:szCs w:val="28"/>
        </w:rPr>
        <w:t xml:space="preserve">à écrire et comprendre </w:t>
      </w:r>
      <w:bookmarkStart w:id="1" w:name="_GoBack"/>
      <w:bookmarkEnd w:id="1"/>
      <w:r w:rsidRPr="00971B6D">
        <w:rPr>
          <w:rFonts w:ascii="Arial" w:hAnsi="Arial" w:cs="Arial"/>
          <w:sz w:val="28"/>
          <w:szCs w:val="28"/>
        </w:rPr>
        <w:t>les documents difficiles</w:t>
      </w:r>
    </w:p>
    <w:p w14:paraId="2DCC5D6C" w14:textId="77777777" w:rsidR="00A14A1C" w:rsidRPr="00971B6D" w:rsidRDefault="00A14A1C" w:rsidP="00A14A1C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proofErr w:type="gramStart"/>
      <w:r w:rsidRPr="00971B6D">
        <w:rPr>
          <w:rFonts w:ascii="Arial" w:hAnsi="Arial" w:cs="Arial"/>
          <w:sz w:val="28"/>
          <w:szCs w:val="28"/>
        </w:rPr>
        <w:t>me</w:t>
      </w:r>
      <w:proofErr w:type="gramEnd"/>
      <w:r w:rsidRPr="00971B6D">
        <w:rPr>
          <w:rFonts w:ascii="Arial" w:hAnsi="Arial" w:cs="Arial"/>
          <w:sz w:val="28"/>
          <w:szCs w:val="28"/>
        </w:rPr>
        <w:t xml:space="preserve"> montrer comment utiliser les différents sites internet</w:t>
      </w:r>
    </w:p>
    <w:p w14:paraId="1428BCB9" w14:textId="77777777" w:rsidR="00A14A1C" w:rsidRPr="00971B6D" w:rsidRDefault="00A14A1C" w:rsidP="00A14A1C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proofErr w:type="gramStart"/>
      <w:r w:rsidRPr="00971B6D">
        <w:rPr>
          <w:rFonts w:ascii="Arial" w:hAnsi="Arial" w:cs="Arial"/>
          <w:sz w:val="28"/>
          <w:szCs w:val="28"/>
        </w:rPr>
        <w:t>m’expliquer</w:t>
      </w:r>
      <w:proofErr w:type="gramEnd"/>
      <w:r w:rsidRPr="00971B6D">
        <w:rPr>
          <w:rFonts w:ascii="Arial" w:hAnsi="Arial" w:cs="Arial"/>
          <w:sz w:val="28"/>
          <w:szCs w:val="28"/>
        </w:rPr>
        <w:t xml:space="preserve"> où je peux trouver les documents </w:t>
      </w:r>
    </w:p>
    <w:p w14:paraId="79DCB96E" w14:textId="77777777" w:rsidR="00A14A1C" w:rsidRPr="00971B6D" w:rsidRDefault="00A14A1C" w:rsidP="00A14A1C">
      <w:pPr>
        <w:pStyle w:val="Default"/>
        <w:rPr>
          <w:rFonts w:ascii="Arial" w:hAnsi="Arial" w:cs="Arial"/>
          <w:color w:val="auto"/>
        </w:rPr>
      </w:pPr>
    </w:p>
    <w:p w14:paraId="4202F94D" w14:textId="77777777" w:rsidR="00971B6D" w:rsidRDefault="00971B6D" w:rsidP="00A14A1C">
      <w:pPr>
        <w:pStyle w:val="Default"/>
        <w:rPr>
          <w:rFonts w:ascii="Arial" w:hAnsi="Arial" w:cs="Arial"/>
          <w:b/>
          <w:color w:val="auto"/>
          <w:sz w:val="30"/>
          <w:szCs w:val="30"/>
        </w:rPr>
      </w:pPr>
    </w:p>
    <w:p w14:paraId="23C2A1F4" w14:textId="6910BBD6" w:rsidR="00A14A1C" w:rsidRPr="00971B6D" w:rsidRDefault="00A14A1C" w:rsidP="00A14A1C">
      <w:pPr>
        <w:pStyle w:val="Default"/>
        <w:rPr>
          <w:rFonts w:ascii="Arial" w:hAnsi="Arial" w:cs="Arial"/>
          <w:b/>
          <w:color w:val="auto"/>
          <w:sz w:val="30"/>
          <w:szCs w:val="30"/>
        </w:rPr>
      </w:pPr>
      <w:r w:rsidRPr="00971B6D">
        <w:rPr>
          <w:rFonts w:ascii="Arial" w:hAnsi="Arial" w:cs="Arial"/>
          <w:b/>
          <w:color w:val="auto"/>
          <w:sz w:val="30"/>
          <w:szCs w:val="30"/>
        </w:rPr>
        <w:t xml:space="preserve">Bonne chance pour tes recherches ! </w:t>
      </w:r>
    </w:p>
    <w:p w14:paraId="7CCBE42E" w14:textId="77777777" w:rsidR="00A14A1C" w:rsidRPr="00971B6D" w:rsidRDefault="00A14A1C" w:rsidP="00A14A1C">
      <w:pPr>
        <w:pStyle w:val="Default"/>
        <w:rPr>
          <w:rFonts w:ascii="Arial" w:hAnsi="Arial" w:cs="Arial"/>
          <w:color w:val="auto"/>
        </w:rPr>
      </w:pPr>
    </w:p>
    <w:p w14:paraId="34FDB10C" w14:textId="77777777" w:rsidR="00A14A1C" w:rsidRPr="00971B6D" w:rsidRDefault="00A14A1C" w:rsidP="00A14A1C">
      <w:pPr>
        <w:suppressAutoHyphens w:val="0"/>
        <w:autoSpaceDE w:val="0"/>
        <w:autoSpaceDN w:val="0"/>
        <w:adjustRightInd w:val="0"/>
        <w:rPr>
          <w:rStyle w:val="RvisionFusion"/>
          <w:rFonts w:cs="Arial"/>
          <w:color w:val="auto"/>
        </w:rPr>
      </w:pPr>
    </w:p>
    <w:sectPr w:rsidR="00A14A1C" w:rsidRPr="00971B6D" w:rsidSect="00F308F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531" w:right="1588" w:bottom="1531" w:left="2381" w:header="741" w:footer="82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STORE Lorenza" w:date="2025-04-15T16:44:00Z" w:initials="PL">
    <w:p w14:paraId="039353CE" w14:textId="4332598D" w:rsidR="0016691A" w:rsidRDefault="0016691A">
      <w:pPr>
        <w:pStyle w:val="Commentaire"/>
      </w:pPr>
      <w:r>
        <w:rPr>
          <w:rStyle w:val="Marquedecommentaire"/>
        </w:rPr>
        <w:annotationRef/>
      </w:r>
      <w:r>
        <w:t xml:space="preserve">Ça c’est l’EVAM n’est pas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9353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353CE" w16cid:durableId="2BA90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26126" w14:textId="77777777" w:rsidR="007E6E64" w:rsidRDefault="007E6E64" w:rsidP="00AB1BD2">
      <w:r>
        <w:separator/>
      </w:r>
    </w:p>
  </w:endnote>
  <w:endnote w:type="continuationSeparator" w:id="0">
    <w:p w14:paraId="726A2629" w14:textId="77777777" w:rsidR="007E6E64" w:rsidRDefault="007E6E64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03BA4" w14:paraId="52AAA171" w14:textId="77777777" w:rsidTr="00C73D94">
      <w:trPr>
        <w:cantSplit/>
      </w:trPr>
      <w:tc>
        <w:tcPr>
          <w:tcW w:w="1550" w:type="pct"/>
        </w:tcPr>
        <w:p w14:paraId="285A59CB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2D337A84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2AEFF584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B16D65"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B16D65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770059BE" w14:textId="77777777" w:rsidR="00266F57" w:rsidRDefault="0026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B74CC" w14:paraId="242788A4" w14:textId="77777777" w:rsidTr="00266F57">
      <w:trPr>
        <w:cantSplit/>
      </w:trPr>
      <w:tc>
        <w:tcPr>
          <w:tcW w:w="1550" w:type="pct"/>
        </w:tcPr>
        <w:p w14:paraId="3CF17483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160FAB7F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7232DBCF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  <w:sz w:val="15"/>
            </w:rPr>
          </w:pPr>
          <w:r w:rsidRPr="004B74CC">
            <w:rPr>
              <w:rFonts w:cs="Arial"/>
              <w:b/>
              <w:sz w:val="15"/>
            </w:rPr>
            <w:fldChar w:fldCharType="begin"/>
          </w:r>
          <w:r w:rsidRPr="004B74CC">
            <w:rPr>
              <w:rFonts w:cs="Arial"/>
              <w:b/>
              <w:sz w:val="15"/>
            </w:rPr>
            <w:instrText xml:space="preserve"> PAGE </w:instrText>
          </w:r>
          <w:r w:rsidRPr="004B74CC">
            <w:rPr>
              <w:rFonts w:cs="Arial"/>
              <w:b/>
              <w:sz w:val="15"/>
            </w:rPr>
            <w:fldChar w:fldCharType="separate"/>
          </w:r>
          <w:r w:rsidR="00B16D65" w:rsidRPr="004B74CC">
            <w:rPr>
              <w:rFonts w:cs="Arial"/>
              <w:b/>
              <w:noProof/>
              <w:sz w:val="15"/>
            </w:rPr>
            <w:t>1</w:t>
          </w:r>
          <w:r w:rsidRPr="004B74CC">
            <w:rPr>
              <w:rFonts w:cs="Arial"/>
              <w:b/>
              <w:sz w:val="15"/>
            </w:rPr>
            <w:fldChar w:fldCharType="end"/>
          </w:r>
          <w:r w:rsidRPr="004B74CC">
            <w:rPr>
              <w:rFonts w:cs="Arial"/>
              <w:sz w:val="15"/>
            </w:rPr>
            <w:t xml:space="preserve"> l </w:t>
          </w:r>
          <w:r w:rsidRPr="004B74CC">
            <w:rPr>
              <w:rFonts w:cs="Arial"/>
              <w:sz w:val="15"/>
            </w:rPr>
            <w:fldChar w:fldCharType="begin"/>
          </w:r>
          <w:r w:rsidRPr="004B74CC">
            <w:rPr>
              <w:rFonts w:cs="Arial"/>
              <w:sz w:val="15"/>
            </w:rPr>
            <w:instrText xml:space="preserve"> NUMPAGES </w:instrText>
          </w:r>
          <w:r w:rsidRPr="004B74CC">
            <w:rPr>
              <w:rFonts w:cs="Arial"/>
              <w:sz w:val="15"/>
            </w:rPr>
            <w:fldChar w:fldCharType="separate"/>
          </w:r>
          <w:r w:rsidR="00B16D65" w:rsidRPr="004B74CC">
            <w:rPr>
              <w:rFonts w:cs="Arial"/>
              <w:noProof/>
              <w:sz w:val="15"/>
            </w:rPr>
            <w:t>2</w:t>
          </w:r>
          <w:r w:rsidRPr="004B74CC">
            <w:rPr>
              <w:rFonts w:cs="Arial"/>
              <w:sz w:val="15"/>
            </w:rPr>
            <w:fldChar w:fldCharType="end"/>
          </w:r>
        </w:p>
      </w:tc>
    </w:tr>
  </w:tbl>
  <w:p w14:paraId="1BB1B98C" w14:textId="77777777" w:rsidR="00266F57" w:rsidRPr="004B74CC" w:rsidRDefault="00266F57">
    <w:pPr>
      <w:pStyle w:val="Pieddepag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34A57" w14:textId="77777777" w:rsidR="007E6E64" w:rsidRDefault="007E6E64" w:rsidP="00AB1BD2">
      <w:r>
        <w:separator/>
      </w:r>
    </w:p>
  </w:footnote>
  <w:footnote w:type="continuationSeparator" w:id="0">
    <w:p w14:paraId="2E6DFBB5" w14:textId="77777777" w:rsidR="007E6E64" w:rsidRDefault="007E6E64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A3FC" w14:textId="77777777" w:rsidR="00266F57" w:rsidRPr="00B16D65" w:rsidRDefault="00B16D65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6FAE7342" wp14:editId="1288A2CA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45DFE" w14:textId="77777777" w:rsidR="00266F57" w:rsidRPr="004B74CC" w:rsidRDefault="00266F57" w:rsidP="00C312DC">
    <w:pPr>
      <w:pStyle w:val="Titre"/>
      <w:spacing w:after="0"/>
      <w:ind w:left="4396"/>
    </w:pPr>
    <w:r w:rsidRPr="004B74CC"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1ED9E3F2" wp14:editId="280A761C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2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B97"/>
    <w:multiLevelType w:val="hybridMultilevel"/>
    <w:tmpl w:val="F6E67570"/>
    <w:lvl w:ilvl="0" w:tplc="100C000F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16" w:hanging="360"/>
      </w:pPr>
    </w:lvl>
    <w:lvl w:ilvl="2" w:tplc="100C001B" w:tentative="1">
      <w:start w:val="1"/>
      <w:numFmt w:val="lowerRoman"/>
      <w:lvlText w:val="%3."/>
      <w:lvlJc w:val="right"/>
      <w:pPr>
        <w:ind w:left="2236" w:hanging="180"/>
      </w:pPr>
    </w:lvl>
    <w:lvl w:ilvl="3" w:tplc="100C000F" w:tentative="1">
      <w:start w:val="1"/>
      <w:numFmt w:val="decimal"/>
      <w:lvlText w:val="%4."/>
      <w:lvlJc w:val="left"/>
      <w:pPr>
        <w:ind w:left="2956" w:hanging="360"/>
      </w:pPr>
    </w:lvl>
    <w:lvl w:ilvl="4" w:tplc="100C0019" w:tentative="1">
      <w:start w:val="1"/>
      <w:numFmt w:val="lowerLetter"/>
      <w:lvlText w:val="%5."/>
      <w:lvlJc w:val="left"/>
      <w:pPr>
        <w:ind w:left="3676" w:hanging="360"/>
      </w:pPr>
    </w:lvl>
    <w:lvl w:ilvl="5" w:tplc="100C001B" w:tentative="1">
      <w:start w:val="1"/>
      <w:numFmt w:val="lowerRoman"/>
      <w:lvlText w:val="%6."/>
      <w:lvlJc w:val="right"/>
      <w:pPr>
        <w:ind w:left="4396" w:hanging="180"/>
      </w:pPr>
    </w:lvl>
    <w:lvl w:ilvl="6" w:tplc="100C000F" w:tentative="1">
      <w:start w:val="1"/>
      <w:numFmt w:val="decimal"/>
      <w:lvlText w:val="%7."/>
      <w:lvlJc w:val="left"/>
      <w:pPr>
        <w:ind w:left="5116" w:hanging="360"/>
      </w:pPr>
    </w:lvl>
    <w:lvl w:ilvl="7" w:tplc="100C0019" w:tentative="1">
      <w:start w:val="1"/>
      <w:numFmt w:val="lowerLetter"/>
      <w:lvlText w:val="%8."/>
      <w:lvlJc w:val="left"/>
      <w:pPr>
        <w:ind w:left="5836" w:hanging="360"/>
      </w:pPr>
    </w:lvl>
    <w:lvl w:ilvl="8" w:tplc="100C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03726DD9"/>
    <w:multiLevelType w:val="hybridMultilevel"/>
    <w:tmpl w:val="D3B8CB52"/>
    <w:lvl w:ilvl="0" w:tplc="B61CDE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78E7"/>
    <w:multiLevelType w:val="hybridMultilevel"/>
    <w:tmpl w:val="16A877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951BE"/>
    <w:multiLevelType w:val="hybridMultilevel"/>
    <w:tmpl w:val="4648A9BA"/>
    <w:lvl w:ilvl="0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8C61D4"/>
    <w:multiLevelType w:val="hybridMultilevel"/>
    <w:tmpl w:val="3EE08C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6" w15:restartNumberingAfterBreak="0">
    <w:nsid w:val="0BEF0F7F"/>
    <w:multiLevelType w:val="hybridMultilevel"/>
    <w:tmpl w:val="656676C2"/>
    <w:lvl w:ilvl="0" w:tplc="10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F28A5"/>
    <w:multiLevelType w:val="multilevel"/>
    <w:tmpl w:val="34F042EC"/>
    <w:numStyleLink w:val="PucesTest"/>
  </w:abstractNum>
  <w:abstractNum w:abstractNumId="8" w15:restartNumberingAfterBreak="0">
    <w:nsid w:val="0F6127C5"/>
    <w:multiLevelType w:val="multilevel"/>
    <w:tmpl w:val="34F042EC"/>
    <w:numStyleLink w:val="PucesTest"/>
  </w:abstractNum>
  <w:abstractNum w:abstractNumId="9" w15:restartNumberingAfterBreak="0">
    <w:nsid w:val="164E6BD7"/>
    <w:multiLevelType w:val="hybridMultilevel"/>
    <w:tmpl w:val="B58C2C0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333F8"/>
    <w:multiLevelType w:val="hybridMultilevel"/>
    <w:tmpl w:val="0358BE6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ED630EF"/>
    <w:multiLevelType w:val="hybridMultilevel"/>
    <w:tmpl w:val="19AA0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178E0"/>
    <w:multiLevelType w:val="hybridMultilevel"/>
    <w:tmpl w:val="E9EA5D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F526D"/>
    <w:multiLevelType w:val="hybridMultilevel"/>
    <w:tmpl w:val="B04CDF98"/>
    <w:lvl w:ilvl="0" w:tplc="B61CDE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16" w15:restartNumberingAfterBreak="0">
    <w:nsid w:val="389A1BCF"/>
    <w:multiLevelType w:val="hybridMultilevel"/>
    <w:tmpl w:val="392227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3300D"/>
    <w:multiLevelType w:val="hybridMultilevel"/>
    <w:tmpl w:val="18B063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153F8"/>
    <w:multiLevelType w:val="hybridMultilevel"/>
    <w:tmpl w:val="478A0308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20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1" w15:restartNumberingAfterBreak="0">
    <w:nsid w:val="49E92C56"/>
    <w:multiLevelType w:val="hybridMultilevel"/>
    <w:tmpl w:val="5276E6E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62D0D"/>
    <w:multiLevelType w:val="hybridMultilevel"/>
    <w:tmpl w:val="EDEAE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4207B"/>
    <w:multiLevelType w:val="hybridMultilevel"/>
    <w:tmpl w:val="828467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B1A25"/>
    <w:multiLevelType w:val="hybridMultilevel"/>
    <w:tmpl w:val="6C682E72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ED2F7D"/>
    <w:multiLevelType w:val="hybridMultilevel"/>
    <w:tmpl w:val="2D407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B7321"/>
    <w:multiLevelType w:val="hybridMultilevel"/>
    <w:tmpl w:val="1FA448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7710B"/>
    <w:multiLevelType w:val="multilevel"/>
    <w:tmpl w:val="34F042EC"/>
    <w:numStyleLink w:val="PucesTest"/>
  </w:abstractNum>
  <w:abstractNum w:abstractNumId="29" w15:restartNumberingAfterBreak="0">
    <w:nsid w:val="73A436FC"/>
    <w:multiLevelType w:val="multilevel"/>
    <w:tmpl w:val="34F042EC"/>
    <w:numStyleLink w:val="PucesTest"/>
  </w:abstractNum>
  <w:abstractNum w:abstractNumId="30" w15:restartNumberingAfterBreak="0">
    <w:nsid w:val="745B2587"/>
    <w:multiLevelType w:val="hybridMultilevel"/>
    <w:tmpl w:val="CCDCBD1A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7984D14"/>
    <w:multiLevelType w:val="hybridMultilevel"/>
    <w:tmpl w:val="6B980ABE"/>
    <w:lvl w:ilvl="0" w:tplc="B61CDE76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A36AD2"/>
    <w:multiLevelType w:val="hybridMultilevel"/>
    <w:tmpl w:val="89BE9D6E"/>
    <w:lvl w:ilvl="0" w:tplc="B61CDE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433FC"/>
    <w:multiLevelType w:val="multilevel"/>
    <w:tmpl w:val="34F042EC"/>
    <w:numStyleLink w:val="PucesTest"/>
  </w:abstractNum>
  <w:num w:numId="1">
    <w:abstractNumId w:val="14"/>
  </w:num>
  <w:num w:numId="2">
    <w:abstractNumId w:val="23"/>
  </w:num>
  <w:num w:numId="3">
    <w:abstractNumId w:val="5"/>
  </w:num>
  <w:num w:numId="4">
    <w:abstractNumId w:val="5"/>
  </w:num>
  <w:num w:numId="5">
    <w:abstractNumId w:val="5"/>
  </w:num>
  <w:num w:numId="6">
    <w:abstractNumId w:val="14"/>
  </w:num>
  <w:num w:numId="7">
    <w:abstractNumId w:val="23"/>
  </w:num>
  <w:num w:numId="8">
    <w:abstractNumId w:val="5"/>
  </w:num>
  <w:num w:numId="9">
    <w:abstractNumId w:val="5"/>
  </w:num>
  <w:num w:numId="10">
    <w:abstractNumId w:val="5"/>
  </w:num>
  <w:num w:numId="11">
    <w:abstractNumId w:val="14"/>
  </w:num>
  <w:num w:numId="12">
    <w:abstractNumId w:val="23"/>
  </w:num>
  <w:num w:numId="13">
    <w:abstractNumId w:val="5"/>
  </w:num>
  <w:num w:numId="14">
    <w:abstractNumId w:val="5"/>
  </w:num>
  <w:num w:numId="15">
    <w:abstractNumId w:val="5"/>
  </w:num>
  <w:num w:numId="16">
    <w:abstractNumId w:val="20"/>
  </w:num>
  <w:num w:numId="17">
    <w:abstractNumId w:val="19"/>
  </w:num>
  <w:num w:numId="18">
    <w:abstractNumId w:val="15"/>
  </w:num>
  <w:num w:numId="19">
    <w:abstractNumId w:val="29"/>
  </w:num>
  <w:num w:numId="20">
    <w:abstractNumId w:val="8"/>
  </w:num>
  <w:num w:numId="21">
    <w:abstractNumId w:val="7"/>
  </w:num>
  <w:num w:numId="22">
    <w:abstractNumId w:val="28"/>
  </w:num>
  <w:num w:numId="23">
    <w:abstractNumId w:val="33"/>
  </w:num>
  <w:num w:numId="24">
    <w:abstractNumId w:val="10"/>
  </w:num>
  <w:num w:numId="25">
    <w:abstractNumId w:val="26"/>
  </w:num>
  <w:num w:numId="26">
    <w:abstractNumId w:val="24"/>
  </w:num>
  <w:num w:numId="27">
    <w:abstractNumId w:val="11"/>
  </w:num>
  <w:num w:numId="28">
    <w:abstractNumId w:val="4"/>
  </w:num>
  <w:num w:numId="29">
    <w:abstractNumId w:val="3"/>
  </w:num>
  <w:num w:numId="30">
    <w:abstractNumId w:val="21"/>
  </w:num>
  <w:num w:numId="31">
    <w:abstractNumId w:val="9"/>
  </w:num>
  <w:num w:numId="32">
    <w:abstractNumId w:val="12"/>
  </w:num>
  <w:num w:numId="33">
    <w:abstractNumId w:val="16"/>
  </w:num>
  <w:num w:numId="34">
    <w:abstractNumId w:val="1"/>
  </w:num>
  <w:num w:numId="35">
    <w:abstractNumId w:val="13"/>
  </w:num>
  <w:num w:numId="36">
    <w:abstractNumId w:val="25"/>
  </w:num>
  <w:num w:numId="37">
    <w:abstractNumId w:val="22"/>
  </w:num>
  <w:num w:numId="38">
    <w:abstractNumId w:val="31"/>
  </w:num>
  <w:num w:numId="39">
    <w:abstractNumId w:val="32"/>
  </w:num>
  <w:num w:numId="40">
    <w:abstractNumId w:val="27"/>
  </w:num>
  <w:num w:numId="41">
    <w:abstractNumId w:val="17"/>
  </w:num>
  <w:num w:numId="42">
    <w:abstractNumId w:val="2"/>
  </w:num>
  <w:num w:numId="43">
    <w:abstractNumId w:val="30"/>
  </w:num>
  <w:num w:numId="44">
    <w:abstractNumId w:val="18"/>
  </w:num>
  <w:num w:numId="45">
    <w:abstractNumId w:val="0"/>
  </w:num>
  <w:num w:numId="4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STORE Lorenza">
    <w15:presenceInfo w15:providerId="AD" w15:userId="S-1-5-21-1004336348-1592454029-682003330-1384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64"/>
    <w:rsid w:val="000460F3"/>
    <w:rsid w:val="0006570E"/>
    <w:rsid w:val="00095F8D"/>
    <w:rsid w:val="000B0EE1"/>
    <w:rsid w:val="000E1702"/>
    <w:rsid w:val="001005B9"/>
    <w:rsid w:val="00103C1B"/>
    <w:rsid w:val="0010758A"/>
    <w:rsid w:val="001367B6"/>
    <w:rsid w:val="00156D64"/>
    <w:rsid w:val="0016691A"/>
    <w:rsid w:val="00194CA7"/>
    <w:rsid w:val="00196B10"/>
    <w:rsid w:val="00197EEB"/>
    <w:rsid w:val="001B5FD8"/>
    <w:rsid w:val="001B7FF8"/>
    <w:rsid w:val="001C11B2"/>
    <w:rsid w:val="001C79C0"/>
    <w:rsid w:val="00220257"/>
    <w:rsid w:val="00266F57"/>
    <w:rsid w:val="0028166D"/>
    <w:rsid w:val="002A0289"/>
    <w:rsid w:val="002E152F"/>
    <w:rsid w:val="002F0EC1"/>
    <w:rsid w:val="00300781"/>
    <w:rsid w:val="003272BA"/>
    <w:rsid w:val="0033096F"/>
    <w:rsid w:val="00330EF1"/>
    <w:rsid w:val="0035204D"/>
    <w:rsid w:val="003715E3"/>
    <w:rsid w:val="00382CD7"/>
    <w:rsid w:val="0038539C"/>
    <w:rsid w:val="003C16A6"/>
    <w:rsid w:val="003C1C4E"/>
    <w:rsid w:val="003E63EE"/>
    <w:rsid w:val="00403BA4"/>
    <w:rsid w:val="00411BFD"/>
    <w:rsid w:val="0041345D"/>
    <w:rsid w:val="00445985"/>
    <w:rsid w:val="00451FD6"/>
    <w:rsid w:val="00470B32"/>
    <w:rsid w:val="00471721"/>
    <w:rsid w:val="004B74CC"/>
    <w:rsid w:val="004D531F"/>
    <w:rsid w:val="004E051D"/>
    <w:rsid w:val="004F2490"/>
    <w:rsid w:val="00521DA0"/>
    <w:rsid w:val="0052493E"/>
    <w:rsid w:val="005633AF"/>
    <w:rsid w:val="0058736E"/>
    <w:rsid w:val="005A54AA"/>
    <w:rsid w:val="005B2A01"/>
    <w:rsid w:val="005B5663"/>
    <w:rsid w:val="005D6D53"/>
    <w:rsid w:val="00605CFF"/>
    <w:rsid w:val="0061694C"/>
    <w:rsid w:val="00624B48"/>
    <w:rsid w:val="00626362"/>
    <w:rsid w:val="0063317B"/>
    <w:rsid w:val="0064299E"/>
    <w:rsid w:val="00656F40"/>
    <w:rsid w:val="006745DF"/>
    <w:rsid w:val="00676FEE"/>
    <w:rsid w:val="006A57FA"/>
    <w:rsid w:val="006E20E1"/>
    <w:rsid w:val="006F1E58"/>
    <w:rsid w:val="006F318D"/>
    <w:rsid w:val="006F79D1"/>
    <w:rsid w:val="00723E88"/>
    <w:rsid w:val="00732021"/>
    <w:rsid w:val="007478C0"/>
    <w:rsid w:val="00751577"/>
    <w:rsid w:val="00783944"/>
    <w:rsid w:val="007B05F0"/>
    <w:rsid w:val="007B6F30"/>
    <w:rsid w:val="007B70EC"/>
    <w:rsid w:val="007E6E64"/>
    <w:rsid w:val="00826C18"/>
    <w:rsid w:val="00854616"/>
    <w:rsid w:val="0086265A"/>
    <w:rsid w:val="008A139B"/>
    <w:rsid w:val="008A13DD"/>
    <w:rsid w:val="008D371E"/>
    <w:rsid w:val="008F2922"/>
    <w:rsid w:val="00954ACE"/>
    <w:rsid w:val="00961920"/>
    <w:rsid w:val="00963C48"/>
    <w:rsid w:val="009719C7"/>
    <w:rsid w:val="00971B6D"/>
    <w:rsid w:val="00976871"/>
    <w:rsid w:val="009C14DC"/>
    <w:rsid w:val="009C7348"/>
    <w:rsid w:val="00A14A1C"/>
    <w:rsid w:val="00A47B97"/>
    <w:rsid w:val="00A9030B"/>
    <w:rsid w:val="00AB1BD2"/>
    <w:rsid w:val="00AE4779"/>
    <w:rsid w:val="00B02043"/>
    <w:rsid w:val="00B11303"/>
    <w:rsid w:val="00B11319"/>
    <w:rsid w:val="00B16D65"/>
    <w:rsid w:val="00B408D4"/>
    <w:rsid w:val="00B50DDF"/>
    <w:rsid w:val="00B66745"/>
    <w:rsid w:val="00BA72A5"/>
    <w:rsid w:val="00BB6859"/>
    <w:rsid w:val="00BD290B"/>
    <w:rsid w:val="00BE05E6"/>
    <w:rsid w:val="00BF569B"/>
    <w:rsid w:val="00BF5E6B"/>
    <w:rsid w:val="00C0621D"/>
    <w:rsid w:val="00C24075"/>
    <w:rsid w:val="00C312DC"/>
    <w:rsid w:val="00C35AAD"/>
    <w:rsid w:val="00C374A4"/>
    <w:rsid w:val="00C630B2"/>
    <w:rsid w:val="00C73D94"/>
    <w:rsid w:val="00C93876"/>
    <w:rsid w:val="00C9762B"/>
    <w:rsid w:val="00CA72FA"/>
    <w:rsid w:val="00CB4AE2"/>
    <w:rsid w:val="00CD3EE9"/>
    <w:rsid w:val="00D06A60"/>
    <w:rsid w:val="00D07D09"/>
    <w:rsid w:val="00D51302"/>
    <w:rsid w:val="00D6764C"/>
    <w:rsid w:val="00DF33B2"/>
    <w:rsid w:val="00E00C98"/>
    <w:rsid w:val="00E01F99"/>
    <w:rsid w:val="00E3182E"/>
    <w:rsid w:val="00E51A03"/>
    <w:rsid w:val="00E979F2"/>
    <w:rsid w:val="00EA1325"/>
    <w:rsid w:val="00EA7DE4"/>
    <w:rsid w:val="00EC552B"/>
    <w:rsid w:val="00F00085"/>
    <w:rsid w:val="00F3026C"/>
    <w:rsid w:val="00F308FA"/>
    <w:rsid w:val="00F44076"/>
    <w:rsid w:val="00F761C3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2875A821"/>
  <w15:chartTrackingRefBased/>
  <w15:docId w15:val="{02E6016F-75D5-49B7-99E9-7E98F719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semiHidden/>
    <w:qFormat/>
    <w:rsid w:val="009719C7"/>
    <w:pPr>
      <w:suppressAutoHyphens/>
    </w:pPr>
    <w:rPr>
      <w:rFonts w:ascii="Arial" w:hAnsi="Arial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9719C7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9719C7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9719C7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  <w:rsid w:val="009719C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719C7"/>
  </w:style>
  <w:style w:type="character" w:customStyle="1" w:styleId="EnEvidence">
    <w:name w:val="EnEvidence"/>
    <w:basedOn w:val="Policepardfaut"/>
    <w:uiPriority w:val="5"/>
    <w:rsid w:val="009719C7"/>
    <w:rPr>
      <w:b/>
    </w:rPr>
  </w:style>
  <w:style w:type="paragraph" w:styleId="En-tte">
    <w:name w:val="header"/>
    <w:basedOn w:val="Normal"/>
    <w:semiHidden/>
    <w:rsid w:val="009719C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9719C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9719C7"/>
    <w:rPr>
      <w:color w:val="0000FF"/>
      <w:u w:val="single"/>
    </w:rPr>
  </w:style>
  <w:style w:type="paragraph" w:customStyle="1" w:styleId="Normalespac">
    <w:name w:val="Normal espacé"/>
    <w:basedOn w:val="Normal"/>
    <w:rsid w:val="009719C7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9719C7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9719C7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9719C7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9719C7"/>
    <w:rPr>
      <w:color w:val="008000"/>
    </w:rPr>
  </w:style>
  <w:style w:type="character" w:customStyle="1" w:styleId="RvRdaction">
    <w:name w:val="Rév_Rédaction"/>
    <w:basedOn w:val="Policepardfaut"/>
    <w:semiHidden/>
    <w:rsid w:val="009719C7"/>
    <w:rPr>
      <w:color w:val="FF0000"/>
    </w:rPr>
  </w:style>
  <w:style w:type="character" w:customStyle="1" w:styleId="RvVrification">
    <w:name w:val="Rév_Vérification"/>
    <w:basedOn w:val="Policepardfaut"/>
    <w:semiHidden/>
    <w:rsid w:val="009719C7"/>
    <w:rPr>
      <w:color w:val="0000FF"/>
    </w:rPr>
  </w:style>
  <w:style w:type="table" w:customStyle="1" w:styleId="TabQuadrill">
    <w:name w:val="Tab_Quadrillé"/>
    <w:basedOn w:val="TableauNormal"/>
    <w:rsid w:val="009719C7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9719C7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9719C7"/>
  </w:style>
  <w:style w:type="paragraph" w:styleId="Titre">
    <w:name w:val="Title"/>
    <w:basedOn w:val="Normal"/>
    <w:next w:val="Normal"/>
    <w:uiPriority w:val="2"/>
    <w:qFormat/>
    <w:rsid w:val="009719C7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9719C7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9719C7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9719C7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9719C7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9719C7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9719C7"/>
    <w:rPr>
      <w:rFonts w:ascii="Arial" w:hAnsi="Arial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9719C7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9719C7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9719C7"/>
    <w:rPr>
      <w:sz w:val="15"/>
    </w:rPr>
  </w:style>
  <w:style w:type="character" w:customStyle="1" w:styleId="Rduit">
    <w:name w:val="Réduit"/>
    <w:uiPriority w:val="5"/>
    <w:qFormat/>
    <w:rsid w:val="009719C7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9719C7"/>
    <w:rPr>
      <w:color w:val="FF0000"/>
    </w:rPr>
  </w:style>
  <w:style w:type="paragraph" w:styleId="Paragraphedeliste">
    <w:name w:val="List Paragraph"/>
    <w:basedOn w:val="Normal"/>
    <w:uiPriority w:val="34"/>
    <w:qFormat/>
    <w:rsid w:val="009719C7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9719C7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9719C7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9719C7"/>
    <w:rPr>
      <w:color w:val="0000FF"/>
    </w:rPr>
  </w:style>
  <w:style w:type="character" w:styleId="Marquedecommentaire">
    <w:name w:val="annotation reference"/>
    <w:basedOn w:val="Policepardfaut"/>
    <w:semiHidden/>
    <w:unhideWhenUsed/>
    <w:rsid w:val="007E6E6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7E6E6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7E6E64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E6E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E6E64"/>
    <w:rPr>
      <w:rFonts w:ascii="Arial" w:hAnsi="Arial"/>
      <w:b/>
      <w:bCs/>
      <w:lang w:val="fr-FR" w:eastAsia="fr-FR"/>
    </w:rPr>
  </w:style>
  <w:style w:type="paragraph" w:customStyle="1" w:styleId="Default">
    <w:name w:val="Default"/>
    <w:rsid w:val="00A14A1C"/>
    <w:pPr>
      <w:autoSpaceDE w:val="0"/>
      <w:autoSpaceDN w:val="0"/>
      <w:adjustRightInd w:val="0"/>
    </w:pPr>
    <w:rPr>
      <w:rFonts w:ascii="Arial MT Pro" w:hAnsi="Arial MT Pro" w:cs="Arial MT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05D0-0759-4910-8183-1798A63E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EVAM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PASTORE Lorenza</dc:creator>
  <cp:keywords/>
  <dc:description/>
  <cp:lastModifiedBy>PASTORE Lorenza</cp:lastModifiedBy>
  <cp:revision>2</cp:revision>
  <cp:lastPrinted>2011-02-02T07:49:00Z</cp:lastPrinted>
  <dcterms:created xsi:type="dcterms:W3CDTF">2025-04-15T14:56:00Z</dcterms:created>
  <dcterms:modified xsi:type="dcterms:W3CDTF">2025-04-15T14:56:00Z</dcterms:modified>
</cp:coreProperties>
</file>