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2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12  ·  GESTIÓN Y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Configura finalización y restricciones</w:t>
            </w:r>
          </w:p>
        </w:tc>
      </w:tr>
    </w:tbl>
    <w:p>
      <w:pPr>
        <w:pBdr>
          <w:top w:val="single" w:color="F37012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Gestión y seguimiento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Avanzado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25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4.5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Habilitar el rastreo de finalización, definir condiciones de finalización para recursos y actividades y crear rutas de aprendizaje mediante restricciones de acceso.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finalización le muestra al estudiante qué ha completado y qué le falta; las restricciones permiten liberar contenidos según fechas, logros o grupos. Juntas, te ayudan a diseñar recorridos progresivos y a hacer seguimiento del avance.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Úsalas con criterio: una ruta muy restringida puede frustrar; una ruta bien pensada da orden y motivación.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definida la secuencia de aprendizaje de cada unidad.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Identificar qué elementos son obligatorios y cuáles son complementarios.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Habilita el rastreo de finalización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Configuración del curso › Rastreo de finalización › Habilitar seguimiento del grado de finalización: Sí.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Activa Mostrar condiciones de finalización de la actividad para que el estudiante vea los requisitos en la página del curso. Guarda.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condiciones de finalización por actividad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Edita el recurso o la actividad › Condiciones de finalización de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Ninguna: no se rastrea.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Los estudiantes deben marcarla manualmente como completada: útil para lecturas.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Agregar requisitos: ver, recibir una calificación, recibir calificación aprobatoria, hacer una entrega, publicar mensajes, etc., según la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Establecer recordatorio en la Línea de tiempo: fecha esperada de finalización.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Para lecturas y videos, «Ver» es fácil de cumplir pero no garantiza estudio. Combínalo con una actividad breve de comprobación.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restricciones de acceso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Edita el elemento (o la sección completa) › Restricciones de acceso › Añadir restricción.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Finalización de actividad: requiere completar otra actividad antes (por ejemplo, ver el video antes del cuestionario).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Fecha: disponible desde/hasta una fecha.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Calificación: requiere una nota mínima en otra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Grupo o Agrupamiento: solo para ciertos grupos.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Perfil de usuario: según un campo del perfil.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Conjunto de restricciones: combina condiciones con «todas» (Y) o «cualquiera» (O).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Decide cómo se muestra lo restringido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El ícono del ojo junto a cada restricción define si el elemento se muestra en gris con la condición (ojo abierto) o si se oculta por completo (ojo tachado).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Recomendación: muéstralo en gris; así el estudiante sabe qué viene y qué necesita para desbloquearlo.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Restringe secciones completas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Edita la sección › Restricciones de acceso. Útil para liberar unidades por fechas o tras completar la unidad anterior.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finalización del curso (opcional)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Más › Finalización del curso. Define qué actividades, fechas o calificaciones determinan que el curso está completo.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Agrega el bloque Estado de finalización del curso para que el estudiante vea su progreso.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Prueba la ruta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Cambiar rol a… › Estudiante, o mejor una cuenta de prueba, para verificar que las restricciones funcionen como esperas.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Ejemplos de rutas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Configuración sugerida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Liberar cada semana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Restricción por fecha en cada sección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Ver la explicación antes de evaluar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Cuestionario con restricción: finalización del video/página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Recuperación para quienes no aprueban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 con restricción: calificación &lt; 3.0 en el parcial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Material de profundización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Restricción: calificación ≥ 4.0 en la actividad previa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Contenido para un grupo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Restricción por grupo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Explica la ruta en la descripción de la sección: «Para habilitar el cuestionario, primero revisa el video».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Evita cadenas largas de dependencias: si una falla, bloquea todo 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las restricciones al reutilizar un curso: las fechas y actividades de referencia pueden cambiar.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Un estudiante no puede acceder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Revisa en su vista qué condición le falta; podría ser una actividad marcada sin finalizar.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No aparecen las casillas de finalización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El rastreo de finalización no está habilitado en la configuración del curso.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Restricción por calificación no funciona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La actividad de referencia debe tener calificación y, para «aprobar», una calificación para aprobar definida.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En una unidad, configura que el cuestionario solo se habilite después de que el estudiante vea la página de explicación, y que la sección siguiente se libere en una fecha determinada.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Rastreo de finalización habilitado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Condiciones de finalización coherentes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Al menos una restricción configurada y visible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Ruta probada con rol de estudiante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Configura finalización y restricciones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12 · Configura finalización y restricciones</dc:title>
  <dc:creator>CEA – Universidad de San Buenaventura Cali</dc:creator>
  <dc:description>Habilitar el rastreo de finalización, definir condiciones de finalización para recursos y actividades y crear rutas de aprendizaje mediante restricciones de acceso.</dc:description>
  <cp:lastModifiedBy>Un-named</cp:lastModifiedBy>
  <cp:revision>1</cp:revision>
  <dcterms:created xsi:type="dcterms:W3CDTF">2026-10-08T13:46:13.721Z</dcterms:created>
  <dcterms:modified xsi:type="dcterms:W3CDTF">2026-10-08T13:46:13.721Z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