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2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02  ·  FUNDAMENTOS DEL AULA VIRTUAL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Activa la edición y organiza tu curso</w:t>
            </w:r>
          </w:p>
        </w:tc>
      </w:tr>
    </w:tbl>
    <w:p>
      <w:pPr>
        <w:pBdr>
          <w:top w:val="single" w:color="1399B0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Fundamentos del aula virtual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Básico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ESTIMADO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20 min (lectura + práctica)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399B0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Activar el modo de edición y organizar la estructura del curso en secciones claras, con nombres, descripciones y un orden lógico que facilite el recorrido del estudiante.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Un curso bien organizado reduce la carga cognitiva del estudiante: sabe dónde empezar, qué hacer cada semana y dónde encontrar lo que necesita. La organización es, en sí misma, una decisión pedagógica.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esta cápsula aprenderás a activar la edición, configurar el formato del curso y estructurar las secciones (temas o semanas) de tu aula virtual.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definida la estructura de tu curso (unidades, semanas o módulos) según el microcurrículo o syllabus.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Contar con el rol de profesor editor en el curso.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Activa el Modo de edición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la esquina superior derecha de la página del curso, activa el interruptor Modo de edición.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Aparecerán íconos de lápiz, menús de tres puntos (⋮) y los botones para añadir actividades, recursos y secciones.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Desactiva el Modo de edición cuando termines: así ves el curso tal como lo navegan tus estudiantes y evitas mover elementos por accidente.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configuración general del curso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 a la pestaña Configuración. Verifica el nombre completo, el nombre corto y las fechas de inicio y fin del curso.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Descripción escribe un resumen breve del curso y agrega una imagen representativa (se verá en la tarjeta de Mis cursos).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Formato de curso elige Formato de temas (por unidades) o Formato semanal (por semanas con fechas automáticas). En versiones recientes este formato puede llamarse «Formato de secciones personalizadas».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Define cómo se muestran las secciones ocultas y si el curso muestra todas las secciones en una página o una sección por página. Guarda los cambios.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Organiza la sección General (de bienvenida)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 primera sección es la puerta de entrada del curso. Incluye: mensaje de bienvenida, presentación del docente, guía o syllabus del curso, cronograma y el foro de Avisos.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Puedes agregar un foro de dudas generales y un espacio de presentación de estudiantes.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Crea y nombra las secciones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Al final del curso (o entre secciones) usa Añadir sección / Añadir tema para crear las secciones que necesites.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Haz clic en el lápiz junto al nombre de la sección para renombrarla directamente, o usa ⋮ › Editar para cambiar nombre y descripción.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nombres descriptivos y consistentes, por ejemplo: «Unidad 1. Fundamentos de…» o «Semana 3: Análisis de casos».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Agrega una descripción a cada sección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⋮ › Editar, completa el resumen de la sección con: propósito de la unidad, resultados de aprendizaje, actividades a realizar y fechas clave.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Una descripción corta y clara orienta al estudiante antes de abrir cualquier recurso.</w:t>
      </w: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Ordena, oculta y resalta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Mover: arrastra la sección o actividad desde su ícono de movimiento, o usa ⋮ › Mover y elige el destino.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Ocultar/Mostrar: usa ⋮ › Ocultar para preparar contenidos sin que los estudiantes los vean; muéstralos cuando estén listos.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Resaltar: marca la sección de la semana actual para guiar a los estudiantes.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Duplicar: copia una actividad o sección y ajústala, en lugar de crearla desde cero.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Usa la edición masiva (botón «Edición masiva», disponible desde Moodle 4.2) para ocultar, mover o eliminar varios elementos a la vez.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1399B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07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Reutiliza contenidos de otros cursos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Si ya tienes un curso anterior, ve a Más › Reutilizar › Importar, selecciona el curso de origen y elige qué secciones o actividades traer.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Revisa luego las fechas de todas las actividades importadas.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Estructura sugerida para un curso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Sección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Contenido recomendado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General / Bienvenida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Bienvenida, presentación docente, syllabus, cronograma, foro de avisos y foro de dudas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Unidad / Semana 1…n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Introducción de la unidad, recursos de estudio, actividades de práctica y evaluación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Cierre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Evaluación final, encuesta de percepción, mensaje de cierre y recursos para seguir aprendiendo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Mantén la misma lógica en todas las unidades (por ejemplo: Introducción › Estudia › Practica › Evalúa).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Evita el «scroll infinito»: si tienes muchas secciones, muestra una sección por página.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No acumules elementos sin usar; elimínalos u ocúltalos en una sección de «Material del docente».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Los estudiantes ven material incompleto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Oculta secciones en construcción y muéstralas cuando estén listas.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Fechas del formato semanal incorrectas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Ajusta la fecha de inicio del curso en Configuración: las semanas se recalculan automáticamente.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Elementos movidos sin querer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Desactiva el Modo de edición mientras revisas el curso.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Organiza la sección General con bienvenida, syllabus y foro de avisos, y crea las secciones de tu curso con nombre y descripción para cada una.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1399B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Activé y desactivé el Modo de edición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Revisé nombre, fechas, descripción e imagen del curso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Organicé la sección de bienvenida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Todas las secciones tienen nombre y descripción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Activa la edición y organiza tu curso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02 · Activa la edición y organiza tu curso</dc:title>
  <dc:creator>CEA – Universidad de San Buenaventura Cali</dc:creator>
  <dc:description>Activar el modo de edición y organizar la estructura del curso en secciones claras, con nombres, descripciones y un orden lógico que facilite el recorrido del estudiante.</dc:description>
  <cp:lastModifiedBy>Un-named</cp:lastModifiedBy>
  <cp:revision>1</cp:revision>
  <dcterms:created xsi:type="dcterms:W3CDTF">2026-10-08T13:38:06.965Z</dcterms:created>
  <dcterms:modified xsi:type="dcterms:W3CDTF">2026-10-08T13:38:06.965Z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